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3A" w:rsidRPr="00B50E49" w:rsidRDefault="00B81FA5" w:rsidP="00B81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0E49">
        <w:rPr>
          <w:rFonts w:ascii="Times New Roman" w:hAnsi="Times New Roman" w:cs="Times New Roman"/>
          <w:b/>
          <w:sz w:val="24"/>
        </w:rPr>
        <w:t>ТЕХНОЛОГИЧЕСКАЯ КАРТА –</w:t>
      </w:r>
    </w:p>
    <w:p w:rsidR="00B81FA5" w:rsidRPr="00B50E49" w:rsidRDefault="00B81FA5" w:rsidP="00B81F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50E49">
        <w:rPr>
          <w:rFonts w:ascii="Times New Roman" w:hAnsi="Times New Roman" w:cs="Times New Roman"/>
          <w:b/>
          <w:sz w:val="24"/>
        </w:rPr>
        <w:t>НОВЫЙ ВИД МЕТОДИЧЕСКОЙ ПРОДУКЦИИ ПЕДАГОГА</w:t>
      </w:r>
    </w:p>
    <w:p w:rsidR="00B81FA5" w:rsidRPr="00B50E49" w:rsidRDefault="00B81FA5" w:rsidP="00B81FA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50E49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</w:p>
    <w:p w:rsidR="00B81FA5" w:rsidRDefault="00B81FA5" w:rsidP="00B81FA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Учитель начальных классов</w:t>
      </w:r>
    </w:p>
    <w:p w:rsidR="00B81FA5" w:rsidRPr="00B50E49" w:rsidRDefault="00B81FA5" w:rsidP="00B81F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8"/>
        </w:rPr>
        <w:t>Плсохова</w:t>
      </w:r>
      <w:proofErr w:type="spellEnd"/>
      <w:r>
        <w:rPr>
          <w:rFonts w:ascii="Times New Roman" w:hAnsi="Times New Roman" w:cs="Times New Roman"/>
          <w:i/>
          <w:sz w:val="28"/>
        </w:rPr>
        <w:t xml:space="preserve"> Людмила Дмитриевна</w:t>
      </w:r>
    </w:p>
    <w:p w:rsidR="00B81FA5" w:rsidRPr="00B50E49" w:rsidRDefault="00B81FA5" w:rsidP="00B81FA5">
      <w:pPr>
        <w:spacing w:after="0" w:line="240" w:lineRule="auto"/>
        <w:jc w:val="right"/>
        <w:rPr>
          <w:rFonts w:ascii="Times New Roman" w:hAnsi="Times New Roman" w:cs="Times New Roman"/>
          <w:i/>
          <w:sz w:val="24"/>
        </w:rPr>
      </w:pPr>
    </w:p>
    <w:p w:rsidR="00B81FA5" w:rsidRPr="00B50E49" w:rsidRDefault="00B81FA5" w:rsidP="00EC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Технологическая карта</w:t>
      </w: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52655" w:rsidRPr="00B50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урока</w:t>
      </w: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новый вид методической продукции, обеспечивающей эффективное и качественное преподавание учебных </w:t>
      </w:r>
      <w:r w:rsidR="00752655"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предметов </w:t>
      </w: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</w:t>
      </w:r>
    </w:p>
    <w:p w:rsidR="00752655" w:rsidRPr="00B50E49" w:rsidRDefault="00752655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Термин “технологическая карта” пришел в педагогику из технических, точных производств.</w:t>
      </w:r>
    </w:p>
    <w:p w:rsidR="00752655" w:rsidRPr="00B50E49" w:rsidRDefault="00752655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Технологическая карта – форма технологической документации, в которой описан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время, необходимое для изготовления изделия,</w:t>
      </w:r>
    </w:p>
    <w:p w:rsidR="00752655" w:rsidRPr="00B50E49" w:rsidRDefault="00752655" w:rsidP="00EC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квалификация работников и т. п.</w:t>
      </w:r>
    </w:p>
    <w:p w:rsidR="00B81FA5" w:rsidRPr="00B50E49" w:rsidRDefault="00B81FA5" w:rsidP="00EC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</w:t>
      </w:r>
    </w:p>
    <w:p w:rsidR="00B81FA5" w:rsidRPr="00B50E49" w:rsidRDefault="00B81FA5" w:rsidP="00EC1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предназначена для проектирования учебного процесса.</w:t>
      </w:r>
    </w:p>
    <w:p w:rsidR="00E0264D" w:rsidRPr="00B50E49" w:rsidRDefault="00E0264D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Междисциплинарная связь в науке</w:t>
      </w:r>
      <w:r w:rsidRPr="00B50E4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50E49">
        <w:rPr>
          <w:rFonts w:ascii="Times New Roman" w:hAnsi="Times New Roman" w:cs="Times New Roman"/>
          <w:sz w:val="28"/>
          <w:szCs w:val="28"/>
        </w:rPr>
        <w:t>давно признана одним из средств ее прогресса, поэтому обращение педагогов к технологическому подходу в образовании не случайно. Интерес и внима</w:t>
      </w:r>
      <w:r w:rsidR="00B50E49" w:rsidRPr="00B50E49">
        <w:rPr>
          <w:rFonts w:ascii="Times New Roman" w:hAnsi="Times New Roman" w:cs="Times New Roman"/>
          <w:sz w:val="28"/>
          <w:szCs w:val="28"/>
        </w:rPr>
        <w:t xml:space="preserve">ние к конструированию </w:t>
      </w:r>
      <w:r w:rsidRPr="00B50E49">
        <w:rPr>
          <w:rFonts w:ascii="Times New Roman" w:hAnsi="Times New Roman" w:cs="Times New Roman"/>
          <w:sz w:val="28"/>
          <w:szCs w:val="28"/>
        </w:rPr>
        <w:t xml:space="preserve">технологических карт обусловлены, в первую очередь, возможностью отразить </w:t>
      </w:r>
      <w:proofErr w:type="spellStart"/>
      <w:r w:rsidRPr="00B50E49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B50E49">
        <w:rPr>
          <w:rFonts w:ascii="Times New Roman" w:hAnsi="Times New Roman" w:cs="Times New Roman"/>
          <w:sz w:val="28"/>
          <w:szCs w:val="28"/>
        </w:rPr>
        <w:t xml:space="preserve"> составляющую взаимодействия учителя и ученика на уроке, что является актуальным, прежде всего, для развивающего образования.</w:t>
      </w:r>
    </w:p>
    <w:p w:rsidR="00E0264D" w:rsidRPr="00B50E49" w:rsidRDefault="00E0264D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B50E49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  <w:r w:rsidRPr="00B50E49">
        <w:rPr>
          <w:rFonts w:ascii="Times New Roman" w:hAnsi="Times New Roman" w:cs="Times New Roman"/>
          <w:sz w:val="28"/>
          <w:szCs w:val="28"/>
        </w:rPr>
        <w:t xml:space="preserve"> – современная форма планирования педагогического взаимодействия учителя и </w:t>
      </w:r>
      <w:proofErr w:type="gramStart"/>
      <w:r w:rsidRPr="00B50E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50E49">
        <w:rPr>
          <w:rFonts w:ascii="Times New Roman" w:hAnsi="Times New Roman" w:cs="Times New Roman"/>
          <w:sz w:val="28"/>
          <w:szCs w:val="28"/>
        </w:rPr>
        <w:t>.</w:t>
      </w:r>
    </w:p>
    <w:p w:rsidR="00E0264D" w:rsidRPr="00B50E49" w:rsidRDefault="00E0264D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Исходя из определения “технологическая карта”, можно выделить те позиции, на которые нужно опираться при конструирова</w:t>
      </w:r>
      <w:r w:rsidR="00EC1A84">
        <w:rPr>
          <w:rFonts w:ascii="Times New Roman" w:hAnsi="Times New Roman" w:cs="Times New Roman"/>
          <w:sz w:val="28"/>
          <w:szCs w:val="28"/>
        </w:rPr>
        <w:t xml:space="preserve">нии </w:t>
      </w:r>
      <w:r w:rsidRPr="00B50E49">
        <w:rPr>
          <w:rFonts w:ascii="Times New Roman" w:hAnsi="Times New Roman" w:cs="Times New Roman"/>
          <w:sz w:val="28"/>
          <w:szCs w:val="28"/>
        </w:rPr>
        <w:t>технологической карты урока:</w:t>
      </w:r>
    </w:p>
    <w:p w:rsidR="00E0264D" w:rsidRPr="00B50E49" w:rsidRDefault="00E0264D" w:rsidP="00EC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• в ней должен быть описан весь процесс деятельности;</w:t>
      </w:r>
    </w:p>
    <w:p w:rsidR="00E0264D" w:rsidRPr="00B50E49" w:rsidRDefault="00E0264D" w:rsidP="00EC1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• должны быть указаны операции, их составные части.</w:t>
      </w:r>
    </w:p>
    <w:p w:rsidR="00752655" w:rsidRPr="00B50E49" w:rsidRDefault="00752655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Необходимость реализации в образовательном процессе системн</w:t>
      </w:r>
      <w:proofErr w:type="gramStart"/>
      <w:r w:rsidRPr="00B50E49">
        <w:rPr>
          <w:rFonts w:ascii="Times New Roman" w:hAnsi="Times New Roman" w:cs="Times New Roman"/>
          <w:sz w:val="28"/>
          <w:szCs w:val="28"/>
        </w:rPr>
        <w:t>о</w:t>
      </w:r>
      <w:r w:rsidR="00823535" w:rsidRPr="00B50E4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23535" w:rsidRPr="00B50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49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50E49">
        <w:rPr>
          <w:rFonts w:ascii="Times New Roman" w:hAnsi="Times New Roman" w:cs="Times New Roman"/>
          <w:sz w:val="28"/>
          <w:szCs w:val="28"/>
        </w:rPr>
        <w:t xml:space="preserve"> и личностно-</w:t>
      </w:r>
      <w:r w:rsidR="00823535" w:rsidRPr="00B50E49">
        <w:rPr>
          <w:rFonts w:ascii="Times New Roman" w:hAnsi="Times New Roman" w:cs="Times New Roman"/>
          <w:sz w:val="28"/>
          <w:szCs w:val="28"/>
        </w:rPr>
        <w:t>ориентированного подходов требую</w:t>
      </w:r>
      <w:r w:rsidRPr="00B50E49">
        <w:rPr>
          <w:rFonts w:ascii="Times New Roman" w:hAnsi="Times New Roman" w:cs="Times New Roman"/>
          <w:sz w:val="28"/>
          <w:szCs w:val="28"/>
        </w:rPr>
        <w:t xml:space="preserve">т от учителя не только детальной </w:t>
      </w:r>
      <w:proofErr w:type="spellStart"/>
      <w:r w:rsidRPr="00B50E49">
        <w:rPr>
          <w:rFonts w:ascii="Times New Roman" w:hAnsi="Times New Roman" w:cs="Times New Roman"/>
          <w:sz w:val="28"/>
          <w:szCs w:val="28"/>
        </w:rPr>
        <w:t>операционально</w:t>
      </w:r>
      <w:proofErr w:type="spellEnd"/>
      <w:r w:rsidR="00823535" w:rsidRPr="00B50E49">
        <w:rPr>
          <w:rFonts w:ascii="Times New Roman" w:hAnsi="Times New Roman" w:cs="Times New Roman"/>
          <w:sz w:val="28"/>
          <w:szCs w:val="28"/>
        </w:rPr>
        <w:t xml:space="preserve"> </w:t>
      </w:r>
      <w:r w:rsidRPr="00B50E49">
        <w:rPr>
          <w:rFonts w:ascii="Times New Roman" w:hAnsi="Times New Roman" w:cs="Times New Roman"/>
          <w:sz w:val="28"/>
          <w:szCs w:val="28"/>
        </w:rPr>
        <w:t>-</w:t>
      </w:r>
      <w:r w:rsidR="00823535" w:rsidRPr="00B50E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0E49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B50E49">
        <w:rPr>
          <w:rFonts w:ascii="Times New Roman" w:hAnsi="Times New Roman" w:cs="Times New Roman"/>
          <w:sz w:val="28"/>
          <w:szCs w:val="28"/>
        </w:rPr>
        <w:t xml:space="preserve"> структуризации урока, но и четкой ф</w:t>
      </w:r>
      <w:r w:rsidR="00B50E49" w:rsidRPr="00B50E49">
        <w:rPr>
          <w:rFonts w:ascii="Times New Roman" w:hAnsi="Times New Roman" w:cs="Times New Roman"/>
          <w:sz w:val="28"/>
          <w:szCs w:val="28"/>
        </w:rPr>
        <w:t xml:space="preserve">иксации субъект-субъектных форм </w:t>
      </w:r>
      <w:r w:rsidRPr="00B50E49">
        <w:rPr>
          <w:rFonts w:ascii="Times New Roman" w:hAnsi="Times New Roman" w:cs="Times New Roman"/>
          <w:sz w:val="28"/>
          <w:szCs w:val="28"/>
        </w:rPr>
        <w:t xml:space="preserve">взаимодействия его участников. Поэтому </w:t>
      </w:r>
      <w:r w:rsidR="00823535" w:rsidRPr="00B50E49">
        <w:rPr>
          <w:rFonts w:ascii="Times New Roman" w:hAnsi="Times New Roman" w:cs="Times New Roman"/>
          <w:sz w:val="28"/>
          <w:szCs w:val="28"/>
        </w:rPr>
        <w:t xml:space="preserve">технологическая карта с её </w:t>
      </w:r>
      <w:r w:rsidR="00823535" w:rsidRPr="00B50E49">
        <w:rPr>
          <w:rFonts w:ascii="Times New Roman" w:hAnsi="Times New Roman" w:cs="Times New Roman"/>
          <w:sz w:val="28"/>
          <w:szCs w:val="28"/>
        </w:rPr>
        <w:lastRenderedPageBreak/>
        <w:t>структурой необходима для  отражения специфики</w:t>
      </w:r>
      <w:r w:rsidRPr="00B50E49">
        <w:rPr>
          <w:rFonts w:ascii="Times New Roman" w:hAnsi="Times New Roman" w:cs="Times New Roman"/>
          <w:sz w:val="28"/>
          <w:szCs w:val="28"/>
        </w:rPr>
        <w:t xml:space="preserve"> </w:t>
      </w:r>
      <w:r w:rsidR="00823535" w:rsidRPr="00B50E49">
        <w:rPr>
          <w:rFonts w:ascii="Times New Roman" w:hAnsi="Times New Roman" w:cs="Times New Roman"/>
          <w:sz w:val="28"/>
          <w:szCs w:val="28"/>
        </w:rPr>
        <w:t>данной педагогической деятельности</w:t>
      </w:r>
      <w:r w:rsidRPr="00B50E49">
        <w:rPr>
          <w:rFonts w:ascii="Times New Roman" w:hAnsi="Times New Roman" w:cs="Times New Roman"/>
          <w:sz w:val="28"/>
          <w:szCs w:val="28"/>
        </w:rPr>
        <w:t>.</w:t>
      </w:r>
    </w:p>
    <w:p w:rsidR="00752655" w:rsidRPr="00B50E49" w:rsidRDefault="00752655" w:rsidP="00EC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Технологическая карта позволит учителю: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реализовать планируемые результаты ФГОС  НОО второго поколения;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 формировать у учащихся универсальные учебные действия;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возможности реализации </w:t>
      </w:r>
      <w:proofErr w:type="spellStart"/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(установить связи и зависимости между предметами и результатами обучения);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практике реализовать </w:t>
      </w:r>
      <w:proofErr w:type="spellStart"/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 обеспечить согласованные действия всех участников педагогического процесса;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диагностику достижения планируемых результатов учащимися на каждом этап</w:t>
      </w:r>
      <w:r w:rsidR="00EC1A84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освоения темы;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соотнести результат с целью обучения;</w:t>
      </w:r>
    </w:p>
    <w:p w:rsidR="00AC7862" w:rsidRPr="00B50E49" w:rsidRDefault="00AC7862" w:rsidP="00EC1A84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повышение качества образования.</w:t>
      </w:r>
    </w:p>
    <w:p w:rsidR="00823535" w:rsidRPr="00B50E49" w:rsidRDefault="00AC7862" w:rsidP="00EC1A8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23535"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технологической карты урока необходимо предусмотреть</w:t>
      </w:r>
    </w:p>
    <w:p w:rsidR="00823535" w:rsidRPr="00B50E49" w:rsidRDefault="00823535" w:rsidP="00EC1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возможность:</w:t>
      </w:r>
    </w:p>
    <w:p w:rsidR="00823535" w:rsidRPr="00B50E49" w:rsidRDefault="00823535" w:rsidP="00EC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тщательного планирования каждого этапа деятельности;</w:t>
      </w:r>
    </w:p>
    <w:p w:rsidR="00823535" w:rsidRPr="00B50E49" w:rsidRDefault="00823535" w:rsidP="00EC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максимально полного отражения последовательности всех осуществляемых действий и операций, приводящих к намеченному результату;</w:t>
      </w:r>
    </w:p>
    <w:p w:rsidR="00823535" w:rsidRPr="00B50E49" w:rsidRDefault="00823535" w:rsidP="00EC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координации и синхронизации действий всех субъектов педагогической деятельности.</w:t>
      </w:r>
    </w:p>
    <w:p w:rsidR="00656F61" w:rsidRPr="00B50E49" w:rsidRDefault="00656F61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 xml:space="preserve">Н.Я. Мороз предлагает выделить в структуре карты блоки, соответствующие идее </w:t>
      </w:r>
      <w:proofErr w:type="spellStart"/>
      <w:r w:rsidRPr="00B50E49">
        <w:rPr>
          <w:rFonts w:ascii="Times New Roman" w:hAnsi="Times New Roman" w:cs="Times New Roman"/>
          <w:sz w:val="28"/>
          <w:szCs w:val="28"/>
        </w:rPr>
        <w:t>технологизации</w:t>
      </w:r>
      <w:proofErr w:type="spellEnd"/>
      <w:r w:rsidRPr="00B50E49">
        <w:rPr>
          <w:rFonts w:ascii="Times New Roman" w:hAnsi="Times New Roman" w:cs="Times New Roman"/>
          <w:sz w:val="28"/>
          <w:szCs w:val="28"/>
        </w:rPr>
        <w:t xml:space="preserve"> учебного процесса:</w:t>
      </w:r>
    </w:p>
    <w:p w:rsidR="00656F61" w:rsidRPr="00B50E49" w:rsidRDefault="00656F61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• блок целеполагания (что необходимо сделать, воплотить);</w:t>
      </w:r>
    </w:p>
    <w:p w:rsidR="00656F61" w:rsidRPr="00B50E49" w:rsidRDefault="00656F61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 xml:space="preserve">• инструментальный </w:t>
      </w:r>
      <w:r w:rsidR="00EC1A84">
        <w:rPr>
          <w:rFonts w:ascii="Times New Roman" w:hAnsi="Times New Roman" w:cs="Times New Roman"/>
          <w:sz w:val="28"/>
          <w:szCs w:val="28"/>
        </w:rPr>
        <w:t xml:space="preserve">блок </w:t>
      </w:r>
      <w:r w:rsidRPr="00B50E49">
        <w:rPr>
          <w:rFonts w:ascii="Times New Roman" w:hAnsi="Times New Roman" w:cs="Times New Roman"/>
          <w:sz w:val="28"/>
          <w:szCs w:val="28"/>
        </w:rPr>
        <w:t>(какими средствами это достижимо);</w:t>
      </w:r>
    </w:p>
    <w:p w:rsidR="00656F61" w:rsidRPr="00B50E49" w:rsidRDefault="00656F61" w:rsidP="00EC1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0E49">
        <w:rPr>
          <w:rFonts w:ascii="Times New Roman" w:hAnsi="Times New Roman" w:cs="Times New Roman"/>
          <w:sz w:val="28"/>
          <w:szCs w:val="28"/>
        </w:rPr>
        <w:t>• организационно-</w:t>
      </w:r>
      <w:proofErr w:type="spellStart"/>
      <w:r w:rsidRPr="00B50E49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50E49">
        <w:rPr>
          <w:rFonts w:ascii="Times New Roman" w:hAnsi="Times New Roman" w:cs="Times New Roman"/>
          <w:sz w:val="28"/>
          <w:szCs w:val="28"/>
        </w:rPr>
        <w:t xml:space="preserve"> (структуризация на действия и операции).</w:t>
      </w:r>
    </w:p>
    <w:p w:rsidR="00AC7862" w:rsidRPr="00B50E49" w:rsidRDefault="00AC7862" w:rsidP="00EC1A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862" w:rsidRPr="00B50E49" w:rsidRDefault="00AC7862" w:rsidP="00EC1A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E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Примеры шаблонов технологических карт:</w:t>
      </w:r>
    </w:p>
    <w:p w:rsidR="00AC7862" w:rsidRDefault="00AC7862" w:rsidP="00AC78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AC7862" w:rsidSect="000F149E">
          <w:headerReference w:type="default" r:id="rId8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AC7862" w:rsidRPr="00AC7862" w:rsidRDefault="00AC7862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ПРЕДМЕТ</w:t>
      </w:r>
    </w:p>
    <w:p w:rsid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7862">
        <w:rPr>
          <w:rFonts w:ascii="Times New Roman" w:eastAsia="Calibri" w:hAnsi="Times New Roman" w:cs="Times New Roman"/>
          <w:b/>
          <w:sz w:val="24"/>
          <w:szCs w:val="24"/>
        </w:rPr>
        <w:t xml:space="preserve">Тема:                       </w:t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</w:t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7862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7862">
        <w:rPr>
          <w:rFonts w:ascii="Times New Roman" w:eastAsia="Calibri" w:hAnsi="Times New Roman" w:cs="Times New Roman"/>
          <w:i/>
          <w:sz w:val="24"/>
          <w:szCs w:val="24"/>
        </w:rPr>
        <w:t>Урок первичного предъявления новых знаний и (или) УУД</w:t>
      </w:r>
      <w:r w:rsidRPr="00AC786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862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</w:t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C7862">
        <w:rPr>
          <w:rFonts w:ascii="Times New Roman" w:eastAsia="Calibri" w:hAnsi="Times New Roman" w:cs="Times New Roman"/>
          <w:b/>
          <w:sz w:val="24"/>
          <w:szCs w:val="24"/>
        </w:rPr>
        <w:t xml:space="preserve">Задачи:  </w:t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AC7862" w:rsidRPr="00AC7862" w:rsidRDefault="00AC7862" w:rsidP="001F60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7862">
        <w:rPr>
          <w:rFonts w:ascii="Times New Roman" w:eastAsia="Calibri" w:hAnsi="Times New Roman" w:cs="Times New Roman"/>
          <w:b/>
          <w:sz w:val="24"/>
          <w:szCs w:val="24"/>
        </w:rPr>
        <w:t>Формируемые УУД:</w:t>
      </w:r>
    </w:p>
    <w:p w:rsidR="00AC7862" w:rsidRPr="00AC7862" w:rsidRDefault="00AC7862" w:rsidP="001F6088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C7862">
        <w:rPr>
          <w:rFonts w:ascii="Times New Roman" w:eastAsia="Calibri" w:hAnsi="Times New Roman" w:cs="Times New Roman"/>
          <w:sz w:val="24"/>
          <w:szCs w:val="28"/>
        </w:rPr>
        <w:t>Предметные:</w:t>
      </w:r>
    </w:p>
    <w:p w:rsidR="00AC7862" w:rsidRPr="00AC7862" w:rsidRDefault="00AC7862" w:rsidP="00AC7862">
      <w:pPr>
        <w:numPr>
          <w:ilvl w:val="0"/>
          <w:numId w:val="5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AC7862">
        <w:rPr>
          <w:rFonts w:ascii="Times New Roman" w:eastAsia="Calibri" w:hAnsi="Times New Roman" w:cs="Times New Roman"/>
          <w:sz w:val="24"/>
          <w:szCs w:val="28"/>
        </w:rPr>
        <w:t>Метапредметные</w:t>
      </w:r>
      <w:proofErr w:type="spellEnd"/>
      <w:r w:rsidRPr="00AC7862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AC7862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результаты:</w:t>
      </w:r>
    </w:p>
    <w:p w:rsidR="00AC7862" w:rsidRPr="001F6088" w:rsidRDefault="00AC7862" w:rsidP="001F6088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C7862">
        <w:rPr>
          <w:rFonts w:ascii="Times New Roman" w:eastAsia="Calibri" w:hAnsi="Times New Roman" w:cs="Times New Roman"/>
          <w:b/>
          <w:sz w:val="24"/>
          <w:szCs w:val="24"/>
        </w:rPr>
        <w:t xml:space="preserve">Оборудование: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2693"/>
        <w:gridCol w:w="1701"/>
        <w:gridCol w:w="1353"/>
      </w:tblGrid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AC7862" w:rsidRPr="00B50E49" w:rsidRDefault="00AC7862" w:rsidP="00AC786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7862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Цель:</w:t>
            </w:r>
            <w:r w:rsidRPr="00AC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фиксация отсутствующих</w:t>
            </w:r>
            <w:r w:rsidR="00B50E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проверка готовности учащихся; </w:t>
            </w:r>
            <w:r w:rsidRPr="00AC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внимания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Мотивация к учебной деятельности.</w:t>
            </w:r>
            <w:r w:rsidRPr="00AC786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создать условия для возникновения у учащихся внутренней  потребности включения в учебную деятельность</w:t>
            </w:r>
            <w:r w:rsidRPr="00AC7862"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учебной задачи, сообщение темы и целей урока.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Cs w:val="24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4"/>
              </w:rPr>
              <w:t xml:space="preserve"> мотивация к пробному учебному действию, выявление и фиксация затруднений.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rPr>
          <w:trHeight w:val="532"/>
        </w:trPr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Построение проекта выхода из затруднения.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Цель: 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организовать условия для </w:t>
            </w:r>
            <w:proofErr w:type="gramStart"/>
            <w:r w:rsidRPr="00AC7862">
              <w:rPr>
                <w:rFonts w:ascii="Times New Roman" w:eastAsia="Calibri" w:hAnsi="Times New Roman" w:cs="Times New Roman"/>
                <w:szCs w:val="28"/>
              </w:rPr>
              <w:t>решения учебной проблемной ситуации</w:t>
            </w:r>
            <w:proofErr w:type="gramEnd"/>
            <w:r w:rsidRPr="00AC7862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rPr>
          <w:trHeight w:val="333"/>
        </w:trPr>
        <w:tc>
          <w:tcPr>
            <w:tcW w:w="9039" w:type="dxa"/>
            <w:shd w:val="clear" w:color="auto" w:fill="auto"/>
          </w:tcPr>
          <w:p w:rsid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ФИЗМИНУТКА.</w:t>
            </w:r>
          </w:p>
          <w:p w:rsidR="00EC1A84" w:rsidRPr="00EC1A84" w:rsidRDefault="00EC1A84" w:rsidP="00AC786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C1A84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EC1A84">
              <w:rPr>
                <w:rFonts w:ascii="Times New Roman" w:eastAsia="Calibri" w:hAnsi="Times New Roman" w:cs="Times New Roman"/>
                <w:szCs w:val="28"/>
              </w:rPr>
              <w:t xml:space="preserve"> организовать условия для сохранения здоровья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EC1A84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rPr>
          <w:trHeight w:val="267"/>
        </w:trPr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Включение пройденного материала в систему знаний.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организовать  выполнение учащимися заданий по пройденному материалу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A84" w:rsidRPr="00AC7862" w:rsidTr="00B50E49">
        <w:trPr>
          <w:trHeight w:val="267"/>
        </w:trPr>
        <w:tc>
          <w:tcPr>
            <w:tcW w:w="9039" w:type="dxa"/>
            <w:shd w:val="clear" w:color="auto" w:fill="auto"/>
          </w:tcPr>
          <w:p w:rsidR="00EC1A84" w:rsidRPr="00EC1A84" w:rsidRDefault="00EC1A84" w:rsidP="00EC1A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ФИЗМИНУТКА</w:t>
            </w:r>
          </w:p>
          <w:p w:rsidR="00EC1A84" w:rsidRPr="00AC7862" w:rsidRDefault="00EC1A84" w:rsidP="00EC1A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1A84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EC1A84">
              <w:rPr>
                <w:rFonts w:ascii="Times New Roman" w:eastAsia="Calibri" w:hAnsi="Times New Roman" w:cs="Times New Roman"/>
              </w:rPr>
              <w:t xml:space="preserve"> организовать условия для сохранения здоровья и </w:t>
            </w:r>
            <w:proofErr w:type="gramStart"/>
            <w:r w:rsidRPr="00EC1A84">
              <w:rPr>
                <w:rFonts w:ascii="Times New Roman" w:eastAsia="Calibri" w:hAnsi="Times New Roman" w:cs="Times New Roman"/>
              </w:rPr>
              <w:t>двигательной</w:t>
            </w:r>
            <w:proofErr w:type="gramEnd"/>
            <w:r w:rsidRPr="00EC1A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1A84">
              <w:rPr>
                <w:rFonts w:ascii="Times New Roman" w:eastAsia="Calibri" w:hAnsi="Times New Roman" w:cs="Times New Roman"/>
              </w:rPr>
              <w:t>раскрепощенности</w:t>
            </w:r>
            <w:proofErr w:type="spellEnd"/>
            <w:r w:rsidRPr="00EC1A84">
              <w:rPr>
                <w:rFonts w:ascii="Times New Roman" w:eastAsia="Calibri" w:hAnsi="Times New Roman" w:cs="Times New Roman"/>
              </w:rPr>
              <w:t xml:space="preserve"> детей</w:t>
            </w:r>
          </w:p>
        </w:tc>
        <w:tc>
          <w:tcPr>
            <w:tcW w:w="2693" w:type="dxa"/>
            <w:shd w:val="clear" w:color="auto" w:fill="auto"/>
          </w:tcPr>
          <w:p w:rsidR="00EC1A84" w:rsidRPr="00AC7862" w:rsidRDefault="00EC1A84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1A84" w:rsidRPr="00AC7862" w:rsidRDefault="00EC1A84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Смена динамических поз</w:t>
            </w:r>
          </w:p>
        </w:tc>
        <w:tc>
          <w:tcPr>
            <w:tcW w:w="1353" w:type="dxa"/>
            <w:shd w:val="clear" w:color="auto" w:fill="auto"/>
          </w:tcPr>
          <w:p w:rsidR="00EC1A84" w:rsidRPr="00AC7862" w:rsidRDefault="00EC1A84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rPr>
          <w:trHeight w:val="514"/>
        </w:trPr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Закрепление ранее изученного материала.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 систематизировать знания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Итог. Рефлексия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организовать рефлексивный анализ учебной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Домашнее задание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Цель: </w:t>
            </w:r>
            <w:r w:rsidRPr="00AC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Обеспечить понимание цели, содержания и способов выполнения д/з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C7862" w:rsidRPr="00AC7862" w:rsidRDefault="00AC7862" w:rsidP="000F149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ПРЕДМЕТ</w:t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C7862"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 </w:t>
      </w:r>
    </w:p>
    <w:p w:rsidR="00AC7862" w:rsidRPr="00EC1A84" w:rsidRDefault="00AC7862" w:rsidP="00AC7862">
      <w:pPr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  <w:r w:rsidRPr="00AC7862">
        <w:rPr>
          <w:rFonts w:ascii="Times New Roman" w:eastAsia="Calibri" w:hAnsi="Times New Roman" w:cs="Times New Roman"/>
          <w:b/>
          <w:sz w:val="24"/>
          <w:szCs w:val="24"/>
        </w:rPr>
        <w:t>Тип урока:</w:t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C7862">
        <w:rPr>
          <w:rFonts w:ascii="Times New Roman" w:eastAsia="Calibri" w:hAnsi="Times New Roman" w:cs="Times New Roman"/>
          <w:i/>
          <w:sz w:val="24"/>
          <w:szCs w:val="24"/>
        </w:rPr>
        <w:t>Урок формирования первоначальных предметных навыков и УУД, овладения новыми предметными умениями</w:t>
      </w:r>
      <w:r w:rsidRPr="00AC786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</w:p>
    <w:p w:rsidR="00AC7862" w:rsidRPr="00AC7862" w:rsidRDefault="00AC7862" w:rsidP="00AC7862">
      <w:pPr>
        <w:spacing w:after="0" w:line="240" w:lineRule="auto"/>
        <w:textAlignment w:val="baseline"/>
        <w:rPr>
          <w:rFonts w:ascii="inherit" w:eastAsia="Times New Roman" w:hAnsi="inherit" w:cs="Arial"/>
          <w:i/>
          <w:iCs/>
          <w:color w:val="000000"/>
          <w:sz w:val="8"/>
          <w:szCs w:val="27"/>
          <w:bdr w:val="none" w:sz="0" w:space="0" w:color="auto" w:frame="1"/>
          <w:shd w:val="clear" w:color="auto" w:fill="FFFFFF"/>
          <w:lang w:eastAsia="ru-RU"/>
        </w:rPr>
      </w:pPr>
      <w:r w:rsidRPr="00AC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AC78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C7862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</w:t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</w:rPr>
      </w:pPr>
      <w:r w:rsidRPr="00AC7862">
        <w:rPr>
          <w:rFonts w:ascii="Times New Roman" w:eastAsia="Calibri" w:hAnsi="Times New Roman" w:cs="Times New Roman"/>
          <w:b/>
          <w:sz w:val="24"/>
        </w:rPr>
        <w:t xml:space="preserve">Задачи:   </w:t>
      </w:r>
      <w:r w:rsidRPr="00AC7862">
        <w:rPr>
          <w:rFonts w:ascii="Times New Roman" w:eastAsia="Calibri" w:hAnsi="Times New Roman" w:cs="Times New Roman"/>
          <w:b/>
          <w:sz w:val="24"/>
        </w:rPr>
        <w:tab/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AC7862">
        <w:rPr>
          <w:rFonts w:ascii="Times New Roman" w:eastAsia="Calibri" w:hAnsi="Times New Roman" w:cs="Times New Roman"/>
          <w:b/>
          <w:sz w:val="24"/>
          <w:szCs w:val="28"/>
        </w:rPr>
        <w:t>Формируемые УУД:</w:t>
      </w:r>
    </w:p>
    <w:p w:rsidR="00AC7862" w:rsidRPr="00AC7862" w:rsidRDefault="00AC7862" w:rsidP="00AC7862">
      <w:pPr>
        <w:numPr>
          <w:ilvl w:val="0"/>
          <w:numId w:val="24"/>
        </w:numPr>
        <w:spacing w:after="160" w:line="240" w:lineRule="auto"/>
        <w:contextualSpacing/>
        <w:rPr>
          <w:rFonts w:ascii="Times New Roman" w:eastAsia="Calibri" w:hAnsi="Times New Roman" w:cs="Times New Roman"/>
          <w:szCs w:val="28"/>
        </w:rPr>
      </w:pPr>
      <w:r w:rsidRPr="00AC7862">
        <w:rPr>
          <w:rFonts w:ascii="Times New Roman" w:eastAsia="Calibri" w:hAnsi="Times New Roman" w:cs="Times New Roman"/>
          <w:szCs w:val="28"/>
        </w:rPr>
        <w:t>Предметные:</w:t>
      </w:r>
    </w:p>
    <w:p w:rsidR="00AC7862" w:rsidRPr="00AC7862" w:rsidRDefault="00AC7862" w:rsidP="00AC7862">
      <w:pPr>
        <w:numPr>
          <w:ilvl w:val="0"/>
          <w:numId w:val="24"/>
        </w:numPr>
        <w:spacing w:after="160" w:line="240" w:lineRule="auto"/>
        <w:contextualSpacing/>
        <w:rPr>
          <w:rFonts w:ascii="Times New Roman" w:eastAsia="Calibri" w:hAnsi="Times New Roman" w:cs="Times New Roman"/>
          <w:szCs w:val="28"/>
        </w:rPr>
      </w:pPr>
      <w:proofErr w:type="spellStart"/>
      <w:r w:rsidRPr="00AC7862">
        <w:rPr>
          <w:rFonts w:ascii="Times New Roman" w:eastAsia="Calibri" w:hAnsi="Times New Roman" w:cs="Times New Roman"/>
          <w:szCs w:val="28"/>
        </w:rPr>
        <w:t>Метапредметные</w:t>
      </w:r>
      <w:proofErr w:type="spellEnd"/>
      <w:r w:rsidRPr="00AC7862">
        <w:rPr>
          <w:rFonts w:ascii="Times New Roman" w:eastAsia="Calibri" w:hAnsi="Times New Roman" w:cs="Times New Roman"/>
          <w:szCs w:val="28"/>
        </w:rPr>
        <w:t>:</w:t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AC7862"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результаты:</w:t>
      </w:r>
    </w:p>
    <w:p w:rsidR="00AC7862" w:rsidRDefault="00AC7862" w:rsidP="001F6088">
      <w:pPr>
        <w:spacing w:line="240" w:lineRule="auto"/>
        <w:contextualSpacing/>
        <w:rPr>
          <w:rFonts w:ascii="Times New Roman" w:eastAsia="Calibri" w:hAnsi="Times New Roman" w:cs="Times New Roman"/>
          <w:b/>
          <w:sz w:val="24"/>
          <w:szCs w:val="28"/>
        </w:rPr>
      </w:pPr>
      <w:r w:rsidRPr="00AC7862">
        <w:rPr>
          <w:rFonts w:ascii="Times New Roman" w:eastAsia="Calibri" w:hAnsi="Times New Roman" w:cs="Times New Roman"/>
          <w:b/>
          <w:sz w:val="24"/>
          <w:szCs w:val="28"/>
        </w:rPr>
        <w:t xml:space="preserve">Оборудование:  </w:t>
      </w:r>
    </w:p>
    <w:p w:rsidR="000F149E" w:rsidRPr="000F149E" w:rsidRDefault="000F149E" w:rsidP="000F149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ХОД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693"/>
        <w:gridCol w:w="1701"/>
        <w:gridCol w:w="1353"/>
      </w:tblGrid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AC7862" w:rsidRPr="00B50E49" w:rsidRDefault="00AC7862" w:rsidP="00B50E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7862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Цель:</w:t>
            </w:r>
            <w:r w:rsidRPr="00AC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фиксация отсутствующих</w:t>
            </w:r>
            <w:r w:rsidR="00B50E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проверка готовности учащихся; </w:t>
            </w:r>
            <w:r w:rsidRPr="00AC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внимания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Мотивация к учебной деятельности.</w:t>
            </w:r>
            <w:r w:rsidRPr="00AC786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создать условия для возникновения у учащихся внутренней  потребности включения в учебную деятельность</w:t>
            </w:r>
            <w:r w:rsidRPr="00AC7862"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учебной задачи, сообщение темы и целей урока.</w:t>
            </w:r>
          </w:p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Cs w:val="24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4"/>
              </w:rPr>
              <w:t xml:space="preserve"> мотивация к пробному учебному действию, выявление и фиксация затруднений.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A84" w:rsidRPr="00AC7862" w:rsidTr="00B50E49">
        <w:tc>
          <w:tcPr>
            <w:tcW w:w="9039" w:type="dxa"/>
            <w:shd w:val="clear" w:color="auto" w:fill="auto"/>
          </w:tcPr>
          <w:p w:rsidR="00EC1A84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ФИЗМИНУТКА.</w:t>
            </w:r>
          </w:p>
          <w:p w:rsidR="00EC1A84" w:rsidRPr="00EC1A84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C1A84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EC1A84">
              <w:rPr>
                <w:rFonts w:ascii="Times New Roman" w:eastAsia="Calibri" w:hAnsi="Times New Roman" w:cs="Times New Roman"/>
                <w:szCs w:val="28"/>
              </w:rPr>
              <w:t xml:space="preserve"> организовать условия для сохранения здоровья</w:t>
            </w:r>
          </w:p>
        </w:tc>
        <w:tc>
          <w:tcPr>
            <w:tcW w:w="2693" w:type="dxa"/>
            <w:shd w:val="clear" w:color="auto" w:fill="auto"/>
          </w:tcPr>
          <w:p w:rsidR="00EC1A84" w:rsidRPr="00AC7862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1A84" w:rsidRPr="00AC7862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353" w:type="dxa"/>
            <w:shd w:val="clear" w:color="auto" w:fill="auto"/>
          </w:tcPr>
          <w:p w:rsidR="00EC1A84" w:rsidRPr="00AC7862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rPr>
          <w:trHeight w:val="692"/>
        </w:trPr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786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Первичное усвоение новых знаний.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Цель: 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>организовать условия для повторения первично усвоенных знаний.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A84" w:rsidRPr="00AC7862" w:rsidTr="00B50E49">
        <w:trPr>
          <w:trHeight w:val="692"/>
        </w:trPr>
        <w:tc>
          <w:tcPr>
            <w:tcW w:w="9039" w:type="dxa"/>
            <w:shd w:val="clear" w:color="auto" w:fill="auto"/>
          </w:tcPr>
          <w:p w:rsidR="00EC1A84" w:rsidRPr="00EC1A84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ФИЗМИНУТКА</w:t>
            </w:r>
          </w:p>
          <w:p w:rsidR="00EC1A84" w:rsidRPr="00AC7862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1A84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EC1A84">
              <w:rPr>
                <w:rFonts w:ascii="Times New Roman" w:eastAsia="Calibri" w:hAnsi="Times New Roman" w:cs="Times New Roman"/>
              </w:rPr>
              <w:t xml:space="preserve"> организовать условия для сохранения здоровья и </w:t>
            </w:r>
            <w:proofErr w:type="gramStart"/>
            <w:r w:rsidRPr="00EC1A84">
              <w:rPr>
                <w:rFonts w:ascii="Times New Roman" w:eastAsia="Calibri" w:hAnsi="Times New Roman" w:cs="Times New Roman"/>
              </w:rPr>
              <w:t>двигательной</w:t>
            </w:r>
            <w:proofErr w:type="gramEnd"/>
            <w:r w:rsidRPr="00EC1A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1A84">
              <w:rPr>
                <w:rFonts w:ascii="Times New Roman" w:eastAsia="Calibri" w:hAnsi="Times New Roman" w:cs="Times New Roman"/>
              </w:rPr>
              <w:t>раскрепощенности</w:t>
            </w:r>
            <w:proofErr w:type="spellEnd"/>
            <w:r w:rsidRPr="00EC1A84">
              <w:rPr>
                <w:rFonts w:ascii="Times New Roman" w:eastAsia="Calibri" w:hAnsi="Times New Roman" w:cs="Times New Roman"/>
              </w:rPr>
              <w:t xml:space="preserve"> детей</w:t>
            </w:r>
          </w:p>
        </w:tc>
        <w:tc>
          <w:tcPr>
            <w:tcW w:w="2693" w:type="dxa"/>
            <w:shd w:val="clear" w:color="auto" w:fill="auto"/>
          </w:tcPr>
          <w:p w:rsidR="00EC1A84" w:rsidRPr="00AC7862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C1A84" w:rsidRPr="00AC7862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Смена динамических поз</w:t>
            </w:r>
          </w:p>
        </w:tc>
        <w:tc>
          <w:tcPr>
            <w:tcW w:w="1353" w:type="dxa"/>
            <w:shd w:val="clear" w:color="auto" w:fill="auto"/>
          </w:tcPr>
          <w:p w:rsidR="00EC1A84" w:rsidRPr="00AC7862" w:rsidRDefault="00EC1A84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rPr>
          <w:trHeight w:val="550"/>
        </w:trPr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Первичная проверка понимания.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организовать  выполнение учащимися зада</w:t>
            </w:r>
            <w:r w:rsidR="00B50E49">
              <w:rPr>
                <w:rFonts w:ascii="Times New Roman" w:eastAsia="Calibri" w:hAnsi="Times New Roman" w:cs="Times New Roman"/>
                <w:szCs w:val="28"/>
              </w:rPr>
              <w:t xml:space="preserve">ний по алгоритму по пройденному 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>материалу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rPr>
          <w:trHeight w:val="76"/>
        </w:trPr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Закрепление изученного материала.</w:t>
            </w:r>
          </w:p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 правильное воспроизведение образцов выполнения действий;  применение алгоритмов и правил при решении учебных заданий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lastRenderedPageBreak/>
              <w:t>Итог. Рефлексия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организовать рефлексивный анализ учебной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Домашнее задание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Цель: </w:t>
            </w:r>
            <w:r w:rsidRPr="00AC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Обеспечить понимание цели, содержания и способов выполнения д/з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26F58" w:rsidRPr="00AC7862" w:rsidRDefault="00B26F58" w:rsidP="00AC7862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0F149E" w:rsidRDefault="000F149E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AC7862" w:rsidRPr="00AC7862" w:rsidRDefault="00B26F58" w:rsidP="00AC786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ПРЕДМЕТ</w:t>
      </w:r>
    </w:p>
    <w:p w:rsidR="00AC7862" w:rsidRPr="00AC7862" w:rsidRDefault="00AC7862" w:rsidP="00B26F58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</w:rPr>
      </w:pPr>
      <w:r w:rsidRPr="00AC7862">
        <w:rPr>
          <w:rFonts w:ascii="Times New Roman" w:eastAsia="Calibri" w:hAnsi="Times New Roman" w:cs="Times New Roman"/>
          <w:b/>
          <w:sz w:val="28"/>
        </w:rPr>
        <w:t>Тема:</w:t>
      </w:r>
      <w:r w:rsidRPr="00AC7862">
        <w:rPr>
          <w:rFonts w:ascii="Times New Roman" w:eastAsia="Calibri" w:hAnsi="Times New Roman" w:cs="Times New Roman"/>
          <w:b/>
          <w:sz w:val="28"/>
        </w:rPr>
        <w:tab/>
        <w:t xml:space="preserve">                        </w:t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  <w:r w:rsidRPr="00AC7862">
        <w:rPr>
          <w:rFonts w:ascii="Times New Roman" w:eastAsia="Calibri" w:hAnsi="Times New Roman" w:cs="Times New Roman"/>
          <w:b/>
          <w:sz w:val="28"/>
        </w:rPr>
        <w:t>Тип урока:</w:t>
      </w:r>
      <w:r w:rsidRPr="00AC7862">
        <w:rPr>
          <w:rFonts w:ascii="Times New Roman" w:eastAsia="Calibri" w:hAnsi="Times New Roman" w:cs="Times New Roman"/>
          <w:b/>
          <w:sz w:val="28"/>
        </w:rPr>
        <w:tab/>
      </w:r>
      <w:r w:rsidRPr="00AC7862">
        <w:rPr>
          <w:rFonts w:ascii="Times New Roman" w:eastAsia="Calibri" w:hAnsi="Times New Roman" w:cs="Times New Roman"/>
          <w:b/>
          <w:sz w:val="28"/>
        </w:rPr>
        <w:tab/>
      </w:r>
      <w:r w:rsidRPr="00AC7862">
        <w:rPr>
          <w:rFonts w:ascii="Times New Roman" w:eastAsia="Calibri" w:hAnsi="Times New Roman" w:cs="Times New Roman"/>
          <w:i/>
          <w:sz w:val="28"/>
        </w:rPr>
        <w:t>контрольный</w:t>
      </w:r>
      <w:r w:rsidRPr="00AC7862">
        <w:rPr>
          <w:rFonts w:ascii="Times New Roman" w:eastAsia="Calibri" w:hAnsi="Times New Roman" w:cs="Times New Roman"/>
          <w:b/>
          <w:sz w:val="28"/>
        </w:rPr>
        <w:t xml:space="preserve">            </w:t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C7862">
        <w:rPr>
          <w:rFonts w:ascii="Times New Roman" w:eastAsia="Calibri" w:hAnsi="Times New Roman" w:cs="Times New Roman"/>
          <w:b/>
          <w:sz w:val="24"/>
        </w:rPr>
        <w:t xml:space="preserve">Цель: </w:t>
      </w:r>
      <w:r w:rsidRPr="00AC7862">
        <w:rPr>
          <w:rFonts w:ascii="Times New Roman" w:eastAsia="Calibri" w:hAnsi="Times New Roman" w:cs="Times New Roman"/>
          <w:b/>
          <w:sz w:val="24"/>
        </w:rPr>
        <w:tab/>
        <w:t xml:space="preserve">     </w:t>
      </w:r>
    </w:p>
    <w:p w:rsidR="00AC7862" w:rsidRPr="00AC7862" w:rsidRDefault="00AC7862" w:rsidP="00AC7862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AC7862">
        <w:rPr>
          <w:rFonts w:ascii="Times New Roman" w:eastAsia="Calibri" w:hAnsi="Times New Roman" w:cs="Times New Roman"/>
          <w:b/>
          <w:sz w:val="24"/>
        </w:rPr>
        <w:t>Задачи:</w:t>
      </w:r>
      <w:r w:rsidRPr="00AC7862">
        <w:rPr>
          <w:rFonts w:ascii="Times New Roman" w:eastAsia="Calibri" w:hAnsi="Times New Roman" w:cs="Times New Roman"/>
          <w:b/>
          <w:sz w:val="24"/>
        </w:rPr>
        <w:tab/>
      </w:r>
    </w:p>
    <w:p w:rsidR="00AC7862" w:rsidRPr="00AC7862" w:rsidRDefault="00AC7862" w:rsidP="000F14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 w:rsidRPr="00AC7862">
        <w:rPr>
          <w:rFonts w:ascii="Times New Roman" w:eastAsia="Calibri" w:hAnsi="Times New Roman" w:cs="Times New Roman"/>
          <w:b/>
          <w:sz w:val="24"/>
          <w:szCs w:val="28"/>
        </w:rPr>
        <w:t>Формируемые УУД:</w:t>
      </w:r>
    </w:p>
    <w:p w:rsidR="00AC7862" w:rsidRPr="00AC7862" w:rsidRDefault="00AC7862" w:rsidP="000F149E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C7862">
        <w:rPr>
          <w:rFonts w:ascii="Times New Roman" w:eastAsia="Calibri" w:hAnsi="Times New Roman" w:cs="Times New Roman"/>
          <w:sz w:val="24"/>
          <w:szCs w:val="28"/>
        </w:rPr>
        <w:t>Предметные:</w:t>
      </w:r>
    </w:p>
    <w:p w:rsidR="00AC7862" w:rsidRPr="00AC7862" w:rsidRDefault="00AC7862" w:rsidP="00AC7862">
      <w:pPr>
        <w:numPr>
          <w:ilvl w:val="0"/>
          <w:numId w:val="13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AC7862">
        <w:rPr>
          <w:rFonts w:ascii="Times New Roman" w:eastAsia="Calibri" w:hAnsi="Times New Roman" w:cs="Times New Roman"/>
          <w:sz w:val="24"/>
          <w:szCs w:val="28"/>
        </w:rPr>
        <w:t>Метапредметные</w:t>
      </w:r>
      <w:proofErr w:type="spellEnd"/>
      <w:r w:rsidRPr="00AC7862">
        <w:rPr>
          <w:rFonts w:ascii="Times New Roman" w:eastAsia="Calibri" w:hAnsi="Times New Roman" w:cs="Times New Roman"/>
          <w:sz w:val="24"/>
          <w:szCs w:val="28"/>
        </w:rPr>
        <w:t>:</w:t>
      </w:r>
    </w:p>
    <w:p w:rsidR="00AC7862" w:rsidRDefault="003B17BF" w:rsidP="001F608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Планируемые результаты:</w:t>
      </w:r>
    </w:p>
    <w:p w:rsidR="000F149E" w:rsidRPr="000F149E" w:rsidRDefault="000F149E" w:rsidP="000F14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ХОД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2693"/>
        <w:gridCol w:w="1701"/>
        <w:gridCol w:w="1353"/>
      </w:tblGrid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учителя</w:t>
            </w: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УУД</w:t>
            </w: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момент</w:t>
            </w:r>
          </w:p>
          <w:p w:rsidR="00AC7862" w:rsidRPr="00B50E49" w:rsidRDefault="00AC7862" w:rsidP="00B50E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7862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Цель:</w:t>
            </w:r>
            <w:r w:rsidRPr="00AC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фиксация отсутствующих</w:t>
            </w:r>
            <w:r w:rsidR="00B50E4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; проверка готовности учащихся; </w:t>
            </w:r>
            <w:r w:rsidRPr="00AC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организация внимания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Мотивация к учебной деятельности.</w:t>
            </w:r>
            <w:r w:rsidRPr="00AC7862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создать условия для возникновения у учащихся внутренней  потребности включения в учебную деятельность</w:t>
            </w:r>
            <w:r w:rsidRPr="00AC7862">
              <w:rPr>
                <w:rFonts w:ascii="Times New Roman" w:eastAsia="Calibri" w:hAnsi="Times New Roman" w:cs="Times New Roman"/>
                <w:color w:val="0070C0"/>
                <w:sz w:val="24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Постановка учебной задачи, сообщение темы и целей урока.</w:t>
            </w:r>
          </w:p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Cs w:val="24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4"/>
              </w:rPr>
              <w:t xml:space="preserve"> мотивация к пробному учебному действию, выявление и фиксация затруднений.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rPr>
          <w:trHeight w:val="562"/>
        </w:trPr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hd w:val="clear" w:color="auto" w:fill="FFFFFF"/>
              <w:spacing w:after="0" w:line="240" w:lineRule="auto"/>
              <w:ind w:right="75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C7862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Подготовка к работе на основном этапе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 xml:space="preserve">Цель: </w:t>
            </w:r>
            <w:r w:rsidRPr="00AC7862">
              <w:rPr>
                <w:rFonts w:ascii="Times New Roman" w:eastAsia="Calibri" w:hAnsi="Times New Roman" w:cs="Times New Roman"/>
              </w:rPr>
              <w:t>актуализация субъектного опыта (опорных знаний и способов действий)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49E" w:rsidRPr="00AC7862" w:rsidTr="00B50E49">
        <w:trPr>
          <w:trHeight w:val="562"/>
        </w:trPr>
        <w:tc>
          <w:tcPr>
            <w:tcW w:w="9039" w:type="dxa"/>
            <w:shd w:val="clear" w:color="auto" w:fill="auto"/>
          </w:tcPr>
          <w:p w:rsidR="000F149E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ФИЗМИНУТКА.</w:t>
            </w:r>
          </w:p>
          <w:p w:rsidR="000F149E" w:rsidRPr="00EC1A84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EC1A84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EC1A84">
              <w:rPr>
                <w:rFonts w:ascii="Times New Roman" w:eastAsia="Calibri" w:hAnsi="Times New Roman" w:cs="Times New Roman"/>
                <w:szCs w:val="28"/>
              </w:rPr>
              <w:t xml:space="preserve"> организовать условия для сохранения здоровья</w:t>
            </w:r>
          </w:p>
        </w:tc>
        <w:tc>
          <w:tcPr>
            <w:tcW w:w="2693" w:type="dxa"/>
            <w:shd w:val="clear" w:color="auto" w:fill="auto"/>
          </w:tcPr>
          <w:p w:rsidR="000F149E" w:rsidRPr="00AC7862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149E" w:rsidRPr="00AC7862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7862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1353" w:type="dxa"/>
            <w:shd w:val="clear" w:color="auto" w:fill="auto"/>
          </w:tcPr>
          <w:p w:rsidR="000F149E" w:rsidRPr="00AC7862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rPr>
          <w:trHeight w:val="561"/>
        </w:trPr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Контроль знаний и способов действий</w:t>
            </w:r>
          </w:p>
          <w:p w:rsidR="00AC7862" w:rsidRPr="00AC7862" w:rsidRDefault="00AC7862" w:rsidP="00B50E49">
            <w:pPr>
              <w:spacing w:after="0" w:line="259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Pr="00AC786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проверка знаний и способов действий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149E" w:rsidRPr="00AC7862" w:rsidTr="00B50E49">
        <w:trPr>
          <w:trHeight w:val="76"/>
        </w:trPr>
        <w:tc>
          <w:tcPr>
            <w:tcW w:w="9039" w:type="dxa"/>
            <w:shd w:val="clear" w:color="auto" w:fill="auto"/>
          </w:tcPr>
          <w:p w:rsidR="000F149E" w:rsidRPr="00EC1A84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ФИЗМИНУТКА</w:t>
            </w:r>
          </w:p>
          <w:p w:rsidR="000F149E" w:rsidRPr="00AC7862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EC1A84">
              <w:rPr>
                <w:rFonts w:ascii="Times New Roman" w:eastAsia="Calibri" w:hAnsi="Times New Roman" w:cs="Times New Roman"/>
                <w:u w:val="single"/>
              </w:rPr>
              <w:t>Цель:</w:t>
            </w:r>
            <w:r w:rsidRPr="00EC1A84">
              <w:rPr>
                <w:rFonts w:ascii="Times New Roman" w:eastAsia="Calibri" w:hAnsi="Times New Roman" w:cs="Times New Roman"/>
              </w:rPr>
              <w:t xml:space="preserve"> организовать условия для сохранения здоровья и </w:t>
            </w:r>
            <w:proofErr w:type="gramStart"/>
            <w:r w:rsidRPr="00EC1A84">
              <w:rPr>
                <w:rFonts w:ascii="Times New Roman" w:eastAsia="Calibri" w:hAnsi="Times New Roman" w:cs="Times New Roman"/>
              </w:rPr>
              <w:t>двигательной</w:t>
            </w:r>
            <w:proofErr w:type="gramEnd"/>
            <w:r w:rsidRPr="00EC1A8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C1A84">
              <w:rPr>
                <w:rFonts w:ascii="Times New Roman" w:eastAsia="Calibri" w:hAnsi="Times New Roman" w:cs="Times New Roman"/>
              </w:rPr>
              <w:t>раскрепощенности</w:t>
            </w:r>
            <w:proofErr w:type="spellEnd"/>
            <w:r w:rsidRPr="00EC1A84">
              <w:rPr>
                <w:rFonts w:ascii="Times New Roman" w:eastAsia="Calibri" w:hAnsi="Times New Roman" w:cs="Times New Roman"/>
              </w:rPr>
              <w:t xml:space="preserve"> детей</w:t>
            </w:r>
          </w:p>
        </w:tc>
        <w:tc>
          <w:tcPr>
            <w:tcW w:w="2693" w:type="dxa"/>
            <w:shd w:val="clear" w:color="auto" w:fill="auto"/>
          </w:tcPr>
          <w:p w:rsidR="000F149E" w:rsidRPr="00AC7862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F149E" w:rsidRPr="00AC7862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Смена динамических поз</w:t>
            </w:r>
          </w:p>
        </w:tc>
        <w:tc>
          <w:tcPr>
            <w:tcW w:w="1353" w:type="dxa"/>
            <w:shd w:val="clear" w:color="auto" w:fill="auto"/>
          </w:tcPr>
          <w:p w:rsidR="000F149E" w:rsidRPr="00AC7862" w:rsidRDefault="000F149E" w:rsidP="008A16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color w:val="0070C0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</w:rPr>
              <w:t>Самоконтроль знаний и способов действий</w:t>
            </w:r>
            <w:r w:rsidRPr="00AC7862"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  <w:t xml:space="preserve"> </w:t>
            </w: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Обеспечить самопроверку диктанта и </w:t>
            </w:r>
            <w:proofErr w:type="gramStart"/>
            <w:r w:rsidRPr="00AC7862">
              <w:rPr>
                <w:rFonts w:ascii="Times New Roman" w:eastAsia="Calibri" w:hAnsi="Times New Roman" w:cs="Times New Roman"/>
                <w:szCs w:val="28"/>
              </w:rPr>
              <w:t>задний</w:t>
            </w:r>
            <w:proofErr w:type="gramEnd"/>
            <w:r w:rsidRPr="00AC7862">
              <w:rPr>
                <w:rFonts w:ascii="Times New Roman" w:eastAsia="Calibri" w:hAnsi="Times New Roman" w:cs="Times New Roman"/>
                <w:szCs w:val="28"/>
              </w:rPr>
              <w:t>; развитие у школьников способности к оценочным действиям.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7862" w:rsidRPr="00AC7862" w:rsidTr="00B50E49">
        <w:tc>
          <w:tcPr>
            <w:tcW w:w="9039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Итог. Рефлексия</w:t>
            </w:r>
          </w:p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C7862">
              <w:rPr>
                <w:rFonts w:ascii="Times New Roman" w:eastAsia="Calibri" w:hAnsi="Times New Roman" w:cs="Times New Roman"/>
                <w:szCs w:val="28"/>
                <w:u w:val="single"/>
              </w:rPr>
              <w:t>Цель:</w:t>
            </w:r>
            <w:r w:rsidRPr="00AC7862">
              <w:rPr>
                <w:rFonts w:ascii="Times New Roman" w:eastAsia="Calibri" w:hAnsi="Times New Roman" w:cs="Times New Roman"/>
                <w:szCs w:val="28"/>
              </w:rPr>
              <w:t xml:space="preserve"> организовать рефлексивный анализ учебной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C7862" w:rsidRPr="00AC7862" w:rsidRDefault="00AC7862" w:rsidP="00AC78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:rsidR="00AC7862" w:rsidRPr="00AC7862" w:rsidRDefault="00AC7862" w:rsidP="00AC786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81FA5" w:rsidRPr="00823535" w:rsidRDefault="00B81FA5" w:rsidP="000F149E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81FA5" w:rsidRPr="00823535" w:rsidSect="00AC78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EA9" w:rsidRDefault="00B01EA9" w:rsidP="00823535">
      <w:pPr>
        <w:spacing w:after="0" w:line="240" w:lineRule="auto"/>
      </w:pPr>
      <w:r>
        <w:separator/>
      </w:r>
    </w:p>
  </w:endnote>
  <w:endnote w:type="continuationSeparator" w:id="0">
    <w:p w:rsidR="00B01EA9" w:rsidRDefault="00B01EA9" w:rsidP="0082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EA9" w:rsidRDefault="00B01EA9" w:rsidP="00823535">
      <w:pPr>
        <w:spacing w:after="0" w:line="240" w:lineRule="auto"/>
      </w:pPr>
      <w:r>
        <w:separator/>
      </w:r>
    </w:p>
  </w:footnote>
  <w:footnote w:type="continuationSeparator" w:id="0">
    <w:p w:rsidR="00B01EA9" w:rsidRDefault="00B01EA9" w:rsidP="0082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206373"/>
      <w:docPartObj>
        <w:docPartGallery w:val="Page Numbers (Top of Page)"/>
        <w:docPartUnique/>
      </w:docPartObj>
    </w:sdtPr>
    <w:sdtContent>
      <w:p w:rsidR="000F149E" w:rsidRDefault="000F14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AC7862" w:rsidRDefault="00AC78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6C1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5170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954A6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E50EF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C03B1"/>
    <w:multiLevelType w:val="multilevel"/>
    <w:tmpl w:val="B7722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6B24C8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AE248E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A00557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40409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A6F61"/>
    <w:multiLevelType w:val="hybridMultilevel"/>
    <w:tmpl w:val="AE38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C47B3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D4873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C68DD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B1D78"/>
    <w:multiLevelType w:val="hybridMultilevel"/>
    <w:tmpl w:val="80768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56221"/>
    <w:multiLevelType w:val="hybridMultilevel"/>
    <w:tmpl w:val="8E2E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C7F1B"/>
    <w:multiLevelType w:val="hybridMultilevel"/>
    <w:tmpl w:val="8D80F1D8"/>
    <w:lvl w:ilvl="0" w:tplc="71A65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157DF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E3A98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94B94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85FF6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A6BA5"/>
    <w:multiLevelType w:val="hybridMultilevel"/>
    <w:tmpl w:val="E6E805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E43A19"/>
    <w:multiLevelType w:val="hybridMultilevel"/>
    <w:tmpl w:val="449A38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8E1A6C"/>
    <w:multiLevelType w:val="hybridMultilevel"/>
    <w:tmpl w:val="609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E6506"/>
    <w:multiLevelType w:val="hybridMultilevel"/>
    <w:tmpl w:val="BD2E0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115075"/>
    <w:multiLevelType w:val="hybridMultilevel"/>
    <w:tmpl w:val="74AC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2"/>
  </w:num>
  <w:num w:numId="4">
    <w:abstractNumId w:val="4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10"/>
  </w:num>
  <w:num w:numId="10">
    <w:abstractNumId w:val="11"/>
  </w:num>
  <w:num w:numId="11">
    <w:abstractNumId w:val="15"/>
  </w:num>
  <w:num w:numId="12">
    <w:abstractNumId w:val="18"/>
  </w:num>
  <w:num w:numId="13">
    <w:abstractNumId w:val="23"/>
  </w:num>
  <w:num w:numId="14">
    <w:abstractNumId w:val="6"/>
  </w:num>
  <w:num w:numId="15">
    <w:abstractNumId w:val="16"/>
  </w:num>
  <w:num w:numId="16">
    <w:abstractNumId w:val="8"/>
  </w:num>
  <w:num w:numId="17">
    <w:abstractNumId w:val="2"/>
  </w:num>
  <w:num w:numId="18">
    <w:abstractNumId w:val="0"/>
  </w:num>
  <w:num w:numId="19">
    <w:abstractNumId w:val="1"/>
  </w:num>
  <w:num w:numId="20">
    <w:abstractNumId w:val="7"/>
  </w:num>
  <w:num w:numId="21">
    <w:abstractNumId w:val="21"/>
  </w:num>
  <w:num w:numId="22">
    <w:abstractNumId w:val="3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82"/>
    <w:rsid w:val="000F149E"/>
    <w:rsid w:val="001F6088"/>
    <w:rsid w:val="00316082"/>
    <w:rsid w:val="003B17BF"/>
    <w:rsid w:val="0059323A"/>
    <w:rsid w:val="00656F61"/>
    <w:rsid w:val="00752655"/>
    <w:rsid w:val="00823535"/>
    <w:rsid w:val="00AC7862"/>
    <w:rsid w:val="00AF7B71"/>
    <w:rsid w:val="00B01EA9"/>
    <w:rsid w:val="00B26F58"/>
    <w:rsid w:val="00B50E49"/>
    <w:rsid w:val="00B81FA5"/>
    <w:rsid w:val="00E0264D"/>
    <w:rsid w:val="00EC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535"/>
  </w:style>
  <w:style w:type="paragraph" w:styleId="a6">
    <w:name w:val="footer"/>
    <w:basedOn w:val="a"/>
    <w:link w:val="a7"/>
    <w:uiPriority w:val="99"/>
    <w:unhideWhenUsed/>
    <w:rsid w:val="008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535"/>
  </w:style>
  <w:style w:type="numbering" w:customStyle="1" w:styleId="1">
    <w:name w:val="Нет списка1"/>
    <w:next w:val="a2"/>
    <w:uiPriority w:val="99"/>
    <w:semiHidden/>
    <w:unhideWhenUsed/>
    <w:rsid w:val="00AC7862"/>
  </w:style>
  <w:style w:type="paragraph" w:customStyle="1" w:styleId="Default">
    <w:name w:val="Default"/>
    <w:rsid w:val="00AC78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78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862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C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5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3535"/>
  </w:style>
  <w:style w:type="paragraph" w:styleId="a6">
    <w:name w:val="footer"/>
    <w:basedOn w:val="a"/>
    <w:link w:val="a7"/>
    <w:uiPriority w:val="99"/>
    <w:unhideWhenUsed/>
    <w:rsid w:val="008235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3535"/>
  </w:style>
  <w:style w:type="numbering" w:customStyle="1" w:styleId="1">
    <w:name w:val="Нет списка1"/>
    <w:next w:val="a2"/>
    <w:uiPriority w:val="99"/>
    <w:semiHidden/>
    <w:unhideWhenUsed/>
    <w:rsid w:val="00AC7862"/>
  </w:style>
  <w:style w:type="paragraph" w:customStyle="1" w:styleId="Default">
    <w:name w:val="Default"/>
    <w:rsid w:val="00AC78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7862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C7862"/>
    <w:rPr>
      <w:rFonts w:ascii="Segoe UI" w:eastAsia="Calibr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AC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cp:lastPrinted>2014-12-16T05:35:00Z</cp:lastPrinted>
  <dcterms:created xsi:type="dcterms:W3CDTF">2014-12-15T18:17:00Z</dcterms:created>
  <dcterms:modified xsi:type="dcterms:W3CDTF">2014-12-16T05:36:00Z</dcterms:modified>
</cp:coreProperties>
</file>