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1C2" w:rsidRPr="009661C2" w:rsidRDefault="009661C2" w:rsidP="00372996">
      <w:pPr>
        <w:rPr>
          <w:sz w:val="40"/>
          <w:szCs w:val="40"/>
        </w:rPr>
      </w:pPr>
      <w:r w:rsidRPr="009661C2">
        <w:rPr>
          <w:sz w:val="40"/>
          <w:szCs w:val="40"/>
        </w:rPr>
        <w:t>Методические рекомендации</w:t>
      </w:r>
    </w:p>
    <w:p w:rsidR="00A62482" w:rsidRDefault="009661C2" w:rsidP="00372996">
      <w:pPr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r w:rsidR="002E1D2A">
        <w:rPr>
          <w:b/>
          <w:sz w:val="40"/>
          <w:szCs w:val="40"/>
        </w:rPr>
        <w:t>Подготовка руки ребенка к письму</w:t>
      </w:r>
      <w:r>
        <w:rPr>
          <w:b/>
          <w:sz w:val="40"/>
          <w:szCs w:val="40"/>
        </w:rPr>
        <w:t>»</w:t>
      </w:r>
    </w:p>
    <w:p w:rsidR="002E1D2A" w:rsidRDefault="002E1D2A" w:rsidP="002E1D2A">
      <w:pPr>
        <w:rPr>
          <w:sz w:val="32"/>
          <w:szCs w:val="32"/>
        </w:rPr>
      </w:pPr>
      <w:r>
        <w:rPr>
          <w:sz w:val="32"/>
          <w:szCs w:val="32"/>
        </w:rPr>
        <w:t>1.Лепка из глины и пластилина.</w:t>
      </w:r>
    </w:p>
    <w:p w:rsidR="002E1D2A" w:rsidRDefault="002E1D2A" w:rsidP="002E1D2A">
      <w:pPr>
        <w:rPr>
          <w:sz w:val="32"/>
          <w:szCs w:val="32"/>
        </w:rPr>
      </w:pPr>
      <w:r>
        <w:rPr>
          <w:sz w:val="32"/>
          <w:szCs w:val="32"/>
        </w:rPr>
        <w:t>2.Рисование, раскрашивание картинок.</w:t>
      </w:r>
    </w:p>
    <w:p w:rsidR="002E1D2A" w:rsidRDefault="002E1D2A" w:rsidP="002E1D2A">
      <w:pPr>
        <w:rPr>
          <w:sz w:val="32"/>
          <w:szCs w:val="32"/>
        </w:rPr>
      </w:pPr>
      <w:r>
        <w:rPr>
          <w:sz w:val="32"/>
          <w:szCs w:val="32"/>
        </w:rPr>
        <w:t>3.Изготовление поделок из бумаги.</w:t>
      </w:r>
    </w:p>
    <w:p w:rsidR="002E1D2A" w:rsidRDefault="002E1D2A" w:rsidP="002E1D2A">
      <w:pPr>
        <w:rPr>
          <w:sz w:val="32"/>
          <w:szCs w:val="32"/>
        </w:rPr>
      </w:pPr>
      <w:r>
        <w:rPr>
          <w:sz w:val="32"/>
          <w:szCs w:val="32"/>
        </w:rPr>
        <w:t xml:space="preserve">4.Изготовление поделок из природного материала: </w:t>
      </w:r>
      <w:r w:rsidR="00372996">
        <w:rPr>
          <w:sz w:val="32"/>
          <w:szCs w:val="32"/>
        </w:rPr>
        <w:t xml:space="preserve">                 </w:t>
      </w:r>
      <w:r>
        <w:rPr>
          <w:sz w:val="32"/>
          <w:szCs w:val="32"/>
        </w:rPr>
        <w:t>шишек, желудей и др.</w:t>
      </w:r>
    </w:p>
    <w:p w:rsidR="002E1D2A" w:rsidRDefault="002E1D2A" w:rsidP="002E1D2A">
      <w:pPr>
        <w:rPr>
          <w:sz w:val="32"/>
          <w:szCs w:val="32"/>
        </w:rPr>
      </w:pPr>
      <w:r>
        <w:rPr>
          <w:sz w:val="32"/>
          <w:szCs w:val="32"/>
        </w:rPr>
        <w:t>5.Конструирование.</w:t>
      </w:r>
    </w:p>
    <w:p w:rsidR="002E1D2A" w:rsidRDefault="002E1D2A" w:rsidP="002E1D2A">
      <w:pPr>
        <w:rPr>
          <w:sz w:val="32"/>
          <w:szCs w:val="32"/>
        </w:rPr>
      </w:pPr>
      <w:r>
        <w:rPr>
          <w:sz w:val="32"/>
          <w:szCs w:val="32"/>
        </w:rPr>
        <w:t>6.Застегивание и расстегивание пуговиц.</w:t>
      </w:r>
    </w:p>
    <w:p w:rsidR="002E1D2A" w:rsidRDefault="002E1D2A" w:rsidP="002E1D2A">
      <w:pPr>
        <w:rPr>
          <w:sz w:val="32"/>
          <w:szCs w:val="32"/>
        </w:rPr>
      </w:pPr>
      <w:r>
        <w:rPr>
          <w:sz w:val="32"/>
          <w:szCs w:val="32"/>
        </w:rPr>
        <w:t>7.Завязывание и развязывание лент, шнурков, узелков                       на веревке.</w:t>
      </w:r>
    </w:p>
    <w:p w:rsidR="002E1D2A" w:rsidRDefault="002E1D2A" w:rsidP="002E1D2A">
      <w:pPr>
        <w:rPr>
          <w:sz w:val="32"/>
          <w:szCs w:val="32"/>
        </w:rPr>
      </w:pPr>
      <w:r>
        <w:rPr>
          <w:sz w:val="32"/>
          <w:szCs w:val="32"/>
        </w:rPr>
        <w:t>8.Нанизывание бус и пуговиц.</w:t>
      </w:r>
    </w:p>
    <w:p w:rsidR="002E1D2A" w:rsidRDefault="002E1D2A" w:rsidP="002E1D2A">
      <w:pPr>
        <w:rPr>
          <w:sz w:val="32"/>
          <w:szCs w:val="32"/>
        </w:rPr>
      </w:pPr>
      <w:r>
        <w:rPr>
          <w:sz w:val="32"/>
          <w:szCs w:val="32"/>
        </w:rPr>
        <w:t>9.Плетение косичек из ниток.</w:t>
      </w:r>
    </w:p>
    <w:p w:rsidR="002E1D2A" w:rsidRDefault="002E1D2A" w:rsidP="002E1D2A">
      <w:pPr>
        <w:rPr>
          <w:sz w:val="32"/>
          <w:szCs w:val="32"/>
        </w:rPr>
      </w:pPr>
      <w:r>
        <w:rPr>
          <w:sz w:val="32"/>
          <w:szCs w:val="32"/>
        </w:rPr>
        <w:t>10.Переборка круп.</w:t>
      </w:r>
    </w:p>
    <w:p w:rsidR="002E1D2A" w:rsidRDefault="002E1D2A" w:rsidP="002E1D2A">
      <w:pPr>
        <w:rPr>
          <w:sz w:val="32"/>
          <w:szCs w:val="32"/>
        </w:rPr>
      </w:pPr>
      <w:r>
        <w:rPr>
          <w:sz w:val="32"/>
          <w:szCs w:val="32"/>
        </w:rPr>
        <w:t>11.Теневой театр.</w:t>
      </w:r>
    </w:p>
    <w:p w:rsidR="002E1D2A" w:rsidRDefault="002E1D2A" w:rsidP="002E1D2A">
      <w:pPr>
        <w:rPr>
          <w:sz w:val="32"/>
          <w:szCs w:val="32"/>
        </w:rPr>
      </w:pPr>
      <w:r>
        <w:rPr>
          <w:sz w:val="32"/>
          <w:szCs w:val="32"/>
        </w:rPr>
        <w:t>12.</w:t>
      </w:r>
      <w:r w:rsidR="00372996">
        <w:rPr>
          <w:sz w:val="32"/>
          <w:szCs w:val="32"/>
        </w:rPr>
        <w:t>Игры в мяч, с кубиками, мозаикой.</w:t>
      </w:r>
    </w:p>
    <w:p w:rsidR="00372996" w:rsidRDefault="00372996" w:rsidP="002E1D2A">
      <w:pPr>
        <w:rPr>
          <w:sz w:val="32"/>
          <w:szCs w:val="32"/>
        </w:rPr>
      </w:pPr>
      <w:r>
        <w:rPr>
          <w:sz w:val="32"/>
          <w:szCs w:val="32"/>
        </w:rPr>
        <w:t>13.Всасывание пипеткой воды.</w:t>
      </w:r>
    </w:p>
    <w:p w:rsidR="00372996" w:rsidRDefault="00372996" w:rsidP="002E1D2A">
      <w:pPr>
        <w:rPr>
          <w:sz w:val="32"/>
          <w:szCs w:val="32"/>
        </w:rPr>
      </w:pPr>
      <w:r>
        <w:rPr>
          <w:sz w:val="32"/>
          <w:szCs w:val="32"/>
        </w:rPr>
        <w:t>14.Все виды ручного творчества:</w:t>
      </w:r>
    </w:p>
    <w:p w:rsidR="00372996" w:rsidRDefault="00372996" w:rsidP="002E1D2A">
      <w:pPr>
        <w:rPr>
          <w:sz w:val="32"/>
          <w:szCs w:val="32"/>
        </w:rPr>
      </w:pPr>
      <w:r>
        <w:rPr>
          <w:sz w:val="32"/>
          <w:szCs w:val="32"/>
        </w:rPr>
        <w:t>для девочек: вязание, вышивание;</w:t>
      </w:r>
    </w:p>
    <w:p w:rsidR="00372996" w:rsidRPr="002E1D2A" w:rsidRDefault="00372996" w:rsidP="002E1D2A">
      <w:pPr>
        <w:rPr>
          <w:sz w:val="32"/>
          <w:szCs w:val="32"/>
        </w:rPr>
      </w:pPr>
      <w:r>
        <w:rPr>
          <w:sz w:val="32"/>
          <w:szCs w:val="32"/>
        </w:rPr>
        <w:t>для мальчиков: чеканка, выжигание и т.д.</w:t>
      </w:r>
    </w:p>
    <w:sectPr w:rsidR="00372996" w:rsidRPr="002E1D2A" w:rsidSect="00A62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D2A"/>
    <w:rsid w:val="002E1D2A"/>
    <w:rsid w:val="00372996"/>
    <w:rsid w:val="009661C2"/>
    <w:rsid w:val="00A62482"/>
    <w:rsid w:val="00DD5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User</cp:lastModifiedBy>
  <cp:revision>4</cp:revision>
  <dcterms:created xsi:type="dcterms:W3CDTF">2011-09-21T11:04:00Z</dcterms:created>
  <dcterms:modified xsi:type="dcterms:W3CDTF">2014-12-14T08:03:00Z</dcterms:modified>
</cp:coreProperties>
</file>