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19" w:rsidRPr="00571645" w:rsidRDefault="00F7222F" w:rsidP="00456119">
      <w:pPr>
        <w:jc w:val="center"/>
      </w:pPr>
      <w:r>
        <w:t xml:space="preserve"> </w:t>
      </w:r>
    </w:p>
    <w:p w:rsidR="00456119" w:rsidRPr="00571645" w:rsidRDefault="00456119" w:rsidP="00456119">
      <w:pPr>
        <w:jc w:val="center"/>
      </w:pPr>
    </w:p>
    <w:p w:rsidR="00456119" w:rsidRPr="00571645" w:rsidRDefault="00456119" w:rsidP="00456119">
      <w:pPr>
        <w:jc w:val="center"/>
      </w:pPr>
    </w:p>
    <w:p w:rsidR="00456119" w:rsidRDefault="00456119" w:rsidP="00456119">
      <w:pPr>
        <w:jc w:val="both"/>
      </w:pPr>
    </w:p>
    <w:p w:rsidR="00456119" w:rsidRDefault="00456119" w:rsidP="00456119">
      <w:pPr>
        <w:jc w:val="both"/>
      </w:pPr>
    </w:p>
    <w:p w:rsidR="00F7222F" w:rsidRDefault="00F7222F" w:rsidP="00456119">
      <w:pPr>
        <w:jc w:val="both"/>
      </w:pPr>
    </w:p>
    <w:p w:rsidR="00F7222F" w:rsidRDefault="00F7222F" w:rsidP="00456119">
      <w:pPr>
        <w:jc w:val="both"/>
      </w:pPr>
    </w:p>
    <w:p w:rsidR="00F7222F" w:rsidRDefault="00F7222F" w:rsidP="00456119">
      <w:pPr>
        <w:jc w:val="both"/>
      </w:pPr>
    </w:p>
    <w:p w:rsidR="00F7222F" w:rsidRDefault="00F7222F" w:rsidP="00456119">
      <w:pPr>
        <w:jc w:val="both"/>
      </w:pPr>
    </w:p>
    <w:p w:rsidR="00F7222F" w:rsidRDefault="00F7222F" w:rsidP="00456119">
      <w:pPr>
        <w:jc w:val="both"/>
      </w:pPr>
    </w:p>
    <w:p w:rsidR="00F7222F" w:rsidRDefault="00F7222F" w:rsidP="00456119">
      <w:pPr>
        <w:jc w:val="both"/>
      </w:pPr>
    </w:p>
    <w:p w:rsidR="00F7222F" w:rsidRDefault="00F7222F" w:rsidP="00456119">
      <w:pPr>
        <w:jc w:val="both"/>
      </w:pPr>
    </w:p>
    <w:p w:rsidR="00F7222F" w:rsidRDefault="00F7222F" w:rsidP="00456119">
      <w:pPr>
        <w:jc w:val="both"/>
      </w:pPr>
    </w:p>
    <w:p w:rsidR="00F7222F" w:rsidRDefault="00F7222F" w:rsidP="00456119">
      <w:pPr>
        <w:jc w:val="both"/>
      </w:pPr>
    </w:p>
    <w:p w:rsidR="00F7222F" w:rsidRDefault="00F7222F" w:rsidP="00456119">
      <w:pPr>
        <w:jc w:val="both"/>
      </w:pPr>
    </w:p>
    <w:p w:rsidR="00F7222F" w:rsidRDefault="00F7222F" w:rsidP="00456119">
      <w:pPr>
        <w:jc w:val="both"/>
      </w:pPr>
    </w:p>
    <w:p w:rsidR="00F7222F" w:rsidRDefault="00F7222F" w:rsidP="00456119">
      <w:pPr>
        <w:jc w:val="both"/>
      </w:pPr>
    </w:p>
    <w:p w:rsidR="00456119" w:rsidRPr="00571645" w:rsidRDefault="00456119" w:rsidP="00456119">
      <w:pPr>
        <w:jc w:val="both"/>
      </w:pPr>
    </w:p>
    <w:p w:rsidR="00456119" w:rsidRDefault="00456119" w:rsidP="00456119"/>
    <w:p w:rsidR="00456119" w:rsidRPr="001E35C7" w:rsidRDefault="00456119" w:rsidP="00456119">
      <w:pPr>
        <w:jc w:val="center"/>
      </w:pPr>
    </w:p>
    <w:p w:rsidR="00456119" w:rsidRPr="001E35C7" w:rsidRDefault="00456119" w:rsidP="00456119">
      <w:pPr>
        <w:jc w:val="center"/>
      </w:pPr>
      <w:r w:rsidRPr="001E35C7">
        <w:t>Авторская педагогическая разработка</w:t>
      </w:r>
    </w:p>
    <w:p w:rsidR="00456119" w:rsidRPr="001E35C7" w:rsidRDefault="00456119" w:rsidP="00456119">
      <w:pPr>
        <w:jc w:val="center"/>
      </w:pPr>
      <w:r w:rsidRPr="001E35C7">
        <w:t>Адаптационная</w:t>
      </w:r>
    </w:p>
    <w:p w:rsidR="00456119" w:rsidRDefault="00456119" w:rsidP="00456119">
      <w:pPr>
        <w:ind w:left="1620"/>
      </w:pPr>
      <w:r>
        <w:t xml:space="preserve">            </w:t>
      </w:r>
      <w:r w:rsidRPr="00C3704F">
        <w:t>«</w:t>
      </w:r>
      <w:r>
        <w:t>Школа социального проекта «Я – гражданин»</w:t>
      </w:r>
    </w:p>
    <w:p w:rsidR="00456119" w:rsidRPr="00FA3E5A" w:rsidRDefault="00456119" w:rsidP="0045611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A3E5A">
        <w:rPr>
          <w:rFonts w:ascii="Times New Roman" w:hAnsi="Times New Roman"/>
          <w:sz w:val="24"/>
          <w:szCs w:val="24"/>
        </w:rPr>
        <w:t>Рабочая программа внеурочной деятельности</w:t>
      </w:r>
    </w:p>
    <w:p w:rsidR="00456119" w:rsidRPr="00FA3E5A" w:rsidRDefault="00456119" w:rsidP="0045611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A3E5A">
        <w:rPr>
          <w:rFonts w:ascii="Times New Roman" w:hAnsi="Times New Roman"/>
          <w:sz w:val="24"/>
          <w:szCs w:val="24"/>
        </w:rPr>
        <w:t xml:space="preserve"> по общекультурному направлению для обучающихся 1-4 классов</w:t>
      </w:r>
    </w:p>
    <w:p w:rsidR="00456119" w:rsidRPr="00860A33" w:rsidRDefault="00456119" w:rsidP="00456119">
      <w:pPr>
        <w:pStyle w:val="ac"/>
        <w:jc w:val="center"/>
        <w:rPr>
          <w:color w:val="000000"/>
          <w:u w:val="single"/>
        </w:rPr>
      </w:pPr>
      <w:r w:rsidRPr="00860A33">
        <w:rPr>
          <w:color w:val="000000"/>
          <w:u w:val="single"/>
        </w:rPr>
        <w:t>4 года</w:t>
      </w:r>
    </w:p>
    <w:p w:rsidR="00456119" w:rsidRPr="00860A33" w:rsidRDefault="00456119" w:rsidP="00456119">
      <w:pPr>
        <w:pStyle w:val="ac"/>
        <w:jc w:val="center"/>
        <w:rPr>
          <w:color w:val="000000"/>
          <w:vertAlign w:val="superscript"/>
        </w:rPr>
      </w:pPr>
      <w:r w:rsidRPr="00860A33">
        <w:rPr>
          <w:color w:val="000000"/>
          <w:vertAlign w:val="superscript"/>
        </w:rPr>
        <w:t>(срок реализации программы)</w:t>
      </w:r>
    </w:p>
    <w:p w:rsidR="00456119" w:rsidRPr="00860A33" w:rsidRDefault="00456119" w:rsidP="00456119">
      <w:pPr>
        <w:pStyle w:val="ac"/>
        <w:jc w:val="center"/>
        <w:rPr>
          <w:color w:val="000000"/>
          <w:u w:val="single"/>
        </w:rPr>
      </w:pPr>
      <w:r w:rsidRPr="00860A33">
        <w:rPr>
          <w:color w:val="000000"/>
          <w:u w:val="single"/>
        </w:rPr>
        <w:t>7-11лет</w:t>
      </w:r>
    </w:p>
    <w:p w:rsidR="00456119" w:rsidRPr="00860A33" w:rsidRDefault="00456119" w:rsidP="00456119">
      <w:pPr>
        <w:pStyle w:val="ac"/>
        <w:jc w:val="center"/>
        <w:rPr>
          <w:color w:val="000000"/>
          <w:vertAlign w:val="superscript"/>
        </w:rPr>
      </w:pPr>
      <w:r w:rsidRPr="00860A33">
        <w:rPr>
          <w:color w:val="000000"/>
          <w:vertAlign w:val="superscript"/>
        </w:rPr>
        <w:t xml:space="preserve">(возраст </w:t>
      </w:r>
      <w:proofErr w:type="gramStart"/>
      <w:r w:rsidRPr="00860A33">
        <w:rPr>
          <w:color w:val="000000"/>
          <w:vertAlign w:val="superscript"/>
        </w:rPr>
        <w:t>обучающихся</w:t>
      </w:r>
      <w:proofErr w:type="gramEnd"/>
      <w:r w:rsidRPr="00860A33">
        <w:rPr>
          <w:color w:val="000000"/>
          <w:vertAlign w:val="superscript"/>
        </w:rPr>
        <w:t>)</w:t>
      </w:r>
    </w:p>
    <w:p w:rsidR="00456119" w:rsidRPr="00860A33" w:rsidRDefault="00456119" w:rsidP="00456119">
      <w:pPr>
        <w:jc w:val="center"/>
      </w:pPr>
    </w:p>
    <w:p w:rsidR="00456119" w:rsidRPr="00FA3E5A" w:rsidRDefault="00456119" w:rsidP="00456119">
      <w:pPr>
        <w:jc w:val="center"/>
      </w:pPr>
    </w:p>
    <w:p w:rsidR="00456119" w:rsidRPr="00FA3E5A" w:rsidRDefault="00456119" w:rsidP="00456119">
      <w:pPr>
        <w:jc w:val="center"/>
      </w:pPr>
    </w:p>
    <w:p w:rsidR="00456119" w:rsidRDefault="00456119" w:rsidP="00456119"/>
    <w:p w:rsidR="00456119" w:rsidRDefault="00456119" w:rsidP="00456119">
      <w:pPr>
        <w:jc w:val="center"/>
      </w:pPr>
    </w:p>
    <w:p w:rsidR="00456119" w:rsidRDefault="00456119" w:rsidP="00456119">
      <w:pPr>
        <w:jc w:val="center"/>
      </w:pPr>
    </w:p>
    <w:p w:rsidR="00456119" w:rsidRDefault="00456119" w:rsidP="00456119">
      <w:pPr>
        <w:jc w:val="center"/>
      </w:pPr>
    </w:p>
    <w:p w:rsidR="00456119" w:rsidRDefault="00456119" w:rsidP="00456119">
      <w:pPr>
        <w:jc w:val="center"/>
      </w:pPr>
    </w:p>
    <w:p w:rsidR="00456119" w:rsidRDefault="00456119" w:rsidP="00456119">
      <w:pPr>
        <w:ind w:left="5664"/>
      </w:pPr>
      <w:r>
        <w:t xml:space="preserve">Автор разработки: </w:t>
      </w:r>
    </w:p>
    <w:p w:rsidR="00456119" w:rsidRDefault="00456119" w:rsidP="00456119">
      <w:pPr>
        <w:ind w:left="5664"/>
      </w:pPr>
      <w:r>
        <w:t xml:space="preserve">Москвитина Татьяна Васильевна, </w:t>
      </w:r>
    </w:p>
    <w:p w:rsidR="00456119" w:rsidRDefault="00456119" w:rsidP="00456119">
      <w:pPr>
        <w:ind w:left="5664"/>
      </w:pPr>
      <w:r>
        <w:t>учитель начальных классов</w:t>
      </w:r>
    </w:p>
    <w:p w:rsidR="00456119" w:rsidRDefault="00456119" w:rsidP="00456119">
      <w:pPr>
        <w:ind w:left="5664"/>
      </w:pPr>
      <w:r>
        <w:t>МБОУ «НОШ № 11»</w:t>
      </w:r>
    </w:p>
    <w:p w:rsidR="00456119" w:rsidRDefault="00456119" w:rsidP="00456119">
      <w:pPr>
        <w:jc w:val="center"/>
      </w:pPr>
    </w:p>
    <w:p w:rsidR="00456119" w:rsidRDefault="00456119" w:rsidP="00456119">
      <w:pPr>
        <w:jc w:val="center"/>
      </w:pPr>
    </w:p>
    <w:p w:rsidR="00456119" w:rsidRDefault="00456119" w:rsidP="00456119"/>
    <w:p w:rsidR="00456119" w:rsidRDefault="00456119" w:rsidP="00456119">
      <w:pPr>
        <w:jc w:val="center"/>
      </w:pPr>
    </w:p>
    <w:p w:rsidR="00FB0763" w:rsidRDefault="00FB0763" w:rsidP="00456119">
      <w:pPr>
        <w:jc w:val="center"/>
      </w:pPr>
    </w:p>
    <w:p w:rsidR="00F7222F" w:rsidRDefault="00F7222F" w:rsidP="00456119">
      <w:pPr>
        <w:jc w:val="center"/>
      </w:pPr>
    </w:p>
    <w:p w:rsidR="00F7222F" w:rsidRDefault="00F7222F" w:rsidP="00456119">
      <w:pPr>
        <w:jc w:val="center"/>
      </w:pPr>
    </w:p>
    <w:p w:rsidR="00F7222F" w:rsidRDefault="00F7222F" w:rsidP="00456119">
      <w:pPr>
        <w:jc w:val="center"/>
      </w:pPr>
    </w:p>
    <w:p w:rsidR="00F7222F" w:rsidRDefault="00F7222F" w:rsidP="00456119">
      <w:pPr>
        <w:jc w:val="center"/>
      </w:pPr>
    </w:p>
    <w:p w:rsidR="00F7222F" w:rsidRDefault="00F7222F" w:rsidP="00456119">
      <w:pPr>
        <w:jc w:val="center"/>
      </w:pPr>
    </w:p>
    <w:p w:rsidR="00FB0763" w:rsidRDefault="00FB0763" w:rsidP="00456119">
      <w:pPr>
        <w:jc w:val="center"/>
      </w:pPr>
    </w:p>
    <w:p w:rsidR="00456119" w:rsidRDefault="00456119" w:rsidP="00456119">
      <w:pPr>
        <w:jc w:val="center"/>
      </w:pPr>
      <w:r>
        <w:t>2013 г.</w:t>
      </w:r>
    </w:p>
    <w:p w:rsidR="00456119" w:rsidRPr="00E978B7" w:rsidRDefault="00456119" w:rsidP="00456119">
      <w:pPr>
        <w:jc w:val="center"/>
      </w:pPr>
      <w:r>
        <w:t>г. Зима</w:t>
      </w:r>
    </w:p>
    <w:p w:rsidR="00456119" w:rsidRDefault="00456119" w:rsidP="00456119">
      <w:pPr>
        <w:rPr>
          <w:sz w:val="28"/>
          <w:szCs w:val="28"/>
        </w:rPr>
      </w:pPr>
    </w:p>
    <w:p w:rsidR="00456119" w:rsidRPr="00456119" w:rsidRDefault="00456119" w:rsidP="00456119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</w:t>
      </w:r>
    </w:p>
    <w:p w:rsidR="00456119" w:rsidRPr="000F4774" w:rsidRDefault="00456119" w:rsidP="00456119">
      <w:pPr>
        <w:pStyle w:val="a8"/>
        <w:numPr>
          <w:ilvl w:val="0"/>
          <w:numId w:val="14"/>
        </w:numPr>
        <w:jc w:val="center"/>
        <w:rPr>
          <w:b/>
        </w:rPr>
      </w:pPr>
      <w:r w:rsidRPr="000F4774">
        <w:rPr>
          <w:b/>
        </w:rPr>
        <w:t>ПОЯСНИТЕЛЬНАЯ ЗАПИСКА</w:t>
      </w:r>
    </w:p>
    <w:p w:rsidR="00456119" w:rsidRDefault="00456119" w:rsidP="00456119">
      <w:pPr>
        <w:ind w:firstLine="567"/>
        <w:jc w:val="center"/>
      </w:pPr>
    </w:p>
    <w:p w:rsidR="00456119" w:rsidRDefault="00456119" w:rsidP="00456119">
      <w:pPr>
        <w:ind w:firstLine="567"/>
        <w:jc w:val="both"/>
      </w:pPr>
      <w:r w:rsidRPr="00F42210">
        <w:t>Рабочая программ</w:t>
      </w:r>
      <w:r>
        <w:t>а внеурочной деятельности  «Я – гражданин</w:t>
      </w:r>
      <w:r w:rsidRPr="00F42210">
        <w:t xml:space="preserve">» составлена </w:t>
      </w:r>
      <w:r w:rsidRPr="0004703E">
        <w:t>в соответствии с требованиями Федерального государственного образовательного стандарта начального общего образования (стандарты второго поколения)</w:t>
      </w:r>
      <w:r>
        <w:t xml:space="preserve">, </w:t>
      </w:r>
      <w:r w:rsidRPr="00F42210">
        <w:t>Концепцией гражданско-патриотического воспитания граждан Российской Федерации</w:t>
      </w:r>
      <w:r>
        <w:t>,</w:t>
      </w:r>
      <w:r w:rsidRPr="00932D70">
        <w:t xml:space="preserve"> </w:t>
      </w:r>
      <w:r w:rsidRPr="00F42210">
        <w:t>на основе примерных программ внеурочной деятельности. Начальное и основное образование/ [ В.А. Горский, А.А.Тимофеев, Д.В. Смирнов и др.]; под</w:t>
      </w:r>
      <w:proofErr w:type="gramStart"/>
      <w:r w:rsidRPr="00F42210">
        <w:t>.</w:t>
      </w:r>
      <w:proofErr w:type="gramEnd"/>
      <w:r w:rsidRPr="00F42210">
        <w:t xml:space="preserve"> </w:t>
      </w:r>
      <w:proofErr w:type="gramStart"/>
      <w:r w:rsidRPr="00F42210">
        <w:t>р</w:t>
      </w:r>
      <w:proofErr w:type="gramEnd"/>
      <w:r w:rsidRPr="00F42210">
        <w:t>ед. В.А. Горского. –</w:t>
      </w:r>
      <w:r>
        <w:t xml:space="preserve"> М.: Просвещение, 2008.</w:t>
      </w:r>
      <w:r w:rsidRPr="00932D70">
        <w:t xml:space="preserve"> </w:t>
      </w:r>
      <w:r w:rsidRPr="00F42210">
        <w:t>(Стандарты второго поколения</w:t>
      </w:r>
      <w:r>
        <w:t xml:space="preserve">). </w:t>
      </w:r>
      <w:r w:rsidRPr="0004703E">
        <w:t>Программа разработана</w:t>
      </w:r>
      <w:r>
        <w:t xml:space="preserve"> и</w:t>
      </w:r>
      <w:r w:rsidRPr="0004703E">
        <w:t xml:space="preserve"> предназначена для организации внеурочной деятельности младших школьников и направлена на формирование готовности и </w:t>
      </w:r>
      <w:proofErr w:type="gramStart"/>
      <w:r w:rsidRPr="0004703E">
        <w:t>способности</w:t>
      </w:r>
      <w:proofErr w:type="gramEnd"/>
      <w:r w:rsidRPr="0004703E">
        <w:t xml:space="preserve"> обучающихся к саморазвитию, повышению уровня мотивации к обучению и познанию, ценностного отношения к знаниям. </w:t>
      </w:r>
    </w:p>
    <w:p w:rsidR="00456119" w:rsidRDefault="00456119" w:rsidP="00456119">
      <w:pPr>
        <w:ind w:firstLine="680"/>
        <w:contextualSpacing/>
        <w:jc w:val="both"/>
      </w:pPr>
      <w:r w:rsidRPr="002F646F">
        <w:t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Архиважным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456119" w:rsidRPr="00886878" w:rsidRDefault="00456119" w:rsidP="00456119">
      <w:pPr>
        <w:jc w:val="both"/>
      </w:pPr>
      <w:r>
        <w:t xml:space="preserve">  </w:t>
      </w:r>
    </w:p>
    <w:p w:rsidR="00456119" w:rsidRDefault="00456119" w:rsidP="00456119">
      <w:pPr>
        <w:jc w:val="both"/>
        <w:rPr>
          <w:color w:val="000000"/>
        </w:rPr>
      </w:pPr>
      <w:r w:rsidRPr="00875BCF">
        <w:rPr>
          <w:b/>
          <w:color w:val="000000"/>
        </w:rPr>
        <w:t>Ведущая идея программы:</w:t>
      </w:r>
      <w:r w:rsidRPr="0062056F">
        <w:rPr>
          <w:b/>
          <w:color w:val="FF0000"/>
        </w:rPr>
        <w:t xml:space="preserve"> </w:t>
      </w:r>
      <w:r w:rsidRPr="00875BCF">
        <w:rPr>
          <w:color w:val="000000"/>
        </w:rPr>
        <w:t>общая культура личности школьника, патриотизм и осознание  ответственности за будущее своей страны.</w:t>
      </w:r>
    </w:p>
    <w:p w:rsidR="00456119" w:rsidRDefault="00456119" w:rsidP="00456119">
      <w:pPr>
        <w:jc w:val="both"/>
      </w:pPr>
      <w:r>
        <w:t>Программа «Школа социального проекта Я – гражданин» направлена на вовлечение учащихся в активную деятельность:  участие в социально – значимых акциях, разработка и реализация социальных проектов, направленных на решение школьных, местных, общественных проблем. Патриотическое воспитание несёт в себе любовь и уважение к другим людям.</w:t>
      </w:r>
    </w:p>
    <w:p w:rsidR="00456119" w:rsidRPr="00875BCF" w:rsidRDefault="00456119" w:rsidP="00456119">
      <w:pPr>
        <w:jc w:val="both"/>
        <w:rPr>
          <w:color w:val="000000"/>
        </w:rPr>
      </w:pPr>
    </w:p>
    <w:p w:rsidR="00456119" w:rsidRDefault="00456119" w:rsidP="00456119">
      <w:pPr>
        <w:jc w:val="both"/>
      </w:pPr>
      <w:r w:rsidRPr="00803BDC">
        <w:rPr>
          <w:b/>
        </w:rPr>
        <w:t>Цель:</w:t>
      </w:r>
      <w:r>
        <w:rPr>
          <w:sz w:val="28"/>
          <w:szCs w:val="28"/>
        </w:rPr>
        <w:t xml:space="preserve"> </w:t>
      </w:r>
      <w:r>
        <w:t>организация проектной деятельности</w:t>
      </w:r>
      <w:r w:rsidRPr="00803BDC">
        <w:t xml:space="preserve"> патриотической направленности по формированию гражданской, социальной, этической, коммуникативной компетентности школьников</w:t>
      </w:r>
      <w:r>
        <w:t>.</w:t>
      </w:r>
    </w:p>
    <w:p w:rsidR="00456119" w:rsidRPr="00456119" w:rsidRDefault="00456119" w:rsidP="00456119">
      <w:pPr>
        <w:jc w:val="both"/>
      </w:pPr>
      <w:r w:rsidRPr="0004703E">
        <w:rPr>
          <w:b/>
        </w:rPr>
        <w:t>Задачи:</w:t>
      </w:r>
    </w:p>
    <w:p w:rsidR="00456119" w:rsidRDefault="00456119" w:rsidP="00456119">
      <w:pPr>
        <w:pStyle w:val="a4"/>
        <w:numPr>
          <w:ilvl w:val="0"/>
          <w:numId w:val="2"/>
        </w:numPr>
      </w:pPr>
      <w:r w:rsidRPr="0004703E">
        <w:t>формирование у  учащихся способности к организации исследовательской деятельности;</w:t>
      </w:r>
    </w:p>
    <w:p w:rsidR="00456119" w:rsidRPr="0004703E" w:rsidRDefault="00456119" w:rsidP="00456119">
      <w:pPr>
        <w:pStyle w:val="a4"/>
        <w:numPr>
          <w:ilvl w:val="0"/>
          <w:numId w:val="2"/>
        </w:numPr>
        <w:jc w:val="both"/>
      </w:pPr>
      <w:r w:rsidRPr="0004703E">
        <w:t>стимулирование интереса младших школьников к знаниям в разных областях современной науки, поддержка стремления ребёнка к самостоятельному изучению окружающего мира;</w:t>
      </w:r>
    </w:p>
    <w:p w:rsidR="00456119" w:rsidRDefault="00456119" w:rsidP="00456119">
      <w:pPr>
        <w:pStyle w:val="a4"/>
        <w:numPr>
          <w:ilvl w:val="0"/>
          <w:numId w:val="2"/>
        </w:numPr>
        <w:jc w:val="both"/>
      </w:pPr>
      <w:r w:rsidRPr="0004703E">
        <w:rPr>
          <w:bCs/>
          <w:iCs/>
        </w:rPr>
        <w:t xml:space="preserve">формирование </w:t>
      </w:r>
      <w:r w:rsidRPr="00CD44C6">
        <w:t>социальной</w:t>
      </w:r>
      <w:r w:rsidRPr="0004703E">
        <w:rPr>
          <w:bCs/>
          <w:iCs/>
        </w:rPr>
        <w:t xml:space="preserve"> </w:t>
      </w:r>
      <w:r>
        <w:rPr>
          <w:bCs/>
          <w:iCs/>
        </w:rPr>
        <w:t xml:space="preserve">и </w:t>
      </w:r>
      <w:r w:rsidRPr="0004703E">
        <w:rPr>
          <w:bCs/>
          <w:iCs/>
        </w:rPr>
        <w:t xml:space="preserve">коммуникативной </w:t>
      </w:r>
      <w:r w:rsidRPr="0004703E">
        <w:t>компетентности в сотрудничестве, развитие умения самостоятельно и совместно принимать решения (умение вести диалог, координировать свои действия с действиями партнеров по совместной деятельности), создание ситуаций комфортного межличностного взаимодействия;</w:t>
      </w:r>
    </w:p>
    <w:p w:rsidR="00456119" w:rsidRPr="0004703E" w:rsidRDefault="00456119" w:rsidP="00456119">
      <w:pPr>
        <w:numPr>
          <w:ilvl w:val="0"/>
          <w:numId w:val="2"/>
        </w:numPr>
        <w:ind w:left="1077" w:hanging="357"/>
        <w:jc w:val="both"/>
      </w:pPr>
      <w:r w:rsidRPr="00CD44C6">
        <w:t>формирование представлений о малой и большой Родине, развитие гордости за  героическое прошлое Отечества, интереса к отечественной культуре, освоение и развитие родного языка;</w:t>
      </w:r>
    </w:p>
    <w:p w:rsidR="00456119" w:rsidRPr="00CD44C6" w:rsidRDefault="00456119" w:rsidP="00456119">
      <w:pPr>
        <w:numPr>
          <w:ilvl w:val="0"/>
          <w:numId w:val="2"/>
        </w:numPr>
        <w:ind w:left="1077" w:hanging="357"/>
        <w:jc w:val="both"/>
      </w:pPr>
      <w:r w:rsidRPr="00CD44C6">
        <w:t>формирование  патриотизма,  активной гражданской  позиции</w:t>
      </w:r>
      <w:r>
        <w:t>;</w:t>
      </w:r>
    </w:p>
    <w:p w:rsidR="00456119" w:rsidRDefault="00456119" w:rsidP="00456119">
      <w:pPr>
        <w:numPr>
          <w:ilvl w:val="0"/>
          <w:numId w:val="2"/>
        </w:numPr>
        <w:ind w:left="1077" w:hanging="357"/>
        <w:jc w:val="both"/>
      </w:pPr>
      <w:r w:rsidRPr="00CD44C6">
        <w:lastRenderedPageBreak/>
        <w:t>формирование трудовой мотивации, приобретение  основн</w:t>
      </w:r>
      <w:r>
        <w:t>ых навыков  поведения в социуме;</w:t>
      </w:r>
    </w:p>
    <w:p w:rsidR="00456119" w:rsidRPr="00CD44C6" w:rsidRDefault="00456119" w:rsidP="00456119">
      <w:pPr>
        <w:pStyle w:val="a4"/>
        <w:numPr>
          <w:ilvl w:val="0"/>
          <w:numId w:val="2"/>
        </w:numPr>
        <w:jc w:val="both"/>
      </w:pPr>
      <w:r w:rsidRPr="0004703E">
        <w:t>формирование позитивной самооценки и взаимоуважения, социально адекватных способов поведения;</w:t>
      </w:r>
    </w:p>
    <w:p w:rsidR="00456119" w:rsidRDefault="00456119" w:rsidP="00456119">
      <w:pPr>
        <w:numPr>
          <w:ilvl w:val="0"/>
          <w:numId w:val="2"/>
        </w:numPr>
        <w:ind w:left="1077"/>
        <w:jc w:val="both"/>
      </w:pPr>
      <w:r w:rsidRPr="00CD44C6">
        <w:t>формирование творческих способностей, всестороннее развитие учащихся;</w:t>
      </w:r>
    </w:p>
    <w:p w:rsidR="00456119" w:rsidRDefault="00456119" w:rsidP="00456119">
      <w:pPr>
        <w:ind w:left="1077"/>
        <w:jc w:val="both"/>
      </w:pPr>
    </w:p>
    <w:p w:rsidR="00456119" w:rsidRPr="004F5484" w:rsidRDefault="00456119" w:rsidP="00456119">
      <w:pPr>
        <w:jc w:val="both"/>
      </w:pPr>
      <w:r>
        <w:rPr>
          <w:b/>
        </w:rPr>
        <w:t xml:space="preserve">           </w:t>
      </w:r>
      <w:r w:rsidRPr="0004703E">
        <w:rPr>
          <w:b/>
        </w:rPr>
        <w:t>Актуальность программы</w:t>
      </w:r>
      <w:r w:rsidRPr="0004703E">
        <w:t xml:space="preserve"> обусловлена тем, что в новых социально-экономических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существенно расширяет традиционные направления, формы, технологии работы с детьми.</w:t>
      </w:r>
      <w:r>
        <w:t xml:space="preserve"> </w:t>
      </w:r>
      <w:r w:rsidRPr="004F5484">
        <w:rPr>
          <w:b/>
          <w:bCs/>
          <w:i/>
          <w:iCs/>
        </w:rPr>
        <w:t xml:space="preserve">Актуальность </w:t>
      </w:r>
      <w:r w:rsidRPr="004F5484">
        <w:t xml:space="preserve">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 </w:t>
      </w:r>
    </w:p>
    <w:p w:rsidR="00456119" w:rsidRPr="0004703E" w:rsidRDefault="00456119" w:rsidP="00456119">
      <w:pPr>
        <w:jc w:val="both"/>
      </w:pPr>
      <w:r w:rsidRPr="0004703E">
        <w:t xml:space="preserve"> </w:t>
      </w:r>
      <w:r>
        <w:t xml:space="preserve">           </w:t>
      </w:r>
      <w:r w:rsidRPr="0004703E">
        <w:t>Социально-педагогические возможности различных видов содержательной деятельности, в которые включаются дети в рамках программы</w:t>
      </w:r>
      <w:r>
        <w:t>,</w:t>
      </w:r>
      <w:r w:rsidRPr="0004703E">
        <w:t xml:space="preserve"> базируются на том, что они связаны с удовлетворением исключительно важных для детей познавательных, социальных и духовных потребностей. </w:t>
      </w:r>
    </w:p>
    <w:p w:rsidR="00456119" w:rsidRDefault="00456119" w:rsidP="00456119">
      <w:pPr>
        <w:ind w:firstLine="708"/>
        <w:jc w:val="both"/>
      </w:pPr>
      <w:proofErr w:type="gramStart"/>
      <w:r w:rsidRPr="0004703E">
        <w:t>Деятельность обучающихся в рамках реализации данной программы направлена не только на повышение компетенций обучающихся в определённых предметных областях и развитие творческих способностей ребёнка, но и на создание продукта, имеющего значимость для других.</w:t>
      </w:r>
      <w:proofErr w:type="gramEnd"/>
    </w:p>
    <w:p w:rsidR="00456119" w:rsidRPr="0004703E" w:rsidRDefault="00456119" w:rsidP="00456119">
      <w:pPr>
        <w:pStyle w:val="Default"/>
        <w:jc w:val="both"/>
      </w:pPr>
      <w:r w:rsidRPr="004F5484">
        <w:rPr>
          <w:b/>
          <w:bCs/>
          <w:i/>
          <w:iCs/>
        </w:rPr>
        <w:t xml:space="preserve">Актуальность </w:t>
      </w:r>
      <w:r w:rsidRPr="004F5484">
        <w:t xml:space="preserve">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:rsidR="00456119" w:rsidRPr="0004703E" w:rsidRDefault="00456119" w:rsidP="00456119">
      <w:pPr>
        <w:ind w:firstLine="708"/>
        <w:jc w:val="both"/>
      </w:pPr>
      <w:r w:rsidRPr="0004703E">
        <w:t xml:space="preserve">В рамках программы обеспечено сочетание различных видов познавательной деятельности, где востребованы практически любые способности ребёнка, реализованы личные пристрастия к тому или иному виду деятельности, что открывает новые возможности для создания интереса младшего </w:t>
      </w:r>
      <w:proofErr w:type="gramStart"/>
      <w:r w:rsidRPr="0004703E">
        <w:t>школьника</w:t>
      </w:r>
      <w:proofErr w:type="gramEnd"/>
      <w:r w:rsidRPr="0004703E">
        <w:t xml:space="preserve"> как к индивидуальному творчеству, так и к коллективному. </w:t>
      </w:r>
    </w:p>
    <w:p w:rsidR="00456119" w:rsidRPr="0004703E" w:rsidRDefault="00456119" w:rsidP="00456119">
      <w:pPr>
        <w:ind w:firstLine="708"/>
        <w:jc w:val="both"/>
      </w:pPr>
      <w:r w:rsidRPr="0004703E">
        <w:t xml:space="preserve">Данная программа является подготовкой к самостоятельной исследовательской практике на </w:t>
      </w:r>
      <w:r w:rsidRPr="0004703E">
        <w:rPr>
          <w:lang w:val="en-US"/>
        </w:rPr>
        <w:t>II</w:t>
      </w:r>
      <w:r w:rsidRPr="0004703E">
        <w:t xml:space="preserve"> ступени обучения. </w:t>
      </w:r>
    </w:p>
    <w:p w:rsidR="00456119" w:rsidRPr="0004703E" w:rsidRDefault="00456119" w:rsidP="00456119">
      <w:pPr>
        <w:ind w:firstLine="708"/>
        <w:jc w:val="both"/>
      </w:pPr>
      <w:r>
        <w:t>Особую значимость данная программа</w:t>
      </w:r>
      <w:r w:rsidRPr="0004703E">
        <w:t xml:space="preserve"> имеет для детей, ориентированных на самостоятельный информационный поиск  в разных областях знаний, тем самым предоставляя обучающимся широкий спектр возможностей для самореализации и формирования ценностного отношения к процессу познания. </w:t>
      </w:r>
    </w:p>
    <w:p w:rsidR="00456119" w:rsidRPr="00CE1508" w:rsidRDefault="00456119" w:rsidP="00456119">
      <w:pPr>
        <w:shd w:val="clear" w:color="auto" w:fill="FFFFFF"/>
        <w:spacing w:line="274" w:lineRule="exact"/>
        <w:ind w:left="10" w:right="5" w:firstLine="187"/>
        <w:jc w:val="both"/>
      </w:pPr>
      <w:r w:rsidRPr="00CE1508">
        <w:rPr>
          <w:color w:val="000000"/>
          <w:spacing w:val="-1"/>
        </w:rPr>
        <w:t xml:space="preserve">     Необходимость данной программы вызвана тем, что в последние годы падает уровень </w:t>
      </w:r>
      <w:r w:rsidRPr="00CE1508">
        <w:rPr>
          <w:color w:val="000000"/>
        </w:rPr>
        <w:t xml:space="preserve">духовной культуры, отсутствуют нравственные ценности. Непонимание значимости культурно-исторических памятников, незначительный интерес к истории (семьи, города, страны), схематичное представление о прошлом влечёт за собой противоречия между </w:t>
      </w:r>
      <w:r w:rsidRPr="00CE1508">
        <w:rPr>
          <w:color w:val="000000"/>
          <w:spacing w:val="-1"/>
        </w:rPr>
        <w:t>поколениями, равнодушие, жестокость.</w:t>
      </w:r>
    </w:p>
    <w:p w:rsidR="00456119" w:rsidRPr="00CE1508" w:rsidRDefault="00456119" w:rsidP="00456119">
      <w:pPr>
        <w:shd w:val="clear" w:color="auto" w:fill="FFFFFF"/>
        <w:spacing w:before="5" w:line="274" w:lineRule="exact"/>
        <w:ind w:left="19" w:right="10" w:firstLine="178"/>
        <w:jc w:val="both"/>
      </w:pPr>
      <w:r w:rsidRPr="00CE1508">
        <w:rPr>
          <w:color w:val="000000"/>
          <w:spacing w:val="6"/>
        </w:rPr>
        <w:t xml:space="preserve">     В условиях политических и социально-экономических преобразований нашего </w:t>
      </w:r>
      <w:r w:rsidRPr="00CE1508">
        <w:rPr>
          <w:color w:val="000000"/>
        </w:rPr>
        <w:t xml:space="preserve">общества, происходят изменения и в сфере духовной жизни человека, что требует </w:t>
      </w:r>
      <w:r w:rsidRPr="00CE1508">
        <w:rPr>
          <w:color w:val="000000"/>
          <w:spacing w:val="-1"/>
        </w:rPr>
        <w:t>переосмысление ценностей.</w:t>
      </w:r>
    </w:p>
    <w:p w:rsidR="00456119" w:rsidRPr="00456119" w:rsidRDefault="00456119" w:rsidP="00456119">
      <w:pPr>
        <w:shd w:val="clear" w:color="auto" w:fill="FFFFFF"/>
        <w:spacing w:line="274" w:lineRule="exact"/>
        <w:ind w:left="14" w:firstLine="173"/>
        <w:jc w:val="both"/>
      </w:pPr>
      <w:r w:rsidRPr="00CE1508">
        <w:rPr>
          <w:color w:val="000000"/>
          <w:spacing w:val="1"/>
        </w:rPr>
        <w:t xml:space="preserve">      В настоящее время идёт активный поиск по конкретизации, уточнению понятия </w:t>
      </w:r>
      <w:r w:rsidRPr="00CE1508">
        <w:rPr>
          <w:color w:val="000000"/>
        </w:rPr>
        <w:t xml:space="preserve">«патриотическое воспитание». Поскольку здесь подразумевается решение главной </w:t>
      </w:r>
      <w:r w:rsidRPr="00CE1508">
        <w:rPr>
          <w:color w:val="000000"/>
          <w:spacing w:val="-1"/>
        </w:rPr>
        <w:t xml:space="preserve">стратегической задачи - формирование подлинно человеческого отношения учащихся к </w:t>
      </w:r>
      <w:r w:rsidRPr="00CE1508">
        <w:rPr>
          <w:color w:val="000000"/>
          <w:spacing w:val="1"/>
        </w:rPr>
        <w:t xml:space="preserve">окружающему миру, среде обитания, к обществу, </w:t>
      </w:r>
      <w:r w:rsidRPr="00456119">
        <w:rPr>
          <w:color w:val="000000"/>
          <w:spacing w:val="1"/>
        </w:rPr>
        <w:t xml:space="preserve">социальным группам, к конкретным </w:t>
      </w:r>
      <w:r w:rsidRPr="00456119">
        <w:rPr>
          <w:color w:val="000000"/>
          <w:spacing w:val="2"/>
        </w:rPr>
        <w:t>людям. Программа разработана на основе программы</w:t>
      </w:r>
      <w:r w:rsidRPr="00456119">
        <w:t xml:space="preserve"> учителя начальных классов Колесниченко Светланы Васильевны</w:t>
      </w:r>
      <w:r>
        <w:t xml:space="preserve"> г. Троицк</w:t>
      </w:r>
      <w:r w:rsidRPr="00456119">
        <w:t>.</w:t>
      </w:r>
    </w:p>
    <w:p w:rsidR="00456119" w:rsidRDefault="00456119" w:rsidP="00456119">
      <w:pPr>
        <w:rPr>
          <w:b/>
          <w:sz w:val="28"/>
          <w:szCs w:val="28"/>
        </w:rPr>
      </w:pPr>
    </w:p>
    <w:p w:rsidR="00456119" w:rsidRDefault="00456119" w:rsidP="00456119">
      <w:pPr>
        <w:rPr>
          <w:b/>
          <w:sz w:val="32"/>
          <w:szCs w:val="32"/>
        </w:rPr>
      </w:pPr>
    </w:p>
    <w:p w:rsidR="00456119" w:rsidRPr="0004703E" w:rsidRDefault="00456119" w:rsidP="00456119">
      <w:pPr>
        <w:pStyle w:val="a3"/>
        <w:jc w:val="both"/>
        <w:rPr>
          <w:sz w:val="24"/>
          <w:szCs w:val="24"/>
        </w:rPr>
      </w:pPr>
      <w:r w:rsidRPr="0004703E">
        <w:rPr>
          <w:rFonts w:ascii="Times New Roman" w:hAnsi="Times New Roman"/>
          <w:b/>
          <w:sz w:val="24"/>
          <w:szCs w:val="24"/>
        </w:rPr>
        <w:t xml:space="preserve">    Главная идея проектной деятельности</w:t>
      </w:r>
      <w:r w:rsidRPr="0004703E">
        <w:rPr>
          <w:rFonts w:ascii="Times New Roman" w:hAnsi="Times New Roman"/>
          <w:sz w:val="24"/>
          <w:szCs w:val="24"/>
        </w:rPr>
        <w:t xml:space="preserve"> – направленность учебно – познавательной деятельности школьников на результат.</w:t>
      </w:r>
      <w:r w:rsidRPr="0004703E">
        <w:rPr>
          <w:sz w:val="24"/>
          <w:szCs w:val="24"/>
        </w:rPr>
        <w:t xml:space="preserve"> </w:t>
      </w:r>
    </w:p>
    <w:p w:rsidR="00456119" w:rsidRPr="0004703E" w:rsidRDefault="00456119" w:rsidP="0045611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4703E">
        <w:rPr>
          <w:sz w:val="24"/>
          <w:szCs w:val="24"/>
        </w:rPr>
        <w:t xml:space="preserve">          </w:t>
      </w:r>
      <w:r w:rsidRPr="0004703E">
        <w:rPr>
          <w:rFonts w:ascii="Times New Roman" w:hAnsi="Times New Roman"/>
          <w:sz w:val="24"/>
          <w:szCs w:val="24"/>
        </w:rPr>
        <w:t xml:space="preserve">Работа над проектом даёт учащимся опыт поиска информации, практического применения самообучения, саморазвития, самореализации и самоанализа своей деятельности, развивает следующие </w:t>
      </w:r>
      <w:r w:rsidRPr="0004703E">
        <w:rPr>
          <w:rFonts w:ascii="Times New Roman" w:hAnsi="Times New Roman"/>
          <w:b/>
          <w:sz w:val="24"/>
          <w:szCs w:val="24"/>
        </w:rPr>
        <w:t>общеучебные навыки:</w:t>
      </w:r>
    </w:p>
    <w:p w:rsidR="00456119" w:rsidRPr="00D276B9" w:rsidRDefault="00456119" w:rsidP="004561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703E">
        <w:rPr>
          <w:rFonts w:ascii="Times New Roman" w:hAnsi="Times New Roman"/>
          <w:b/>
          <w:i/>
          <w:sz w:val="24"/>
          <w:szCs w:val="24"/>
        </w:rPr>
        <w:t>мыслительные навыки</w:t>
      </w:r>
      <w:r w:rsidRPr="0004703E">
        <w:rPr>
          <w:rFonts w:ascii="Times New Roman" w:hAnsi="Times New Roman"/>
          <w:sz w:val="24"/>
          <w:szCs w:val="24"/>
        </w:rPr>
        <w:t xml:space="preserve">  - обучение младшего школьника анализу и обобщению, сравнению, классификации и т.д.</w:t>
      </w:r>
    </w:p>
    <w:p w:rsidR="00456119" w:rsidRPr="00D276B9" w:rsidRDefault="00456119" w:rsidP="004561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703E">
        <w:rPr>
          <w:rFonts w:ascii="Times New Roman" w:hAnsi="Times New Roman"/>
          <w:b/>
          <w:i/>
          <w:sz w:val="24"/>
          <w:szCs w:val="24"/>
        </w:rPr>
        <w:t>исследовательские навыки</w:t>
      </w:r>
      <w:r w:rsidRPr="0004703E">
        <w:rPr>
          <w:rFonts w:ascii="Times New Roman" w:hAnsi="Times New Roman"/>
          <w:sz w:val="24"/>
          <w:szCs w:val="24"/>
        </w:rPr>
        <w:t xml:space="preserve"> направлены на формирование умения выполнять исследовательскую работу, наблюдать, выявлять, соотносить и т.д.</w:t>
      </w:r>
    </w:p>
    <w:p w:rsidR="00456119" w:rsidRPr="00D276B9" w:rsidRDefault="00456119" w:rsidP="004561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703E">
        <w:rPr>
          <w:rFonts w:ascii="Times New Roman" w:hAnsi="Times New Roman"/>
          <w:b/>
          <w:i/>
          <w:sz w:val="24"/>
          <w:szCs w:val="24"/>
        </w:rPr>
        <w:t>коммуникативные навыки</w:t>
      </w:r>
      <w:r w:rsidRPr="0004703E">
        <w:rPr>
          <w:rFonts w:ascii="Times New Roman" w:hAnsi="Times New Roman"/>
          <w:sz w:val="24"/>
          <w:szCs w:val="24"/>
        </w:rPr>
        <w:t xml:space="preserve"> направлены на формирование у ребёнка умения не только говорить, но и слушать и слышать собеседника, доказательно и спокойно отстаивать своё мнение или  принимать точку зрения и советы других.</w:t>
      </w:r>
    </w:p>
    <w:p w:rsidR="00456119" w:rsidRPr="0004703E" w:rsidRDefault="00456119" w:rsidP="004561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703E">
        <w:rPr>
          <w:rFonts w:ascii="Times New Roman" w:hAnsi="Times New Roman"/>
          <w:b/>
          <w:i/>
          <w:sz w:val="24"/>
          <w:szCs w:val="24"/>
        </w:rPr>
        <w:t>социальные навыки</w:t>
      </w:r>
      <w:r w:rsidRPr="0004703E">
        <w:rPr>
          <w:rFonts w:ascii="Times New Roman" w:hAnsi="Times New Roman"/>
          <w:sz w:val="24"/>
          <w:szCs w:val="24"/>
        </w:rPr>
        <w:t xml:space="preserve"> предполагают развитие умения работать в группе, сотрудничать в мини – коллективе, выполняя разные роли: лидера или исполнителя. Учат ребёнка строить взаимоотношения в обществе: в коллективе, сверстниками – с людьми, которые его окружают;</w:t>
      </w:r>
    </w:p>
    <w:p w:rsidR="00456119" w:rsidRPr="0004703E" w:rsidRDefault="00456119" w:rsidP="00456119">
      <w:pPr>
        <w:pStyle w:val="a3"/>
        <w:rPr>
          <w:rFonts w:ascii="Times New Roman" w:hAnsi="Times New Roman"/>
          <w:sz w:val="24"/>
          <w:szCs w:val="24"/>
        </w:rPr>
      </w:pPr>
    </w:p>
    <w:p w:rsidR="00456119" w:rsidRPr="0004703E" w:rsidRDefault="00456119" w:rsidP="00456119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4703E">
        <w:rPr>
          <w:rFonts w:ascii="Times New Roman" w:hAnsi="Times New Roman"/>
          <w:b/>
          <w:sz w:val="24"/>
          <w:szCs w:val="24"/>
        </w:rPr>
        <w:t>Педагогическая целесообразность проектной технологии</w:t>
      </w:r>
    </w:p>
    <w:p w:rsidR="00456119" w:rsidRPr="00C63016" w:rsidRDefault="00456119" w:rsidP="00456119">
      <w:pPr>
        <w:ind w:firstLine="720"/>
        <w:jc w:val="both"/>
      </w:pPr>
      <w:r>
        <w:t xml:space="preserve">  </w:t>
      </w:r>
      <w:r w:rsidRPr="00C63016">
        <w:t>Младший школьный возраст является начальным этапом вхождения в проектную деятельность, закладывающим фундамент дальнейш</w:t>
      </w:r>
      <w:r>
        <w:t>его овладения ею.</w:t>
      </w:r>
    </w:p>
    <w:p w:rsidR="00456119" w:rsidRPr="00C63016" w:rsidRDefault="00456119" w:rsidP="00456119">
      <w:pPr>
        <w:ind w:firstLine="720"/>
        <w:jc w:val="both"/>
      </w:pPr>
      <w:r w:rsidRPr="00C63016">
        <w:t xml:space="preserve"> Это благоприятный возраст для развития творческого мышления, воображения. Одним из ведущих новообразований этого возраста является произвольность психических процессов, которая предполагает волевое регулирование и направленность деятельности. Ребенок хочет что-то создать, поднять свой имидж.</w:t>
      </w:r>
    </w:p>
    <w:p w:rsidR="00456119" w:rsidRDefault="00456119" w:rsidP="00456119">
      <w:pPr>
        <w:tabs>
          <w:tab w:val="left" w:pos="1833"/>
        </w:tabs>
        <w:ind w:firstLine="720"/>
        <w:jc w:val="both"/>
      </w:pPr>
      <w:r w:rsidRPr="00C63016">
        <w:t>Содержание проектного образования младших школьников формируется путем отбора доступного материала, вводящего учащихся в этот новый вид учебно-познавательной деятельности.</w:t>
      </w:r>
    </w:p>
    <w:p w:rsidR="00456119" w:rsidRDefault="00456119" w:rsidP="00456119">
      <w:pPr>
        <w:pStyle w:val="Default"/>
        <w:jc w:val="both"/>
      </w:pPr>
      <w:r>
        <w:t xml:space="preserve">            </w:t>
      </w:r>
      <w:r w:rsidRPr="00520EEE">
        <w:t xml:space="preserve"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</w:t>
      </w:r>
    </w:p>
    <w:p w:rsidR="00456119" w:rsidRPr="00520EEE" w:rsidRDefault="00456119" w:rsidP="00456119">
      <w:pPr>
        <w:pStyle w:val="Default"/>
        <w:jc w:val="both"/>
      </w:pPr>
      <w:r w:rsidRPr="00520EEE">
        <w:rPr>
          <w:b/>
          <w:bCs/>
          <w:i/>
          <w:iCs/>
        </w:rPr>
        <w:t xml:space="preserve">Предлагаемый порядок действий: </w:t>
      </w:r>
    </w:p>
    <w:p w:rsidR="00456119" w:rsidRPr="00520EEE" w:rsidRDefault="00456119" w:rsidP="00456119">
      <w:pPr>
        <w:pStyle w:val="Default"/>
        <w:jc w:val="both"/>
      </w:pPr>
      <w:r w:rsidRPr="00520EEE">
        <w:t xml:space="preserve">1. Знакомство класса с темой. </w:t>
      </w:r>
    </w:p>
    <w:p w:rsidR="00456119" w:rsidRPr="00520EEE" w:rsidRDefault="00456119" w:rsidP="00456119">
      <w:pPr>
        <w:pStyle w:val="Default"/>
        <w:jc w:val="both"/>
      </w:pPr>
      <w:r w:rsidRPr="00520EEE">
        <w:t xml:space="preserve">2. Выбор подтем (областей знания). </w:t>
      </w:r>
    </w:p>
    <w:p w:rsidR="00456119" w:rsidRDefault="00456119" w:rsidP="00456119">
      <w:pPr>
        <w:tabs>
          <w:tab w:val="left" w:pos="1833"/>
        </w:tabs>
        <w:jc w:val="both"/>
      </w:pPr>
      <w:r w:rsidRPr="00520EEE">
        <w:t>3. Сбор информации.</w:t>
      </w:r>
    </w:p>
    <w:p w:rsidR="00456119" w:rsidRPr="00520EEE" w:rsidRDefault="00456119" w:rsidP="00456119">
      <w:pPr>
        <w:pStyle w:val="Default"/>
        <w:jc w:val="both"/>
      </w:pPr>
      <w:r w:rsidRPr="00520EEE">
        <w:t xml:space="preserve">4. Выбор проектов. </w:t>
      </w:r>
    </w:p>
    <w:p w:rsidR="00456119" w:rsidRPr="00520EEE" w:rsidRDefault="00456119" w:rsidP="00456119">
      <w:pPr>
        <w:pStyle w:val="Default"/>
        <w:jc w:val="both"/>
      </w:pPr>
      <w:r w:rsidRPr="00520EEE">
        <w:t xml:space="preserve">5. Работа над проектами. </w:t>
      </w:r>
    </w:p>
    <w:p w:rsidR="00456119" w:rsidRPr="00520EEE" w:rsidRDefault="00456119" w:rsidP="00456119">
      <w:pPr>
        <w:pStyle w:val="Default"/>
        <w:jc w:val="both"/>
      </w:pPr>
      <w:r w:rsidRPr="00520EEE">
        <w:t xml:space="preserve">6. Презентация проектов. </w:t>
      </w:r>
    </w:p>
    <w:p w:rsidR="00456119" w:rsidRPr="00520EEE" w:rsidRDefault="00456119" w:rsidP="00456119">
      <w:pPr>
        <w:pStyle w:val="Default"/>
        <w:jc w:val="both"/>
      </w:pPr>
      <w:r w:rsidRPr="00520EEE">
        <w:t xml:space="preserve"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 При выборе подтемы учитель не только предлагает большое число подтем, но и подсказывает ученикам, как они могут сами их сформулировать. </w:t>
      </w:r>
    </w:p>
    <w:p w:rsidR="00456119" w:rsidRPr="00520EEE" w:rsidRDefault="00456119" w:rsidP="00456119">
      <w:pPr>
        <w:pStyle w:val="Default"/>
        <w:jc w:val="both"/>
      </w:pPr>
      <w:r w:rsidRPr="00520EEE">
        <w:rPr>
          <w:b/>
          <w:bCs/>
          <w:i/>
          <w:iCs/>
        </w:rPr>
        <w:t xml:space="preserve">Классические источники информации </w:t>
      </w:r>
      <w:r w:rsidRPr="00520EEE">
        <w:t xml:space="preserve"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 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 </w:t>
      </w:r>
    </w:p>
    <w:p w:rsidR="00456119" w:rsidRPr="00520EEE" w:rsidRDefault="00456119" w:rsidP="00456119">
      <w:pPr>
        <w:pStyle w:val="Default"/>
        <w:jc w:val="both"/>
      </w:pPr>
      <w:r w:rsidRPr="00520EEE">
        <w:lastRenderedPageBreak/>
        <w:t xml:space="preserve">Возможные экскурсии — это экскурсии либо в музеи, либо на действующие предприятия. </w:t>
      </w:r>
    </w:p>
    <w:p w:rsidR="00456119" w:rsidRPr="00520EEE" w:rsidRDefault="00456119" w:rsidP="00456119">
      <w:pPr>
        <w:pStyle w:val="Default"/>
        <w:jc w:val="both"/>
      </w:pPr>
      <w:r w:rsidRPr="00520EEE">
        <w:t xml:space="preserve">Кроме того, взрослые могут помочь детям получить информацию из Интернета. </w:t>
      </w:r>
    </w:p>
    <w:p w:rsidR="00456119" w:rsidRPr="00520EEE" w:rsidRDefault="00456119" w:rsidP="00456119">
      <w:pPr>
        <w:pStyle w:val="Default"/>
        <w:jc w:val="both"/>
      </w:pPr>
      <w:r w:rsidRPr="00520EEE">
        <w:t>После того как собраны сведения по большей части подтем, учитель обсуждает с детьми, какие проекты (</w:t>
      </w:r>
      <w:r>
        <w:t>исследовательские, творческие</w:t>
      </w:r>
      <w:r w:rsidRPr="00520EEE">
        <w:t xml:space="preserve">) возможны по итогам изучения темы. </w:t>
      </w:r>
    </w:p>
    <w:p w:rsidR="00456119" w:rsidRPr="00C63016" w:rsidRDefault="00456119" w:rsidP="00456119">
      <w:pPr>
        <w:jc w:val="both"/>
      </w:pPr>
      <w:r>
        <w:t xml:space="preserve">         </w:t>
      </w:r>
      <w:r w:rsidRPr="00C63016">
        <w:t>Исследовательский проект – это исследование какой-либо проблемы по правилам научного исследования.</w:t>
      </w:r>
    </w:p>
    <w:p w:rsidR="00456119" w:rsidRPr="00C63016" w:rsidRDefault="00456119" w:rsidP="00456119">
      <w:pPr>
        <w:jc w:val="both"/>
        <w:rPr>
          <w:color w:val="000000"/>
          <w:spacing w:val="-1"/>
        </w:rPr>
      </w:pPr>
      <w:r>
        <w:t xml:space="preserve">         </w:t>
      </w:r>
      <w:r w:rsidRPr="00C63016">
        <w:t xml:space="preserve">Творческий проект предполагает </w:t>
      </w:r>
      <w:r w:rsidRPr="00C63016">
        <w:rPr>
          <w:color w:val="000000"/>
          <w:spacing w:val="-4"/>
        </w:rPr>
        <w:t xml:space="preserve">максимально свободный авторский </w:t>
      </w:r>
      <w:r w:rsidRPr="00C63016">
        <w:rPr>
          <w:color w:val="000000"/>
          <w:spacing w:val="-6"/>
        </w:rPr>
        <w:t xml:space="preserve">подход в решении проблемы. </w:t>
      </w:r>
      <w:proofErr w:type="gramStart"/>
      <w:r w:rsidRPr="00C63016">
        <w:rPr>
          <w:color w:val="000000"/>
          <w:spacing w:val="-6"/>
        </w:rPr>
        <w:t>Продукт –</w:t>
      </w:r>
      <w:r>
        <w:rPr>
          <w:color w:val="000000"/>
          <w:spacing w:val="-6"/>
        </w:rPr>
        <w:t xml:space="preserve"> </w:t>
      </w:r>
      <w:r w:rsidRPr="00C63016">
        <w:rPr>
          <w:color w:val="000000"/>
          <w:spacing w:val="-6"/>
        </w:rPr>
        <w:t>видеофиль</w:t>
      </w:r>
      <w:r w:rsidRPr="00C63016">
        <w:rPr>
          <w:color w:val="000000"/>
          <w:spacing w:val="-6"/>
        </w:rPr>
        <w:softHyphen/>
      </w:r>
      <w:r w:rsidRPr="00C63016">
        <w:rPr>
          <w:color w:val="000000"/>
          <w:spacing w:val="-1"/>
        </w:rPr>
        <w:t>мы, театрализации</w:t>
      </w:r>
      <w:r>
        <w:rPr>
          <w:color w:val="000000"/>
          <w:spacing w:val="-1"/>
        </w:rPr>
        <w:t xml:space="preserve"> (концерты, спектакли)</w:t>
      </w:r>
      <w:r w:rsidRPr="00C63016">
        <w:rPr>
          <w:color w:val="000000"/>
          <w:spacing w:val="-1"/>
        </w:rPr>
        <w:t>,</w:t>
      </w:r>
      <w:r>
        <w:rPr>
          <w:color w:val="000000"/>
          <w:spacing w:val="-1"/>
        </w:rPr>
        <w:t xml:space="preserve">  произведение литературного творчества, </w:t>
      </w:r>
      <w:r w:rsidRPr="00C63016">
        <w:rPr>
          <w:color w:val="000000"/>
          <w:spacing w:val="-1"/>
        </w:rPr>
        <w:t>произведения изобразительного или деко</w:t>
      </w:r>
      <w:r w:rsidRPr="00C63016">
        <w:rPr>
          <w:color w:val="000000"/>
          <w:spacing w:val="-1"/>
        </w:rPr>
        <w:softHyphen/>
        <w:t>ративно-прикладного искусства</w:t>
      </w:r>
      <w:r>
        <w:rPr>
          <w:color w:val="000000"/>
          <w:spacing w:val="-1"/>
        </w:rPr>
        <w:t>,</w:t>
      </w:r>
      <w:r w:rsidRPr="00C6301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фотоальбом, костюм, праздник, КВН, электронная презентация и др. </w:t>
      </w:r>
      <w:proofErr w:type="gramEnd"/>
    </w:p>
    <w:p w:rsidR="00456119" w:rsidRPr="00C63016" w:rsidRDefault="00456119" w:rsidP="00456119">
      <w:pPr>
        <w:jc w:val="both"/>
      </w:pPr>
      <w:r w:rsidRPr="00C63016">
        <w:t xml:space="preserve">     </w:t>
      </w:r>
      <w:r>
        <w:t xml:space="preserve">    Предложенные темы творческих и исследовательских </w:t>
      </w:r>
      <w:r w:rsidRPr="00C63016">
        <w:t xml:space="preserve"> проектных работ позволяют глубже</w:t>
      </w:r>
      <w:r>
        <w:t xml:space="preserve"> изучить историю своего города</w:t>
      </w:r>
      <w:r w:rsidRPr="00C63016">
        <w:t xml:space="preserve">, страны. </w:t>
      </w:r>
    </w:p>
    <w:p w:rsidR="00456119" w:rsidRPr="0004703E" w:rsidRDefault="00456119" w:rsidP="00456119">
      <w:pPr>
        <w:jc w:val="both"/>
      </w:pPr>
      <w:r w:rsidRPr="0004703E">
        <w:t xml:space="preserve">   </w:t>
      </w:r>
      <w:r>
        <w:t xml:space="preserve">  </w:t>
      </w:r>
      <w:r w:rsidRPr="0004703E">
        <w:t xml:space="preserve">  </w:t>
      </w:r>
      <w:r>
        <w:t xml:space="preserve">  </w:t>
      </w:r>
      <w:r w:rsidRPr="0004703E">
        <w:t>Сущность проектной технологии заключается в стимулировании интереса учащихся к определенным проблемам, решение которых предполагает владение (и приобретение в ходе работы) определенной суммой знаний и практическое применение имеющихся и приобретенных знаний в ходе содержания проектной деятельности. Таким образом, данный метод позволяет реально соединить академические знания с практическим опытом их применения.</w:t>
      </w:r>
      <w:r>
        <w:t xml:space="preserve"> </w:t>
      </w:r>
      <w:r w:rsidRPr="0004703E">
        <w:t xml:space="preserve">Сфера применения проектной технологии велика – от процесса обучения до воспитания, формирования личности ребенка. </w:t>
      </w:r>
    </w:p>
    <w:p w:rsidR="00456119" w:rsidRDefault="00456119" w:rsidP="00456119"/>
    <w:p w:rsidR="00456119" w:rsidRPr="00456119" w:rsidRDefault="00456119" w:rsidP="00456119">
      <w:r w:rsidRPr="00CE1508">
        <w:rPr>
          <w:b/>
        </w:rPr>
        <w:t>К концу четвёртого класса обучающиеся должны знать:</w:t>
      </w:r>
    </w:p>
    <w:p w:rsidR="00456119" w:rsidRPr="00CE1508" w:rsidRDefault="00456119" w:rsidP="00456119">
      <w:pPr>
        <w:numPr>
          <w:ilvl w:val="0"/>
          <w:numId w:val="5"/>
        </w:numPr>
        <w:jc w:val="both"/>
      </w:pPr>
      <w:proofErr w:type="gramStart"/>
      <w:r w:rsidRPr="00CE1508">
        <w:t>основные понятия курса: «учебный проект», «цель», «задачи», «актуальность проекта», «проблема», «гипотеза», «исследование»;</w:t>
      </w:r>
      <w:proofErr w:type="gramEnd"/>
    </w:p>
    <w:p w:rsidR="00456119" w:rsidRPr="00CE1508" w:rsidRDefault="00456119" w:rsidP="00456119">
      <w:pPr>
        <w:numPr>
          <w:ilvl w:val="0"/>
          <w:numId w:val="5"/>
        </w:numPr>
        <w:jc w:val="both"/>
      </w:pPr>
      <w:r w:rsidRPr="00CE1508">
        <w:t>типологию проектов;</w:t>
      </w:r>
    </w:p>
    <w:p w:rsidR="00456119" w:rsidRPr="00CE1508" w:rsidRDefault="00456119" w:rsidP="00456119">
      <w:pPr>
        <w:numPr>
          <w:ilvl w:val="0"/>
          <w:numId w:val="5"/>
        </w:numPr>
        <w:jc w:val="both"/>
      </w:pPr>
      <w:r w:rsidRPr="00CE1508">
        <w:t>виды продуктов проектной деятельности;</w:t>
      </w:r>
    </w:p>
    <w:p w:rsidR="00456119" w:rsidRPr="00CE1508" w:rsidRDefault="00456119" w:rsidP="00456119">
      <w:pPr>
        <w:numPr>
          <w:ilvl w:val="0"/>
          <w:numId w:val="5"/>
        </w:numPr>
        <w:jc w:val="both"/>
      </w:pPr>
      <w:r w:rsidRPr="00CE1508">
        <w:t>виды исследований;</w:t>
      </w:r>
    </w:p>
    <w:p w:rsidR="00456119" w:rsidRPr="00CE1508" w:rsidRDefault="00456119" w:rsidP="00456119">
      <w:pPr>
        <w:numPr>
          <w:ilvl w:val="0"/>
          <w:numId w:val="5"/>
        </w:numPr>
        <w:jc w:val="both"/>
      </w:pPr>
      <w:r w:rsidRPr="00CE1508">
        <w:t>этапы проектирования</w:t>
      </w:r>
    </w:p>
    <w:p w:rsidR="00456119" w:rsidRPr="00CE1508" w:rsidRDefault="00456119" w:rsidP="00456119">
      <w:pPr>
        <w:numPr>
          <w:ilvl w:val="0"/>
          <w:numId w:val="5"/>
        </w:numPr>
        <w:jc w:val="both"/>
      </w:pPr>
      <w:r w:rsidRPr="00CE1508">
        <w:t>содержание работы над проектом на каждом этапе;</w:t>
      </w:r>
    </w:p>
    <w:p w:rsidR="00456119" w:rsidRPr="00CE1508" w:rsidRDefault="00456119" w:rsidP="00456119">
      <w:pPr>
        <w:numPr>
          <w:ilvl w:val="0"/>
          <w:numId w:val="5"/>
        </w:numPr>
        <w:jc w:val="both"/>
      </w:pPr>
      <w:r w:rsidRPr="00CE1508">
        <w:t>формы защиты презентаций;</w:t>
      </w:r>
    </w:p>
    <w:p w:rsidR="00456119" w:rsidRPr="00CE1508" w:rsidRDefault="00456119" w:rsidP="00456119">
      <w:pPr>
        <w:numPr>
          <w:ilvl w:val="0"/>
          <w:numId w:val="5"/>
        </w:numPr>
        <w:jc w:val="both"/>
      </w:pPr>
      <w:r w:rsidRPr="00CE1508">
        <w:t>требования к проектной работе и критерии оценок проекта и его презентации;</w:t>
      </w:r>
    </w:p>
    <w:p w:rsidR="00456119" w:rsidRPr="00CE1508" w:rsidRDefault="00456119" w:rsidP="00456119">
      <w:pPr>
        <w:jc w:val="both"/>
        <w:rPr>
          <w:b/>
        </w:rPr>
      </w:pPr>
      <w:r>
        <w:rPr>
          <w:b/>
        </w:rPr>
        <w:t xml:space="preserve">     </w:t>
      </w:r>
      <w:r w:rsidRPr="00CE1508">
        <w:rPr>
          <w:b/>
        </w:rPr>
        <w:t> уметь:</w:t>
      </w:r>
    </w:p>
    <w:p w:rsidR="00456119" w:rsidRPr="00CE1508" w:rsidRDefault="00456119" w:rsidP="00456119">
      <w:pPr>
        <w:numPr>
          <w:ilvl w:val="0"/>
          <w:numId w:val="6"/>
        </w:numPr>
        <w:jc w:val="both"/>
      </w:pPr>
      <w:r w:rsidRPr="00CE1508">
        <w:t>формулировать тему, проблему, ставить цель и задачи, обосновывать актуальность проблемы определять гипотезу: доказывать или опровергать ее</w:t>
      </w:r>
    </w:p>
    <w:p w:rsidR="00456119" w:rsidRPr="00CE1508" w:rsidRDefault="00456119" w:rsidP="00456119">
      <w:pPr>
        <w:numPr>
          <w:ilvl w:val="0"/>
          <w:numId w:val="6"/>
        </w:numPr>
        <w:jc w:val="both"/>
      </w:pPr>
      <w:r w:rsidRPr="00CE1508">
        <w:t>изготовлять продукт проектной деятельности;</w:t>
      </w:r>
    </w:p>
    <w:p w:rsidR="00456119" w:rsidRPr="00CE1508" w:rsidRDefault="00456119" w:rsidP="00456119">
      <w:pPr>
        <w:numPr>
          <w:ilvl w:val="0"/>
          <w:numId w:val="6"/>
        </w:numPr>
        <w:jc w:val="both"/>
      </w:pPr>
      <w:r w:rsidRPr="00CE1508">
        <w:t>составлять содержание работы и план своих действий на каждом этапе;</w:t>
      </w:r>
    </w:p>
    <w:p w:rsidR="00456119" w:rsidRPr="00CE1508" w:rsidRDefault="00456119" w:rsidP="00456119">
      <w:pPr>
        <w:numPr>
          <w:ilvl w:val="0"/>
          <w:numId w:val="6"/>
        </w:numPr>
        <w:jc w:val="both"/>
      </w:pPr>
      <w:r w:rsidRPr="00CE1508">
        <w:t>составлять структуру своего проекта;</w:t>
      </w:r>
    </w:p>
    <w:p w:rsidR="00456119" w:rsidRPr="00CE1508" w:rsidRDefault="00456119" w:rsidP="00456119">
      <w:pPr>
        <w:numPr>
          <w:ilvl w:val="0"/>
          <w:numId w:val="6"/>
        </w:numPr>
        <w:jc w:val="both"/>
      </w:pPr>
      <w:r w:rsidRPr="00CE1508">
        <w:t xml:space="preserve">проводить исследование и делать выводы по его результатам; </w:t>
      </w:r>
    </w:p>
    <w:p w:rsidR="00456119" w:rsidRPr="00CE1508" w:rsidRDefault="00456119" w:rsidP="00456119">
      <w:pPr>
        <w:numPr>
          <w:ilvl w:val="0"/>
          <w:numId w:val="6"/>
        </w:numPr>
        <w:jc w:val="both"/>
      </w:pPr>
      <w:r w:rsidRPr="00CE1508">
        <w:t>работать с различными источниками информации;</w:t>
      </w:r>
    </w:p>
    <w:p w:rsidR="00456119" w:rsidRPr="00CE1508" w:rsidRDefault="00456119" w:rsidP="00456119">
      <w:pPr>
        <w:numPr>
          <w:ilvl w:val="0"/>
          <w:numId w:val="6"/>
        </w:numPr>
        <w:jc w:val="both"/>
      </w:pPr>
      <w:r w:rsidRPr="00CE1508">
        <w:t>составлять библиографию и список литературы;</w:t>
      </w:r>
    </w:p>
    <w:p w:rsidR="00456119" w:rsidRPr="00CE1508" w:rsidRDefault="00456119" w:rsidP="00456119">
      <w:pPr>
        <w:numPr>
          <w:ilvl w:val="0"/>
          <w:numId w:val="6"/>
        </w:numPr>
        <w:jc w:val="both"/>
      </w:pPr>
      <w:r w:rsidRPr="00CE1508">
        <w:t>структурировать материал, выделять главное для презентации;</w:t>
      </w:r>
    </w:p>
    <w:p w:rsidR="00456119" w:rsidRPr="00CE1508" w:rsidRDefault="00456119" w:rsidP="00456119">
      <w:pPr>
        <w:numPr>
          <w:ilvl w:val="0"/>
          <w:numId w:val="6"/>
        </w:numPr>
        <w:jc w:val="both"/>
      </w:pPr>
      <w:r w:rsidRPr="00CE1508">
        <w:t>грамотно презентовать свою работу;</w:t>
      </w:r>
    </w:p>
    <w:p w:rsidR="00456119" w:rsidRPr="00CE1508" w:rsidRDefault="00456119" w:rsidP="00456119">
      <w:pPr>
        <w:numPr>
          <w:ilvl w:val="0"/>
          <w:numId w:val="6"/>
        </w:numPr>
        <w:jc w:val="both"/>
      </w:pPr>
      <w:r w:rsidRPr="00CE1508">
        <w:t>проводить самооценку своей деятельности и оценку деятельности других участников.</w:t>
      </w:r>
    </w:p>
    <w:p w:rsidR="00456119" w:rsidRPr="00520EEE" w:rsidRDefault="00456119" w:rsidP="00456119">
      <w:pPr>
        <w:jc w:val="both"/>
        <w:rPr>
          <w:b/>
        </w:rPr>
      </w:pPr>
      <w:r>
        <w:rPr>
          <w:b/>
        </w:rPr>
        <w:t xml:space="preserve">     </w:t>
      </w:r>
      <w:r w:rsidRPr="00CE1508">
        <w:rPr>
          <w:b/>
        </w:rPr>
        <w:t>Основными результатами реализации программы «Я – гражданин» для детей</w:t>
      </w:r>
      <w:r w:rsidRPr="003418F1">
        <w:rPr>
          <w:b/>
          <w:sz w:val="28"/>
          <w:szCs w:val="28"/>
        </w:rPr>
        <w:t xml:space="preserve"> </w:t>
      </w:r>
      <w:r w:rsidRPr="00CE1508">
        <w:rPr>
          <w:b/>
        </w:rPr>
        <w:t>станут:</w:t>
      </w:r>
    </w:p>
    <w:p w:rsidR="00456119" w:rsidRDefault="00456119" w:rsidP="00456119">
      <w:pPr>
        <w:pStyle w:val="a4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0279B9">
        <w:rPr>
          <w:color w:val="000000"/>
          <w:lang w:eastAsia="en-US"/>
        </w:rPr>
        <w:t>развитие творческих способностей</w:t>
      </w:r>
      <w:r w:rsidRPr="000279B9">
        <w:t>;</w:t>
      </w:r>
    </w:p>
    <w:p w:rsidR="00456119" w:rsidRPr="00CE1508" w:rsidRDefault="00456119" w:rsidP="00456119">
      <w:pPr>
        <w:pStyle w:val="a4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CE1508">
        <w:t>овладение навыками социальной активности</w:t>
      </w:r>
    </w:p>
    <w:p w:rsidR="00456119" w:rsidRPr="00CE1508" w:rsidRDefault="00456119" w:rsidP="00456119">
      <w:pPr>
        <w:numPr>
          <w:ilvl w:val="0"/>
          <w:numId w:val="3"/>
        </w:numPr>
        <w:ind w:left="714" w:hanging="357"/>
        <w:jc w:val="both"/>
      </w:pPr>
      <w:r w:rsidRPr="00CE1508">
        <w:t>организация интересного, разнообразного, активного и познавательного досуга в рамках гражданско-патриотической  деятельности</w:t>
      </w:r>
    </w:p>
    <w:p w:rsidR="00456119" w:rsidRPr="00CE1508" w:rsidRDefault="00456119" w:rsidP="00456119">
      <w:pPr>
        <w:numPr>
          <w:ilvl w:val="0"/>
          <w:numId w:val="3"/>
        </w:numPr>
        <w:ind w:left="714" w:hanging="357"/>
        <w:jc w:val="both"/>
      </w:pPr>
      <w:r w:rsidRPr="00CE1508">
        <w:t>формирование нравственно-патриотических качеств личности</w:t>
      </w:r>
    </w:p>
    <w:p w:rsidR="00456119" w:rsidRPr="00CE1508" w:rsidRDefault="00456119" w:rsidP="00456119">
      <w:pPr>
        <w:numPr>
          <w:ilvl w:val="0"/>
          <w:numId w:val="3"/>
        </w:numPr>
        <w:jc w:val="both"/>
      </w:pPr>
      <w:r w:rsidRPr="00CE1508">
        <w:t>формирование навыков социальной адаптации и приобретение нового социального опыта в гражданско-общественной деятельности</w:t>
      </w:r>
    </w:p>
    <w:p w:rsidR="00456119" w:rsidRPr="00456119" w:rsidRDefault="00456119" w:rsidP="00456119">
      <w:pPr>
        <w:numPr>
          <w:ilvl w:val="0"/>
          <w:numId w:val="3"/>
        </w:numPr>
        <w:jc w:val="both"/>
      </w:pPr>
      <w:r w:rsidRPr="00CE1508">
        <w:lastRenderedPageBreak/>
        <w:t>формирование коммуникативных навыков, навыков конструктивного, толерантного общения</w:t>
      </w:r>
    </w:p>
    <w:p w:rsidR="00456119" w:rsidRPr="00456119" w:rsidRDefault="00456119" w:rsidP="00456119">
      <w:pPr>
        <w:pStyle w:val="a4"/>
        <w:spacing w:before="0" w:beforeAutospacing="0" w:after="0" w:afterAutospacing="0"/>
        <w:jc w:val="both"/>
        <w:rPr>
          <w:color w:val="000000"/>
          <w:lang w:eastAsia="en-US"/>
        </w:rPr>
      </w:pPr>
      <w:r w:rsidRPr="000279B9">
        <w:rPr>
          <w:color w:val="000000"/>
          <w:lang w:eastAsia="en-US"/>
        </w:rPr>
        <w:t xml:space="preserve">Конечным результатом реализации программы должна стать активная гражданская позиция и патриотическое сознание </w:t>
      </w:r>
      <w:proofErr w:type="gramStart"/>
      <w:r w:rsidRPr="000279B9">
        <w:rPr>
          <w:color w:val="000000"/>
          <w:lang w:eastAsia="en-US"/>
        </w:rPr>
        <w:t>обучающихся</w:t>
      </w:r>
      <w:proofErr w:type="gramEnd"/>
      <w:r w:rsidRPr="000279B9">
        <w:rPr>
          <w:color w:val="000000"/>
          <w:lang w:eastAsia="en-US"/>
        </w:rPr>
        <w:t>, как основа личности гражданина России.</w:t>
      </w:r>
    </w:p>
    <w:p w:rsidR="00456119" w:rsidRPr="00473279" w:rsidRDefault="00456119" w:rsidP="00456119">
      <w:pPr>
        <w:autoSpaceDE w:val="0"/>
        <w:autoSpaceDN w:val="0"/>
        <w:adjustRightInd w:val="0"/>
        <w:spacing w:before="90"/>
        <w:jc w:val="both"/>
      </w:pPr>
      <w:r>
        <w:rPr>
          <w:b/>
          <w:bCs/>
        </w:rPr>
        <w:t xml:space="preserve">     </w:t>
      </w:r>
      <w:r w:rsidRPr="007B3A99">
        <w:rPr>
          <w:b/>
          <w:bCs/>
          <w:u w:val="single"/>
        </w:rPr>
        <w:t>Способы проверки</w:t>
      </w:r>
      <w:r w:rsidRPr="00473279">
        <w:t xml:space="preserve"> результатов освоения программы. </w:t>
      </w:r>
    </w:p>
    <w:p w:rsidR="00456119" w:rsidRPr="00473279" w:rsidRDefault="00456119" w:rsidP="00456119">
      <w:pPr>
        <w:autoSpaceDE w:val="0"/>
        <w:autoSpaceDN w:val="0"/>
        <w:adjustRightInd w:val="0"/>
        <w:spacing w:before="90"/>
        <w:ind w:left="284" w:hanging="284"/>
        <w:jc w:val="both"/>
      </w:pPr>
      <w:r w:rsidRPr="00473279">
        <w:t xml:space="preserve">  </w:t>
      </w:r>
      <w:r>
        <w:t xml:space="preserve">  </w:t>
      </w:r>
      <w:r w:rsidRPr="00473279">
        <w:t xml:space="preserve"> В качестве подведения  итогов, результатов освоения данной программы, могут быть </w:t>
      </w:r>
      <w:r>
        <w:t xml:space="preserve">   </w:t>
      </w:r>
      <w:r w:rsidRPr="00473279">
        <w:t>организованы следующие мероприятия:</w:t>
      </w:r>
    </w:p>
    <w:p w:rsidR="00456119" w:rsidRPr="00473279" w:rsidRDefault="00456119" w:rsidP="00456119">
      <w:pPr>
        <w:numPr>
          <w:ilvl w:val="0"/>
          <w:numId w:val="7"/>
        </w:numPr>
        <w:autoSpaceDE w:val="0"/>
        <w:autoSpaceDN w:val="0"/>
        <w:adjustRightInd w:val="0"/>
        <w:spacing w:before="90"/>
        <w:ind w:left="714" w:hanging="357"/>
        <w:jc w:val="both"/>
      </w:pPr>
      <w:r w:rsidRPr="00473279">
        <w:t>выставки творческих работ учащихся;</w:t>
      </w:r>
    </w:p>
    <w:p w:rsidR="00456119" w:rsidRPr="00473279" w:rsidRDefault="00456119" w:rsidP="00456119">
      <w:pPr>
        <w:numPr>
          <w:ilvl w:val="0"/>
          <w:numId w:val="7"/>
        </w:numPr>
        <w:autoSpaceDE w:val="0"/>
        <w:autoSpaceDN w:val="0"/>
        <w:adjustRightInd w:val="0"/>
        <w:spacing w:before="90"/>
        <w:ind w:left="714" w:hanging="357"/>
        <w:jc w:val="both"/>
      </w:pPr>
      <w:r w:rsidRPr="00473279">
        <w:t>мини – конференции по защите исследовательских проектов;</w:t>
      </w:r>
    </w:p>
    <w:p w:rsidR="00456119" w:rsidRPr="00473279" w:rsidRDefault="00456119" w:rsidP="00456119">
      <w:pPr>
        <w:numPr>
          <w:ilvl w:val="0"/>
          <w:numId w:val="7"/>
        </w:numPr>
        <w:autoSpaceDE w:val="0"/>
        <w:autoSpaceDN w:val="0"/>
        <w:adjustRightInd w:val="0"/>
        <w:spacing w:before="90"/>
        <w:ind w:left="714" w:hanging="357"/>
        <w:jc w:val="both"/>
      </w:pPr>
      <w:r w:rsidRPr="00473279">
        <w:t xml:space="preserve"> школьная научно – практическая конференция;</w:t>
      </w:r>
    </w:p>
    <w:p w:rsidR="00456119" w:rsidRPr="002F646F" w:rsidRDefault="00456119" w:rsidP="00456119">
      <w:pPr>
        <w:numPr>
          <w:ilvl w:val="0"/>
          <w:numId w:val="7"/>
        </w:numPr>
        <w:tabs>
          <w:tab w:val="left" w:pos="465"/>
        </w:tabs>
        <w:spacing w:before="90"/>
        <w:jc w:val="both"/>
        <w:rPr>
          <w:b/>
        </w:rPr>
      </w:pPr>
      <w:r w:rsidRPr="00CE1508">
        <w:t>создание социальных проектов</w:t>
      </w:r>
      <w:r>
        <w:t>.</w:t>
      </w:r>
    </w:p>
    <w:p w:rsidR="00456119" w:rsidRPr="007B3A99" w:rsidRDefault="00456119" w:rsidP="00456119">
      <w:pPr>
        <w:tabs>
          <w:tab w:val="left" w:pos="465"/>
        </w:tabs>
        <w:ind w:left="720"/>
        <w:jc w:val="both"/>
        <w:rPr>
          <w:b/>
        </w:rPr>
      </w:pPr>
    </w:p>
    <w:p w:rsidR="00456119" w:rsidRDefault="00456119" w:rsidP="00456119">
      <w:pPr>
        <w:ind w:left="360"/>
        <w:jc w:val="both"/>
      </w:pPr>
      <w:r w:rsidRPr="007B3A99">
        <w:t>В ходе освоени</w:t>
      </w:r>
      <w:r>
        <w:t>я программы «Я - гражданин</w:t>
      </w:r>
      <w:r w:rsidRPr="007B3A99">
        <w:t xml:space="preserve">» целенаправленно формируются универсальные учебные действия (УУД): </w:t>
      </w:r>
    </w:p>
    <w:p w:rsidR="00456119" w:rsidRPr="007B3A99" w:rsidRDefault="00456119" w:rsidP="00456119">
      <w:pPr>
        <w:ind w:left="360"/>
        <w:jc w:val="both"/>
      </w:pPr>
    </w:p>
    <w:p w:rsidR="00456119" w:rsidRDefault="00456119" w:rsidP="00456119">
      <w:pPr>
        <w:tabs>
          <w:tab w:val="left" w:pos="465"/>
        </w:tabs>
        <w:ind w:left="720"/>
        <w:jc w:val="both"/>
      </w:pPr>
      <w:r>
        <w:rPr>
          <w:b/>
          <w:i/>
        </w:rPr>
        <w:t>П</w:t>
      </w:r>
      <w:r w:rsidRPr="007B3A99">
        <w:rPr>
          <w:b/>
          <w:i/>
        </w:rPr>
        <w:t>роектировочные</w:t>
      </w:r>
      <w:r>
        <w:rPr>
          <w:b/>
          <w:i/>
        </w:rPr>
        <w:t>:</w:t>
      </w:r>
      <w:r w:rsidRPr="00FF5533">
        <w:t xml:space="preserve"> </w:t>
      </w:r>
      <w:r w:rsidRPr="00473279">
        <w:t>Осмысливание задачи, планирование этапов предстоящей деятельности, прогнозирование последствий деятельности.</w:t>
      </w:r>
    </w:p>
    <w:p w:rsidR="00456119" w:rsidRDefault="00456119" w:rsidP="00456119">
      <w:pPr>
        <w:tabs>
          <w:tab w:val="left" w:pos="465"/>
        </w:tabs>
        <w:ind w:left="720"/>
        <w:jc w:val="both"/>
      </w:pPr>
      <w:r>
        <w:rPr>
          <w:b/>
          <w:i/>
        </w:rPr>
        <w:t>И</w:t>
      </w:r>
      <w:r w:rsidRPr="00FF5533">
        <w:rPr>
          <w:b/>
          <w:i/>
        </w:rPr>
        <w:t>сследовательские</w:t>
      </w:r>
      <w:r>
        <w:rPr>
          <w:b/>
          <w:i/>
        </w:rPr>
        <w:t xml:space="preserve">: </w:t>
      </w:r>
      <w:r w:rsidRPr="00473279">
        <w:t>Выдвижение предположения, установление причинно – следственных связей, поиск нескольких вариантов решения проблемы.</w:t>
      </w:r>
    </w:p>
    <w:p w:rsidR="00456119" w:rsidRDefault="00456119" w:rsidP="00456119">
      <w:pPr>
        <w:tabs>
          <w:tab w:val="left" w:pos="465"/>
        </w:tabs>
        <w:ind w:left="720"/>
        <w:jc w:val="both"/>
      </w:pPr>
      <w:r w:rsidRPr="00473279">
        <w:rPr>
          <w:b/>
          <w:i/>
        </w:rPr>
        <w:t>Информационные</w:t>
      </w:r>
      <w:r>
        <w:rPr>
          <w:b/>
          <w:i/>
        </w:rPr>
        <w:t xml:space="preserve">: </w:t>
      </w:r>
      <w:r w:rsidRPr="00473279">
        <w:t>Самостоятельный поиск необходимой информации (в энциклопедиях, по библиотечным каталогам, в Интернете), поиск недостающей информации у взрослых (учителя, руководителя проекта, специалиста), структурирование информации, выделение главного.</w:t>
      </w:r>
    </w:p>
    <w:p w:rsidR="00456119" w:rsidRDefault="00456119" w:rsidP="00456119">
      <w:pPr>
        <w:tabs>
          <w:tab w:val="left" w:pos="465"/>
        </w:tabs>
        <w:ind w:left="720"/>
        <w:jc w:val="both"/>
      </w:pPr>
      <w:r w:rsidRPr="00473279">
        <w:rPr>
          <w:b/>
          <w:i/>
        </w:rPr>
        <w:t>Кооперативные</w:t>
      </w:r>
      <w:r>
        <w:rPr>
          <w:b/>
          <w:i/>
        </w:rPr>
        <w:t xml:space="preserve">: </w:t>
      </w:r>
      <w:r w:rsidRPr="009C7E40">
        <w:t>Взаимодействие с участниками проекта, оказание взаимопомощи в группе в решении общих задач, поиск компромиссного решения.</w:t>
      </w:r>
    </w:p>
    <w:p w:rsidR="00456119" w:rsidRDefault="00456119" w:rsidP="00456119">
      <w:pPr>
        <w:tabs>
          <w:tab w:val="left" w:pos="465"/>
        </w:tabs>
        <w:ind w:left="720"/>
        <w:jc w:val="both"/>
      </w:pPr>
      <w:r w:rsidRPr="009C7E40">
        <w:rPr>
          <w:b/>
          <w:i/>
        </w:rPr>
        <w:t>Коммуникативные</w:t>
      </w:r>
      <w:r>
        <w:rPr>
          <w:b/>
          <w:i/>
        </w:rPr>
        <w:t>:</w:t>
      </w:r>
      <w:r w:rsidRPr="004E1F41">
        <w:t xml:space="preserve"> </w:t>
      </w:r>
      <w:r w:rsidRPr="009C7E40">
        <w:t>Формирование умения слушать и понимать других, вступать в диалог, задавать вопросы, участвовать в дискуссии, выражать себя.</w:t>
      </w:r>
    </w:p>
    <w:p w:rsidR="00456119" w:rsidRDefault="00456119" w:rsidP="00456119">
      <w:pPr>
        <w:tabs>
          <w:tab w:val="left" w:pos="465"/>
        </w:tabs>
        <w:ind w:left="720"/>
        <w:jc w:val="both"/>
      </w:pPr>
      <w:r w:rsidRPr="009C7E40">
        <w:rPr>
          <w:b/>
          <w:i/>
        </w:rPr>
        <w:t>Экспериментальные</w:t>
      </w:r>
      <w:r>
        <w:rPr>
          <w:b/>
          <w:i/>
        </w:rPr>
        <w:t xml:space="preserve">: </w:t>
      </w:r>
      <w:r w:rsidRPr="009C7E40">
        <w:t>Организация своего рабочего места, подбор необходимого оборудования, подбор и приготовление материалов, проведение</w:t>
      </w:r>
      <w:r>
        <w:t xml:space="preserve"> </w:t>
      </w:r>
      <w:r w:rsidRPr="009C7E40">
        <w:t>собственного эксперимента, наблюдение за ходом эксперимента, измерение параметров, осмысление полученных результатов</w:t>
      </w:r>
      <w:r>
        <w:t>.</w:t>
      </w:r>
    </w:p>
    <w:p w:rsidR="00456119" w:rsidRDefault="00456119" w:rsidP="00456119">
      <w:pPr>
        <w:tabs>
          <w:tab w:val="left" w:pos="465"/>
        </w:tabs>
        <w:ind w:left="720"/>
        <w:jc w:val="both"/>
      </w:pPr>
      <w:r w:rsidRPr="00473279">
        <w:rPr>
          <w:b/>
          <w:i/>
        </w:rPr>
        <w:t>Рефлексивные</w:t>
      </w:r>
      <w:r>
        <w:rPr>
          <w:b/>
          <w:i/>
        </w:rPr>
        <w:t xml:space="preserve">: </w:t>
      </w:r>
      <w:r w:rsidRPr="00473279">
        <w:t>Осмысливание собственной действительности (её хода и промежуточных результатов), осуществление самооценки.</w:t>
      </w:r>
    </w:p>
    <w:p w:rsidR="00456119" w:rsidRDefault="00456119" w:rsidP="00456119">
      <w:pPr>
        <w:tabs>
          <w:tab w:val="left" w:pos="465"/>
        </w:tabs>
        <w:ind w:left="720"/>
        <w:jc w:val="both"/>
      </w:pPr>
      <w:r w:rsidRPr="009C7E40">
        <w:rPr>
          <w:b/>
          <w:i/>
        </w:rPr>
        <w:t>Презентационные</w:t>
      </w:r>
      <w:r>
        <w:rPr>
          <w:b/>
          <w:i/>
        </w:rPr>
        <w:t xml:space="preserve">: </w:t>
      </w:r>
      <w:r w:rsidRPr="009C7E40">
        <w:t>Построение устного сообщения о проделанной работе, выбор различных средств наглядности при выступлении, навыки монологической речи, ответы на незапланированные вопросы.</w:t>
      </w:r>
    </w:p>
    <w:p w:rsidR="00456119" w:rsidRDefault="00456119" w:rsidP="00456119">
      <w:pPr>
        <w:tabs>
          <w:tab w:val="left" w:pos="465"/>
        </w:tabs>
        <w:ind w:left="720"/>
        <w:jc w:val="both"/>
        <w:rPr>
          <w:b/>
        </w:rPr>
      </w:pPr>
    </w:p>
    <w:p w:rsidR="00456119" w:rsidRPr="00C25982" w:rsidRDefault="00456119" w:rsidP="00456119">
      <w:pPr>
        <w:tabs>
          <w:tab w:val="left" w:pos="465"/>
        </w:tabs>
        <w:ind w:left="720"/>
      </w:pPr>
      <w:r w:rsidRPr="00C25982">
        <w:t xml:space="preserve">Программа организации внеурочной деятельности младших школьников «Я – гражданин» предназначена для </w:t>
      </w:r>
      <w:r w:rsidR="00C25982" w:rsidRPr="00C25982">
        <w:t>об</w:t>
      </w:r>
      <w:r w:rsidRPr="00C25982">
        <w:t>уча</w:t>
      </w:r>
      <w:r w:rsidR="00C25982" w:rsidRPr="00C25982">
        <w:t>ю</w:t>
      </w:r>
      <w:r w:rsidRPr="00C25982">
        <w:t xml:space="preserve">щихся </w:t>
      </w:r>
      <w:r w:rsidR="00C25982" w:rsidRPr="00C25982">
        <w:t xml:space="preserve">1-4 </w:t>
      </w:r>
      <w:r w:rsidRPr="00C25982">
        <w:t xml:space="preserve"> класс</w:t>
      </w:r>
      <w:r w:rsidR="00C25982" w:rsidRPr="00C25982">
        <w:t>ов</w:t>
      </w:r>
      <w:r w:rsidRPr="00C25982">
        <w:t xml:space="preserve"> и рассчитана на 6</w:t>
      </w:r>
      <w:r w:rsidR="00C25982" w:rsidRPr="00C25982">
        <w:t>8</w:t>
      </w:r>
      <w:r w:rsidRPr="00C25982">
        <w:t xml:space="preserve"> часов</w:t>
      </w:r>
      <w:proofErr w:type="gramStart"/>
      <w:r w:rsidR="00C25982" w:rsidRPr="00C25982">
        <w:t>.</w:t>
      </w:r>
      <w:proofErr w:type="gramEnd"/>
      <w:r w:rsidRPr="00C25982">
        <w:t xml:space="preserve"> </w:t>
      </w:r>
      <w:r w:rsidR="00C25982" w:rsidRPr="00C25982">
        <w:t xml:space="preserve"> </w:t>
      </w:r>
      <w:proofErr w:type="gramStart"/>
      <w:r w:rsidRPr="00C25982">
        <w:t>п</w:t>
      </w:r>
      <w:proofErr w:type="gramEnd"/>
      <w:r w:rsidRPr="00C25982">
        <w:t xml:space="preserve">о </w:t>
      </w:r>
      <w:r w:rsidR="00C25982" w:rsidRPr="00C25982">
        <w:t>17</w:t>
      </w:r>
      <w:r w:rsidRPr="00C25982">
        <w:t xml:space="preserve"> час</w:t>
      </w:r>
      <w:r w:rsidR="00C25982" w:rsidRPr="00C25982">
        <w:t>ов</w:t>
      </w:r>
      <w:r w:rsidRPr="00C25982">
        <w:t xml:space="preserve"> в </w:t>
      </w:r>
      <w:r w:rsidR="00C25982" w:rsidRPr="00C25982">
        <w:t>год.</w:t>
      </w:r>
    </w:p>
    <w:tbl>
      <w:tblPr>
        <w:tblW w:w="0" w:type="auto"/>
        <w:tblLook w:val="01E0"/>
      </w:tblPr>
      <w:tblGrid>
        <w:gridCol w:w="9322"/>
      </w:tblGrid>
      <w:tr w:rsidR="00456119" w:rsidRPr="00A94D5B" w:rsidTr="00456119">
        <w:tc>
          <w:tcPr>
            <w:tcW w:w="9322" w:type="dxa"/>
          </w:tcPr>
          <w:p w:rsidR="00456119" w:rsidRPr="00A94D5B" w:rsidRDefault="00456119" w:rsidP="00456119">
            <w:pPr>
              <w:contextualSpacing/>
            </w:pPr>
          </w:p>
          <w:p w:rsidR="00456119" w:rsidRPr="002F646F" w:rsidRDefault="00456119" w:rsidP="00456119">
            <w:pPr>
              <w:ind w:firstLine="680"/>
              <w:contextualSpacing/>
              <w:jc w:val="both"/>
            </w:pPr>
            <w:r w:rsidRPr="002F646F">
              <w:rPr>
                <w:b/>
              </w:rPr>
              <w:t>Основные понятия</w:t>
            </w:r>
            <w:r w:rsidRPr="002F646F">
              <w:t>:</w:t>
            </w:r>
          </w:p>
          <w:p w:rsidR="00456119" w:rsidRPr="00A94D5B" w:rsidRDefault="00456119" w:rsidP="00456119">
            <w:pPr>
              <w:ind w:firstLine="680"/>
              <w:contextualSpacing/>
              <w:jc w:val="both"/>
            </w:pPr>
            <w:r w:rsidRPr="00A94D5B">
              <w:rPr>
                <w:b/>
                <w:i/>
              </w:rPr>
              <w:t>Проекты</w:t>
            </w:r>
            <w:r w:rsidRPr="00A94D5B">
              <w:t xml:space="preserve">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      </w:r>
            <w:r w:rsidRPr="00A94D5B">
              <w:rPr>
                <w:b/>
                <w:i/>
              </w:rPr>
              <w:t>Метод проектов</w:t>
            </w:r>
            <w:r w:rsidRPr="00A94D5B">
      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      </w:r>
            <w:r w:rsidRPr="00A94D5B">
              <w:rPr>
                <w:b/>
                <w:i/>
              </w:rPr>
              <w:t>Проект</w:t>
            </w:r>
            <w:r w:rsidRPr="00A94D5B">
              <w:t xml:space="preserve"> – буквально «брошенный вперед», т.е. прототип, прообраз какого-либо объекта или вида деятельности. </w:t>
            </w:r>
            <w:r w:rsidRPr="00A94D5B">
              <w:rPr>
                <w:b/>
                <w:i/>
              </w:rPr>
              <w:t>Проект учащегося</w:t>
            </w:r>
            <w:r w:rsidRPr="00A94D5B">
              <w:t xml:space="preserve"> – это дидактическое средство активизации познавательной деятельности, развития креативности и </w:t>
            </w:r>
            <w:r w:rsidRPr="00A94D5B">
              <w:lastRenderedPageBreak/>
              <w:t>одновременно формирование определенных личностных качеств, которые ФГОС 2010г определяет как результат освоения основной образовательной программы начального общего образования.</w:t>
            </w:r>
          </w:p>
          <w:p w:rsidR="00456119" w:rsidRPr="00A94D5B" w:rsidRDefault="00456119" w:rsidP="00456119">
            <w:pPr>
              <w:ind w:firstLine="680"/>
              <w:contextualSpacing/>
              <w:jc w:val="both"/>
            </w:pPr>
            <w:r w:rsidRPr="00A94D5B">
      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      </w:r>
            <w:r w:rsidRPr="00A94D5B">
              <w:rPr>
                <w:b/>
                <w:i/>
              </w:rPr>
              <w:t xml:space="preserve"> системы проектных задач</w:t>
            </w:r>
            <w:r w:rsidRPr="00A94D5B">
              <w:t xml:space="preserve">. </w:t>
            </w:r>
          </w:p>
          <w:p w:rsidR="00456119" w:rsidRPr="00A94D5B" w:rsidRDefault="00456119" w:rsidP="00456119">
            <w:pPr>
              <w:ind w:firstLine="680"/>
              <w:contextualSpacing/>
              <w:jc w:val="both"/>
            </w:pPr>
            <w:r w:rsidRPr="00A94D5B"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456119" w:rsidRPr="00A94D5B" w:rsidRDefault="00456119" w:rsidP="0045611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</w:pPr>
            <w:r w:rsidRPr="00A94D5B">
              <w:t xml:space="preserve">Рефлексировать (видеть проблему; анализировать </w:t>
            </w:r>
            <w:proofErr w:type="gramStart"/>
            <w:r w:rsidRPr="00A94D5B">
              <w:t>сделанное</w:t>
            </w:r>
            <w:proofErr w:type="gramEnd"/>
            <w:r w:rsidRPr="00A94D5B">
              <w:t xml:space="preserve"> – почему получилось, почему не получилось, видеть трудности, ошибки);</w:t>
            </w:r>
          </w:p>
          <w:p w:rsidR="00456119" w:rsidRPr="00A94D5B" w:rsidRDefault="00456119" w:rsidP="0045611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</w:pPr>
            <w:r w:rsidRPr="00A94D5B">
              <w:t>Целеполагать (ставить и удерживать цели);</w:t>
            </w:r>
          </w:p>
          <w:p w:rsidR="00456119" w:rsidRPr="00A94D5B" w:rsidRDefault="00456119" w:rsidP="0045611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</w:pPr>
            <w:r w:rsidRPr="00A94D5B">
              <w:t>Планировать (составлять план своей деятельности);</w:t>
            </w:r>
          </w:p>
          <w:p w:rsidR="00456119" w:rsidRPr="00A94D5B" w:rsidRDefault="00456119" w:rsidP="0045611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</w:pPr>
            <w:r w:rsidRPr="00A94D5B">
              <w:t>Моделировать (представлять способ действия в виде модели-схемы, выделяя все существенное и главное);</w:t>
            </w:r>
          </w:p>
          <w:p w:rsidR="00456119" w:rsidRPr="00A94D5B" w:rsidRDefault="00456119" w:rsidP="0045611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</w:pPr>
            <w:r w:rsidRPr="00A94D5B">
              <w:t>Проявлять инициативу при поиске способа (способов) решения задачи;</w:t>
            </w:r>
          </w:p>
          <w:p w:rsidR="00456119" w:rsidRDefault="00456119" w:rsidP="0045611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</w:pPr>
            <w:r w:rsidRPr="00A94D5B"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456119" w:rsidRPr="00A94D5B" w:rsidRDefault="00456119" w:rsidP="00456119">
            <w:pPr>
              <w:contextualSpacing/>
              <w:jc w:val="both"/>
            </w:pPr>
          </w:p>
          <w:p w:rsidR="00456119" w:rsidRPr="00A94D5B" w:rsidRDefault="00456119" w:rsidP="00456119">
            <w:pPr>
              <w:ind w:firstLine="680"/>
              <w:contextualSpacing/>
              <w:jc w:val="both"/>
            </w:pPr>
            <w:r w:rsidRPr="00A94D5B">
              <w:t>Проектные задачи могут быть предметными и метапредметными. Включение в образовательный процесс проектных задач, с одной стороны, способствует получению качественно новых результатов  в усвоении учащимися   содержания начальной школы и дает возможность проведения эффективного мониторинга становления этих результатов, с другой стороны, закладывает основу для эффективного внедрения проектной деятельности как ведущей формы построения учебного процесса в подростковом возрасте.</w:t>
            </w:r>
          </w:p>
          <w:p w:rsidR="00456119" w:rsidRPr="00A94D5B" w:rsidRDefault="00456119" w:rsidP="00456119">
            <w:pPr>
              <w:ind w:firstLine="680"/>
              <w:contextualSpacing/>
              <w:jc w:val="both"/>
            </w:pPr>
            <w:r w:rsidRPr="00A94D5B">
              <w:t xml:space="preserve">Организация внеурочной деятельности по направлению «проектная </w:t>
            </w:r>
            <w:r>
              <w:t>деятельность» в форме Школы социального проекта</w:t>
            </w:r>
            <w:r>
              <w:rPr>
                <w:b/>
                <w:i/>
              </w:rPr>
              <w:t xml:space="preserve"> «Я - гражданин</w:t>
            </w:r>
            <w:r w:rsidRPr="00A94D5B">
              <w:rPr>
                <w:b/>
                <w:i/>
              </w:rPr>
              <w:t>»</w:t>
            </w:r>
            <w:r w:rsidRPr="00A94D5B">
              <w:t xml:space="preserve"> организуется с </w:t>
            </w:r>
            <w:r w:rsidRPr="00A94D5B">
              <w:rPr>
                <w:b/>
              </w:rPr>
              <w:t xml:space="preserve">целью </w:t>
            </w:r>
            <w:r w:rsidRPr="00A94D5B">
              <w:t xml:space="preserve">формирования у школьников </w:t>
            </w:r>
            <w:r w:rsidRPr="00A94D5B">
              <w:rPr>
                <w:b/>
                <w:i/>
              </w:rPr>
              <w:t>умения учиться</w:t>
            </w:r>
            <w:r w:rsidRPr="00A94D5B">
              <w:t>, как универсального учебного действия.</w:t>
            </w:r>
          </w:p>
          <w:p w:rsidR="00456119" w:rsidRDefault="00456119" w:rsidP="00456119">
            <w:pPr>
              <w:ind w:firstLine="680"/>
              <w:contextualSpacing/>
              <w:jc w:val="both"/>
            </w:pPr>
            <w:r w:rsidRPr="00A94D5B">
              <w:t xml:space="preserve">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      </w:r>
          </w:p>
          <w:p w:rsidR="00456119" w:rsidRPr="00A94D5B" w:rsidRDefault="00456119" w:rsidP="00456119">
            <w:pPr>
              <w:contextualSpacing/>
              <w:jc w:val="both"/>
            </w:pPr>
          </w:p>
          <w:p w:rsidR="00456119" w:rsidRPr="00A94D5B" w:rsidRDefault="00456119" w:rsidP="00456119">
            <w:pPr>
              <w:ind w:firstLine="680"/>
              <w:contextualSpacing/>
              <w:jc w:val="both"/>
            </w:pPr>
            <w:r w:rsidRPr="00A94D5B">
              <w:t xml:space="preserve">Программа предусматривает достижение </w:t>
            </w:r>
            <w:r w:rsidRPr="00A94D5B">
              <w:rPr>
                <w:b/>
                <w:i/>
              </w:rPr>
              <w:t>3 уровней результатов</w:t>
            </w:r>
            <w:r w:rsidRPr="00A94D5B">
              <w:t xml:space="preserve">: </w:t>
            </w:r>
          </w:p>
          <w:p w:rsidR="00456119" w:rsidRPr="00A94D5B" w:rsidRDefault="00456119" w:rsidP="00456119">
            <w:pPr>
              <w:ind w:firstLine="680"/>
              <w:contextualSpacing/>
              <w:jc w:val="both"/>
            </w:pPr>
            <w:r w:rsidRPr="00A94D5B">
              <w:rPr>
                <w:b/>
                <w:i/>
              </w:rPr>
              <w:t>Первый уровень результатов</w:t>
            </w:r>
            <w:r w:rsidRPr="00A94D5B">
              <w:t xml:space="preserve">  предполага</w:t>
            </w:r>
            <w:r>
              <w:t>ет приобретение обучающимися</w:t>
            </w:r>
            <w:r w:rsidRPr="00A94D5B">
              <w:t xml:space="preserve">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  <w:p w:rsidR="00456119" w:rsidRPr="00A94D5B" w:rsidRDefault="00456119" w:rsidP="00456119">
            <w:pPr>
              <w:ind w:firstLine="680"/>
              <w:contextualSpacing/>
              <w:jc w:val="both"/>
            </w:pPr>
            <w:r w:rsidRPr="00A94D5B">
              <w:rPr>
                <w:b/>
                <w:i/>
              </w:rPr>
              <w:t>Второй уровень результатов</w:t>
            </w:r>
            <w:r w:rsidRPr="00A94D5B">
              <w:t xml:space="preserve"> 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(подтем) проекта, приобретении опыта самостоятельного поиска, систематизации и оформлении интересующей информации.</w:t>
            </w:r>
          </w:p>
          <w:p w:rsidR="00456119" w:rsidRPr="00A94D5B" w:rsidRDefault="00456119" w:rsidP="00456119">
            <w:pPr>
              <w:ind w:firstLine="680"/>
              <w:contextualSpacing/>
              <w:jc w:val="both"/>
            </w:pPr>
            <w:r w:rsidRPr="00A94D5B">
              <w:rPr>
                <w:b/>
                <w:i/>
              </w:rPr>
              <w:t>Третий уровень результатов</w:t>
            </w:r>
            <w:r w:rsidRPr="00A94D5B">
              <w:t xml:space="preserve"> 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456119" w:rsidRDefault="00456119" w:rsidP="00456119">
            <w:pPr>
              <w:ind w:firstLine="680"/>
              <w:contextualSpacing/>
              <w:jc w:val="both"/>
            </w:pPr>
            <w:r w:rsidRPr="00A94D5B">
              <w:rPr>
                <w:b/>
                <w:i/>
              </w:rPr>
              <w:t>Итоги</w:t>
            </w:r>
            <w:r w:rsidRPr="00A94D5B">
              <w:t xml:space="preserve"> реализации программы могут быть </w:t>
            </w:r>
            <w:r w:rsidRPr="00A94D5B">
              <w:rPr>
                <w:b/>
                <w:i/>
              </w:rPr>
              <w:t>представлены</w:t>
            </w:r>
            <w:r w:rsidRPr="00A94D5B"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  <w:p w:rsidR="00456119" w:rsidRPr="00A94D5B" w:rsidRDefault="00456119" w:rsidP="00456119">
            <w:pPr>
              <w:contextualSpacing/>
              <w:jc w:val="both"/>
            </w:pPr>
          </w:p>
          <w:p w:rsidR="00456119" w:rsidRPr="00A94D5B" w:rsidRDefault="00456119" w:rsidP="00456119">
            <w:pPr>
              <w:ind w:left="567"/>
              <w:contextualSpacing/>
            </w:pPr>
          </w:p>
        </w:tc>
      </w:tr>
      <w:tr w:rsidR="00456119" w:rsidRPr="00A94D5B" w:rsidTr="00456119">
        <w:trPr>
          <w:trHeight w:val="80"/>
        </w:trPr>
        <w:tc>
          <w:tcPr>
            <w:tcW w:w="9322" w:type="dxa"/>
          </w:tcPr>
          <w:p w:rsidR="00456119" w:rsidRDefault="00456119" w:rsidP="00456119">
            <w:pPr>
              <w:widowControl w:val="0"/>
              <w:ind w:firstLine="680"/>
              <w:contextualSpacing/>
              <w:jc w:val="center"/>
              <w:rPr>
                <w:b/>
                <w:i/>
              </w:rPr>
            </w:pPr>
            <w:r w:rsidRPr="00A94D5B">
              <w:rPr>
                <w:b/>
                <w:i/>
              </w:rPr>
              <w:lastRenderedPageBreak/>
              <w:t>МЕТОДИЧЕСКОЕ ОБЕСПЕЧЕНИЕ ПРОГРАММЫ</w:t>
            </w:r>
          </w:p>
          <w:p w:rsidR="00456119" w:rsidRPr="00A94D5B" w:rsidRDefault="00456119" w:rsidP="00456119">
            <w:pPr>
              <w:widowControl w:val="0"/>
              <w:ind w:firstLine="680"/>
              <w:contextualSpacing/>
              <w:jc w:val="center"/>
              <w:rPr>
                <w:b/>
                <w:i/>
              </w:rPr>
            </w:pPr>
          </w:p>
          <w:p w:rsidR="00456119" w:rsidRPr="00A94D5B" w:rsidRDefault="00456119" w:rsidP="00456119">
            <w:pPr>
              <w:widowControl w:val="0"/>
              <w:ind w:firstLine="680"/>
              <w:contextualSpacing/>
              <w:jc w:val="both"/>
              <w:rPr>
                <w:i/>
                <w:iCs/>
              </w:rPr>
            </w:pPr>
            <w:r w:rsidRPr="00A94D5B">
              <w:rPr>
                <w:i/>
                <w:iCs/>
              </w:rPr>
              <w:t>Проекты отличаются друг от друга:</w:t>
            </w:r>
          </w:p>
          <w:p w:rsidR="00456119" w:rsidRPr="00A94D5B" w:rsidRDefault="00456119" w:rsidP="0045611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</w:pPr>
            <w:r w:rsidRPr="00A94D5B">
              <w:t>результатом:</w:t>
            </w:r>
          </w:p>
          <w:p w:rsidR="00456119" w:rsidRPr="00A94D5B" w:rsidRDefault="00456119" w:rsidP="00456119">
            <w:pPr>
              <w:widowControl w:val="0"/>
              <w:ind w:firstLine="680"/>
              <w:contextualSpacing/>
              <w:jc w:val="both"/>
            </w:pPr>
            <w:proofErr w:type="gramStart"/>
            <w:r w:rsidRPr="00A94D5B">
              <w:t>— поделки (игрушки, книги, рисунки, открытки, костюмы, макеты, модели и т. д.);</w:t>
            </w:r>
            <w:proofErr w:type="gramEnd"/>
          </w:p>
          <w:p w:rsidR="00456119" w:rsidRPr="00A94D5B" w:rsidRDefault="00456119" w:rsidP="00456119">
            <w:pPr>
              <w:widowControl w:val="0"/>
              <w:ind w:firstLine="680"/>
              <w:contextualSpacing/>
              <w:jc w:val="both"/>
            </w:pPr>
            <w:r w:rsidRPr="00A94D5B">
              <w:t>— мероприятия (спектакли, концерты, викторины, КВН, показы мод и т. д.);</w:t>
            </w:r>
          </w:p>
          <w:p w:rsidR="00456119" w:rsidRPr="00A94D5B" w:rsidRDefault="00456119" w:rsidP="0045611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</w:pPr>
            <w:r w:rsidRPr="00A94D5B">
              <w:t xml:space="preserve"> числом детей:</w:t>
            </w:r>
          </w:p>
          <w:p w:rsidR="00456119" w:rsidRPr="00A94D5B" w:rsidRDefault="00456119" w:rsidP="00456119">
            <w:pPr>
              <w:widowControl w:val="0"/>
              <w:ind w:firstLine="680"/>
              <w:contextualSpacing/>
              <w:jc w:val="both"/>
            </w:pPr>
            <w:r w:rsidRPr="00A94D5B">
              <w:t xml:space="preserve"> — индивидуальная деятельность (получаемый продукт — результат работы одного человека); в дальнейшем персональные изделия могут быть объединены в коллективный продукт (например, выставка работ учащихся);</w:t>
            </w:r>
          </w:p>
          <w:p w:rsidR="00456119" w:rsidRPr="00A94D5B" w:rsidRDefault="00456119" w:rsidP="00456119">
            <w:pPr>
              <w:widowControl w:val="0"/>
              <w:ind w:firstLine="680"/>
              <w:contextualSpacing/>
              <w:jc w:val="both"/>
            </w:pPr>
            <w:r w:rsidRPr="00A94D5B">
              <w:t>— работа в малых группах (поделки, коллажи, макеты, подготовка конкурсов и викторин и т. д.);</w:t>
            </w:r>
          </w:p>
          <w:p w:rsidR="00456119" w:rsidRPr="00A94D5B" w:rsidRDefault="00456119" w:rsidP="00456119">
            <w:pPr>
              <w:widowControl w:val="0"/>
              <w:ind w:firstLine="680"/>
              <w:contextualSpacing/>
              <w:jc w:val="both"/>
            </w:pPr>
            <w:r w:rsidRPr="00A94D5B">
              <w:t>— коллективная деятельность (концерт или спектакль с общей подготовкой и репетициями, одна большая общая поделка, видеофильм с участием всех желающих детей в какой-либо специализации и т. д.);</w:t>
            </w:r>
          </w:p>
          <w:p w:rsidR="00456119" w:rsidRPr="00A94D5B" w:rsidRDefault="00456119" w:rsidP="0045611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</w:pPr>
            <w:r w:rsidRPr="00A94D5B">
              <w:t xml:space="preserve"> продолжительностью (от нескольких часов до нескольких месяцев);</w:t>
            </w:r>
          </w:p>
          <w:p w:rsidR="00456119" w:rsidRPr="00A94D5B" w:rsidRDefault="00456119" w:rsidP="0045611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</w:pPr>
            <w:r w:rsidRPr="00A94D5B">
              <w:t xml:space="preserve"> числом этапов и наличием промежуточных результатов (например, при подготовке спектакля в качестве отдельного этапа можно выделить подготовку костюмов);</w:t>
            </w:r>
          </w:p>
          <w:p w:rsidR="00456119" w:rsidRPr="00A94D5B" w:rsidRDefault="00456119" w:rsidP="0045611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</w:pPr>
            <w:r w:rsidRPr="00A94D5B">
              <w:t xml:space="preserve"> набором и иерархией ролей;</w:t>
            </w:r>
          </w:p>
          <w:p w:rsidR="00456119" w:rsidRPr="00A94D5B" w:rsidRDefault="00456119" w:rsidP="0045611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</w:pPr>
            <w:r w:rsidRPr="00A94D5B">
              <w:t xml:space="preserve"> соотношением времени выполнения действий в школе и вне школы;</w:t>
            </w:r>
          </w:p>
          <w:p w:rsidR="00456119" w:rsidRDefault="00456119" w:rsidP="00456119">
            <w:pPr>
              <w:numPr>
                <w:ilvl w:val="0"/>
                <w:numId w:val="8"/>
              </w:numPr>
              <w:ind w:left="0" w:firstLine="0"/>
              <w:contextualSpacing/>
              <w:jc w:val="both"/>
            </w:pPr>
            <w:r w:rsidRPr="00A94D5B">
              <w:t xml:space="preserve"> необходимостью привлечения взрослых.</w:t>
            </w:r>
          </w:p>
          <w:p w:rsidR="00456119" w:rsidRPr="00A94D5B" w:rsidRDefault="00456119" w:rsidP="00456119">
            <w:pPr>
              <w:contextualSpacing/>
              <w:jc w:val="both"/>
            </w:pPr>
          </w:p>
          <w:p w:rsidR="00456119" w:rsidRPr="00A94D5B" w:rsidRDefault="00456119" w:rsidP="00456119">
            <w:pPr>
              <w:widowControl w:val="0"/>
              <w:ind w:firstLine="680"/>
              <w:contextualSpacing/>
              <w:jc w:val="both"/>
            </w:pPr>
            <w:r w:rsidRPr="00A94D5B">
              <w:t>Дети совершенно свободно могут выбирать, в каком из проектов, предложенных учителем, они будут участвовать. Для обеспечения свободы и расширения поля выбора рекомендуется предлагать разные по своим характеристикам проекты (длительные и краткосрочные, индивидуальные, групповые и коллективные и т. д.)</w:t>
            </w:r>
          </w:p>
        </w:tc>
      </w:tr>
    </w:tbl>
    <w:p w:rsidR="00456119" w:rsidRPr="00524D6A" w:rsidRDefault="00456119" w:rsidP="00456119">
      <w:pPr>
        <w:pStyle w:val="a4"/>
        <w:jc w:val="both"/>
      </w:pPr>
      <w:r w:rsidRPr="00524D6A">
        <w:rPr>
          <w:rStyle w:val="a9"/>
        </w:rPr>
        <w:t xml:space="preserve">Механизм реализации Программы </w:t>
      </w:r>
      <w:r>
        <w:rPr>
          <w:rStyle w:val="a9"/>
        </w:rPr>
        <w:t>«Я – гражданин</w:t>
      </w:r>
      <w:r w:rsidRPr="00524D6A">
        <w:rPr>
          <w:rStyle w:val="a9"/>
        </w:rPr>
        <w:t>».</w:t>
      </w:r>
    </w:p>
    <w:p w:rsidR="00456119" w:rsidRDefault="00456119" w:rsidP="00456119">
      <w:pPr>
        <w:jc w:val="both"/>
      </w:pPr>
      <w:r w:rsidRPr="001C7C7F">
        <w:t xml:space="preserve">         Координацию деятельности по реализации Программы </w:t>
      </w:r>
      <w:r>
        <w:t xml:space="preserve"> внеурочной деятельности </w:t>
      </w:r>
      <w:r w:rsidRPr="001C7C7F">
        <w:t xml:space="preserve">осуществляет </w:t>
      </w:r>
      <w:r>
        <w:t>администрация школы.   Основным исполнителем мероприятий Программы является педагог</w:t>
      </w:r>
      <w:r w:rsidRPr="001C7C7F">
        <w:t>, обучающиеся и их родители.</w:t>
      </w:r>
      <w:r>
        <w:t xml:space="preserve"> Педагог разрабатывает программу внеурочной деятельности, которая рассматривается на методсовете  и предоставляет её на согласование и утверждение администрации школы. </w:t>
      </w:r>
      <w:r w:rsidRPr="00757F1F">
        <w:t>Воспитательная работа строится с учетом возрастного критерия.  При планировании работы</w:t>
      </w:r>
      <w:r>
        <w:t xml:space="preserve"> </w:t>
      </w:r>
      <w:r w:rsidRPr="00757F1F">
        <w:t xml:space="preserve"> учитываются традиционные, муниципальные, региональные, всероссийские мероприятия, связанные с юбилейными и государственными датами; положения   муниципальных, рег</w:t>
      </w:r>
      <w:r>
        <w:t>иональных, федеральных конкурсов</w:t>
      </w:r>
      <w:r w:rsidRPr="00757F1F">
        <w:t>.</w:t>
      </w:r>
      <w:r>
        <w:t xml:space="preserve"> </w:t>
      </w:r>
      <w:r w:rsidRPr="00524D6A">
        <w:t xml:space="preserve"> </w:t>
      </w:r>
      <w:r w:rsidRPr="00757F1F">
        <w:t>Для решения поставленных задач используется сложившееся социально-пе</w:t>
      </w:r>
      <w:r>
        <w:t>дагогическое пространство МБОУ «НОШ №11».</w:t>
      </w:r>
    </w:p>
    <w:p w:rsidR="00456119" w:rsidRDefault="00456119" w:rsidP="00456119">
      <w:pPr>
        <w:jc w:val="both"/>
        <w:rPr>
          <w:b/>
        </w:rPr>
      </w:pPr>
      <w:r>
        <w:rPr>
          <w:b/>
        </w:rPr>
        <w:t xml:space="preserve">Принципы программы: </w:t>
      </w:r>
    </w:p>
    <w:p w:rsidR="00456119" w:rsidRDefault="00456119" w:rsidP="00456119">
      <w:pPr>
        <w:pStyle w:val="a8"/>
        <w:numPr>
          <w:ilvl w:val="0"/>
          <w:numId w:val="15"/>
        </w:numPr>
        <w:jc w:val="both"/>
      </w:pPr>
      <w:r w:rsidRPr="00393AE9">
        <w:t xml:space="preserve">Доступность </w:t>
      </w:r>
      <w:r>
        <w:t>и наглядность.</w:t>
      </w:r>
    </w:p>
    <w:p w:rsidR="00456119" w:rsidRDefault="00456119" w:rsidP="00456119">
      <w:pPr>
        <w:pStyle w:val="a8"/>
        <w:numPr>
          <w:ilvl w:val="0"/>
          <w:numId w:val="15"/>
        </w:numPr>
        <w:jc w:val="both"/>
      </w:pPr>
      <w:r>
        <w:t>Связь теории с практикой.</w:t>
      </w:r>
    </w:p>
    <w:p w:rsidR="00456119" w:rsidRDefault="00456119" w:rsidP="00456119">
      <w:pPr>
        <w:pStyle w:val="a8"/>
        <w:numPr>
          <w:ilvl w:val="0"/>
          <w:numId w:val="15"/>
        </w:numPr>
        <w:jc w:val="both"/>
      </w:pPr>
      <w:r>
        <w:t>Учёт возрастных особенностей.</w:t>
      </w:r>
    </w:p>
    <w:p w:rsidR="00456119" w:rsidRDefault="00456119" w:rsidP="00456119">
      <w:pPr>
        <w:pStyle w:val="a8"/>
        <w:numPr>
          <w:ilvl w:val="0"/>
          <w:numId w:val="15"/>
        </w:numPr>
        <w:jc w:val="both"/>
      </w:pPr>
      <w:r>
        <w:t>Сочетание индивидуальных и коллективных форм деятельности.</w:t>
      </w:r>
    </w:p>
    <w:p w:rsidR="00456119" w:rsidRDefault="00456119" w:rsidP="00456119">
      <w:pPr>
        <w:pStyle w:val="a8"/>
        <w:numPr>
          <w:ilvl w:val="0"/>
          <w:numId w:val="15"/>
        </w:numPr>
        <w:jc w:val="both"/>
      </w:pPr>
      <w:r>
        <w:t xml:space="preserve">Целенаправленность и последовательность деятельности (от </w:t>
      </w:r>
      <w:proofErr w:type="gramStart"/>
      <w:r>
        <w:t>простого</w:t>
      </w:r>
      <w:proofErr w:type="gramEnd"/>
      <w:r>
        <w:t xml:space="preserve"> к сложному).</w:t>
      </w:r>
    </w:p>
    <w:p w:rsidR="00456119" w:rsidRDefault="00456119" w:rsidP="00456119">
      <w:pPr>
        <w:pStyle w:val="a8"/>
        <w:jc w:val="both"/>
      </w:pPr>
    </w:p>
    <w:p w:rsidR="00456119" w:rsidRDefault="00456119" w:rsidP="00456119">
      <w:pPr>
        <w:pStyle w:val="a8"/>
        <w:ind w:left="0"/>
        <w:jc w:val="both"/>
        <w:rPr>
          <w:b/>
          <w:color w:val="000000"/>
        </w:rPr>
      </w:pPr>
      <w:r w:rsidRPr="00EE1807">
        <w:rPr>
          <w:b/>
          <w:color w:val="000000"/>
        </w:rPr>
        <w:t>Формы организации внеурочной деятельности</w:t>
      </w:r>
      <w:r>
        <w:rPr>
          <w:b/>
          <w:color w:val="000000"/>
        </w:rPr>
        <w:t>.</w:t>
      </w:r>
    </w:p>
    <w:p w:rsidR="00456119" w:rsidRDefault="00456119" w:rsidP="00456119">
      <w:pPr>
        <w:pStyle w:val="a8"/>
        <w:ind w:left="0"/>
        <w:jc w:val="both"/>
        <w:rPr>
          <w:sz w:val="28"/>
          <w:szCs w:val="28"/>
        </w:rPr>
      </w:pPr>
      <w:r w:rsidRPr="00EE1807">
        <w:rPr>
          <w:b/>
          <w:color w:val="000000"/>
        </w:rPr>
        <w:br/>
      </w:r>
      <w:r w:rsidRPr="00EE1807">
        <w:rPr>
          <w:color w:val="000000"/>
        </w:rPr>
        <w:t>Форма организации работы по програм</w:t>
      </w:r>
      <w:r>
        <w:rPr>
          <w:color w:val="000000"/>
        </w:rPr>
        <w:t xml:space="preserve">ме в основном – коллективная, </w:t>
      </w:r>
      <w:r w:rsidRPr="00EE1807">
        <w:rPr>
          <w:color w:val="000000"/>
        </w:rPr>
        <w:t xml:space="preserve">также используется </w:t>
      </w:r>
      <w:r w:rsidRPr="00EE1807">
        <w:rPr>
          <w:color w:val="000000"/>
        </w:rPr>
        <w:lastRenderedPageBreak/>
        <w:t>групповая и индивидуальная формы работы.</w:t>
      </w:r>
      <w:r>
        <w:rPr>
          <w:color w:val="000000"/>
        </w:rPr>
        <w:br/>
        <w:t>Программа “Я – гражданин</w:t>
      </w:r>
      <w:r w:rsidRPr="00EE1807">
        <w:rPr>
          <w:color w:val="000000"/>
        </w:rPr>
        <w:t xml:space="preserve">” </w:t>
      </w:r>
      <w:r>
        <w:rPr>
          <w:color w:val="000000"/>
        </w:rPr>
        <w:t>включает  пять</w:t>
      </w:r>
      <w:r w:rsidRPr="00EE1807">
        <w:rPr>
          <w:color w:val="000000"/>
        </w:rPr>
        <w:t>  направлений, связанных между собой логикой формирования подлинного гражданина России.</w:t>
      </w:r>
      <w:r>
        <w:rPr>
          <w:sz w:val="28"/>
          <w:szCs w:val="28"/>
        </w:rPr>
        <w:br/>
      </w:r>
    </w:p>
    <w:p w:rsidR="00456119" w:rsidRPr="004D554A" w:rsidRDefault="00456119" w:rsidP="00456119">
      <w:pPr>
        <w:rPr>
          <w:b/>
          <w:sz w:val="28"/>
          <w:szCs w:val="28"/>
        </w:rPr>
      </w:pPr>
      <w:r w:rsidRPr="003418F1">
        <w:rPr>
          <w:sz w:val="28"/>
          <w:szCs w:val="28"/>
        </w:rPr>
        <w:t xml:space="preserve"> </w:t>
      </w:r>
      <w:r w:rsidRPr="003418F1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Учебно-тематический план</w:t>
      </w:r>
    </w:p>
    <w:p w:rsidR="00456119" w:rsidRPr="003418F1" w:rsidRDefault="00456119" w:rsidP="00456119">
      <w:pPr>
        <w:tabs>
          <w:tab w:val="left" w:pos="465"/>
        </w:tabs>
        <w:rPr>
          <w:sz w:val="28"/>
          <w:szCs w:val="28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5580"/>
        <w:gridCol w:w="1071"/>
        <w:gridCol w:w="993"/>
        <w:gridCol w:w="1558"/>
      </w:tblGrid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№ п/п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Наименование тем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Количество</w:t>
            </w:r>
          </w:p>
          <w:p w:rsidR="00456119" w:rsidRDefault="00456119" w:rsidP="00456119">
            <w:pPr>
              <w:tabs>
                <w:tab w:val="left" w:pos="465"/>
              </w:tabs>
            </w:pPr>
            <w:r>
              <w:t>часов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 xml:space="preserve">Теория 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 xml:space="preserve">Практика 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</w:p>
        </w:tc>
        <w:tc>
          <w:tcPr>
            <w:tcW w:w="5580" w:type="dxa"/>
          </w:tcPr>
          <w:p w:rsidR="00456119" w:rsidRPr="00074776" w:rsidRDefault="00456119" w:rsidP="00456119">
            <w:pPr>
              <w:tabs>
                <w:tab w:val="left" w:pos="465"/>
                <w:tab w:val="center" w:pos="2682"/>
              </w:tabs>
              <w:rPr>
                <w:b/>
              </w:rPr>
            </w:pPr>
            <w:r>
              <w:rPr>
                <w:b/>
              </w:rPr>
              <w:t xml:space="preserve">Блок «Широка страна моя родная»  </w:t>
            </w:r>
            <w:r w:rsidRPr="00074776">
              <w:rPr>
                <w:b/>
              </w:rPr>
              <w:tab/>
            </w:r>
            <w:r w:rsidR="00C25982">
              <w:rPr>
                <w:b/>
              </w:rPr>
              <w:t>1 класс</w:t>
            </w:r>
          </w:p>
        </w:tc>
        <w:tc>
          <w:tcPr>
            <w:tcW w:w="1071" w:type="dxa"/>
          </w:tcPr>
          <w:p w:rsidR="00456119" w:rsidRPr="00074776" w:rsidRDefault="00456119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3" w:type="dxa"/>
          </w:tcPr>
          <w:p w:rsidR="00456119" w:rsidRPr="00074776" w:rsidRDefault="00456119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8" w:type="dxa"/>
          </w:tcPr>
          <w:p w:rsidR="00456119" w:rsidRPr="00074776" w:rsidRDefault="00456119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1.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Подготовка к проектной деятельности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2.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«Родная страна»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4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3.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Творческая работа</w:t>
            </w:r>
            <w:proofErr w:type="gramStart"/>
            <w:r>
              <w:t>.«</w:t>
            </w:r>
            <w:proofErr w:type="gramEnd"/>
            <w:r>
              <w:t>Осень. Небеса. Красные леса»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4.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Творческая работа «Здравствуй, Зимушка-Зима»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</w:p>
        </w:tc>
        <w:tc>
          <w:tcPr>
            <w:tcW w:w="5580" w:type="dxa"/>
          </w:tcPr>
          <w:p w:rsidR="00456119" w:rsidRPr="00074776" w:rsidRDefault="00456119" w:rsidP="00C25982">
            <w:pPr>
              <w:tabs>
                <w:tab w:val="left" w:pos="465"/>
              </w:tabs>
              <w:rPr>
                <w:b/>
              </w:rPr>
            </w:pPr>
            <w:r>
              <w:rPr>
                <w:b/>
              </w:rPr>
              <w:t>Блок  «Я – гражданин России</w:t>
            </w:r>
            <w:r w:rsidRPr="00074776">
              <w:rPr>
                <w:b/>
              </w:rPr>
              <w:t xml:space="preserve">» </w:t>
            </w:r>
            <w:r w:rsidR="00C25982">
              <w:rPr>
                <w:b/>
              </w:rPr>
              <w:t xml:space="preserve">     2 класс</w:t>
            </w:r>
          </w:p>
        </w:tc>
        <w:tc>
          <w:tcPr>
            <w:tcW w:w="1071" w:type="dxa"/>
          </w:tcPr>
          <w:p w:rsidR="00456119" w:rsidRPr="00074776" w:rsidRDefault="00B1722D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</w:p>
        </w:tc>
        <w:tc>
          <w:tcPr>
            <w:tcW w:w="993" w:type="dxa"/>
          </w:tcPr>
          <w:p w:rsidR="00456119" w:rsidRPr="00074776" w:rsidRDefault="00B1722D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1558" w:type="dxa"/>
          </w:tcPr>
          <w:p w:rsidR="00456119" w:rsidRPr="00074776" w:rsidRDefault="00B1722D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9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1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Государственная символика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2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Проект «Виртуальное путешествие по Москве»</w:t>
            </w:r>
          </w:p>
        </w:tc>
        <w:tc>
          <w:tcPr>
            <w:tcW w:w="1071" w:type="dxa"/>
          </w:tcPr>
          <w:p w:rsidR="00456119" w:rsidRDefault="00B1722D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56119" w:rsidRDefault="00B1722D" w:rsidP="00456119">
            <w:pPr>
              <w:tabs>
                <w:tab w:val="left" w:pos="465"/>
              </w:tabs>
              <w:jc w:val="center"/>
            </w:pPr>
            <w:r>
              <w:t xml:space="preserve"> 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3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Социальный проект «Сотвори добро»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4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Операция «Дарить радость людям»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5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 xml:space="preserve">Социальный проект «Памяти </w:t>
            </w:r>
            <w:proofErr w:type="gramStart"/>
            <w:r>
              <w:t>павших</w:t>
            </w:r>
            <w:proofErr w:type="gramEnd"/>
            <w:r>
              <w:t>»</w:t>
            </w:r>
          </w:p>
        </w:tc>
        <w:tc>
          <w:tcPr>
            <w:tcW w:w="1071" w:type="dxa"/>
          </w:tcPr>
          <w:p w:rsidR="00456119" w:rsidRDefault="00B1722D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B1722D" w:rsidP="00456119">
            <w:pPr>
              <w:tabs>
                <w:tab w:val="left" w:pos="465"/>
              </w:tabs>
              <w:jc w:val="center"/>
            </w:pPr>
            <w:r>
              <w:t xml:space="preserve"> 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6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«Российской армии сыны»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7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Русские народные праздники</w:t>
            </w:r>
          </w:p>
        </w:tc>
        <w:tc>
          <w:tcPr>
            <w:tcW w:w="1071" w:type="dxa"/>
          </w:tcPr>
          <w:p w:rsidR="00456119" w:rsidRDefault="00B1722D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 xml:space="preserve"> </w:t>
            </w:r>
          </w:p>
        </w:tc>
        <w:tc>
          <w:tcPr>
            <w:tcW w:w="1558" w:type="dxa"/>
          </w:tcPr>
          <w:p w:rsidR="00456119" w:rsidRDefault="00B1722D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</w:p>
        </w:tc>
        <w:tc>
          <w:tcPr>
            <w:tcW w:w="5580" w:type="dxa"/>
          </w:tcPr>
          <w:p w:rsidR="00456119" w:rsidRPr="0078478A" w:rsidRDefault="00456119" w:rsidP="00C25982">
            <w:pPr>
              <w:tabs>
                <w:tab w:val="left" w:pos="465"/>
              </w:tabs>
              <w:rPr>
                <w:b/>
              </w:rPr>
            </w:pPr>
            <w:r>
              <w:rPr>
                <w:b/>
              </w:rPr>
              <w:t>Блок «</w:t>
            </w:r>
            <w:r w:rsidR="00853540">
              <w:rPr>
                <w:b/>
              </w:rPr>
              <w:t>М</w:t>
            </w:r>
            <w:r>
              <w:rPr>
                <w:b/>
              </w:rPr>
              <w:t>ой край»</w:t>
            </w:r>
            <w:r w:rsidR="00C25982">
              <w:rPr>
                <w:b/>
              </w:rPr>
              <w:t xml:space="preserve">            2 класс</w:t>
            </w:r>
          </w:p>
        </w:tc>
        <w:tc>
          <w:tcPr>
            <w:tcW w:w="1071" w:type="dxa"/>
          </w:tcPr>
          <w:p w:rsidR="00456119" w:rsidRPr="0078478A" w:rsidRDefault="00B1722D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993" w:type="dxa"/>
          </w:tcPr>
          <w:p w:rsidR="00456119" w:rsidRPr="0078478A" w:rsidRDefault="00B1722D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558" w:type="dxa"/>
          </w:tcPr>
          <w:p w:rsidR="00456119" w:rsidRPr="0078478A" w:rsidRDefault="00B1722D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1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«Без тебя, мой край родной немыслима Россия»</w:t>
            </w:r>
          </w:p>
        </w:tc>
        <w:tc>
          <w:tcPr>
            <w:tcW w:w="1071" w:type="dxa"/>
          </w:tcPr>
          <w:p w:rsidR="00456119" w:rsidRDefault="00B1722D" w:rsidP="00456119">
            <w:pPr>
              <w:tabs>
                <w:tab w:val="left" w:pos="465"/>
              </w:tabs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456119" w:rsidRDefault="00B1722D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456119" w:rsidRDefault="00B1722D" w:rsidP="00456119">
            <w:pPr>
              <w:tabs>
                <w:tab w:val="left" w:pos="465"/>
              </w:tabs>
              <w:jc w:val="center"/>
            </w:pPr>
            <w:r>
              <w:t>3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2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«Охранять природу – значит охранять Родину»</w:t>
            </w:r>
          </w:p>
        </w:tc>
        <w:tc>
          <w:tcPr>
            <w:tcW w:w="1071" w:type="dxa"/>
          </w:tcPr>
          <w:p w:rsidR="00456119" w:rsidRDefault="00B1722D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B1722D" w:rsidP="00456119">
            <w:pPr>
              <w:tabs>
                <w:tab w:val="left" w:pos="465"/>
              </w:tabs>
              <w:jc w:val="center"/>
            </w:pPr>
            <w:r>
              <w:t xml:space="preserve"> 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</w:p>
        </w:tc>
        <w:tc>
          <w:tcPr>
            <w:tcW w:w="5580" w:type="dxa"/>
          </w:tcPr>
          <w:p w:rsidR="00456119" w:rsidRPr="00074776" w:rsidRDefault="00456119" w:rsidP="00456119">
            <w:pPr>
              <w:tabs>
                <w:tab w:val="left" w:pos="465"/>
              </w:tabs>
              <w:rPr>
                <w:b/>
              </w:rPr>
            </w:pPr>
          </w:p>
        </w:tc>
        <w:tc>
          <w:tcPr>
            <w:tcW w:w="1071" w:type="dxa"/>
          </w:tcPr>
          <w:p w:rsidR="00456119" w:rsidRPr="00074776" w:rsidRDefault="00456119" w:rsidP="00456119">
            <w:pPr>
              <w:tabs>
                <w:tab w:val="left" w:pos="46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56119" w:rsidRPr="00074776" w:rsidRDefault="00456119" w:rsidP="00456119">
            <w:pPr>
              <w:tabs>
                <w:tab w:val="left" w:pos="465"/>
              </w:tabs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456119" w:rsidRPr="00074776" w:rsidRDefault="00456119" w:rsidP="00456119">
            <w:pPr>
              <w:tabs>
                <w:tab w:val="left" w:pos="465"/>
              </w:tabs>
              <w:jc w:val="center"/>
              <w:rPr>
                <w:b/>
              </w:rPr>
            </w:pP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</w:p>
        </w:tc>
        <w:tc>
          <w:tcPr>
            <w:tcW w:w="5580" w:type="dxa"/>
          </w:tcPr>
          <w:p w:rsidR="00456119" w:rsidRPr="00074776" w:rsidRDefault="00456119" w:rsidP="00C25982">
            <w:pPr>
              <w:tabs>
                <w:tab w:val="left" w:pos="465"/>
              </w:tabs>
              <w:rPr>
                <w:b/>
              </w:rPr>
            </w:pPr>
            <w:r>
              <w:rPr>
                <w:b/>
              </w:rPr>
              <w:t>Блок «Моя семья</w:t>
            </w:r>
            <w:r w:rsidRPr="00074776">
              <w:rPr>
                <w:b/>
              </w:rPr>
              <w:t xml:space="preserve">» </w:t>
            </w:r>
            <w:r w:rsidR="00C25982">
              <w:rPr>
                <w:b/>
              </w:rPr>
              <w:t xml:space="preserve">       3 класс</w:t>
            </w:r>
          </w:p>
        </w:tc>
        <w:tc>
          <w:tcPr>
            <w:tcW w:w="1071" w:type="dxa"/>
          </w:tcPr>
          <w:p w:rsidR="00456119" w:rsidRPr="00074776" w:rsidRDefault="00456119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3" w:type="dxa"/>
          </w:tcPr>
          <w:p w:rsidR="00456119" w:rsidRPr="00074776" w:rsidRDefault="00456119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558" w:type="dxa"/>
          </w:tcPr>
          <w:p w:rsidR="00456119" w:rsidRPr="00074776" w:rsidRDefault="00456119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1.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 xml:space="preserve">Проект «Моя семья». 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2.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Мини-проект «У нас живёт…»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3.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«История семьи в истории страны»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4.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Творческая работа «Моя родословная»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6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«Праздники традиционные и семейные»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3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7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«Мой дом, моя улица»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8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Операция «От всей души»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10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Марафон Милосердия.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</w:p>
        </w:tc>
        <w:tc>
          <w:tcPr>
            <w:tcW w:w="5580" w:type="dxa"/>
          </w:tcPr>
          <w:p w:rsidR="00456119" w:rsidRPr="00074776" w:rsidRDefault="00456119" w:rsidP="00C25982">
            <w:pPr>
              <w:tabs>
                <w:tab w:val="left" w:pos="465"/>
              </w:tabs>
              <w:rPr>
                <w:b/>
              </w:rPr>
            </w:pPr>
            <w:r w:rsidRPr="00074776">
              <w:rPr>
                <w:b/>
              </w:rPr>
              <w:t>Блок «</w:t>
            </w:r>
            <w:r>
              <w:rPr>
                <w:b/>
              </w:rPr>
              <w:t>Я и школа»</w:t>
            </w:r>
            <w:r w:rsidR="00C25982">
              <w:rPr>
                <w:b/>
              </w:rPr>
              <w:t xml:space="preserve">               4 класс</w:t>
            </w:r>
          </w:p>
        </w:tc>
        <w:tc>
          <w:tcPr>
            <w:tcW w:w="1071" w:type="dxa"/>
          </w:tcPr>
          <w:p w:rsidR="00456119" w:rsidRPr="00074776" w:rsidRDefault="00456119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3" w:type="dxa"/>
          </w:tcPr>
          <w:p w:rsidR="00456119" w:rsidRPr="00074776" w:rsidRDefault="00853540" w:rsidP="00853540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5611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</w:tcPr>
          <w:p w:rsidR="00456119" w:rsidRPr="00074776" w:rsidRDefault="00853540" w:rsidP="00456119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56119">
              <w:rPr>
                <w:b/>
              </w:rPr>
              <w:t xml:space="preserve"> 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1.</w:t>
            </w:r>
          </w:p>
        </w:tc>
        <w:tc>
          <w:tcPr>
            <w:tcW w:w="5580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Страницы истории нашей школы.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  <w:tab w:val="left" w:pos="525"/>
                <w:tab w:val="center" w:pos="612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2.</w:t>
            </w:r>
          </w:p>
        </w:tc>
        <w:tc>
          <w:tcPr>
            <w:tcW w:w="5580" w:type="dxa"/>
          </w:tcPr>
          <w:p w:rsidR="00456119" w:rsidRDefault="00456119" w:rsidP="00456119">
            <w:r>
              <w:t>«Эмблема школы»</w:t>
            </w:r>
          </w:p>
        </w:tc>
        <w:tc>
          <w:tcPr>
            <w:tcW w:w="1071" w:type="dxa"/>
          </w:tcPr>
          <w:p w:rsidR="00456119" w:rsidRDefault="00853540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456119" w:rsidRDefault="00853540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3.</w:t>
            </w:r>
          </w:p>
        </w:tc>
        <w:tc>
          <w:tcPr>
            <w:tcW w:w="5580" w:type="dxa"/>
          </w:tcPr>
          <w:p w:rsidR="00456119" w:rsidRPr="004B1A2B" w:rsidRDefault="00456119" w:rsidP="00456119">
            <w:r>
              <w:t>«Календарь знаменательных дат»</w:t>
            </w:r>
          </w:p>
        </w:tc>
        <w:tc>
          <w:tcPr>
            <w:tcW w:w="1071" w:type="dxa"/>
          </w:tcPr>
          <w:p w:rsidR="00456119" w:rsidRDefault="00853540" w:rsidP="00456119">
            <w:pPr>
              <w:tabs>
                <w:tab w:val="left" w:pos="465"/>
              </w:tabs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456119" w:rsidRDefault="00853540" w:rsidP="00456119">
            <w:pPr>
              <w:tabs>
                <w:tab w:val="left" w:pos="465"/>
              </w:tabs>
              <w:jc w:val="center"/>
            </w:pPr>
            <w:r>
              <w:t>3</w:t>
            </w:r>
            <w:r w:rsidR="00456119">
              <w:t xml:space="preserve"> 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4.</w:t>
            </w:r>
          </w:p>
        </w:tc>
        <w:tc>
          <w:tcPr>
            <w:tcW w:w="5580" w:type="dxa"/>
          </w:tcPr>
          <w:p w:rsidR="00456119" w:rsidRPr="004B1A2B" w:rsidRDefault="00456119" w:rsidP="00456119">
            <w:r>
              <w:t>«Творим добро своими руками»</w:t>
            </w:r>
          </w:p>
        </w:tc>
        <w:tc>
          <w:tcPr>
            <w:tcW w:w="1071" w:type="dxa"/>
          </w:tcPr>
          <w:p w:rsidR="00456119" w:rsidRDefault="00853540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456119" w:rsidRDefault="00853540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5.</w:t>
            </w:r>
          </w:p>
        </w:tc>
        <w:tc>
          <w:tcPr>
            <w:tcW w:w="5580" w:type="dxa"/>
          </w:tcPr>
          <w:p w:rsidR="00456119" w:rsidRPr="004B1A2B" w:rsidRDefault="00456119" w:rsidP="00456119">
            <w:r>
              <w:t>«Встреча поколений». Выпускники школы.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 xml:space="preserve">1 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  <w:r>
              <w:t>6.</w:t>
            </w:r>
          </w:p>
        </w:tc>
        <w:tc>
          <w:tcPr>
            <w:tcW w:w="5580" w:type="dxa"/>
          </w:tcPr>
          <w:p w:rsidR="00456119" w:rsidRDefault="00456119" w:rsidP="00456119">
            <w:r>
              <w:t>«Сам себе писатель»</w:t>
            </w:r>
          </w:p>
        </w:tc>
        <w:tc>
          <w:tcPr>
            <w:tcW w:w="1071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456119" w:rsidRDefault="00456119" w:rsidP="00456119">
            <w:pPr>
              <w:tabs>
                <w:tab w:val="left" w:pos="465"/>
              </w:tabs>
              <w:jc w:val="center"/>
            </w:pPr>
            <w:r>
              <w:t xml:space="preserve">1 </w:t>
            </w:r>
          </w:p>
        </w:tc>
      </w:tr>
      <w:tr w:rsidR="00853540" w:rsidTr="00456119">
        <w:tc>
          <w:tcPr>
            <w:tcW w:w="579" w:type="dxa"/>
          </w:tcPr>
          <w:p w:rsidR="00853540" w:rsidRDefault="00853540" w:rsidP="00456119">
            <w:pPr>
              <w:tabs>
                <w:tab w:val="left" w:pos="465"/>
              </w:tabs>
            </w:pPr>
            <w:r>
              <w:t>7.</w:t>
            </w:r>
          </w:p>
        </w:tc>
        <w:tc>
          <w:tcPr>
            <w:tcW w:w="5580" w:type="dxa"/>
          </w:tcPr>
          <w:p w:rsidR="00853540" w:rsidRDefault="00853540" w:rsidP="00456119">
            <w:r>
              <w:t>«Традиции школы»</w:t>
            </w:r>
          </w:p>
        </w:tc>
        <w:tc>
          <w:tcPr>
            <w:tcW w:w="1071" w:type="dxa"/>
          </w:tcPr>
          <w:p w:rsidR="00853540" w:rsidRDefault="00853540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853540" w:rsidRDefault="00704F40" w:rsidP="00456119">
            <w:pPr>
              <w:tabs>
                <w:tab w:val="left" w:pos="465"/>
              </w:tabs>
              <w:jc w:val="center"/>
            </w:pPr>
            <w:r>
              <w:t xml:space="preserve"> </w:t>
            </w:r>
          </w:p>
        </w:tc>
        <w:tc>
          <w:tcPr>
            <w:tcW w:w="1558" w:type="dxa"/>
          </w:tcPr>
          <w:p w:rsidR="00853540" w:rsidRDefault="00704F40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853540" w:rsidTr="00456119">
        <w:tc>
          <w:tcPr>
            <w:tcW w:w="579" w:type="dxa"/>
          </w:tcPr>
          <w:p w:rsidR="00853540" w:rsidRDefault="00853540" w:rsidP="00456119">
            <w:pPr>
              <w:tabs>
                <w:tab w:val="left" w:pos="465"/>
              </w:tabs>
            </w:pPr>
          </w:p>
        </w:tc>
        <w:tc>
          <w:tcPr>
            <w:tcW w:w="5580" w:type="dxa"/>
          </w:tcPr>
          <w:p w:rsidR="00853540" w:rsidRDefault="00853540" w:rsidP="00456119">
            <w:r>
              <w:t>«Ими гордится школа»</w:t>
            </w:r>
          </w:p>
        </w:tc>
        <w:tc>
          <w:tcPr>
            <w:tcW w:w="1071" w:type="dxa"/>
          </w:tcPr>
          <w:p w:rsidR="00853540" w:rsidRDefault="00853540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853540" w:rsidRDefault="00853540" w:rsidP="00456119">
            <w:pPr>
              <w:tabs>
                <w:tab w:val="left" w:pos="465"/>
              </w:tabs>
              <w:jc w:val="center"/>
            </w:pPr>
          </w:p>
        </w:tc>
        <w:tc>
          <w:tcPr>
            <w:tcW w:w="1558" w:type="dxa"/>
          </w:tcPr>
          <w:p w:rsidR="00853540" w:rsidRDefault="00853540" w:rsidP="00456119">
            <w:pPr>
              <w:tabs>
                <w:tab w:val="left" w:pos="465"/>
              </w:tabs>
              <w:jc w:val="center"/>
            </w:pPr>
            <w:r>
              <w:t>2</w:t>
            </w:r>
          </w:p>
        </w:tc>
      </w:tr>
      <w:tr w:rsidR="00456119" w:rsidTr="00456119">
        <w:tc>
          <w:tcPr>
            <w:tcW w:w="579" w:type="dxa"/>
          </w:tcPr>
          <w:p w:rsidR="00456119" w:rsidRDefault="00456119" w:rsidP="00456119">
            <w:pPr>
              <w:tabs>
                <w:tab w:val="left" w:pos="465"/>
              </w:tabs>
            </w:pPr>
          </w:p>
        </w:tc>
        <w:tc>
          <w:tcPr>
            <w:tcW w:w="5580" w:type="dxa"/>
          </w:tcPr>
          <w:p w:rsidR="00456119" w:rsidRDefault="00456119" w:rsidP="00456119">
            <w:r>
              <w:t xml:space="preserve">Всего </w:t>
            </w:r>
          </w:p>
        </w:tc>
        <w:tc>
          <w:tcPr>
            <w:tcW w:w="1071" w:type="dxa"/>
          </w:tcPr>
          <w:p w:rsidR="00456119" w:rsidRPr="00703B4E" w:rsidRDefault="00456119" w:rsidP="00C25982">
            <w:pPr>
              <w:tabs>
                <w:tab w:val="left" w:pos="465"/>
              </w:tabs>
              <w:jc w:val="center"/>
              <w:rPr>
                <w:b/>
              </w:rPr>
            </w:pPr>
            <w:r w:rsidRPr="00703B4E">
              <w:rPr>
                <w:b/>
              </w:rPr>
              <w:t>6</w:t>
            </w:r>
            <w:r w:rsidR="00C25982">
              <w:rPr>
                <w:b/>
              </w:rPr>
              <w:t>8</w:t>
            </w:r>
          </w:p>
        </w:tc>
        <w:tc>
          <w:tcPr>
            <w:tcW w:w="993" w:type="dxa"/>
          </w:tcPr>
          <w:p w:rsidR="00456119" w:rsidRPr="00703B4E" w:rsidRDefault="00B1722D" w:rsidP="00704F40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56119">
              <w:rPr>
                <w:b/>
              </w:rPr>
              <w:t xml:space="preserve"> </w:t>
            </w:r>
          </w:p>
        </w:tc>
        <w:tc>
          <w:tcPr>
            <w:tcW w:w="1558" w:type="dxa"/>
          </w:tcPr>
          <w:p w:rsidR="00456119" w:rsidRPr="00703B4E" w:rsidRDefault="00456119" w:rsidP="00B1722D">
            <w:pPr>
              <w:tabs>
                <w:tab w:val="left" w:pos="4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1722D">
              <w:rPr>
                <w:b/>
              </w:rPr>
              <w:t>52</w:t>
            </w:r>
          </w:p>
        </w:tc>
      </w:tr>
    </w:tbl>
    <w:p w:rsidR="00853540" w:rsidRDefault="00853540" w:rsidP="00456119">
      <w:pPr>
        <w:widowControl w:val="0"/>
        <w:ind w:firstLine="680"/>
        <w:contextualSpacing/>
        <w:jc w:val="both"/>
      </w:pPr>
    </w:p>
    <w:p w:rsidR="00456119" w:rsidRPr="00D04B9B" w:rsidRDefault="00456119" w:rsidP="00456119">
      <w:pPr>
        <w:widowControl w:val="0"/>
        <w:ind w:firstLine="680"/>
        <w:contextualSpacing/>
        <w:jc w:val="both"/>
      </w:pPr>
      <w:r w:rsidRPr="00D04B9B">
        <w:t>Примечание:* Учебно-тематический план является примерным и корректируется в зависимости от интересов детей, участия в конкурсах и проектах разно</w:t>
      </w:r>
      <w:r>
        <w:t xml:space="preserve">го уровня </w:t>
      </w:r>
      <w:r>
        <w:lastRenderedPageBreak/>
        <w:t>(школьного, районного, регионального</w:t>
      </w:r>
      <w:r w:rsidRPr="00D04B9B">
        <w:t xml:space="preserve"> и Российского)</w:t>
      </w:r>
    </w:p>
    <w:p w:rsidR="00456119" w:rsidRPr="00D04B9B" w:rsidRDefault="00456119" w:rsidP="00456119">
      <w:pPr>
        <w:widowControl w:val="0"/>
        <w:ind w:firstLine="680"/>
        <w:contextualSpacing/>
        <w:jc w:val="both"/>
      </w:pPr>
      <w:r w:rsidRPr="00D04B9B">
        <w:t xml:space="preserve"> </w:t>
      </w:r>
    </w:p>
    <w:p w:rsidR="00456119" w:rsidRDefault="00456119" w:rsidP="00456119">
      <w:pPr>
        <w:tabs>
          <w:tab w:val="left" w:pos="465"/>
        </w:tabs>
        <w:jc w:val="both"/>
      </w:pPr>
    </w:p>
    <w:p w:rsidR="00456119" w:rsidRPr="009D3ED1" w:rsidRDefault="00456119" w:rsidP="00456119">
      <w:pPr>
        <w:pStyle w:val="a8"/>
        <w:numPr>
          <w:ilvl w:val="0"/>
          <w:numId w:val="11"/>
        </w:numPr>
        <w:tabs>
          <w:tab w:val="left" w:pos="465"/>
        </w:tabs>
        <w:jc w:val="both"/>
        <w:rPr>
          <w:b/>
        </w:rPr>
      </w:pPr>
      <w:r w:rsidRPr="009D3ED1">
        <w:rPr>
          <w:b/>
        </w:rPr>
        <w:t>СОДЕРЖАНИЕ ОБРАЗОВАТЕЛЬНОЙ ПРОГРАММЫ</w:t>
      </w:r>
    </w:p>
    <w:p w:rsidR="00456119" w:rsidRPr="00CE1508" w:rsidRDefault="00456119" w:rsidP="00456119">
      <w:pPr>
        <w:tabs>
          <w:tab w:val="left" w:pos="465"/>
        </w:tabs>
        <w:jc w:val="both"/>
        <w:rPr>
          <w:b/>
        </w:rPr>
      </w:pPr>
    </w:p>
    <w:p w:rsidR="00456119" w:rsidRPr="00853540" w:rsidRDefault="00456119" w:rsidP="00456119">
      <w:pPr>
        <w:tabs>
          <w:tab w:val="left" w:pos="465"/>
        </w:tabs>
        <w:jc w:val="both"/>
        <w:rPr>
          <w:b/>
        </w:rPr>
      </w:pPr>
      <w:r w:rsidRPr="00CE1508">
        <w:rPr>
          <w:b/>
        </w:rPr>
        <w:t xml:space="preserve"> Б</w:t>
      </w:r>
      <w:r>
        <w:rPr>
          <w:b/>
        </w:rPr>
        <w:t>лок «Широка страна моя родная» -  1</w:t>
      </w:r>
      <w:r w:rsidR="00853540">
        <w:rPr>
          <w:b/>
        </w:rPr>
        <w:t>7</w:t>
      </w:r>
      <w:r>
        <w:rPr>
          <w:b/>
        </w:rPr>
        <w:t xml:space="preserve">ч. </w:t>
      </w:r>
    </w:p>
    <w:p w:rsidR="00456119" w:rsidRPr="00CE1508" w:rsidRDefault="00456119" w:rsidP="00456119">
      <w:pPr>
        <w:tabs>
          <w:tab w:val="left" w:pos="465"/>
        </w:tabs>
        <w:jc w:val="both"/>
        <w:rPr>
          <w:b/>
        </w:rPr>
      </w:pPr>
      <w:r w:rsidRPr="00CE1508">
        <w:rPr>
          <w:b/>
        </w:rPr>
        <w:t>Подготов</w:t>
      </w:r>
      <w:r>
        <w:rPr>
          <w:b/>
        </w:rPr>
        <w:t>ка к проектной деятельности. (5</w:t>
      </w:r>
      <w:r w:rsidRPr="00CE1508">
        <w:rPr>
          <w:b/>
        </w:rPr>
        <w:t>ч)</w:t>
      </w:r>
    </w:p>
    <w:p w:rsidR="00456119" w:rsidRDefault="00456119" w:rsidP="00456119">
      <w:pPr>
        <w:tabs>
          <w:tab w:val="left" w:pos="465"/>
        </w:tabs>
        <w:jc w:val="both"/>
      </w:pPr>
      <w:r w:rsidRPr="00CE1508">
        <w:t>Знакомство с понятиями «учебный проект», «цель», «сбор информации», «наблюдение»,  «публичное выступление». Первичное представление  о проектной деятельности.</w:t>
      </w:r>
    </w:p>
    <w:p w:rsidR="00456119" w:rsidRDefault="00456119" w:rsidP="00456119">
      <w:pPr>
        <w:tabs>
          <w:tab w:val="left" w:pos="465"/>
        </w:tabs>
        <w:jc w:val="both"/>
      </w:pPr>
      <w:r w:rsidRPr="00CE1508">
        <w:t>Знакомство с понятиями «гипотеза», «план действий»</w:t>
      </w:r>
      <w:r>
        <w:t>.</w:t>
      </w:r>
    </w:p>
    <w:p w:rsidR="00456119" w:rsidRDefault="00456119" w:rsidP="00456119">
      <w:pPr>
        <w:tabs>
          <w:tab w:val="left" w:pos="465"/>
        </w:tabs>
        <w:jc w:val="both"/>
      </w:pPr>
      <w:r w:rsidRPr="00CE1508">
        <w:t>Знакомство с понятиями «обработка собранного материала</w:t>
      </w:r>
      <w:r>
        <w:t>».</w:t>
      </w:r>
    </w:p>
    <w:p w:rsidR="00456119" w:rsidRDefault="00456119" w:rsidP="00456119">
      <w:pPr>
        <w:tabs>
          <w:tab w:val="left" w:pos="465"/>
        </w:tabs>
        <w:jc w:val="both"/>
      </w:pPr>
      <w:r w:rsidRPr="00CE1508">
        <w:t>Знакомство с понятиями «проблема», «сравнение».</w:t>
      </w:r>
    </w:p>
    <w:p w:rsidR="00456119" w:rsidRDefault="00456119" w:rsidP="00456119">
      <w:pPr>
        <w:tabs>
          <w:tab w:val="left" w:pos="465"/>
        </w:tabs>
        <w:jc w:val="both"/>
      </w:pPr>
      <w:r w:rsidRPr="00CE1508">
        <w:t>Знакомство с понятиями  «актуальность проекта», «защита проекта».</w:t>
      </w:r>
    </w:p>
    <w:p w:rsidR="00456119" w:rsidRPr="00CE1508" w:rsidRDefault="00456119" w:rsidP="00456119">
      <w:pPr>
        <w:tabs>
          <w:tab w:val="left" w:pos="465"/>
        </w:tabs>
        <w:jc w:val="both"/>
        <w:rPr>
          <w:b/>
        </w:rPr>
      </w:pPr>
      <w:r w:rsidRPr="00CE1508">
        <w:t xml:space="preserve"> Практическ</w:t>
      </w:r>
      <w:r>
        <w:t>ая работа: коллективный мини-проект «Деревня – деревянный мир</w:t>
      </w:r>
      <w:r w:rsidRPr="00CE1508">
        <w:t>»</w:t>
      </w:r>
      <w:r w:rsidRPr="00CE1508">
        <w:rPr>
          <w:b/>
        </w:rPr>
        <w:t xml:space="preserve"> </w:t>
      </w:r>
    </w:p>
    <w:p w:rsidR="00456119" w:rsidRDefault="00456119" w:rsidP="00456119">
      <w:pPr>
        <w:tabs>
          <w:tab w:val="left" w:pos="465"/>
        </w:tabs>
        <w:jc w:val="both"/>
        <w:rPr>
          <w:b/>
        </w:rPr>
      </w:pPr>
      <w:r>
        <w:rPr>
          <w:b/>
        </w:rPr>
        <w:t xml:space="preserve"> «Родная страна» (5</w:t>
      </w:r>
      <w:r w:rsidRPr="00CE1508">
        <w:rPr>
          <w:b/>
        </w:rPr>
        <w:t>ч)</w:t>
      </w:r>
    </w:p>
    <w:p w:rsidR="00456119" w:rsidRDefault="00456119" w:rsidP="00456119">
      <w:pPr>
        <w:tabs>
          <w:tab w:val="left" w:pos="465"/>
        </w:tabs>
        <w:jc w:val="both"/>
      </w:pPr>
      <w:r w:rsidRPr="00CE1508">
        <w:t xml:space="preserve">Люди живущие вокруг нас. </w:t>
      </w:r>
      <w:proofErr w:type="gramStart"/>
      <w:r w:rsidRPr="00CE1508">
        <w:t>Восточно-славянские</w:t>
      </w:r>
      <w:proofErr w:type="gramEnd"/>
      <w:r w:rsidRPr="00CE1508">
        <w:t xml:space="preserve"> народы. Народы Северного Кавказа, Азии. </w:t>
      </w:r>
      <w:r>
        <w:t>Народы нашей страны. Праздник-фестиваль «Народов дружная семья».</w:t>
      </w:r>
    </w:p>
    <w:p w:rsidR="00456119" w:rsidRDefault="00456119" w:rsidP="00456119">
      <w:pPr>
        <w:tabs>
          <w:tab w:val="left" w:pos="465"/>
        </w:tabs>
        <w:jc w:val="both"/>
      </w:pPr>
      <w:r>
        <w:t>Исследовательская работа «Русский народный костюм». Творческий проект «Кокошник».</w:t>
      </w:r>
    </w:p>
    <w:p w:rsidR="00456119" w:rsidRPr="00D10159" w:rsidRDefault="00456119" w:rsidP="00456119">
      <w:pPr>
        <w:jc w:val="both"/>
      </w:pPr>
      <w:r w:rsidRPr="00CE1508">
        <w:t>Практическая работа (изготовление национального костюма) Выставка «Я горжусь своей национальностью».</w:t>
      </w:r>
    </w:p>
    <w:p w:rsidR="00456119" w:rsidRPr="00CE1508" w:rsidRDefault="00853540" w:rsidP="00456119">
      <w:pPr>
        <w:tabs>
          <w:tab w:val="left" w:pos="465"/>
        </w:tabs>
        <w:jc w:val="both"/>
        <w:rPr>
          <w:b/>
        </w:rPr>
      </w:pPr>
      <w:r w:rsidRPr="00CE1508">
        <w:rPr>
          <w:b/>
        </w:rPr>
        <w:t xml:space="preserve"> </w:t>
      </w:r>
      <w:r w:rsidR="00456119" w:rsidRPr="00CE1508">
        <w:rPr>
          <w:b/>
        </w:rPr>
        <w:t>«Осень. Небеса. Красные леса» Творческая раб</w:t>
      </w:r>
      <w:r w:rsidR="00456119">
        <w:rPr>
          <w:b/>
        </w:rPr>
        <w:t>ота (3</w:t>
      </w:r>
      <w:r w:rsidR="00456119" w:rsidRPr="00CE1508">
        <w:rPr>
          <w:b/>
        </w:rPr>
        <w:t>ч)</w:t>
      </w:r>
    </w:p>
    <w:p w:rsidR="00456119" w:rsidRPr="00CE1508" w:rsidRDefault="00456119" w:rsidP="00456119">
      <w:pPr>
        <w:tabs>
          <w:tab w:val="left" w:pos="465"/>
        </w:tabs>
        <w:jc w:val="both"/>
        <w:rPr>
          <w:b/>
        </w:rPr>
      </w:pPr>
      <w:r w:rsidRPr="00CE1508">
        <w:t xml:space="preserve"> Экскурсия в осенний парк. Наблюдение над изменениями в природе. Сбор информации, природного материала.</w:t>
      </w:r>
      <w:r w:rsidRPr="00CE1508">
        <w:rPr>
          <w:b/>
        </w:rPr>
        <w:t xml:space="preserve"> </w:t>
      </w:r>
      <w:r w:rsidRPr="00CE1508">
        <w:t>Практическая работа</w:t>
      </w:r>
      <w:r>
        <w:t xml:space="preserve"> – выставка «Дары осени». Осенний бал.</w:t>
      </w:r>
    </w:p>
    <w:p w:rsidR="00456119" w:rsidRPr="00CE1508" w:rsidRDefault="00456119" w:rsidP="00456119">
      <w:pPr>
        <w:jc w:val="both"/>
        <w:rPr>
          <w:b/>
        </w:rPr>
      </w:pPr>
      <w:r w:rsidRPr="00CE1508">
        <w:rPr>
          <w:b/>
        </w:rPr>
        <w:t>«Здравствуй, Зи</w:t>
      </w:r>
      <w:r>
        <w:rPr>
          <w:b/>
        </w:rPr>
        <w:t>мушка-Зима» Творческая работа (3</w:t>
      </w:r>
      <w:r w:rsidRPr="00CE1508">
        <w:rPr>
          <w:b/>
        </w:rPr>
        <w:t>ч)</w:t>
      </w:r>
    </w:p>
    <w:p w:rsidR="00456119" w:rsidRDefault="00456119" w:rsidP="00456119">
      <w:pPr>
        <w:jc w:val="both"/>
      </w:pPr>
      <w:r w:rsidRPr="00CE1508">
        <w:t>Образ зимы в литературных произведениях. Стихи о зиме. Наблюдения над изменениями в природе. Практическая работа в группах (новогодние сувениры)</w:t>
      </w:r>
      <w:r>
        <w:t>. Зимние книжки-малышки.</w:t>
      </w:r>
    </w:p>
    <w:p w:rsidR="00456119" w:rsidRDefault="00456119" w:rsidP="00456119">
      <w:pPr>
        <w:jc w:val="both"/>
      </w:pPr>
    </w:p>
    <w:p w:rsidR="00456119" w:rsidRDefault="00456119" w:rsidP="00456119">
      <w:pPr>
        <w:jc w:val="both"/>
        <w:rPr>
          <w:b/>
        </w:rPr>
      </w:pPr>
      <w:r>
        <w:rPr>
          <w:b/>
        </w:rPr>
        <w:t>Блок «Я – гражданин России» -  1</w:t>
      </w:r>
      <w:r w:rsidR="00B1722D">
        <w:rPr>
          <w:b/>
        </w:rPr>
        <w:t>1</w:t>
      </w:r>
      <w:r>
        <w:rPr>
          <w:b/>
        </w:rPr>
        <w:t xml:space="preserve"> ч.</w:t>
      </w:r>
    </w:p>
    <w:p w:rsidR="00456119" w:rsidRDefault="00456119" w:rsidP="00456119">
      <w:pPr>
        <w:jc w:val="both"/>
        <w:rPr>
          <w:b/>
        </w:rPr>
      </w:pPr>
    </w:p>
    <w:p w:rsidR="00456119" w:rsidRPr="00162C29" w:rsidRDefault="00456119" w:rsidP="00456119">
      <w:pPr>
        <w:jc w:val="both"/>
        <w:rPr>
          <w:b/>
        </w:rPr>
      </w:pPr>
      <w:r w:rsidRPr="00162C29">
        <w:rPr>
          <w:b/>
        </w:rPr>
        <w:t>Государственная символика.</w:t>
      </w:r>
      <w:r w:rsidRPr="00CE1508">
        <w:t xml:space="preserve"> </w:t>
      </w:r>
      <w:r w:rsidRPr="00162C29">
        <w:rPr>
          <w:b/>
        </w:rPr>
        <w:t xml:space="preserve">(1ч.) </w:t>
      </w:r>
    </w:p>
    <w:p w:rsidR="00456119" w:rsidRPr="00162C29" w:rsidRDefault="00456119" w:rsidP="00456119">
      <w:pPr>
        <w:jc w:val="both"/>
        <w:rPr>
          <w:b/>
        </w:rPr>
      </w:pPr>
      <w:r w:rsidRPr="00CE1508">
        <w:t xml:space="preserve">Россия – многонациональное государство. Москва – столица нашей Родины.  Проект </w:t>
      </w:r>
      <w:r w:rsidRPr="00162C29">
        <w:rPr>
          <w:b/>
        </w:rPr>
        <w:t>«Виртуальное путешествие по Москве»</w:t>
      </w:r>
      <w:r w:rsidR="00B1722D">
        <w:rPr>
          <w:b/>
        </w:rPr>
        <w:t xml:space="preserve"> </w:t>
      </w:r>
      <w:r w:rsidRPr="00162C29">
        <w:rPr>
          <w:b/>
        </w:rPr>
        <w:t>(</w:t>
      </w:r>
      <w:r w:rsidRPr="00CE1508">
        <w:t>создание презентаций).</w:t>
      </w:r>
      <w:r>
        <w:rPr>
          <w:b/>
        </w:rPr>
        <w:t>(</w:t>
      </w:r>
      <w:r w:rsidR="00B1722D">
        <w:rPr>
          <w:b/>
        </w:rPr>
        <w:t>1</w:t>
      </w:r>
      <w:r>
        <w:rPr>
          <w:b/>
        </w:rPr>
        <w:t>ч.)</w:t>
      </w:r>
    </w:p>
    <w:p w:rsidR="00456119" w:rsidRDefault="00853540" w:rsidP="00456119">
      <w:pPr>
        <w:jc w:val="both"/>
        <w:rPr>
          <w:b/>
        </w:rPr>
      </w:pPr>
      <w:r>
        <w:rPr>
          <w:b/>
        </w:rPr>
        <w:t>С</w:t>
      </w:r>
      <w:r w:rsidR="00456119">
        <w:rPr>
          <w:b/>
        </w:rPr>
        <w:t>оциальный проект «Сотвори добро»</w:t>
      </w:r>
      <w:r>
        <w:rPr>
          <w:b/>
        </w:rPr>
        <w:t xml:space="preserve"> (2ч.)</w:t>
      </w:r>
      <w:r w:rsidR="00456119">
        <w:rPr>
          <w:b/>
        </w:rPr>
        <w:t>.</w:t>
      </w:r>
    </w:p>
    <w:p w:rsidR="00456119" w:rsidRDefault="00456119" w:rsidP="00456119">
      <w:pPr>
        <w:jc w:val="both"/>
      </w:pPr>
      <w:r>
        <w:t>Работа тимуровского отряда «Солнышко».</w:t>
      </w:r>
    </w:p>
    <w:p w:rsidR="00456119" w:rsidRDefault="00456119" w:rsidP="00456119">
      <w:pPr>
        <w:jc w:val="both"/>
        <w:rPr>
          <w:b/>
        </w:rPr>
      </w:pPr>
      <w:r w:rsidRPr="00D04B9B">
        <w:rPr>
          <w:b/>
        </w:rPr>
        <w:t>Социальный проект «Памяти павших»</w:t>
      </w:r>
      <w:r w:rsidR="00853540">
        <w:rPr>
          <w:b/>
        </w:rPr>
        <w:t xml:space="preserve"> (</w:t>
      </w:r>
      <w:r w:rsidR="00B1722D">
        <w:rPr>
          <w:b/>
        </w:rPr>
        <w:t xml:space="preserve">2 </w:t>
      </w:r>
      <w:r w:rsidR="00853540">
        <w:rPr>
          <w:b/>
        </w:rPr>
        <w:t>ч.)</w:t>
      </w:r>
      <w:r>
        <w:rPr>
          <w:b/>
        </w:rPr>
        <w:t xml:space="preserve">. </w:t>
      </w:r>
      <w:r w:rsidR="00853540">
        <w:rPr>
          <w:b/>
        </w:rPr>
        <w:t xml:space="preserve"> </w:t>
      </w:r>
    </w:p>
    <w:p w:rsidR="00456119" w:rsidRDefault="00B1722D" w:rsidP="00456119">
      <w:pPr>
        <w:jc w:val="both"/>
      </w:pPr>
      <w:r>
        <w:t xml:space="preserve"> Создание газеты.</w:t>
      </w:r>
    </w:p>
    <w:p w:rsidR="00456119" w:rsidRPr="00D10159" w:rsidRDefault="00456119" w:rsidP="00456119">
      <w:pPr>
        <w:jc w:val="both"/>
        <w:rPr>
          <w:b/>
        </w:rPr>
      </w:pPr>
      <w:r>
        <w:rPr>
          <w:b/>
        </w:rPr>
        <w:t>О</w:t>
      </w:r>
      <w:r w:rsidR="00853540">
        <w:rPr>
          <w:b/>
        </w:rPr>
        <w:t>перация «Дарить радость людям» (2ч.)</w:t>
      </w:r>
    </w:p>
    <w:p w:rsidR="00456119" w:rsidRDefault="00456119" w:rsidP="00456119">
      <w:pPr>
        <w:jc w:val="both"/>
      </w:pPr>
      <w:r>
        <w:t>Концертно-поздравительные программы для ветеранов войны и труда к Дню пожилого человека, Дню учителя, поздравления с Новым годом, Днём рождения, 8 Марта, 23 февраля</w:t>
      </w:r>
      <w:proofErr w:type="gramStart"/>
      <w:r>
        <w:t xml:space="preserve"> ,</w:t>
      </w:r>
      <w:proofErr w:type="gramEnd"/>
      <w:r>
        <w:t xml:space="preserve"> Днём Победы.</w:t>
      </w:r>
    </w:p>
    <w:p w:rsidR="00456119" w:rsidRPr="00CE1508" w:rsidRDefault="00456119" w:rsidP="00456119">
      <w:pPr>
        <w:ind w:right="-108"/>
        <w:jc w:val="both"/>
        <w:rPr>
          <w:b/>
        </w:rPr>
      </w:pPr>
      <w:r w:rsidRPr="00CE1508">
        <w:rPr>
          <w:b/>
        </w:rPr>
        <w:t>Российской армии сыны.(</w:t>
      </w:r>
      <w:r w:rsidR="00853540">
        <w:rPr>
          <w:b/>
        </w:rPr>
        <w:t>2</w:t>
      </w:r>
      <w:r w:rsidRPr="00CE1508">
        <w:rPr>
          <w:b/>
        </w:rPr>
        <w:t>ч)</w:t>
      </w:r>
    </w:p>
    <w:p w:rsidR="00456119" w:rsidRDefault="00456119" w:rsidP="00456119">
      <w:pPr>
        <w:ind w:right="-108"/>
        <w:jc w:val="both"/>
      </w:pPr>
      <w:r w:rsidRPr="00CE1508">
        <w:t xml:space="preserve"> Армия России. «Памятник  советскому солдату»</w:t>
      </w:r>
      <w:r>
        <w:t>.</w:t>
      </w:r>
      <w:r w:rsidRPr="00CE1508">
        <w:t xml:space="preserve"> Ветеран с тобой рядом. Встречи с ветеранами</w:t>
      </w:r>
      <w:r>
        <w:t>.</w:t>
      </w:r>
      <w:r w:rsidRPr="00CE1508">
        <w:t xml:space="preserve">  </w:t>
      </w:r>
    </w:p>
    <w:p w:rsidR="00456119" w:rsidRPr="00CE1508" w:rsidRDefault="00456119" w:rsidP="00456119">
      <w:pPr>
        <w:jc w:val="both"/>
      </w:pPr>
      <w:r w:rsidRPr="00CE1508">
        <w:t xml:space="preserve">Сбор информации, устный журнал, конкурс чтецов «Российской Армии сыны»». Практическая работа (изготовление поздравительно открытки)      </w:t>
      </w:r>
    </w:p>
    <w:p w:rsidR="00456119" w:rsidRPr="00D10159" w:rsidRDefault="00456119" w:rsidP="00456119">
      <w:pPr>
        <w:jc w:val="both"/>
      </w:pPr>
      <w:r w:rsidRPr="00CE1508">
        <w:t>Проект «Есть ли место героизму в наши дни?» Работа над проектом,</w:t>
      </w:r>
      <w:r>
        <w:t xml:space="preserve"> </w:t>
      </w:r>
      <w:r w:rsidRPr="00CE1508">
        <w:t xml:space="preserve">использование ИКТ. Защита проекта. </w:t>
      </w:r>
      <w:r>
        <w:t xml:space="preserve">Праздник «Богатыри земли русской». </w:t>
      </w:r>
    </w:p>
    <w:p w:rsidR="00456119" w:rsidRDefault="00456119" w:rsidP="00456119">
      <w:pPr>
        <w:jc w:val="both"/>
        <w:rPr>
          <w:b/>
        </w:rPr>
      </w:pPr>
      <w:proofErr w:type="gramStart"/>
      <w:r>
        <w:rPr>
          <w:b/>
        </w:rPr>
        <w:t xml:space="preserve">Русские народные праздники. </w:t>
      </w:r>
      <w:r w:rsidR="00B1722D">
        <w:rPr>
          <w:b/>
        </w:rPr>
        <w:t xml:space="preserve">1 </w:t>
      </w:r>
      <w:r>
        <w:rPr>
          <w:b/>
        </w:rPr>
        <w:t>ч.)</w:t>
      </w:r>
      <w:proofErr w:type="gramEnd"/>
    </w:p>
    <w:p w:rsidR="00456119" w:rsidRDefault="00B1722D" w:rsidP="00456119">
      <w:pPr>
        <w:jc w:val="both"/>
      </w:pPr>
      <w:r>
        <w:t xml:space="preserve"> </w:t>
      </w:r>
      <w:r w:rsidR="00456119">
        <w:t xml:space="preserve"> Праздник русской матрёшки.</w:t>
      </w:r>
    </w:p>
    <w:p w:rsidR="00B1722D" w:rsidRDefault="00456119" w:rsidP="00456119">
      <w:pPr>
        <w:jc w:val="both"/>
      </w:pPr>
      <w:r>
        <w:t xml:space="preserve"> </w:t>
      </w:r>
    </w:p>
    <w:p w:rsidR="00853540" w:rsidRDefault="00853540" w:rsidP="00456119">
      <w:pPr>
        <w:jc w:val="both"/>
      </w:pPr>
    </w:p>
    <w:p w:rsidR="00456119" w:rsidRDefault="00456119" w:rsidP="00456119">
      <w:pPr>
        <w:jc w:val="both"/>
      </w:pPr>
    </w:p>
    <w:p w:rsidR="00456119" w:rsidRDefault="00456119" w:rsidP="00456119">
      <w:pPr>
        <w:jc w:val="both"/>
        <w:rPr>
          <w:b/>
        </w:rPr>
      </w:pPr>
      <w:r>
        <w:rPr>
          <w:b/>
        </w:rPr>
        <w:lastRenderedPageBreak/>
        <w:t>Блок «</w:t>
      </w:r>
      <w:r w:rsidR="00853540">
        <w:rPr>
          <w:b/>
        </w:rPr>
        <w:t>М</w:t>
      </w:r>
      <w:r>
        <w:rPr>
          <w:b/>
        </w:rPr>
        <w:t xml:space="preserve">ой край» - </w:t>
      </w:r>
      <w:r w:rsidR="00B1722D">
        <w:rPr>
          <w:b/>
        </w:rPr>
        <w:t xml:space="preserve">6 </w:t>
      </w:r>
      <w:r>
        <w:rPr>
          <w:b/>
        </w:rPr>
        <w:t>ч.</w:t>
      </w:r>
    </w:p>
    <w:p w:rsidR="00456119" w:rsidRPr="00CE1508" w:rsidRDefault="00456119" w:rsidP="00456119">
      <w:pPr>
        <w:ind w:right="-108"/>
        <w:rPr>
          <w:b/>
        </w:rPr>
      </w:pPr>
      <w:r w:rsidRPr="00CE1508">
        <w:rPr>
          <w:b/>
        </w:rPr>
        <w:t>«Без тебя мой</w:t>
      </w:r>
      <w:r>
        <w:rPr>
          <w:b/>
        </w:rPr>
        <w:t xml:space="preserve"> край  родной, немыслима Россия» (</w:t>
      </w:r>
      <w:r w:rsidR="00B1722D">
        <w:rPr>
          <w:b/>
        </w:rPr>
        <w:t xml:space="preserve">4 </w:t>
      </w:r>
      <w:r w:rsidRPr="00CE1508">
        <w:rPr>
          <w:b/>
        </w:rPr>
        <w:t>ч</w:t>
      </w:r>
      <w:r w:rsidR="00B1722D">
        <w:rPr>
          <w:b/>
        </w:rPr>
        <w:t>.</w:t>
      </w:r>
      <w:r w:rsidRPr="00CE1508">
        <w:rPr>
          <w:b/>
        </w:rPr>
        <w:t>)</w:t>
      </w:r>
    </w:p>
    <w:p w:rsidR="00456119" w:rsidRPr="00CE1508" w:rsidRDefault="00456119" w:rsidP="00456119">
      <w:pPr>
        <w:ind w:right="-108"/>
      </w:pPr>
      <w:r>
        <w:t xml:space="preserve">Край, в котором я живу. Символика </w:t>
      </w:r>
      <w:r w:rsidR="00853540">
        <w:t>Иркутской</w:t>
      </w:r>
      <w:r>
        <w:t xml:space="preserve"> области.</w:t>
      </w:r>
    </w:p>
    <w:p w:rsidR="00456119" w:rsidRDefault="00456119" w:rsidP="00456119">
      <w:pPr>
        <w:ind w:right="-108"/>
        <w:jc w:val="both"/>
      </w:pPr>
      <w:r>
        <w:t>Исследовательская работа «</w:t>
      </w:r>
      <w:r w:rsidR="00853540">
        <w:t>Т</w:t>
      </w:r>
      <w:r>
        <w:t>радиции и обычаи</w:t>
      </w:r>
      <w:r w:rsidR="00853540">
        <w:t xml:space="preserve"> народов Иркутской области</w:t>
      </w:r>
      <w:r>
        <w:t>».</w:t>
      </w:r>
    </w:p>
    <w:p w:rsidR="00456119" w:rsidRDefault="00456119" w:rsidP="00456119">
      <w:pPr>
        <w:ind w:right="-108"/>
        <w:jc w:val="both"/>
      </w:pPr>
      <w:proofErr w:type="gramStart"/>
      <w:r>
        <w:t>Индивидуальные проекты</w:t>
      </w:r>
      <w:proofErr w:type="gramEnd"/>
      <w:r>
        <w:t xml:space="preserve"> «Лекарственные растения наше</w:t>
      </w:r>
      <w:r w:rsidR="00853540">
        <w:t>й области</w:t>
      </w:r>
      <w:r>
        <w:t>».</w:t>
      </w:r>
    </w:p>
    <w:p w:rsidR="00456119" w:rsidRDefault="00456119" w:rsidP="00B1722D">
      <w:pPr>
        <w:jc w:val="both"/>
      </w:pPr>
      <w:r w:rsidRPr="00CE1508">
        <w:t xml:space="preserve">Родной уголок </w:t>
      </w:r>
      <w:r w:rsidR="00853540">
        <w:t xml:space="preserve">– </w:t>
      </w:r>
      <w:proofErr w:type="gramStart"/>
      <w:r w:rsidR="00853540">
        <w:t>г</w:t>
      </w:r>
      <w:proofErr w:type="gramEnd"/>
      <w:r w:rsidR="00853540">
        <w:t xml:space="preserve">. Зима </w:t>
      </w:r>
      <w:r w:rsidRPr="00CE1508">
        <w:t>(создание презентаций «Родной уголок»). Выставка ри</w:t>
      </w:r>
      <w:r>
        <w:t>сунков «Моя малая родина</w:t>
      </w:r>
      <w:r w:rsidRPr="00CE1508">
        <w:t>».</w:t>
      </w:r>
    </w:p>
    <w:p w:rsidR="00456119" w:rsidRPr="00DC7219" w:rsidRDefault="00456119" w:rsidP="00456119">
      <w:pPr>
        <w:ind w:right="-108"/>
        <w:jc w:val="both"/>
        <w:rPr>
          <w:b/>
        </w:rPr>
      </w:pPr>
      <w:r>
        <w:rPr>
          <w:b/>
        </w:rPr>
        <w:t>Охранять природу – значит охранять Родину.(</w:t>
      </w:r>
      <w:r w:rsidR="00B1722D">
        <w:rPr>
          <w:b/>
        </w:rPr>
        <w:t>2</w:t>
      </w:r>
      <w:r>
        <w:rPr>
          <w:b/>
        </w:rPr>
        <w:t>ч.)</w:t>
      </w:r>
    </w:p>
    <w:p w:rsidR="00456119" w:rsidRPr="00CE1508" w:rsidRDefault="00456119" w:rsidP="00456119">
      <w:pPr>
        <w:ind w:right="-108"/>
        <w:jc w:val="both"/>
      </w:pPr>
      <w:r>
        <w:t xml:space="preserve">Исследовательская работа «Красная книга </w:t>
      </w:r>
      <w:r w:rsidR="00853540">
        <w:t>Иркутской</w:t>
      </w:r>
      <w:r>
        <w:t xml:space="preserve"> области».</w:t>
      </w:r>
      <w:r w:rsidRPr="00CE1508">
        <w:t xml:space="preserve"> </w:t>
      </w:r>
      <w:r>
        <w:t xml:space="preserve">Проект – макет книги «Животные Красной книги </w:t>
      </w:r>
      <w:r w:rsidR="00853540">
        <w:t>Иркутской</w:t>
      </w:r>
      <w:r>
        <w:t xml:space="preserve"> области».</w:t>
      </w:r>
    </w:p>
    <w:p w:rsidR="00456119" w:rsidRPr="00DC7219" w:rsidRDefault="00B1722D" w:rsidP="00456119">
      <w:r>
        <w:rPr>
          <w:b/>
        </w:rPr>
        <w:t xml:space="preserve"> </w:t>
      </w:r>
    </w:p>
    <w:p w:rsidR="00456119" w:rsidRPr="00CE1508" w:rsidRDefault="00456119" w:rsidP="00456119"/>
    <w:p w:rsidR="00456119" w:rsidRDefault="00456119" w:rsidP="00456119">
      <w:pPr>
        <w:tabs>
          <w:tab w:val="left" w:pos="2970"/>
        </w:tabs>
        <w:rPr>
          <w:b/>
        </w:rPr>
      </w:pPr>
      <w:r>
        <w:rPr>
          <w:b/>
        </w:rPr>
        <w:t xml:space="preserve">Блок «Моя семья» -   </w:t>
      </w:r>
      <w:r w:rsidR="00853540">
        <w:rPr>
          <w:b/>
        </w:rPr>
        <w:t>17</w:t>
      </w:r>
      <w:r>
        <w:rPr>
          <w:b/>
        </w:rPr>
        <w:t>ч.</w:t>
      </w:r>
    </w:p>
    <w:p w:rsidR="00456119" w:rsidRPr="00CE1508" w:rsidRDefault="00456119" w:rsidP="00456119">
      <w:pPr>
        <w:tabs>
          <w:tab w:val="left" w:pos="2970"/>
        </w:tabs>
        <w:rPr>
          <w:b/>
        </w:rPr>
      </w:pPr>
    </w:p>
    <w:p w:rsidR="00456119" w:rsidRPr="00CE1508" w:rsidRDefault="00456119" w:rsidP="00456119">
      <w:pPr>
        <w:jc w:val="both"/>
        <w:rPr>
          <w:b/>
        </w:rPr>
      </w:pPr>
      <w:r w:rsidRPr="00CE1508">
        <w:rPr>
          <w:b/>
        </w:rPr>
        <w:t>«Моя с</w:t>
      </w:r>
      <w:r>
        <w:rPr>
          <w:b/>
        </w:rPr>
        <w:t>емья». Проектная деятельность (</w:t>
      </w:r>
      <w:r w:rsidR="00853540">
        <w:rPr>
          <w:b/>
        </w:rPr>
        <w:t xml:space="preserve">2 </w:t>
      </w:r>
      <w:r w:rsidRPr="00CE1508">
        <w:rPr>
          <w:b/>
        </w:rPr>
        <w:t>ч)</w:t>
      </w:r>
    </w:p>
    <w:p w:rsidR="00456119" w:rsidRPr="00CE1508" w:rsidRDefault="00456119" w:rsidP="00456119">
      <w:pPr>
        <w:jc w:val="both"/>
      </w:pPr>
      <w:r w:rsidRPr="00CE1508">
        <w:t>Постановка целей. Составление плана действий. Сбор информации. Оформление странички в альбоме. Устное выступление.</w:t>
      </w:r>
    </w:p>
    <w:p w:rsidR="00456119" w:rsidRPr="00CE1508" w:rsidRDefault="00456119" w:rsidP="00456119">
      <w:pPr>
        <w:jc w:val="both"/>
        <w:rPr>
          <w:b/>
        </w:rPr>
      </w:pPr>
      <w:r>
        <w:rPr>
          <w:b/>
        </w:rPr>
        <w:t>Мини-проект «У нас живет…» (2</w:t>
      </w:r>
      <w:r w:rsidRPr="00CE1508">
        <w:rPr>
          <w:b/>
        </w:rPr>
        <w:t>ч)</w:t>
      </w:r>
    </w:p>
    <w:p w:rsidR="00456119" w:rsidRPr="00CE1508" w:rsidRDefault="00456119" w:rsidP="00456119">
      <w:pPr>
        <w:jc w:val="both"/>
      </w:pPr>
      <w:r w:rsidRPr="00CE1508">
        <w:t xml:space="preserve">Постановка целей. Составление плана действий. Сбор информации. Оформление работы (по выбору: фото альманах, фото альманах + устный рассказ, фото альманах +рисунок + рассказ) </w:t>
      </w:r>
    </w:p>
    <w:p w:rsidR="00456119" w:rsidRDefault="00456119" w:rsidP="00456119">
      <w:pPr>
        <w:jc w:val="both"/>
        <w:rPr>
          <w:b/>
        </w:rPr>
      </w:pPr>
      <w:r w:rsidRPr="00CE1508">
        <w:rPr>
          <w:b/>
        </w:rPr>
        <w:t xml:space="preserve"> </w:t>
      </w:r>
      <w:r>
        <w:rPr>
          <w:b/>
        </w:rPr>
        <w:t>«История семьи в истории страны</w:t>
      </w:r>
      <w:r w:rsidRPr="00CE1508">
        <w:rPr>
          <w:b/>
        </w:rPr>
        <w:t>»</w:t>
      </w:r>
      <w:r>
        <w:rPr>
          <w:b/>
        </w:rPr>
        <w:t>.  Творческая работа (2</w:t>
      </w:r>
      <w:r w:rsidRPr="00CE1508">
        <w:rPr>
          <w:b/>
        </w:rPr>
        <w:t>ч)</w:t>
      </w:r>
    </w:p>
    <w:p w:rsidR="00456119" w:rsidRPr="00A0417B" w:rsidRDefault="00456119" w:rsidP="00456119">
      <w:pPr>
        <w:jc w:val="both"/>
      </w:pPr>
      <w:r w:rsidRPr="00CE1508">
        <w:t xml:space="preserve">Семья – ячейка общества. Вклад семьи в развитие общества и страны. Сохранение </w:t>
      </w:r>
      <w:r>
        <w:t>традиций и реликвий своей семьи.</w:t>
      </w:r>
    </w:p>
    <w:p w:rsidR="00456119" w:rsidRDefault="00456119" w:rsidP="00456119">
      <w:pPr>
        <w:jc w:val="both"/>
      </w:pPr>
      <w:r w:rsidRPr="00CE1508">
        <w:t xml:space="preserve">Постановка целей. Составление плана действий. Сбор информации. Оформление странички альбома. Устное выступление. </w:t>
      </w:r>
    </w:p>
    <w:p w:rsidR="00456119" w:rsidRPr="00CE1508" w:rsidRDefault="00456119" w:rsidP="00456119">
      <w:pPr>
        <w:jc w:val="both"/>
      </w:pPr>
      <w:r w:rsidRPr="00CE1508">
        <w:rPr>
          <w:b/>
        </w:rPr>
        <w:t xml:space="preserve"> «Моя родословная»</w:t>
      </w:r>
      <w:r w:rsidRPr="00CE1508">
        <w:t xml:space="preserve"> </w:t>
      </w:r>
      <w:r>
        <w:rPr>
          <w:b/>
        </w:rPr>
        <w:t>Творческая работа (2</w:t>
      </w:r>
      <w:r w:rsidRPr="00CE1508">
        <w:rPr>
          <w:b/>
        </w:rPr>
        <w:t>ч)</w:t>
      </w:r>
    </w:p>
    <w:p w:rsidR="00456119" w:rsidRPr="00CE1508" w:rsidRDefault="00456119" w:rsidP="00456119">
      <w:pPr>
        <w:jc w:val="both"/>
      </w:pPr>
      <w:r w:rsidRPr="00CE1508">
        <w:t>Знакомство с понятиями «родословная», «генеалогическое д</w:t>
      </w:r>
      <w:r>
        <w:t xml:space="preserve">рево». Беседа «Моя родословная». </w:t>
      </w:r>
      <w:r w:rsidRPr="00CE1508">
        <w:t xml:space="preserve"> </w:t>
      </w:r>
      <w:r>
        <w:t xml:space="preserve">Герб семьи. </w:t>
      </w:r>
      <w:r w:rsidRPr="00CE1508">
        <w:t xml:space="preserve">Составление генеалогического древа своей семьи. Оформление странички альбома. Устное выступление. </w:t>
      </w:r>
    </w:p>
    <w:p w:rsidR="00456119" w:rsidRPr="00CE1508" w:rsidRDefault="00456119" w:rsidP="00456119">
      <w:pPr>
        <w:jc w:val="both"/>
        <w:rPr>
          <w:b/>
        </w:rPr>
      </w:pPr>
      <w:r w:rsidRPr="00CE1508">
        <w:rPr>
          <w:b/>
        </w:rPr>
        <w:t>«Все профессии важны, все пр</w:t>
      </w:r>
      <w:r>
        <w:rPr>
          <w:b/>
        </w:rPr>
        <w:t>офессии нужны». Круглый  стол.(2</w:t>
      </w:r>
      <w:r w:rsidRPr="00CE1508">
        <w:rPr>
          <w:b/>
        </w:rPr>
        <w:t>ч)</w:t>
      </w:r>
    </w:p>
    <w:p w:rsidR="00456119" w:rsidRPr="00CE1508" w:rsidRDefault="00456119" w:rsidP="00456119">
      <w:pPr>
        <w:jc w:val="both"/>
      </w:pPr>
      <w:r w:rsidRPr="00CE1508">
        <w:t>Постановка целей. Составление плана действий. Сбор информации. Составление мини альбома о профессиях родителей.</w:t>
      </w:r>
    </w:p>
    <w:p w:rsidR="00456119" w:rsidRPr="00CE1508" w:rsidRDefault="00456119" w:rsidP="00456119">
      <w:pPr>
        <w:jc w:val="both"/>
        <w:rPr>
          <w:b/>
        </w:rPr>
      </w:pPr>
      <w:r w:rsidRPr="00CE1508">
        <w:rPr>
          <w:b/>
        </w:rPr>
        <w:t>«Праздники традиционные и семей</w:t>
      </w:r>
      <w:r>
        <w:rPr>
          <w:b/>
        </w:rPr>
        <w:t>ные». Проектная деятельность. (</w:t>
      </w:r>
      <w:r w:rsidR="00E17ABF">
        <w:rPr>
          <w:b/>
        </w:rPr>
        <w:t>3</w:t>
      </w:r>
      <w:r w:rsidRPr="00CE1508">
        <w:rPr>
          <w:b/>
        </w:rPr>
        <w:t>ч)</w:t>
      </w:r>
    </w:p>
    <w:p w:rsidR="00456119" w:rsidRPr="00CE1508" w:rsidRDefault="00456119" w:rsidP="00456119">
      <w:pPr>
        <w:jc w:val="both"/>
      </w:pPr>
      <w:r w:rsidRPr="00CE1508">
        <w:t xml:space="preserve">Праздники традиционные. Праздники  семейные. Подготовка и защита проекта об одном из праздников. </w:t>
      </w:r>
    </w:p>
    <w:p w:rsidR="00456119" w:rsidRPr="00CE1508" w:rsidRDefault="00456119" w:rsidP="00456119">
      <w:pPr>
        <w:jc w:val="both"/>
      </w:pPr>
      <w:r w:rsidRPr="00CE1508">
        <w:rPr>
          <w:b/>
        </w:rPr>
        <w:t>«Мой дом, моя улица». Путешеств</w:t>
      </w:r>
      <w:r>
        <w:rPr>
          <w:b/>
        </w:rPr>
        <w:t>ие в историю. (2</w:t>
      </w:r>
      <w:r w:rsidRPr="00CE1508">
        <w:rPr>
          <w:b/>
        </w:rPr>
        <w:t>ч</w:t>
      </w:r>
      <w:r w:rsidRPr="00CE1508">
        <w:t>)</w:t>
      </w:r>
    </w:p>
    <w:p w:rsidR="00456119" w:rsidRPr="00CE1508" w:rsidRDefault="00456119" w:rsidP="00456119">
      <w:pPr>
        <w:jc w:val="both"/>
        <w:rPr>
          <w:b/>
        </w:rPr>
      </w:pPr>
      <w:r w:rsidRPr="00CE1508">
        <w:t xml:space="preserve">Знакомство с историей своей улицы. Оформление собранного материала (групповая работа). Защита проекта. </w:t>
      </w:r>
    </w:p>
    <w:p w:rsidR="00456119" w:rsidRPr="00CE1508" w:rsidRDefault="00456119" w:rsidP="00456119">
      <w:pPr>
        <w:jc w:val="both"/>
        <w:rPr>
          <w:b/>
        </w:rPr>
      </w:pPr>
      <w:r w:rsidRPr="00CE1508">
        <w:rPr>
          <w:b/>
        </w:rPr>
        <w:t>Операция «От всей души». (2ч)</w:t>
      </w:r>
    </w:p>
    <w:p w:rsidR="00456119" w:rsidRPr="00CE1508" w:rsidRDefault="00456119" w:rsidP="00456119">
      <w:pPr>
        <w:jc w:val="both"/>
      </w:pPr>
      <w:r w:rsidRPr="00CE1508">
        <w:t>Изготовление поздравительных телеграмм, сувениров. Поздравление с праздником.</w:t>
      </w:r>
    </w:p>
    <w:p w:rsidR="00456119" w:rsidRPr="00CE1508" w:rsidRDefault="00456119" w:rsidP="00456119">
      <w:pPr>
        <w:jc w:val="both"/>
        <w:rPr>
          <w:b/>
        </w:rPr>
      </w:pPr>
      <w:proofErr w:type="gramStart"/>
      <w:r>
        <w:rPr>
          <w:b/>
        </w:rPr>
        <w:t xml:space="preserve">Марафон Милосердия </w:t>
      </w:r>
      <w:r w:rsidR="00E17ABF">
        <w:rPr>
          <w:b/>
        </w:rPr>
        <w:t>2ч.</w:t>
      </w:r>
      <w:r w:rsidRPr="00CE1508">
        <w:rPr>
          <w:b/>
        </w:rPr>
        <w:t>)</w:t>
      </w:r>
      <w:proofErr w:type="gramEnd"/>
    </w:p>
    <w:p w:rsidR="00456119" w:rsidRDefault="00456119" w:rsidP="00456119">
      <w:pPr>
        <w:jc w:val="both"/>
      </w:pPr>
      <w:r w:rsidRPr="00CE1508">
        <w:t>Концертная программа, вручение подарков пожилым людям.</w:t>
      </w:r>
    </w:p>
    <w:p w:rsidR="00456119" w:rsidRPr="00CE1508" w:rsidRDefault="00456119" w:rsidP="00456119">
      <w:pPr>
        <w:jc w:val="both"/>
      </w:pPr>
    </w:p>
    <w:p w:rsidR="00456119" w:rsidRPr="00CE1508" w:rsidRDefault="00456119" w:rsidP="00456119">
      <w:pPr>
        <w:tabs>
          <w:tab w:val="left" w:pos="465"/>
        </w:tabs>
        <w:jc w:val="both"/>
        <w:rPr>
          <w:b/>
        </w:rPr>
      </w:pPr>
      <w:r>
        <w:rPr>
          <w:b/>
        </w:rPr>
        <w:t>Блок «Я и школа» (7</w:t>
      </w:r>
      <w:r w:rsidRPr="00CE1508">
        <w:rPr>
          <w:b/>
        </w:rPr>
        <w:t>ч)</w:t>
      </w:r>
    </w:p>
    <w:p w:rsidR="00456119" w:rsidRPr="00CE1508" w:rsidRDefault="00456119" w:rsidP="00456119">
      <w:pPr>
        <w:tabs>
          <w:tab w:val="left" w:pos="465"/>
        </w:tabs>
        <w:jc w:val="both"/>
        <w:rPr>
          <w:b/>
        </w:rPr>
      </w:pPr>
    </w:p>
    <w:p w:rsidR="00456119" w:rsidRDefault="00456119" w:rsidP="00456119">
      <w:pPr>
        <w:tabs>
          <w:tab w:val="left" w:pos="465"/>
        </w:tabs>
        <w:jc w:val="both"/>
        <w:rPr>
          <w:b/>
        </w:rPr>
      </w:pPr>
      <w:r w:rsidRPr="00162C29">
        <w:rPr>
          <w:b/>
        </w:rPr>
        <w:t>Страницы истории нашей школы</w:t>
      </w:r>
      <w:r>
        <w:rPr>
          <w:b/>
        </w:rPr>
        <w:t>. (</w:t>
      </w:r>
      <w:r w:rsidR="00704F40">
        <w:rPr>
          <w:b/>
        </w:rPr>
        <w:t>3</w:t>
      </w:r>
      <w:r>
        <w:rPr>
          <w:b/>
        </w:rPr>
        <w:t>ч.)</w:t>
      </w:r>
    </w:p>
    <w:p w:rsidR="00456119" w:rsidRPr="00CE1508" w:rsidRDefault="00456119" w:rsidP="00456119">
      <w:pPr>
        <w:tabs>
          <w:tab w:val="left" w:pos="465"/>
        </w:tabs>
        <w:jc w:val="both"/>
      </w:pPr>
      <w:r w:rsidRPr="00CE1508">
        <w:t xml:space="preserve"> Экскурсия в школьный музей</w:t>
      </w:r>
      <w:proofErr w:type="gramStart"/>
      <w:r w:rsidRPr="00CE1508">
        <w:t xml:space="preserve">.. </w:t>
      </w:r>
      <w:proofErr w:type="gramEnd"/>
      <w:r w:rsidRPr="00CE1508">
        <w:t>Школа, как часть малой Родины.</w:t>
      </w:r>
    </w:p>
    <w:p w:rsidR="00456119" w:rsidRPr="00CE1508" w:rsidRDefault="00456119" w:rsidP="00456119">
      <w:pPr>
        <w:tabs>
          <w:tab w:val="left" w:pos="465"/>
        </w:tabs>
        <w:jc w:val="both"/>
      </w:pPr>
      <w:r w:rsidRPr="00CE1508">
        <w:t>Исследование «Кто работал в М</w:t>
      </w:r>
      <w:r w:rsidR="00704F40">
        <w:t>Б</w:t>
      </w:r>
      <w:r w:rsidRPr="00CE1508">
        <w:t xml:space="preserve">ОУ </w:t>
      </w:r>
      <w:r w:rsidR="00704F40">
        <w:t>НОШ №11</w:t>
      </w:r>
      <w:r>
        <w:t xml:space="preserve">», «Мои родители – выпускники нашей школы». </w:t>
      </w:r>
      <w:r w:rsidRPr="00CE1508">
        <w:t xml:space="preserve"> Оформление работы с использованием ИТ.</w:t>
      </w:r>
    </w:p>
    <w:p w:rsidR="00456119" w:rsidRPr="00CE1508" w:rsidRDefault="00456119" w:rsidP="00456119">
      <w:pPr>
        <w:tabs>
          <w:tab w:val="left" w:pos="465"/>
        </w:tabs>
        <w:jc w:val="both"/>
        <w:rPr>
          <w:b/>
        </w:rPr>
      </w:pPr>
      <w:r>
        <w:rPr>
          <w:b/>
        </w:rPr>
        <w:t>«Эмблема нашей школы» (</w:t>
      </w:r>
      <w:r w:rsidR="00704F40">
        <w:rPr>
          <w:b/>
        </w:rPr>
        <w:t>2</w:t>
      </w:r>
      <w:r w:rsidRPr="00CE1508">
        <w:rPr>
          <w:b/>
        </w:rPr>
        <w:t>ч)</w:t>
      </w:r>
    </w:p>
    <w:p w:rsidR="00456119" w:rsidRPr="00CE1508" w:rsidRDefault="00456119" w:rsidP="00456119">
      <w:pPr>
        <w:tabs>
          <w:tab w:val="left" w:pos="465"/>
        </w:tabs>
        <w:jc w:val="both"/>
        <w:rPr>
          <w:b/>
        </w:rPr>
      </w:pPr>
      <w:r w:rsidRPr="00CE1508">
        <w:t xml:space="preserve">Создание эмблемы школы (групповая работа). Защита работы. </w:t>
      </w:r>
    </w:p>
    <w:p w:rsidR="00456119" w:rsidRPr="00CE1508" w:rsidRDefault="00456119" w:rsidP="00456119">
      <w:pPr>
        <w:tabs>
          <w:tab w:val="left" w:pos="465"/>
        </w:tabs>
        <w:jc w:val="both"/>
        <w:rPr>
          <w:b/>
        </w:rPr>
      </w:pPr>
      <w:r w:rsidRPr="00CE1508">
        <w:rPr>
          <w:b/>
        </w:rPr>
        <w:t>«Календарь знаменательных дат»</w:t>
      </w:r>
      <w:r>
        <w:rPr>
          <w:b/>
        </w:rPr>
        <w:t xml:space="preserve"> (</w:t>
      </w:r>
      <w:r w:rsidR="00704F40">
        <w:rPr>
          <w:b/>
        </w:rPr>
        <w:t xml:space="preserve">4 </w:t>
      </w:r>
      <w:r w:rsidRPr="00CE1508">
        <w:rPr>
          <w:b/>
        </w:rPr>
        <w:t>ч)</w:t>
      </w:r>
    </w:p>
    <w:p w:rsidR="00456119" w:rsidRPr="00CE1508" w:rsidRDefault="00456119" w:rsidP="00456119">
      <w:pPr>
        <w:tabs>
          <w:tab w:val="left" w:pos="465"/>
        </w:tabs>
        <w:jc w:val="both"/>
        <w:rPr>
          <w:b/>
        </w:rPr>
      </w:pPr>
      <w:r w:rsidRPr="00CE1508">
        <w:lastRenderedPageBreak/>
        <w:t xml:space="preserve">Постановка целей. Составление плана действий. Сбор информации о традиционных праздниках школы. </w:t>
      </w:r>
      <w:r>
        <w:t>Праздник «Прощание с начальной школой».</w:t>
      </w:r>
    </w:p>
    <w:p w:rsidR="00456119" w:rsidRPr="00CE1508" w:rsidRDefault="00456119" w:rsidP="00456119">
      <w:pPr>
        <w:tabs>
          <w:tab w:val="left" w:pos="465"/>
        </w:tabs>
        <w:jc w:val="both"/>
        <w:rPr>
          <w:b/>
        </w:rPr>
      </w:pPr>
      <w:r w:rsidRPr="00CE1508">
        <w:rPr>
          <w:b/>
        </w:rPr>
        <w:t>Акция «Творим добро своими руками»</w:t>
      </w:r>
      <w:r>
        <w:rPr>
          <w:b/>
        </w:rPr>
        <w:t xml:space="preserve"> (</w:t>
      </w:r>
      <w:r w:rsidR="00704F40">
        <w:rPr>
          <w:b/>
        </w:rPr>
        <w:t>2</w:t>
      </w:r>
      <w:r w:rsidRPr="00CE1508">
        <w:rPr>
          <w:b/>
        </w:rPr>
        <w:t>ч)</w:t>
      </w:r>
    </w:p>
    <w:p w:rsidR="00456119" w:rsidRPr="00CE1508" w:rsidRDefault="00456119" w:rsidP="00456119">
      <w:pPr>
        <w:tabs>
          <w:tab w:val="left" w:pos="465"/>
        </w:tabs>
        <w:jc w:val="both"/>
      </w:pPr>
      <w:r>
        <w:t>День учителя. Поздравление учителей</w:t>
      </w:r>
      <w:r w:rsidRPr="00CE1508">
        <w:t>. Изготовление сувениров.</w:t>
      </w:r>
    </w:p>
    <w:p w:rsidR="00456119" w:rsidRPr="00CE1508" w:rsidRDefault="00456119" w:rsidP="00456119">
      <w:pPr>
        <w:tabs>
          <w:tab w:val="left" w:pos="465"/>
        </w:tabs>
        <w:jc w:val="both"/>
        <w:rPr>
          <w:b/>
        </w:rPr>
      </w:pPr>
      <w:r w:rsidRPr="00CE1508">
        <w:rPr>
          <w:b/>
        </w:rPr>
        <w:t>«Встреча поколе</w:t>
      </w:r>
      <w:r>
        <w:rPr>
          <w:b/>
        </w:rPr>
        <w:t xml:space="preserve">ний» </w:t>
      </w:r>
      <w:r w:rsidR="00704F40" w:rsidRPr="00704F40">
        <w:rPr>
          <w:b/>
          <w:lang w:eastAsia="en-US"/>
        </w:rPr>
        <w:t>Выпускники школы</w:t>
      </w:r>
      <w:proofErr w:type="gramStart"/>
      <w:r w:rsidR="00704F40" w:rsidRPr="00704F40">
        <w:rPr>
          <w:b/>
          <w:lang w:eastAsia="en-US"/>
        </w:rPr>
        <w:t>.</w:t>
      </w:r>
      <w:r w:rsidR="00704F40">
        <w:rPr>
          <w:b/>
        </w:rPr>
        <w:t>П</w:t>
      </w:r>
      <w:proofErr w:type="gramEnd"/>
      <w:r>
        <w:rPr>
          <w:b/>
        </w:rPr>
        <w:t>оисковая работа (</w:t>
      </w:r>
      <w:r w:rsidR="00704F40">
        <w:rPr>
          <w:b/>
        </w:rPr>
        <w:t>2</w:t>
      </w:r>
      <w:r w:rsidRPr="00CE1508">
        <w:rPr>
          <w:b/>
        </w:rPr>
        <w:t>ч)</w:t>
      </w:r>
    </w:p>
    <w:p w:rsidR="00456119" w:rsidRDefault="00456119" w:rsidP="00456119">
      <w:pPr>
        <w:tabs>
          <w:tab w:val="left" w:pos="465"/>
        </w:tabs>
        <w:jc w:val="both"/>
      </w:pPr>
      <w:r w:rsidRPr="00CE1508">
        <w:t>Выпускники школы. Поисковая работа. Оформление работы (презентация)</w:t>
      </w:r>
      <w:r>
        <w:t>.</w:t>
      </w:r>
    </w:p>
    <w:p w:rsidR="00456119" w:rsidRPr="00CE1508" w:rsidRDefault="00456119" w:rsidP="00456119">
      <w:pPr>
        <w:tabs>
          <w:tab w:val="left" w:pos="465"/>
        </w:tabs>
        <w:jc w:val="both"/>
        <w:rPr>
          <w:b/>
        </w:rPr>
      </w:pPr>
      <w:r w:rsidRPr="00CE1508">
        <w:rPr>
          <w:b/>
        </w:rPr>
        <w:t>«Сам себе писатель»</w:t>
      </w:r>
      <w:r w:rsidR="00704F40">
        <w:rPr>
          <w:b/>
        </w:rPr>
        <w:t xml:space="preserve"> </w:t>
      </w:r>
      <w:r w:rsidRPr="00CE1508">
        <w:rPr>
          <w:b/>
        </w:rPr>
        <w:t>(1ч). Защита работы.</w:t>
      </w:r>
    </w:p>
    <w:p w:rsidR="00456119" w:rsidRPr="00CE1508" w:rsidRDefault="00456119" w:rsidP="00456119">
      <w:pPr>
        <w:tabs>
          <w:tab w:val="left" w:pos="465"/>
        </w:tabs>
        <w:jc w:val="both"/>
      </w:pPr>
      <w:r w:rsidRPr="00CE1508">
        <w:t xml:space="preserve">Работа над проектом в течение года. </w:t>
      </w:r>
    </w:p>
    <w:p w:rsidR="00456119" w:rsidRDefault="00704F40" w:rsidP="00456119">
      <w:pPr>
        <w:tabs>
          <w:tab w:val="left" w:pos="465"/>
        </w:tabs>
        <w:rPr>
          <w:b/>
          <w:lang w:eastAsia="en-US"/>
        </w:rPr>
      </w:pPr>
      <w:r w:rsidRPr="00704F40">
        <w:rPr>
          <w:b/>
          <w:lang w:eastAsia="en-US"/>
        </w:rPr>
        <w:t>«Традиции школы»</w:t>
      </w:r>
      <w:r>
        <w:rPr>
          <w:b/>
          <w:lang w:eastAsia="en-US"/>
        </w:rPr>
        <w:t xml:space="preserve"> (2ч.)</w:t>
      </w:r>
    </w:p>
    <w:p w:rsidR="00704F40" w:rsidRDefault="00704F40" w:rsidP="00456119">
      <w:pPr>
        <w:tabs>
          <w:tab w:val="left" w:pos="465"/>
        </w:tabs>
      </w:pPr>
      <w:r>
        <w:t>Оформление справочника  «Традиции школы».</w:t>
      </w:r>
    </w:p>
    <w:p w:rsidR="00704F40" w:rsidRDefault="00704F40" w:rsidP="00456119">
      <w:pPr>
        <w:tabs>
          <w:tab w:val="left" w:pos="465"/>
        </w:tabs>
        <w:rPr>
          <w:b/>
          <w:lang w:eastAsia="en-US"/>
        </w:rPr>
      </w:pPr>
      <w:r>
        <w:rPr>
          <w:lang w:eastAsia="en-US"/>
        </w:rPr>
        <w:t>«</w:t>
      </w:r>
      <w:r w:rsidRPr="00704F40">
        <w:rPr>
          <w:b/>
          <w:lang w:eastAsia="en-US"/>
        </w:rPr>
        <w:t>Ими гордится школа»</w:t>
      </w:r>
      <w:r>
        <w:rPr>
          <w:b/>
          <w:lang w:eastAsia="en-US"/>
        </w:rPr>
        <w:t xml:space="preserve"> (2ч.)</w:t>
      </w:r>
    </w:p>
    <w:p w:rsidR="00704F40" w:rsidRPr="00704F40" w:rsidRDefault="00704F40" w:rsidP="00456119">
      <w:pPr>
        <w:tabs>
          <w:tab w:val="left" w:pos="465"/>
        </w:tabs>
      </w:pPr>
      <w:r w:rsidRPr="00704F40">
        <w:rPr>
          <w:lang w:eastAsia="en-US"/>
        </w:rPr>
        <w:t xml:space="preserve">Создание книги лучших выпускников школы. </w:t>
      </w:r>
    </w:p>
    <w:p w:rsidR="00456119" w:rsidRDefault="00456119" w:rsidP="00456119">
      <w:pPr>
        <w:tabs>
          <w:tab w:val="left" w:pos="465"/>
        </w:tabs>
      </w:pPr>
    </w:p>
    <w:p w:rsidR="00456119" w:rsidRDefault="00456119" w:rsidP="00456119">
      <w:pPr>
        <w:tabs>
          <w:tab w:val="left" w:pos="465"/>
        </w:tabs>
      </w:pPr>
    </w:p>
    <w:p w:rsidR="00456119" w:rsidRPr="009D3ED1" w:rsidRDefault="00456119" w:rsidP="00456119">
      <w:pPr>
        <w:pStyle w:val="a8"/>
        <w:numPr>
          <w:ilvl w:val="0"/>
          <w:numId w:val="11"/>
        </w:numPr>
        <w:jc w:val="both"/>
        <w:rPr>
          <w:b/>
        </w:rPr>
      </w:pPr>
      <w:r w:rsidRPr="009D3ED1">
        <w:rPr>
          <w:b/>
        </w:rPr>
        <w:t>СПИСОК ЛИТЕРАТУРЫ</w:t>
      </w:r>
    </w:p>
    <w:p w:rsidR="00456119" w:rsidRPr="00CE1508" w:rsidRDefault="00456119" w:rsidP="00456119">
      <w:pPr>
        <w:numPr>
          <w:ilvl w:val="0"/>
          <w:numId w:val="9"/>
        </w:numPr>
        <w:jc w:val="both"/>
      </w:pPr>
      <w:r w:rsidRPr="00CE1508">
        <w:t>Горячев А.В. Проектная деятельность в начальной школе // Начальная школа плюс До и После. 0 2004. - № 5.</w:t>
      </w:r>
    </w:p>
    <w:p w:rsidR="00456119" w:rsidRPr="00CE1508" w:rsidRDefault="00456119" w:rsidP="00456119">
      <w:pPr>
        <w:numPr>
          <w:ilvl w:val="0"/>
          <w:numId w:val="9"/>
        </w:numPr>
        <w:jc w:val="both"/>
      </w:pPr>
      <w:r w:rsidRPr="00CE1508">
        <w:t>С.В. Копылова «Права человека. Ребенок и его права»</w:t>
      </w:r>
    </w:p>
    <w:p w:rsidR="00456119" w:rsidRPr="00CE1508" w:rsidRDefault="00456119" w:rsidP="00456119">
      <w:pPr>
        <w:numPr>
          <w:ilvl w:val="0"/>
          <w:numId w:val="9"/>
        </w:numPr>
        <w:jc w:val="both"/>
      </w:pPr>
      <w:r w:rsidRPr="00CE1508">
        <w:t xml:space="preserve">Конвенция о правах ребенка </w:t>
      </w:r>
    </w:p>
    <w:p w:rsidR="00456119" w:rsidRPr="00CE1508" w:rsidRDefault="00456119" w:rsidP="00456119">
      <w:pPr>
        <w:numPr>
          <w:ilvl w:val="0"/>
          <w:numId w:val="9"/>
        </w:numPr>
        <w:jc w:val="both"/>
      </w:pPr>
      <w:r w:rsidRPr="00CE1508">
        <w:t>Конституция РФ</w:t>
      </w:r>
    </w:p>
    <w:p w:rsidR="00456119" w:rsidRPr="00CE1508" w:rsidRDefault="00456119" w:rsidP="00456119">
      <w:pPr>
        <w:numPr>
          <w:ilvl w:val="0"/>
          <w:numId w:val="9"/>
        </w:numPr>
        <w:jc w:val="both"/>
      </w:pPr>
      <w:r w:rsidRPr="00CE1508">
        <w:t xml:space="preserve">Максименко Н.А. Учебные проекты младших школьников // Спутник классного руководителя. - Волгоград: Учитель, 2007. </w:t>
      </w:r>
    </w:p>
    <w:p w:rsidR="00456119" w:rsidRPr="00CE1508" w:rsidRDefault="00456119" w:rsidP="00456119">
      <w:pPr>
        <w:numPr>
          <w:ilvl w:val="0"/>
          <w:numId w:val="9"/>
        </w:numPr>
        <w:jc w:val="both"/>
      </w:pPr>
      <w:r w:rsidRPr="00CE1508">
        <w:t>Савенко А.И. Методика исследовательского обучения младших школьников. - Самара: учебная литература.- 2006.</w:t>
      </w:r>
    </w:p>
    <w:p w:rsidR="00456119" w:rsidRPr="00CE1508" w:rsidRDefault="00456119" w:rsidP="00456119">
      <w:pPr>
        <w:numPr>
          <w:ilvl w:val="0"/>
          <w:numId w:val="9"/>
        </w:numPr>
        <w:jc w:val="both"/>
      </w:pPr>
      <w:r w:rsidRPr="00CE1508">
        <w:t>Соболева О.В. Обучение пониманию текста // Начальная школа плюс До и После. – 2007. - № 8.</w:t>
      </w:r>
    </w:p>
    <w:p w:rsidR="00456119" w:rsidRPr="00CE1508" w:rsidRDefault="00456119" w:rsidP="00456119">
      <w:pPr>
        <w:jc w:val="both"/>
      </w:pPr>
    </w:p>
    <w:p w:rsidR="00456119" w:rsidRPr="00CE1508" w:rsidRDefault="00456119" w:rsidP="00456119">
      <w:pPr>
        <w:ind w:firstLine="360"/>
      </w:pPr>
    </w:p>
    <w:p w:rsidR="00456119" w:rsidRPr="00CE1508" w:rsidRDefault="00456119" w:rsidP="00456119"/>
    <w:p w:rsidR="00456119" w:rsidRDefault="00456119" w:rsidP="00456119"/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704F40">
      <w:pPr>
        <w:contextualSpacing/>
        <w:jc w:val="right"/>
      </w:pPr>
      <w:r>
        <w:t xml:space="preserve">                                                  ПРИЛОЖЕНИЯ</w:t>
      </w:r>
    </w:p>
    <w:p w:rsidR="00456119" w:rsidRDefault="00456119" w:rsidP="00456119">
      <w:pPr>
        <w:contextualSpacing/>
      </w:pPr>
    </w:p>
    <w:p w:rsidR="00456119" w:rsidRDefault="00456119" w:rsidP="00456119">
      <w:pPr>
        <w:rPr>
          <w:b/>
        </w:rPr>
      </w:pPr>
      <w:r>
        <w:rPr>
          <w:b/>
        </w:rPr>
        <w:t>СОЦИАЛЬНО-ЗНАЧИМЫЙ ПРОЕКТ «СОТВОРИ ДОБРО»</w:t>
      </w:r>
    </w:p>
    <w:p w:rsidR="00456119" w:rsidRPr="00EC536F" w:rsidRDefault="00456119" w:rsidP="00456119"/>
    <w:p w:rsidR="00456119" w:rsidRPr="00375C99" w:rsidRDefault="00456119" w:rsidP="00456119">
      <w:pPr>
        <w:pStyle w:val="a8"/>
        <w:numPr>
          <w:ilvl w:val="0"/>
          <w:numId w:val="16"/>
        </w:numPr>
        <w:rPr>
          <w:b/>
          <w:sz w:val="28"/>
          <w:szCs w:val="28"/>
        </w:rPr>
      </w:pPr>
      <w:r w:rsidRPr="00375C99">
        <w:rPr>
          <w:b/>
          <w:sz w:val="28"/>
          <w:szCs w:val="28"/>
        </w:rPr>
        <w:t>Актуальность проекта.</w:t>
      </w:r>
    </w:p>
    <w:p w:rsidR="00456119" w:rsidRPr="00C13A05" w:rsidRDefault="00456119" w:rsidP="00456119">
      <w:pPr>
        <w:rPr>
          <w:rFonts w:cs="Arial"/>
          <w:szCs w:val="17"/>
        </w:rPr>
      </w:pPr>
      <w:r w:rsidRPr="00375C99">
        <w:lastRenderedPageBreak/>
        <w:t>Обеспечить воспитание будущего</w:t>
      </w:r>
      <w:r w:rsidRPr="00C13A05">
        <w:rPr>
          <w:rFonts w:cs="Arial"/>
          <w:szCs w:val="17"/>
        </w:rPr>
        <w:t xml:space="preserve"> гражданина невозможно вне определённой системы ценностей. Проблема развития гражданского самосознания детей, воспитание их патриотических чувств и духовно-нравственных начал стоит перед любым современным обществом, эту задачу следует считать общепедагогической. Общество на данном этапе не готово предложить подрастающему поколению целостной системы ценностных ориентаций, а современная российская семья в одиночку такую задачу </w:t>
      </w:r>
      <w:proofErr w:type="gramStart"/>
      <w:r w:rsidRPr="00C13A05">
        <w:rPr>
          <w:rFonts w:cs="Arial"/>
          <w:szCs w:val="17"/>
        </w:rPr>
        <w:t>выполнить</w:t>
      </w:r>
      <w:proofErr w:type="gramEnd"/>
      <w:r w:rsidRPr="00C13A05">
        <w:rPr>
          <w:rFonts w:cs="Arial"/>
          <w:szCs w:val="17"/>
        </w:rPr>
        <w:t xml:space="preserve"> не способна. Родители сами дезориентированы в ценностях и часто попросту не знают, что же надлежит проповедовать подрастающим детям. Помочь обществу и семье </w:t>
      </w:r>
      <w:proofErr w:type="gramStart"/>
      <w:r w:rsidRPr="00C13A05">
        <w:rPr>
          <w:rFonts w:cs="Arial"/>
          <w:szCs w:val="17"/>
        </w:rPr>
        <w:t>справиться с задачей развития</w:t>
      </w:r>
      <w:proofErr w:type="gramEnd"/>
      <w:r w:rsidRPr="00C13A05">
        <w:rPr>
          <w:rFonts w:cs="Arial"/>
          <w:szCs w:val="17"/>
        </w:rPr>
        <w:t xml:space="preserve"> гражданского самосознания  подрастающего поколения призваны в первую очередь образовательные учреждения. </w:t>
      </w:r>
    </w:p>
    <w:p w:rsidR="00456119" w:rsidRPr="00C13A05" w:rsidRDefault="00456119" w:rsidP="00456119">
      <w:pPr>
        <w:rPr>
          <w:rFonts w:cs="Arial"/>
          <w:szCs w:val="17"/>
        </w:rPr>
      </w:pPr>
      <w:r>
        <w:rPr>
          <w:rFonts w:cs="Arial"/>
          <w:szCs w:val="17"/>
        </w:rPr>
        <w:t xml:space="preserve">        О</w:t>
      </w:r>
      <w:r w:rsidRPr="00C13A05">
        <w:rPr>
          <w:rFonts w:cs="Arial"/>
          <w:szCs w:val="17"/>
        </w:rPr>
        <w:t>дним из возможных вариантов личностного развития младшего школьника  может стать социал</w:t>
      </w:r>
      <w:r>
        <w:rPr>
          <w:rFonts w:cs="Arial"/>
          <w:szCs w:val="17"/>
        </w:rPr>
        <w:t>ьно-значимая деятельность.</w:t>
      </w:r>
      <w:r w:rsidRPr="00C13A05">
        <w:rPr>
          <w:sz w:val="28"/>
          <w:szCs w:val="28"/>
        </w:rPr>
        <w:t xml:space="preserve"> </w:t>
      </w:r>
      <w:r w:rsidRPr="00C13A05">
        <w:rPr>
          <w:rFonts w:cs="Arial"/>
          <w:szCs w:val="17"/>
        </w:rPr>
        <w:t>В настоящее время, когда налицо духовная и нравственная бедность народа, резкое социальное расслоение общества, рост насилия и терроризма, особую актуальность приобретает целенаправленная работа по формированию и развитию нравственных сторон, патриотических убеждений, социальной адаптации детей, в том числе и через участие в тимуровском движении.</w:t>
      </w:r>
      <w:r>
        <w:rPr>
          <w:rFonts w:cs="Arial"/>
          <w:szCs w:val="17"/>
        </w:rPr>
        <w:t xml:space="preserve"> В последнее время широко распространяется волонтёрское движение среди детей старшего школьного возраста и молодёжи.  Но  н</w:t>
      </w:r>
      <w:r w:rsidRPr="00C13A05">
        <w:rPr>
          <w:rFonts w:cs="Arial"/>
          <w:szCs w:val="17"/>
        </w:rPr>
        <w:t>аучить ребёнка бескорыстно делать добро надо как можно раньше, с самого детства. Мы не знаем, кем станут в будущем выпускники нашей школы, но уверены в одном: если они научатся делать добро, то вырастут неравнодушными людьми.</w:t>
      </w:r>
      <w:r>
        <w:rPr>
          <w:rFonts w:cs="Arial"/>
          <w:szCs w:val="17"/>
        </w:rPr>
        <w:t xml:space="preserve"> </w:t>
      </w:r>
      <w:r w:rsidRPr="00C13A05">
        <w:rPr>
          <w:rFonts w:cs="Arial"/>
          <w:szCs w:val="17"/>
        </w:rPr>
        <w:t xml:space="preserve"> </w:t>
      </w:r>
    </w:p>
    <w:p w:rsidR="00456119" w:rsidRPr="00C13A05" w:rsidRDefault="00456119" w:rsidP="00456119">
      <w:pPr>
        <w:rPr>
          <w:rFonts w:cs="Arial"/>
          <w:szCs w:val="17"/>
        </w:rPr>
      </w:pPr>
      <w:r w:rsidRPr="00C13A05">
        <w:rPr>
          <w:rFonts w:cs="Arial"/>
          <w:b/>
          <w:szCs w:val="17"/>
        </w:rPr>
        <w:t xml:space="preserve">Суть тимуровского движения, </w:t>
      </w:r>
      <w:r w:rsidRPr="00C13A05">
        <w:rPr>
          <w:rFonts w:cs="Arial"/>
          <w:szCs w:val="17"/>
        </w:rPr>
        <w:t>возрождаемого в нашем классе,</w:t>
      </w:r>
      <w:r w:rsidRPr="00C13A05">
        <w:rPr>
          <w:rFonts w:cs="Arial"/>
          <w:b/>
          <w:szCs w:val="17"/>
        </w:rPr>
        <w:t xml:space="preserve">  </w:t>
      </w:r>
      <w:r w:rsidRPr="00C13A05">
        <w:rPr>
          <w:rFonts w:cs="Arial"/>
          <w:szCs w:val="17"/>
        </w:rPr>
        <w:t xml:space="preserve">– помогать всем, кто нуждается в помощи. Ветераны Великой Отечественной войны, педагогического труда и пожилые люди должны почувствовать, что вокруг живут люди, по зову души и сердца способные разделить их проблемы и заботы, подарить им надежду. Обездоленные дети-сироты и сироты при живых родителях, бездомные животные и просто наши больные соседи – все хотят внимания и сострадания. Не следует забывать, что мир состоит не только из радостей: в ней, увы, муки и страдания старости и одиночества. </w:t>
      </w:r>
    </w:p>
    <w:p w:rsidR="00456119" w:rsidRPr="00C13A05" w:rsidRDefault="00456119" w:rsidP="00456119">
      <w:pPr>
        <w:rPr>
          <w:rFonts w:cs="Arial"/>
          <w:szCs w:val="17"/>
        </w:rPr>
      </w:pPr>
      <w:r w:rsidRPr="00C13A05">
        <w:rPr>
          <w:rFonts w:cs="Arial"/>
          <w:szCs w:val="17"/>
        </w:rPr>
        <w:t xml:space="preserve">Тимуровская работа </w:t>
      </w:r>
      <w:proofErr w:type="gramStart"/>
      <w:r w:rsidRPr="00C13A05">
        <w:rPr>
          <w:rFonts w:cs="Arial"/>
          <w:szCs w:val="17"/>
        </w:rPr>
        <w:t>очень нужна</w:t>
      </w:r>
      <w:proofErr w:type="gramEnd"/>
      <w:r w:rsidRPr="00C13A05">
        <w:rPr>
          <w:rFonts w:cs="Arial"/>
          <w:szCs w:val="17"/>
        </w:rPr>
        <w:t xml:space="preserve">, ведь престарелым людям иногда требуется не только помощь, но и просто внимание. Кроме того, общаясь с пожилыми односельчанами, ребята могут узнать много нового о своём селе, традициях и обычаях, а также выслушать их воспоминания о событиях давно минувших дней. </w:t>
      </w:r>
    </w:p>
    <w:p w:rsidR="00456119" w:rsidRPr="00375C99" w:rsidRDefault="00456119" w:rsidP="00456119">
      <w:pPr>
        <w:rPr>
          <w:rFonts w:ascii="Arial" w:hAnsi="Arial" w:cs="Arial"/>
          <w:b/>
          <w:sz w:val="17"/>
          <w:szCs w:val="17"/>
        </w:rPr>
      </w:pPr>
    </w:p>
    <w:p w:rsidR="00456119" w:rsidRPr="00375C99" w:rsidRDefault="00456119" w:rsidP="00456119">
      <w:pPr>
        <w:pStyle w:val="a8"/>
        <w:ind w:left="0"/>
        <w:jc w:val="both"/>
      </w:pPr>
      <w:r w:rsidRPr="00375C99">
        <w:t>В каждом человеке есть солнце. Это солнце – доброта. Доброта, способность чувствовать радость и боль другого человека, как свою личную, чувство милосердия в конечном итоге делают человека – Человеком.</w:t>
      </w:r>
    </w:p>
    <w:p w:rsidR="00456119" w:rsidRPr="00DE7CD1" w:rsidRDefault="00456119" w:rsidP="00456119">
      <w:pPr>
        <w:pStyle w:val="a8"/>
        <w:ind w:left="0"/>
        <w:jc w:val="both"/>
        <w:rPr>
          <w:rFonts w:ascii="Arial" w:hAnsi="Arial" w:cs="Arial"/>
          <w:sz w:val="17"/>
          <w:szCs w:val="17"/>
        </w:rPr>
      </w:pPr>
    </w:p>
    <w:p w:rsidR="00456119" w:rsidRPr="00375C99" w:rsidRDefault="00456119" w:rsidP="00456119">
      <w:pPr>
        <w:pStyle w:val="a8"/>
        <w:numPr>
          <w:ilvl w:val="0"/>
          <w:numId w:val="16"/>
        </w:numPr>
        <w:rPr>
          <w:b/>
          <w:sz w:val="28"/>
          <w:szCs w:val="28"/>
        </w:rPr>
      </w:pPr>
      <w:r w:rsidRPr="00375C99">
        <w:rPr>
          <w:b/>
          <w:sz w:val="28"/>
          <w:szCs w:val="28"/>
        </w:rPr>
        <w:t>Цель проекта:</w:t>
      </w:r>
      <w:r>
        <w:rPr>
          <w:b/>
          <w:sz w:val="28"/>
          <w:szCs w:val="28"/>
        </w:rPr>
        <w:t xml:space="preserve">  </w:t>
      </w:r>
      <w:r w:rsidRPr="00375C99">
        <w:t>Возрождение традиций тимуровского движения и формирование тимуровского отряда «Солнышко».</w:t>
      </w:r>
    </w:p>
    <w:p w:rsidR="00456119" w:rsidRPr="00DE7CD1" w:rsidRDefault="00456119" w:rsidP="00456119">
      <w:pPr>
        <w:pStyle w:val="a8"/>
        <w:jc w:val="both"/>
        <w:rPr>
          <w:rFonts w:ascii="Arial" w:hAnsi="Arial" w:cs="Arial"/>
          <w:sz w:val="17"/>
          <w:szCs w:val="17"/>
        </w:rPr>
      </w:pPr>
    </w:p>
    <w:p w:rsidR="00456119" w:rsidRPr="00375C99" w:rsidRDefault="00456119" w:rsidP="00456119">
      <w:pPr>
        <w:pStyle w:val="a8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375C99">
        <w:rPr>
          <w:b/>
          <w:sz w:val="28"/>
          <w:szCs w:val="28"/>
        </w:rPr>
        <w:t xml:space="preserve">Задачи проекта:    </w:t>
      </w:r>
    </w:p>
    <w:p w:rsidR="00456119" w:rsidRPr="00DE7CD1" w:rsidRDefault="00456119" w:rsidP="00456119">
      <w:pPr>
        <w:pStyle w:val="a8"/>
        <w:ind w:left="757"/>
        <w:jc w:val="both"/>
        <w:rPr>
          <w:rFonts w:ascii="Arial" w:hAnsi="Arial" w:cs="Arial"/>
          <w:b/>
          <w:sz w:val="17"/>
          <w:szCs w:val="17"/>
        </w:rPr>
      </w:pPr>
    </w:p>
    <w:p w:rsidR="00456119" w:rsidRPr="00375C99" w:rsidRDefault="00456119" w:rsidP="00456119">
      <w:pPr>
        <w:pStyle w:val="a8"/>
        <w:numPr>
          <w:ilvl w:val="0"/>
          <w:numId w:val="18"/>
        </w:numPr>
        <w:jc w:val="both"/>
      </w:pPr>
      <w:r w:rsidRPr="00375C99">
        <w:t>Развитие у учащихся чувства сопереживания проблемам общества, приобщение к активному преобразованию действительности.</w:t>
      </w:r>
    </w:p>
    <w:p w:rsidR="00456119" w:rsidRPr="00375C99" w:rsidRDefault="00456119" w:rsidP="00456119">
      <w:pPr>
        <w:pStyle w:val="a8"/>
        <w:numPr>
          <w:ilvl w:val="0"/>
          <w:numId w:val="18"/>
        </w:numPr>
        <w:spacing w:after="200" w:line="276" w:lineRule="auto"/>
        <w:jc w:val="both"/>
      </w:pPr>
      <w:r w:rsidRPr="00375C99">
        <w:t>Воспитание у  учащихся понимания сущности добровольной помощи людям.</w:t>
      </w:r>
    </w:p>
    <w:p w:rsidR="00456119" w:rsidRPr="00375C99" w:rsidRDefault="00456119" w:rsidP="00456119">
      <w:pPr>
        <w:pStyle w:val="a8"/>
        <w:numPr>
          <w:ilvl w:val="0"/>
          <w:numId w:val="18"/>
        </w:numPr>
        <w:spacing w:after="200" w:line="276" w:lineRule="auto"/>
        <w:jc w:val="both"/>
      </w:pPr>
      <w:r w:rsidRPr="00375C99">
        <w:t>Вовлечение детей в различные виды милосердной деятельности.</w:t>
      </w:r>
    </w:p>
    <w:p w:rsidR="00456119" w:rsidRPr="00375C99" w:rsidRDefault="00456119" w:rsidP="00456119">
      <w:pPr>
        <w:pStyle w:val="a8"/>
        <w:numPr>
          <w:ilvl w:val="0"/>
          <w:numId w:val="18"/>
        </w:numPr>
        <w:spacing w:after="200" w:line="276" w:lineRule="auto"/>
        <w:jc w:val="both"/>
      </w:pPr>
      <w:r w:rsidRPr="00375C99">
        <w:t xml:space="preserve">Популяризация трудовой деятельности. </w:t>
      </w:r>
    </w:p>
    <w:p w:rsidR="00456119" w:rsidRPr="00704F40" w:rsidRDefault="00456119" w:rsidP="00704F40">
      <w:pPr>
        <w:pStyle w:val="a8"/>
        <w:numPr>
          <w:ilvl w:val="0"/>
          <w:numId w:val="18"/>
        </w:numPr>
        <w:spacing w:after="200" w:line="276" w:lineRule="auto"/>
        <w:jc w:val="both"/>
      </w:pPr>
      <w:r w:rsidRPr="00375C99">
        <w:t>Формирование у детей внимательности, скромности, предупредительности и сознания собственной полезности.</w:t>
      </w:r>
    </w:p>
    <w:p w:rsidR="00456119" w:rsidRPr="00375C99" w:rsidRDefault="00456119" w:rsidP="00456119">
      <w:pPr>
        <w:pStyle w:val="a8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375C99">
        <w:rPr>
          <w:b/>
          <w:sz w:val="28"/>
          <w:szCs w:val="28"/>
        </w:rPr>
        <w:t>Основные направления развития тимуровского движения:</w:t>
      </w:r>
    </w:p>
    <w:p w:rsidR="00456119" w:rsidRPr="00375C99" w:rsidRDefault="00456119" w:rsidP="00456119">
      <w:pPr>
        <w:pStyle w:val="a8"/>
        <w:ind w:left="757"/>
        <w:jc w:val="both"/>
        <w:rPr>
          <w:b/>
        </w:rPr>
      </w:pPr>
    </w:p>
    <w:p w:rsidR="00456119" w:rsidRPr="00375C99" w:rsidRDefault="00456119" w:rsidP="00456119">
      <w:pPr>
        <w:pStyle w:val="a8"/>
        <w:numPr>
          <w:ilvl w:val="0"/>
          <w:numId w:val="19"/>
        </w:numPr>
        <w:spacing w:after="200" w:line="276" w:lineRule="auto"/>
        <w:jc w:val="both"/>
      </w:pPr>
      <w:r w:rsidRPr="00375C99">
        <w:t>Разработать положение о тимуровском отряде «Солнышко».</w:t>
      </w:r>
    </w:p>
    <w:p w:rsidR="00456119" w:rsidRPr="00375C99" w:rsidRDefault="00456119" w:rsidP="00456119">
      <w:pPr>
        <w:pStyle w:val="a8"/>
        <w:numPr>
          <w:ilvl w:val="0"/>
          <w:numId w:val="19"/>
        </w:numPr>
        <w:spacing w:after="200" w:line="276" w:lineRule="auto"/>
        <w:jc w:val="both"/>
      </w:pPr>
      <w:r w:rsidRPr="00375C99">
        <w:t>Составить карту-схему зоны работы тимуровского отряда.</w:t>
      </w:r>
    </w:p>
    <w:p w:rsidR="00456119" w:rsidRPr="00375C99" w:rsidRDefault="00456119" w:rsidP="00456119">
      <w:pPr>
        <w:pStyle w:val="a8"/>
        <w:numPr>
          <w:ilvl w:val="0"/>
          <w:numId w:val="19"/>
        </w:numPr>
        <w:spacing w:after="200" w:line="276" w:lineRule="auto"/>
        <w:jc w:val="both"/>
      </w:pPr>
      <w:r w:rsidRPr="00375C99">
        <w:lastRenderedPageBreak/>
        <w:t>Составление плана работы тимуровского отряда.</w:t>
      </w:r>
    </w:p>
    <w:p w:rsidR="00456119" w:rsidRPr="00375C99" w:rsidRDefault="00456119" w:rsidP="00456119">
      <w:pPr>
        <w:pStyle w:val="a8"/>
        <w:numPr>
          <w:ilvl w:val="0"/>
          <w:numId w:val="19"/>
        </w:numPr>
        <w:spacing w:after="200" w:line="276" w:lineRule="auto"/>
        <w:jc w:val="both"/>
      </w:pPr>
      <w:r w:rsidRPr="00375C99">
        <w:t xml:space="preserve">Разработка социально-ориентированных проектов. </w:t>
      </w:r>
    </w:p>
    <w:p w:rsidR="00456119" w:rsidRDefault="00456119" w:rsidP="00456119">
      <w:pPr>
        <w:pStyle w:val="a8"/>
        <w:spacing w:after="200" w:line="276" w:lineRule="auto"/>
        <w:jc w:val="both"/>
        <w:rPr>
          <w:rFonts w:ascii="Arial" w:hAnsi="Arial" w:cs="Arial"/>
          <w:sz w:val="17"/>
          <w:szCs w:val="17"/>
        </w:rPr>
      </w:pPr>
    </w:p>
    <w:p w:rsidR="00456119" w:rsidRPr="00704F40" w:rsidRDefault="00456119" w:rsidP="00704F40">
      <w:pPr>
        <w:pStyle w:val="a8"/>
        <w:numPr>
          <w:ilvl w:val="0"/>
          <w:numId w:val="16"/>
        </w:numPr>
        <w:rPr>
          <w:b/>
          <w:sz w:val="28"/>
          <w:szCs w:val="28"/>
        </w:rPr>
      </w:pPr>
      <w:r w:rsidRPr="00375C99">
        <w:rPr>
          <w:b/>
          <w:sz w:val="28"/>
          <w:szCs w:val="28"/>
        </w:rPr>
        <w:t>Ожидаемый результат:</w:t>
      </w:r>
    </w:p>
    <w:p w:rsidR="00456119" w:rsidRPr="00C13A05" w:rsidRDefault="00456119" w:rsidP="00456119">
      <w:pPr>
        <w:rPr>
          <w:rFonts w:cs="Arial"/>
          <w:b/>
          <w:szCs w:val="17"/>
        </w:rPr>
      </w:pPr>
      <w:r w:rsidRPr="00C13A05">
        <w:rPr>
          <w:rFonts w:cs="Arial"/>
          <w:b/>
          <w:szCs w:val="17"/>
        </w:rPr>
        <w:t>Основными р</w:t>
      </w:r>
      <w:r>
        <w:rPr>
          <w:rFonts w:cs="Arial"/>
          <w:b/>
          <w:szCs w:val="17"/>
        </w:rPr>
        <w:t>езультатами реализации проекта</w:t>
      </w:r>
      <w:r w:rsidRPr="00C13A05">
        <w:rPr>
          <w:rFonts w:cs="Arial"/>
          <w:b/>
          <w:szCs w:val="17"/>
        </w:rPr>
        <w:t xml:space="preserve"> «Сотвори добро» для детей станут:</w:t>
      </w:r>
    </w:p>
    <w:p w:rsidR="00456119" w:rsidRPr="00C13A05" w:rsidRDefault="00456119" w:rsidP="00456119">
      <w:pPr>
        <w:numPr>
          <w:ilvl w:val="0"/>
          <w:numId w:val="3"/>
        </w:numPr>
        <w:rPr>
          <w:rFonts w:cs="Arial"/>
          <w:szCs w:val="17"/>
        </w:rPr>
      </w:pPr>
      <w:r w:rsidRPr="00C13A05">
        <w:rPr>
          <w:rFonts w:cs="Arial"/>
          <w:szCs w:val="17"/>
        </w:rPr>
        <w:t>овладение навыками социальной активности</w:t>
      </w:r>
    </w:p>
    <w:p w:rsidR="00456119" w:rsidRPr="00C13A05" w:rsidRDefault="00456119" w:rsidP="00456119">
      <w:pPr>
        <w:numPr>
          <w:ilvl w:val="0"/>
          <w:numId w:val="3"/>
        </w:numPr>
        <w:rPr>
          <w:rFonts w:cs="Arial"/>
          <w:szCs w:val="17"/>
        </w:rPr>
      </w:pPr>
      <w:r w:rsidRPr="00C13A05">
        <w:rPr>
          <w:rFonts w:cs="Arial"/>
          <w:szCs w:val="17"/>
        </w:rPr>
        <w:t>организация интересного, разнообразного, активного и познавательного досуга в рамках гражданско-патриотической  деятельности</w:t>
      </w:r>
    </w:p>
    <w:p w:rsidR="00456119" w:rsidRPr="00C13A05" w:rsidRDefault="00456119" w:rsidP="00456119">
      <w:pPr>
        <w:numPr>
          <w:ilvl w:val="0"/>
          <w:numId w:val="3"/>
        </w:numPr>
        <w:rPr>
          <w:rFonts w:cs="Arial"/>
          <w:szCs w:val="17"/>
        </w:rPr>
      </w:pPr>
      <w:r w:rsidRPr="00C13A05">
        <w:rPr>
          <w:rFonts w:cs="Arial"/>
          <w:szCs w:val="17"/>
        </w:rPr>
        <w:t>формирование нравственно-патриотических качеств личности</w:t>
      </w:r>
    </w:p>
    <w:p w:rsidR="00456119" w:rsidRPr="00C13A05" w:rsidRDefault="00456119" w:rsidP="00456119">
      <w:pPr>
        <w:numPr>
          <w:ilvl w:val="0"/>
          <w:numId w:val="3"/>
        </w:numPr>
        <w:rPr>
          <w:rFonts w:cs="Arial"/>
          <w:szCs w:val="17"/>
        </w:rPr>
      </w:pPr>
      <w:r w:rsidRPr="00C13A05">
        <w:rPr>
          <w:rFonts w:cs="Arial"/>
          <w:szCs w:val="17"/>
        </w:rPr>
        <w:t>формирование навыков социальной адаптации и приобретение нового социального опыта в гражданско-общественной деятельности</w:t>
      </w:r>
    </w:p>
    <w:p w:rsidR="00456119" w:rsidRPr="00C13A05" w:rsidRDefault="00456119" w:rsidP="00456119">
      <w:pPr>
        <w:numPr>
          <w:ilvl w:val="0"/>
          <w:numId w:val="3"/>
        </w:numPr>
        <w:rPr>
          <w:rFonts w:cs="Arial"/>
          <w:szCs w:val="17"/>
        </w:rPr>
      </w:pPr>
      <w:r w:rsidRPr="00C13A05">
        <w:rPr>
          <w:rFonts w:cs="Arial"/>
          <w:szCs w:val="17"/>
        </w:rPr>
        <w:t>формирование коммуникативных навыков, навыков конструктивного, толерантного общения</w:t>
      </w:r>
    </w:p>
    <w:p w:rsidR="00456119" w:rsidRDefault="00456119" w:rsidP="00456119">
      <w:pPr>
        <w:pStyle w:val="a8"/>
        <w:spacing w:after="200" w:line="276" w:lineRule="auto"/>
        <w:jc w:val="both"/>
        <w:rPr>
          <w:rFonts w:ascii="Arial" w:hAnsi="Arial" w:cs="Arial"/>
          <w:sz w:val="17"/>
          <w:szCs w:val="17"/>
        </w:rPr>
      </w:pPr>
    </w:p>
    <w:p w:rsidR="00456119" w:rsidRPr="00375C99" w:rsidRDefault="00456119" w:rsidP="00456119">
      <w:pPr>
        <w:pStyle w:val="a8"/>
        <w:numPr>
          <w:ilvl w:val="0"/>
          <w:numId w:val="16"/>
        </w:numPr>
        <w:jc w:val="both"/>
        <w:rPr>
          <w:b/>
        </w:rPr>
      </w:pPr>
      <w:r w:rsidRPr="00375C99">
        <w:rPr>
          <w:b/>
          <w:sz w:val="28"/>
          <w:szCs w:val="28"/>
        </w:rPr>
        <w:t xml:space="preserve">Дата разработки проекта: </w:t>
      </w:r>
      <w:r w:rsidRPr="00375C99">
        <w:t>Февраль 2010 года, одобрен на классном родительском собрании 25.02.2010г.</w:t>
      </w:r>
    </w:p>
    <w:p w:rsidR="00456119" w:rsidRPr="00375C99" w:rsidRDefault="00456119" w:rsidP="00456119">
      <w:pPr>
        <w:pStyle w:val="a8"/>
        <w:ind w:hanging="720"/>
        <w:jc w:val="both"/>
        <w:rPr>
          <w:sz w:val="28"/>
          <w:szCs w:val="28"/>
        </w:rPr>
      </w:pPr>
    </w:p>
    <w:p w:rsidR="00456119" w:rsidRPr="00375C99" w:rsidRDefault="00456119" w:rsidP="00456119">
      <w:pPr>
        <w:pStyle w:val="a8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375C99">
        <w:rPr>
          <w:b/>
          <w:sz w:val="28"/>
          <w:szCs w:val="28"/>
        </w:rPr>
        <w:t xml:space="preserve">Сроки реализации проекта:  </w:t>
      </w:r>
      <w:r w:rsidRPr="00375C99">
        <w:rPr>
          <w:sz w:val="28"/>
          <w:szCs w:val="28"/>
        </w:rPr>
        <w:t xml:space="preserve">2010 – 2012 год </w:t>
      </w:r>
    </w:p>
    <w:p w:rsidR="00456119" w:rsidRPr="00DE7CD1" w:rsidRDefault="00456119" w:rsidP="00456119">
      <w:pPr>
        <w:rPr>
          <w:rFonts w:cs="Arial"/>
          <w:szCs w:val="17"/>
        </w:rPr>
      </w:pPr>
    </w:p>
    <w:p w:rsidR="00456119" w:rsidRPr="00704F40" w:rsidRDefault="00456119" w:rsidP="00704F40">
      <w:pPr>
        <w:pStyle w:val="a8"/>
        <w:numPr>
          <w:ilvl w:val="0"/>
          <w:numId w:val="16"/>
        </w:numPr>
        <w:rPr>
          <w:rFonts w:cs="Arial"/>
          <w:b/>
          <w:sz w:val="28"/>
          <w:szCs w:val="28"/>
        </w:rPr>
      </w:pPr>
      <w:r w:rsidRPr="00375C99">
        <w:rPr>
          <w:rFonts w:cs="Arial"/>
          <w:b/>
          <w:sz w:val="28"/>
          <w:szCs w:val="28"/>
        </w:rPr>
        <w:t>Содержание проекта по разделам.</w:t>
      </w:r>
    </w:p>
    <w:p w:rsidR="00456119" w:rsidRPr="00375C99" w:rsidRDefault="00456119" w:rsidP="00456119">
      <w:pPr>
        <w:pStyle w:val="a8"/>
        <w:numPr>
          <w:ilvl w:val="0"/>
          <w:numId w:val="20"/>
        </w:numPr>
        <w:spacing w:after="200" w:line="276" w:lineRule="auto"/>
        <w:jc w:val="both"/>
      </w:pPr>
      <w:r w:rsidRPr="00375C99">
        <w:t>ИСТОРИЧЕСКАЯ ПОДГОТОВКА: изучение истории родной земли, истинной истории нашего отечества, его боевых, трудовых и культурных традиций, устоев народа. Особая роль отводится истории, знакомясь с которой дети приобщаются к трудовому и ратному подвигу народа, учатся на героических примерах великих предков обязательному служению Отечеству.</w:t>
      </w:r>
    </w:p>
    <w:p w:rsidR="00456119" w:rsidRPr="00375C99" w:rsidRDefault="00456119" w:rsidP="00456119">
      <w:pPr>
        <w:pStyle w:val="a8"/>
      </w:pPr>
    </w:p>
    <w:p w:rsidR="00456119" w:rsidRPr="00375C99" w:rsidRDefault="00456119" w:rsidP="00456119">
      <w:pPr>
        <w:pStyle w:val="a8"/>
        <w:numPr>
          <w:ilvl w:val="0"/>
          <w:numId w:val="20"/>
        </w:numPr>
        <w:spacing w:after="200" w:line="276" w:lineRule="auto"/>
        <w:jc w:val="both"/>
      </w:pPr>
      <w:r w:rsidRPr="00375C99">
        <w:t>ТИМУРОВСКОЕ ДВИЖЕНИЕ: изучение истории тимуровского движения, героического прошлого нашего народа, знакомство с книгой А. Гайдара «Тимур и его команда», постоянная забота и внимание к ветеранам войны, тыла, вдовам погибших, шефство над  памятниками, организация и проведение различных операций и  вечеров встреч.</w:t>
      </w:r>
    </w:p>
    <w:p w:rsidR="00456119" w:rsidRPr="00375C99" w:rsidRDefault="00456119" w:rsidP="00456119">
      <w:pPr>
        <w:pStyle w:val="a8"/>
        <w:jc w:val="both"/>
      </w:pPr>
    </w:p>
    <w:p w:rsidR="00456119" w:rsidRPr="00375C99" w:rsidRDefault="00456119" w:rsidP="00456119">
      <w:pPr>
        <w:pStyle w:val="a8"/>
        <w:numPr>
          <w:ilvl w:val="0"/>
          <w:numId w:val="20"/>
        </w:numPr>
        <w:spacing w:after="200" w:line="276" w:lineRule="auto"/>
        <w:jc w:val="both"/>
      </w:pPr>
      <w:r w:rsidRPr="00375C99">
        <w:t>ПРОЕКТНО-ИССЛЕДОВАТЕЛЬСКАЯ ДЕЯТЕЛЬНОСТЬ: работа с литературой, сбор воспоминаний ветеранов, развитие навыков поисковой работы, социально-значимые проекты.</w:t>
      </w:r>
    </w:p>
    <w:p w:rsidR="00456119" w:rsidRPr="00375C99" w:rsidRDefault="00456119" w:rsidP="00456119">
      <w:pPr>
        <w:pStyle w:val="a8"/>
        <w:jc w:val="both"/>
      </w:pPr>
    </w:p>
    <w:p w:rsidR="00456119" w:rsidRPr="00375C99" w:rsidRDefault="00456119" w:rsidP="00456119">
      <w:pPr>
        <w:pStyle w:val="a8"/>
        <w:numPr>
          <w:ilvl w:val="0"/>
          <w:numId w:val="20"/>
        </w:numPr>
        <w:spacing w:after="200" w:line="276" w:lineRule="auto"/>
        <w:jc w:val="both"/>
      </w:pPr>
      <w:r w:rsidRPr="00375C99">
        <w:t xml:space="preserve">Я – ЧЕЛОВЕК, Я И ДРУГИЕ ЛЮДИ: обращение к личности самого воспитанника, к его жизненным силам и потенциальным возможностям, самовоспитанию. </w:t>
      </w:r>
    </w:p>
    <w:p w:rsidR="00456119" w:rsidRPr="00DE7CD1" w:rsidRDefault="00456119" w:rsidP="00456119">
      <w:pPr>
        <w:rPr>
          <w:rFonts w:cs="Arial"/>
          <w:szCs w:val="17"/>
        </w:rPr>
      </w:pPr>
    </w:p>
    <w:p w:rsidR="00456119" w:rsidRPr="00DE7CD1" w:rsidRDefault="00456119" w:rsidP="00456119">
      <w:pPr>
        <w:rPr>
          <w:rFonts w:cs="Arial"/>
          <w:szCs w:val="17"/>
        </w:rPr>
      </w:pPr>
    </w:p>
    <w:p w:rsidR="00456119" w:rsidRPr="00DE7CD1" w:rsidRDefault="00456119" w:rsidP="00456119">
      <w:pPr>
        <w:rPr>
          <w:rFonts w:cs="Arial"/>
          <w:szCs w:val="17"/>
        </w:rPr>
      </w:pPr>
    </w:p>
    <w:p w:rsidR="00456119" w:rsidRPr="00DE7CD1" w:rsidRDefault="00456119" w:rsidP="00456119">
      <w:pPr>
        <w:rPr>
          <w:rFonts w:cs="Arial"/>
          <w:szCs w:val="17"/>
        </w:rPr>
      </w:pPr>
    </w:p>
    <w:p w:rsidR="00456119" w:rsidRPr="00375C99" w:rsidRDefault="00456119" w:rsidP="00456119">
      <w:pPr>
        <w:pStyle w:val="a8"/>
        <w:jc w:val="both"/>
        <w:rPr>
          <w:b/>
        </w:rPr>
      </w:pPr>
      <w:r w:rsidRPr="00375C99">
        <w:rPr>
          <w:b/>
        </w:rPr>
        <w:t xml:space="preserve">                      ПОЛОЖЕНИЕ</w:t>
      </w:r>
    </w:p>
    <w:p w:rsidR="00456119" w:rsidRPr="00375C99" w:rsidRDefault="00456119" w:rsidP="00456119">
      <w:pPr>
        <w:pStyle w:val="a8"/>
        <w:jc w:val="both"/>
        <w:rPr>
          <w:b/>
        </w:rPr>
      </w:pPr>
      <w:r w:rsidRPr="00375C99">
        <w:rPr>
          <w:b/>
        </w:rPr>
        <w:t>о тимуровском отряде «СОЛНЫШКО»</w:t>
      </w:r>
    </w:p>
    <w:p w:rsidR="00456119" w:rsidRPr="00375C99" w:rsidRDefault="00456119" w:rsidP="00456119">
      <w:pPr>
        <w:pStyle w:val="a8"/>
        <w:jc w:val="both"/>
        <w:rPr>
          <w:b/>
        </w:rPr>
      </w:pPr>
    </w:p>
    <w:p w:rsidR="00456119" w:rsidRPr="00375C99" w:rsidRDefault="00456119" w:rsidP="00456119">
      <w:pPr>
        <w:pStyle w:val="a8"/>
        <w:ind w:left="-142"/>
        <w:jc w:val="both"/>
        <w:rPr>
          <w:i/>
        </w:rPr>
      </w:pPr>
      <w:r w:rsidRPr="00375C99">
        <w:t xml:space="preserve">Наш  девиз: </w:t>
      </w:r>
      <w:r w:rsidRPr="00375C99">
        <w:rPr>
          <w:i/>
        </w:rPr>
        <w:t>«Сколько у солнышка ярких лучей,</w:t>
      </w:r>
    </w:p>
    <w:p w:rsidR="00456119" w:rsidRPr="00375C99" w:rsidRDefault="00456119" w:rsidP="00456119">
      <w:pPr>
        <w:pStyle w:val="a8"/>
        <w:ind w:left="-142"/>
        <w:jc w:val="both"/>
        <w:rPr>
          <w:i/>
        </w:rPr>
      </w:pPr>
      <w:r w:rsidRPr="00375C99">
        <w:rPr>
          <w:i/>
        </w:rPr>
        <w:t xml:space="preserve">                      столько у нас добрых затей»</w:t>
      </w:r>
    </w:p>
    <w:p w:rsidR="00456119" w:rsidRPr="00375C99" w:rsidRDefault="00456119" w:rsidP="00456119">
      <w:pPr>
        <w:pStyle w:val="a8"/>
        <w:ind w:left="-142"/>
        <w:jc w:val="both"/>
        <w:rPr>
          <w:i/>
        </w:rPr>
      </w:pPr>
    </w:p>
    <w:p w:rsidR="00456119" w:rsidRPr="00375C99" w:rsidRDefault="00456119" w:rsidP="00456119">
      <w:pPr>
        <w:pStyle w:val="a8"/>
        <w:numPr>
          <w:ilvl w:val="0"/>
          <w:numId w:val="21"/>
        </w:numPr>
        <w:spacing w:after="200" w:line="276" w:lineRule="auto"/>
        <w:jc w:val="both"/>
      </w:pPr>
      <w:r w:rsidRPr="00375C99">
        <w:t>Общие положения.</w:t>
      </w:r>
    </w:p>
    <w:p w:rsidR="00456119" w:rsidRPr="00375C99" w:rsidRDefault="00456119" w:rsidP="00456119">
      <w:pPr>
        <w:pStyle w:val="a8"/>
        <w:ind w:left="218"/>
        <w:jc w:val="both"/>
      </w:pPr>
      <w:r w:rsidRPr="00375C99">
        <w:rPr>
          <w:u w:val="single"/>
        </w:rPr>
        <w:lastRenderedPageBreak/>
        <w:t>Цель:</w:t>
      </w:r>
      <w:r w:rsidRPr="00375C99">
        <w:t xml:space="preserve"> воспитание у детей готовности раскрыть и применить свои способности на пользу Родине, людям, своей семье, себе.</w:t>
      </w:r>
    </w:p>
    <w:p w:rsidR="00456119" w:rsidRPr="00375C99" w:rsidRDefault="00456119" w:rsidP="00456119">
      <w:pPr>
        <w:pStyle w:val="a8"/>
        <w:ind w:left="218"/>
        <w:jc w:val="both"/>
      </w:pPr>
      <w:r w:rsidRPr="00375C99">
        <w:rPr>
          <w:u w:val="single"/>
        </w:rPr>
        <w:t>Задачи:</w:t>
      </w:r>
    </w:p>
    <w:p w:rsidR="00456119" w:rsidRPr="00375C99" w:rsidRDefault="00456119" w:rsidP="00456119">
      <w:pPr>
        <w:pStyle w:val="a8"/>
        <w:ind w:left="218"/>
        <w:jc w:val="both"/>
      </w:pPr>
      <w:r>
        <w:t>-</w:t>
      </w:r>
      <w:r w:rsidRPr="00375C99">
        <w:t>Воспитание доброты, чуткости, сострадания и сопереживания, терпимости и доброжелательности.</w:t>
      </w:r>
    </w:p>
    <w:p w:rsidR="00456119" w:rsidRPr="00375C99" w:rsidRDefault="00456119" w:rsidP="00456119">
      <w:pPr>
        <w:pStyle w:val="a8"/>
        <w:ind w:left="218"/>
        <w:jc w:val="both"/>
      </w:pPr>
      <w:r>
        <w:t>-</w:t>
      </w:r>
      <w:r w:rsidRPr="00375C99">
        <w:t>Возрождение лучших отечественных традиций и благотворительности.</w:t>
      </w:r>
    </w:p>
    <w:p w:rsidR="00456119" w:rsidRPr="00375C99" w:rsidRDefault="00456119" w:rsidP="00456119">
      <w:pPr>
        <w:pStyle w:val="a8"/>
        <w:ind w:left="218"/>
        <w:jc w:val="both"/>
      </w:pPr>
      <w:r>
        <w:t>-</w:t>
      </w:r>
      <w:r w:rsidRPr="00375C99">
        <w:t>Развитие детской инициативы по оказанию помощи нуждающимся в их заботе и внимании престарелым и одиноким людям, ветеранам и инвалидам войны и детям-инвалидам.</w:t>
      </w:r>
    </w:p>
    <w:p w:rsidR="00456119" w:rsidRPr="00375C99" w:rsidRDefault="00456119" w:rsidP="00456119">
      <w:pPr>
        <w:pStyle w:val="a8"/>
        <w:ind w:left="218"/>
        <w:jc w:val="both"/>
      </w:pPr>
      <w:r>
        <w:t>-</w:t>
      </w:r>
      <w:r w:rsidRPr="00375C99">
        <w:t>Создание условий, благоприятствующих формированию личности, способной самостоятельно строить свою жизнь на принципах добра, истины, красоты.</w:t>
      </w:r>
    </w:p>
    <w:p w:rsidR="00456119" w:rsidRPr="00375C99" w:rsidRDefault="00456119" w:rsidP="00456119">
      <w:pPr>
        <w:pStyle w:val="a8"/>
        <w:ind w:left="218"/>
        <w:jc w:val="both"/>
      </w:pPr>
    </w:p>
    <w:p w:rsidR="00456119" w:rsidRPr="00375C99" w:rsidRDefault="00456119" w:rsidP="00456119">
      <w:pPr>
        <w:pStyle w:val="a8"/>
        <w:numPr>
          <w:ilvl w:val="0"/>
          <w:numId w:val="21"/>
        </w:numPr>
        <w:spacing w:after="200" w:line="276" w:lineRule="auto"/>
        <w:jc w:val="both"/>
      </w:pPr>
      <w:r w:rsidRPr="00375C99">
        <w:t>Права и обязанности членов отряда.</w:t>
      </w:r>
    </w:p>
    <w:p w:rsidR="00456119" w:rsidRPr="00375C99" w:rsidRDefault="00456119" w:rsidP="00456119">
      <w:pPr>
        <w:pStyle w:val="a8"/>
        <w:ind w:left="218"/>
        <w:jc w:val="both"/>
      </w:pPr>
    </w:p>
    <w:p w:rsidR="00456119" w:rsidRPr="00375C99" w:rsidRDefault="00456119" w:rsidP="00456119">
      <w:pPr>
        <w:pStyle w:val="a8"/>
        <w:numPr>
          <w:ilvl w:val="0"/>
          <w:numId w:val="22"/>
        </w:numPr>
        <w:spacing w:after="200" w:line="276" w:lineRule="auto"/>
        <w:jc w:val="both"/>
      </w:pPr>
      <w:r w:rsidRPr="00375C99">
        <w:t>Члены отряда имеют равные права: обсуждать и вносить предложения на собраниях; выдвигать кандидатуры, избирать и быть избранным; представлять интересы отряда.</w:t>
      </w:r>
    </w:p>
    <w:p w:rsidR="00456119" w:rsidRPr="00375C99" w:rsidRDefault="00456119" w:rsidP="00456119">
      <w:pPr>
        <w:pStyle w:val="a8"/>
        <w:numPr>
          <w:ilvl w:val="0"/>
          <w:numId w:val="22"/>
        </w:numPr>
        <w:spacing w:after="200" w:line="276" w:lineRule="auto"/>
        <w:jc w:val="both"/>
      </w:pPr>
      <w:r w:rsidRPr="00375C99">
        <w:t>Члены отряда обязаны: соблюдать законы и заповеди отряда, участвовать в деятельности отряда, заботиться об авторитете отряда, отстаивать его права, выполнять решения органов самоуправления.</w:t>
      </w:r>
    </w:p>
    <w:p w:rsidR="00456119" w:rsidRPr="00375C99" w:rsidRDefault="00456119" w:rsidP="00456119">
      <w:pPr>
        <w:pStyle w:val="a8"/>
        <w:ind w:left="578"/>
        <w:jc w:val="both"/>
      </w:pPr>
    </w:p>
    <w:p w:rsidR="00456119" w:rsidRPr="00375C99" w:rsidRDefault="00456119" w:rsidP="00456119">
      <w:pPr>
        <w:pStyle w:val="a8"/>
        <w:ind w:left="578" w:hanging="720"/>
        <w:jc w:val="both"/>
      </w:pPr>
      <w:r w:rsidRPr="00375C99">
        <w:t>3.Законы отряда:</w:t>
      </w:r>
    </w:p>
    <w:p w:rsidR="00456119" w:rsidRPr="00375C99" w:rsidRDefault="00456119" w:rsidP="00456119">
      <w:pPr>
        <w:pStyle w:val="a8"/>
        <w:ind w:left="578" w:hanging="720"/>
        <w:jc w:val="both"/>
      </w:pPr>
    </w:p>
    <w:p w:rsidR="00456119" w:rsidRPr="00375C99" w:rsidRDefault="00456119" w:rsidP="00456119">
      <w:pPr>
        <w:pStyle w:val="a8"/>
        <w:ind w:left="578" w:hanging="720"/>
        <w:jc w:val="both"/>
      </w:pPr>
      <w:r w:rsidRPr="00375C99">
        <w:t>«Закон слова» - будь верен своему слову и дорожи им.</w:t>
      </w:r>
    </w:p>
    <w:p w:rsidR="00456119" w:rsidRPr="00375C99" w:rsidRDefault="00456119" w:rsidP="00456119">
      <w:pPr>
        <w:pStyle w:val="a8"/>
        <w:ind w:left="578" w:hanging="720"/>
        <w:jc w:val="both"/>
      </w:pPr>
      <w:r w:rsidRPr="00375C99">
        <w:t>«Закон дела» - не жди подсказки, всегда активно действуй.</w:t>
      </w:r>
    </w:p>
    <w:p w:rsidR="00456119" w:rsidRPr="00375C99" w:rsidRDefault="00456119" w:rsidP="00456119">
      <w:pPr>
        <w:pStyle w:val="a8"/>
        <w:ind w:left="578" w:hanging="720"/>
        <w:jc w:val="both"/>
      </w:pPr>
      <w:r w:rsidRPr="00375C99">
        <w:t>«Закон заботы» - оказывай помощь всем, кто в ней нуждается.</w:t>
      </w:r>
    </w:p>
    <w:p w:rsidR="00456119" w:rsidRPr="00375C99" w:rsidRDefault="00456119" w:rsidP="00456119">
      <w:pPr>
        <w:pStyle w:val="a8"/>
        <w:ind w:left="578" w:hanging="720"/>
        <w:jc w:val="both"/>
      </w:pPr>
      <w:r w:rsidRPr="00375C99">
        <w:t>«Закон дружбы» - будь надёжным другом, верным товарищем.</w:t>
      </w:r>
    </w:p>
    <w:p w:rsidR="00456119" w:rsidRPr="00375C99" w:rsidRDefault="00456119" w:rsidP="00456119">
      <w:pPr>
        <w:pStyle w:val="a8"/>
        <w:ind w:left="578" w:hanging="720"/>
        <w:jc w:val="both"/>
      </w:pPr>
      <w:r w:rsidRPr="00375C99">
        <w:t xml:space="preserve">«Закон правды» - всегда говори правду. Лучше </w:t>
      </w:r>
      <w:proofErr w:type="gramStart"/>
      <w:r w:rsidRPr="00375C99">
        <w:t>горькая</w:t>
      </w:r>
      <w:proofErr w:type="gramEnd"/>
      <w:r w:rsidRPr="00375C99">
        <w:t xml:space="preserve"> правда, чем сладкая ложь.</w:t>
      </w:r>
    </w:p>
    <w:p w:rsidR="00456119" w:rsidRPr="00375C99" w:rsidRDefault="00456119" w:rsidP="00456119">
      <w:pPr>
        <w:pStyle w:val="a8"/>
        <w:ind w:left="578" w:hanging="720"/>
        <w:jc w:val="both"/>
      </w:pPr>
      <w:r w:rsidRPr="00375C99">
        <w:t>«Закон чести» - береги своё доброе имя и имя своего отряда.</w:t>
      </w:r>
    </w:p>
    <w:p w:rsidR="00456119" w:rsidRPr="00375C99" w:rsidRDefault="00456119" w:rsidP="00456119">
      <w:pPr>
        <w:pStyle w:val="a8"/>
        <w:ind w:left="578" w:hanging="720"/>
        <w:jc w:val="both"/>
      </w:pPr>
      <w:r w:rsidRPr="00375C99">
        <w:t>«Закон памяти» - тимуровец помнит и чтит историю своих дедов и отцов.</w:t>
      </w:r>
    </w:p>
    <w:p w:rsidR="00456119" w:rsidRPr="00375C99" w:rsidRDefault="00456119" w:rsidP="00456119">
      <w:pPr>
        <w:jc w:val="both"/>
      </w:pPr>
    </w:p>
    <w:p w:rsidR="00456119" w:rsidRPr="00375C99" w:rsidRDefault="00456119" w:rsidP="00456119">
      <w:pPr>
        <w:pStyle w:val="a8"/>
        <w:ind w:left="578" w:hanging="720"/>
        <w:jc w:val="both"/>
      </w:pPr>
      <w:r w:rsidRPr="00375C99">
        <w:t>4.Заповеди отряда.</w:t>
      </w:r>
    </w:p>
    <w:p w:rsidR="00456119" w:rsidRPr="00375C99" w:rsidRDefault="00456119" w:rsidP="00456119">
      <w:pPr>
        <w:pStyle w:val="a8"/>
        <w:ind w:left="578" w:hanging="720"/>
        <w:jc w:val="both"/>
      </w:pPr>
    </w:p>
    <w:p w:rsidR="00456119" w:rsidRPr="00375C99" w:rsidRDefault="00456119" w:rsidP="00456119">
      <w:pPr>
        <w:pStyle w:val="a8"/>
        <w:numPr>
          <w:ilvl w:val="0"/>
          <w:numId w:val="23"/>
        </w:numPr>
        <w:spacing w:after="200" w:line="276" w:lineRule="auto"/>
        <w:jc w:val="both"/>
      </w:pPr>
      <w:r w:rsidRPr="00375C99">
        <w:t>Не навреди, не разрушай, а помогай и улучшай окружающую жизнь, дари радость людям;</w:t>
      </w:r>
    </w:p>
    <w:p w:rsidR="00456119" w:rsidRPr="00375C99" w:rsidRDefault="00456119" w:rsidP="00456119">
      <w:pPr>
        <w:pStyle w:val="a8"/>
        <w:numPr>
          <w:ilvl w:val="0"/>
          <w:numId w:val="23"/>
        </w:numPr>
        <w:spacing w:after="200" w:line="276" w:lineRule="auto"/>
        <w:jc w:val="both"/>
      </w:pPr>
      <w:r w:rsidRPr="00375C99">
        <w:t>Каждое дело с душой.</w:t>
      </w:r>
    </w:p>
    <w:p w:rsidR="00456119" w:rsidRPr="00375C99" w:rsidRDefault="00456119" w:rsidP="00456119">
      <w:pPr>
        <w:pStyle w:val="a8"/>
        <w:numPr>
          <w:ilvl w:val="0"/>
          <w:numId w:val="23"/>
        </w:numPr>
        <w:spacing w:after="200" w:line="276" w:lineRule="auto"/>
        <w:jc w:val="both"/>
      </w:pPr>
      <w:r w:rsidRPr="00375C99">
        <w:t>Лучше трудно, чем нудно.</w:t>
      </w:r>
    </w:p>
    <w:p w:rsidR="00456119" w:rsidRPr="00375C99" w:rsidRDefault="00456119" w:rsidP="00456119">
      <w:pPr>
        <w:pStyle w:val="a8"/>
        <w:numPr>
          <w:ilvl w:val="0"/>
          <w:numId w:val="23"/>
        </w:numPr>
        <w:spacing w:after="200" w:line="276" w:lineRule="auto"/>
        <w:jc w:val="both"/>
      </w:pPr>
      <w:r w:rsidRPr="00375C99">
        <w:t>Красота, но без прикрас</w:t>
      </w:r>
    </w:p>
    <w:p w:rsidR="00456119" w:rsidRPr="00375C99" w:rsidRDefault="00456119" w:rsidP="00456119">
      <w:pPr>
        <w:pStyle w:val="a8"/>
        <w:ind w:left="578"/>
        <w:jc w:val="both"/>
      </w:pPr>
      <w:r w:rsidRPr="00375C99">
        <w:t xml:space="preserve">И добро не напоказ – </w:t>
      </w:r>
    </w:p>
    <w:p w:rsidR="00456119" w:rsidRPr="00375C99" w:rsidRDefault="00456119" w:rsidP="00456119">
      <w:pPr>
        <w:pStyle w:val="a8"/>
        <w:ind w:left="578"/>
        <w:jc w:val="both"/>
      </w:pPr>
      <w:r w:rsidRPr="00375C99">
        <w:t>Вот что дорого для нас.</w:t>
      </w:r>
    </w:p>
    <w:p w:rsidR="00456119" w:rsidRPr="00375C99" w:rsidRDefault="00456119" w:rsidP="00456119">
      <w:pPr>
        <w:pStyle w:val="a8"/>
        <w:numPr>
          <w:ilvl w:val="0"/>
          <w:numId w:val="24"/>
        </w:numPr>
        <w:spacing w:after="200" w:line="276" w:lineRule="auto"/>
        <w:ind w:hanging="720"/>
        <w:jc w:val="both"/>
      </w:pPr>
      <w:r w:rsidRPr="00375C99">
        <w:t xml:space="preserve">Помогай и защищай </w:t>
      </w:r>
      <w:proofErr w:type="gramStart"/>
      <w:r w:rsidRPr="00375C99">
        <w:t>нуждающегося</w:t>
      </w:r>
      <w:proofErr w:type="gramEnd"/>
      <w:r w:rsidRPr="00375C99">
        <w:t xml:space="preserve"> в помощи.</w:t>
      </w:r>
    </w:p>
    <w:p w:rsidR="00456119" w:rsidRPr="00375C99" w:rsidRDefault="00456119" w:rsidP="00456119">
      <w:pPr>
        <w:pStyle w:val="a8"/>
        <w:numPr>
          <w:ilvl w:val="0"/>
          <w:numId w:val="24"/>
        </w:numPr>
        <w:spacing w:after="200" w:line="276" w:lineRule="auto"/>
        <w:ind w:hanging="720"/>
        <w:jc w:val="both"/>
      </w:pPr>
      <w:r w:rsidRPr="00375C99">
        <w:t>Думать коллективно,</w:t>
      </w:r>
    </w:p>
    <w:p w:rsidR="00456119" w:rsidRPr="00375C99" w:rsidRDefault="00456119" w:rsidP="00456119">
      <w:pPr>
        <w:pStyle w:val="a8"/>
        <w:ind w:left="1004"/>
        <w:jc w:val="both"/>
      </w:pPr>
      <w:r w:rsidRPr="00375C99">
        <w:t>Работать оперативно,</w:t>
      </w:r>
    </w:p>
    <w:p w:rsidR="00456119" w:rsidRPr="00375C99" w:rsidRDefault="00456119" w:rsidP="00456119">
      <w:pPr>
        <w:jc w:val="both"/>
      </w:pPr>
      <w:r w:rsidRPr="00375C99">
        <w:t>Спорить доказательно – для всех обязательно.</w:t>
      </w:r>
    </w:p>
    <w:p w:rsidR="00456119" w:rsidRPr="00375C99" w:rsidRDefault="00456119" w:rsidP="00456119">
      <w:pPr>
        <w:pStyle w:val="a8"/>
        <w:ind w:left="1004"/>
        <w:jc w:val="both"/>
      </w:pPr>
    </w:p>
    <w:p w:rsidR="00456119" w:rsidRPr="00375C99" w:rsidRDefault="00456119" w:rsidP="00456119">
      <w:pPr>
        <w:pStyle w:val="a8"/>
        <w:ind w:left="1004" w:hanging="1146"/>
        <w:jc w:val="both"/>
      </w:pPr>
      <w:r w:rsidRPr="00375C99">
        <w:t>5.Структура и органы самоуправления.</w:t>
      </w:r>
    </w:p>
    <w:p w:rsidR="00456119" w:rsidRPr="00375C99" w:rsidRDefault="00456119" w:rsidP="00456119">
      <w:pPr>
        <w:pStyle w:val="a8"/>
        <w:ind w:left="1004" w:hanging="1146"/>
        <w:jc w:val="both"/>
      </w:pPr>
    </w:p>
    <w:p w:rsidR="00456119" w:rsidRPr="00375C99" w:rsidRDefault="00456119" w:rsidP="00456119">
      <w:pPr>
        <w:pStyle w:val="a8"/>
        <w:ind w:left="1004" w:hanging="1146"/>
        <w:jc w:val="both"/>
      </w:pPr>
      <w:r>
        <w:t xml:space="preserve">1.  </w:t>
      </w:r>
      <w:r w:rsidRPr="00375C99">
        <w:t>Отряд делится на звенья.</w:t>
      </w:r>
    </w:p>
    <w:p w:rsidR="00456119" w:rsidRPr="00375C99" w:rsidRDefault="00456119" w:rsidP="00456119">
      <w:pPr>
        <w:pStyle w:val="a8"/>
        <w:ind w:left="142" w:hanging="284"/>
        <w:jc w:val="both"/>
      </w:pPr>
      <w:r w:rsidRPr="00375C99">
        <w:t>2. Высшим органом самоуправления отряда является сбор, который проводится один раз в учебную четверть. На сборе принимается план работы, решаются вопросы деятельности, выдвигаются и принимаются кандидатуры командиров.</w:t>
      </w:r>
    </w:p>
    <w:p w:rsidR="00456119" w:rsidRPr="00375C99" w:rsidRDefault="00456119" w:rsidP="00456119">
      <w:pPr>
        <w:pStyle w:val="a8"/>
        <w:ind w:left="142" w:hanging="284"/>
        <w:jc w:val="both"/>
      </w:pPr>
      <w:r w:rsidRPr="00375C99">
        <w:lastRenderedPageBreak/>
        <w:t>3.  В период между сборами деятельностью отряда руководит совет отряда, который собирается не реже одного раза в месяц.</w:t>
      </w:r>
    </w:p>
    <w:p w:rsidR="00456119" w:rsidRPr="00375C99" w:rsidRDefault="00456119" w:rsidP="00456119">
      <w:pPr>
        <w:pStyle w:val="a8"/>
        <w:ind w:left="142" w:hanging="284"/>
        <w:jc w:val="both"/>
      </w:pPr>
    </w:p>
    <w:p w:rsidR="00456119" w:rsidRPr="00375C99" w:rsidRDefault="00456119" w:rsidP="00456119">
      <w:pPr>
        <w:pStyle w:val="a8"/>
        <w:numPr>
          <w:ilvl w:val="0"/>
          <w:numId w:val="19"/>
        </w:numPr>
        <w:jc w:val="both"/>
      </w:pPr>
      <w:r w:rsidRPr="00375C99">
        <w:t>Педагогическое руководство.</w:t>
      </w:r>
    </w:p>
    <w:p w:rsidR="00456119" w:rsidRPr="00375C99" w:rsidRDefault="00456119" w:rsidP="00456119">
      <w:pPr>
        <w:pStyle w:val="a8"/>
        <w:ind w:left="142" w:hanging="284"/>
        <w:jc w:val="both"/>
      </w:pPr>
    </w:p>
    <w:p w:rsidR="00456119" w:rsidRPr="00375C99" w:rsidRDefault="00456119" w:rsidP="00456119">
      <w:pPr>
        <w:pStyle w:val="a8"/>
        <w:ind w:left="-142"/>
        <w:jc w:val="both"/>
      </w:pPr>
      <w:r w:rsidRPr="00375C99">
        <w:t>Педагогическое руководство отрядом осуществляется ответственным за тимуровское движение – классным руководителем и членами родительского комитета, которые обладают правом совещательного голоса на сборе.</w:t>
      </w:r>
    </w:p>
    <w:p w:rsidR="00456119" w:rsidRPr="00161728" w:rsidRDefault="00456119" w:rsidP="00456119">
      <w:pPr>
        <w:rPr>
          <w:rFonts w:cs="Arial"/>
          <w:b/>
          <w:szCs w:val="17"/>
        </w:rPr>
      </w:pPr>
    </w:p>
    <w:p w:rsidR="00456119" w:rsidRDefault="00456119" w:rsidP="00456119">
      <w:pPr>
        <w:rPr>
          <w:rFonts w:cs="Arial"/>
          <w:szCs w:val="17"/>
        </w:rPr>
      </w:pPr>
      <w:r>
        <w:rPr>
          <w:rFonts w:cs="Arial"/>
          <w:noProof/>
          <w:szCs w:val="17"/>
        </w:rPr>
        <w:drawing>
          <wp:inline distT="0" distB="0" distL="0" distR="0">
            <wp:extent cx="5753100" cy="4201963"/>
            <wp:effectExtent l="19050" t="0" r="0" b="0"/>
            <wp:docPr id="1" name="Рисунок 1" descr="D:\Мамина\Статья о тимуровцах\статья о тимуровц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ина\Статья о тимуровцах\статья о тимуровца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10" t="6015" r="23589" b="20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21" cy="420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19" w:rsidRDefault="00456119" w:rsidP="00456119">
      <w:pPr>
        <w:rPr>
          <w:rFonts w:cs="Arial"/>
          <w:szCs w:val="17"/>
        </w:rPr>
      </w:pPr>
    </w:p>
    <w:p w:rsidR="00456119" w:rsidRDefault="00456119" w:rsidP="00456119">
      <w:pPr>
        <w:rPr>
          <w:rFonts w:cs="Arial"/>
          <w:szCs w:val="17"/>
        </w:rPr>
      </w:pPr>
      <w:r>
        <w:rPr>
          <w:rFonts w:cs="Arial"/>
          <w:szCs w:val="17"/>
        </w:rPr>
        <w:t xml:space="preserve">                 Статья в местной газете «Приазовская степь»</w:t>
      </w:r>
    </w:p>
    <w:p w:rsidR="00456119" w:rsidRDefault="00456119" w:rsidP="00456119">
      <w:pPr>
        <w:rPr>
          <w:rFonts w:cs="Arial"/>
          <w:szCs w:val="17"/>
        </w:rPr>
      </w:pPr>
    </w:p>
    <w:p w:rsidR="00456119" w:rsidRDefault="00456119" w:rsidP="00456119">
      <w:pPr>
        <w:rPr>
          <w:rFonts w:cs="Arial"/>
          <w:szCs w:val="17"/>
        </w:rPr>
      </w:pPr>
      <w:r>
        <w:rPr>
          <w:rFonts w:cs="Arial"/>
          <w:noProof/>
          <w:szCs w:val="17"/>
        </w:rPr>
        <w:lastRenderedPageBreak/>
        <w:drawing>
          <wp:inline distT="0" distB="0" distL="0" distR="0">
            <wp:extent cx="5662271" cy="4248150"/>
            <wp:effectExtent l="19050" t="0" r="0" b="0"/>
            <wp:docPr id="2" name="Рисунок 2" descr="D:\Мамина\тимуровцы\PICT1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ина\тимуровцы\PICT16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1" cy="424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19" w:rsidRPr="00EC536F" w:rsidRDefault="00456119" w:rsidP="00456119">
      <w:pPr>
        <w:rPr>
          <w:rFonts w:cs="Arial"/>
          <w:sz w:val="28"/>
          <w:szCs w:val="28"/>
        </w:rPr>
      </w:pPr>
      <w:r>
        <w:rPr>
          <w:rFonts w:cs="Arial"/>
          <w:szCs w:val="17"/>
        </w:rPr>
        <w:t xml:space="preserve">         </w:t>
      </w:r>
      <w:r w:rsidRPr="00EC536F">
        <w:rPr>
          <w:rFonts w:cs="Arial"/>
          <w:sz w:val="28"/>
          <w:szCs w:val="28"/>
        </w:rPr>
        <w:t>Тимуровская фотогазета.</w:t>
      </w:r>
    </w:p>
    <w:p w:rsidR="00456119" w:rsidRDefault="00456119" w:rsidP="00456119">
      <w:pPr>
        <w:rPr>
          <w:rFonts w:cs="Arial"/>
          <w:szCs w:val="17"/>
        </w:rPr>
      </w:pPr>
      <w:r>
        <w:rPr>
          <w:rFonts w:cs="Arial"/>
          <w:noProof/>
          <w:szCs w:val="17"/>
        </w:rPr>
        <w:drawing>
          <wp:inline distT="0" distB="0" distL="0" distR="0">
            <wp:extent cx="5650396" cy="4238625"/>
            <wp:effectExtent l="19050" t="0" r="7454" b="0"/>
            <wp:docPr id="3" name="Рисунок 3" descr="D:\Мамина\тимуровцы\PICT1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ина\тимуровцы\PICT16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396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19" w:rsidRDefault="00456119" w:rsidP="00456119">
      <w:pPr>
        <w:rPr>
          <w:rFonts w:cs="Arial"/>
          <w:szCs w:val="17"/>
        </w:rPr>
      </w:pPr>
    </w:p>
    <w:p w:rsidR="00456119" w:rsidRDefault="00456119" w:rsidP="00456119">
      <w:pPr>
        <w:rPr>
          <w:rFonts w:cs="Arial"/>
          <w:szCs w:val="17"/>
        </w:rPr>
      </w:pPr>
      <w:r>
        <w:rPr>
          <w:rFonts w:cs="Arial"/>
          <w:noProof/>
          <w:szCs w:val="17"/>
        </w:rPr>
        <w:lastRenderedPageBreak/>
        <w:drawing>
          <wp:inline distT="0" distB="0" distL="0" distR="0">
            <wp:extent cx="5764674" cy="4324350"/>
            <wp:effectExtent l="19050" t="0" r="7476" b="0"/>
            <wp:docPr id="4" name="Рисунок 4" descr="D:\Мамина\тимуровцы\палка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ина\тимуровцы\палкат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74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19" w:rsidRDefault="00456119" w:rsidP="00456119">
      <w:pPr>
        <w:rPr>
          <w:rFonts w:cs="Arial"/>
          <w:szCs w:val="17"/>
        </w:rPr>
      </w:pPr>
    </w:p>
    <w:p w:rsidR="00456119" w:rsidRPr="009A6030" w:rsidRDefault="00456119" w:rsidP="00456119">
      <w:pPr>
        <w:rPr>
          <w:rFonts w:cs="Arial"/>
          <w:szCs w:val="17"/>
        </w:rPr>
      </w:pPr>
      <w:r>
        <w:rPr>
          <w:rFonts w:cs="Arial"/>
          <w:szCs w:val="17"/>
        </w:rPr>
        <w:t>В результате работы над этим проектом дети сами вырастили рассаду цветов, высадили её у памятника погибшим воинам в парке села и ухаживали за цветами в течение лета. Осенью работа над проектом была продолжена. Ребята навели порядок и посадили хризантемы. Работа над проектом продолжается.</w:t>
      </w:r>
    </w:p>
    <w:p w:rsidR="00456119" w:rsidRPr="00161728" w:rsidRDefault="00456119" w:rsidP="00456119">
      <w:pPr>
        <w:rPr>
          <w:rFonts w:cs="Arial"/>
          <w:b/>
          <w:szCs w:val="17"/>
        </w:rPr>
      </w:pPr>
    </w:p>
    <w:p w:rsidR="00456119" w:rsidRDefault="00456119" w:rsidP="00456119">
      <w:pPr>
        <w:rPr>
          <w:rFonts w:cs="Arial"/>
          <w:szCs w:val="17"/>
        </w:rPr>
      </w:pPr>
      <w:r>
        <w:rPr>
          <w:rFonts w:cs="Arial"/>
          <w:szCs w:val="17"/>
        </w:rPr>
        <w:t xml:space="preserve">Проект «Сотвори добро» участвовал в </w:t>
      </w:r>
      <w:r>
        <w:rPr>
          <w:rFonts w:cs="Arial"/>
          <w:szCs w:val="17"/>
          <w:lang w:val="en-US"/>
        </w:rPr>
        <w:t>I</w:t>
      </w:r>
      <w:r w:rsidRPr="00D8048B">
        <w:rPr>
          <w:rFonts w:cs="Arial"/>
          <w:szCs w:val="17"/>
        </w:rPr>
        <w:t xml:space="preserve"> </w:t>
      </w:r>
      <w:r>
        <w:rPr>
          <w:rFonts w:cs="Arial"/>
          <w:szCs w:val="17"/>
        </w:rPr>
        <w:t xml:space="preserve">Всероссийском Конкурсе социальных проектов «Неделя добра» </w:t>
      </w:r>
      <w:r>
        <w:rPr>
          <w:rFonts w:cs="Arial"/>
          <w:szCs w:val="17"/>
          <w:lang w:val="en-US"/>
        </w:rPr>
        <w:t>IV</w:t>
      </w:r>
      <w:r w:rsidRPr="00D8048B">
        <w:rPr>
          <w:rFonts w:cs="Arial"/>
          <w:szCs w:val="17"/>
        </w:rPr>
        <w:t xml:space="preserve"> </w:t>
      </w:r>
      <w:r>
        <w:rPr>
          <w:rFonts w:cs="Arial"/>
          <w:szCs w:val="17"/>
        </w:rPr>
        <w:t>Международного Фестиваля педагогического мастерства «Дистанционная волна» 2012 – 2013 года и занял 8 место.</w:t>
      </w:r>
    </w:p>
    <w:p w:rsidR="00456119" w:rsidRPr="00D8048B" w:rsidRDefault="00456119" w:rsidP="00456119">
      <w:pPr>
        <w:rPr>
          <w:rFonts w:cs="Arial"/>
          <w:szCs w:val="17"/>
        </w:rPr>
      </w:pPr>
    </w:p>
    <w:p w:rsidR="00456119" w:rsidRPr="00161728" w:rsidRDefault="00456119" w:rsidP="00456119">
      <w:pPr>
        <w:rPr>
          <w:rFonts w:cs="Arial"/>
          <w:szCs w:val="17"/>
        </w:rPr>
      </w:pPr>
    </w:p>
    <w:p w:rsidR="00456119" w:rsidRPr="00161728" w:rsidRDefault="00456119" w:rsidP="00456119">
      <w:pPr>
        <w:pStyle w:val="a8"/>
        <w:ind w:left="-142"/>
        <w:jc w:val="both"/>
        <w:rPr>
          <w:rFonts w:ascii="Arial" w:hAnsi="Arial" w:cs="Arial"/>
          <w:sz w:val="17"/>
          <w:szCs w:val="17"/>
        </w:rPr>
      </w:pPr>
    </w:p>
    <w:p w:rsidR="00456119" w:rsidRPr="00161728" w:rsidRDefault="00456119" w:rsidP="00456119">
      <w:pPr>
        <w:pStyle w:val="a8"/>
        <w:ind w:left="-142"/>
        <w:jc w:val="both"/>
        <w:rPr>
          <w:rFonts w:ascii="Arial" w:hAnsi="Arial" w:cs="Arial"/>
          <w:sz w:val="17"/>
          <w:szCs w:val="17"/>
        </w:rPr>
      </w:pPr>
    </w:p>
    <w:p w:rsidR="00456119" w:rsidRPr="00161728" w:rsidRDefault="00456119" w:rsidP="00456119">
      <w:pPr>
        <w:pStyle w:val="a8"/>
        <w:ind w:left="-142"/>
        <w:jc w:val="both"/>
        <w:rPr>
          <w:rFonts w:ascii="Arial" w:hAnsi="Arial" w:cs="Arial"/>
          <w:sz w:val="17"/>
          <w:szCs w:val="17"/>
        </w:rPr>
      </w:pPr>
    </w:p>
    <w:p w:rsidR="00456119" w:rsidRPr="00161728" w:rsidRDefault="00456119" w:rsidP="00456119">
      <w:pPr>
        <w:pStyle w:val="a8"/>
        <w:ind w:left="-142"/>
        <w:jc w:val="both"/>
        <w:rPr>
          <w:rFonts w:ascii="Arial" w:hAnsi="Arial" w:cs="Arial"/>
          <w:sz w:val="17"/>
          <w:szCs w:val="17"/>
        </w:rPr>
      </w:pPr>
    </w:p>
    <w:p w:rsidR="00456119" w:rsidRPr="00161728" w:rsidRDefault="00456119" w:rsidP="00456119">
      <w:pPr>
        <w:pStyle w:val="a8"/>
        <w:ind w:left="-142"/>
        <w:jc w:val="both"/>
        <w:rPr>
          <w:rFonts w:ascii="Arial" w:hAnsi="Arial" w:cs="Arial"/>
          <w:sz w:val="17"/>
          <w:szCs w:val="17"/>
        </w:rPr>
      </w:pPr>
    </w:p>
    <w:p w:rsidR="00456119" w:rsidRPr="00161728" w:rsidRDefault="00456119" w:rsidP="00456119">
      <w:pPr>
        <w:pStyle w:val="a8"/>
        <w:ind w:left="-142"/>
        <w:jc w:val="both"/>
        <w:rPr>
          <w:rFonts w:ascii="Arial" w:hAnsi="Arial" w:cs="Arial"/>
          <w:sz w:val="17"/>
          <w:szCs w:val="17"/>
        </w:rPr>
      </w:pPr>
    </w:p>
    <w:p w:rsidR="00456119" w:rsidRPr="00161728" w:rsidRDefault="00456119" w:rsidP="00456119">
      <w:pPr>
        <w:pStyle w:val="a8"/>
        <w:ind w:left="-142"/>
        <w:jc w:val="both"/>
        <w:rPr>
          <w:rFonts w:ascii="Arial" w:hAnsi="Arial" w:cs="Arial"/>
          <w:sz w:val="17"/>
          <w:szCs w:val="17"/>
        </w:rPr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Default="00456119" w:rsidP="00456119">
      <w:pPr>
        <w:contextualSpacing/>
      </w:pPr>
    </w:p>
    <w:p w:rsidR="00456119" w:rsidRPr="00A94D5B" w:rsidRDefault="00456119" w:rsidP="00456119">
      <w:pPr>
        <w:contextualSpacing/>
      </w:pPr>
    </w:p>
    <w:p w:rsidR="00456119" w:rsidRDefault="00456119"/>
    <w:sectPr w:rsidR="00456119" w:rsidSect="00456119">
      <w:foot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19" w:rsidRDefault="00456119" w:rsidP="00456119">
      <w:r>
        <w:separator/>
      </w:r>
    </w:p>
  </w:endnote>
  <w:endnote w:type="continuationSeparator" w:id="0">
    <w:p w:rsidR="00456119" w:rsidRDefault="00456119" w:rsidP="0045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9469"/>
      <w:docPartObj>
        <w:docPartGallery w:val="Page Numbers (Bottom of Page)"/>
        <w:docPartUnique/>
      </w:docPartObj>
    </w:sdtPr>
    <w:sdtContent>
      <w:p w:rsidR="00456119" w:rsidRDefault="00974EF3">
        <w:pPr>
          <w:pStyle w:val="ae"/>
          <w:jc w:val="center"/>
        </w:pPr>
        <w:fldSimple w:instr=" PAGE   \* MERGEFORMAT ">
          <w:r w:rsidR="00F7222F">
            <w:rPr>
              <w:noProof/>
            </w:rPr>
            <w:t>16</w:t>
          </w:r>
        </w:fldSimple>
      </w:p>
    </w:sdtContent>
  </w:sdt>
  <w:p w:rsidR="00456119" w:rsidRDefault="0045611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19" w:rsidRDefault="00456119" w:rsidP="00456119">
      <w:r>
        <w:separator/>
      </w:r>
    </w:p>
  </w:footnote>
  <w:footnote w:type="continuationSeparator" w:id="0">
    <w:p w:rsidR="00456119" w:rsidRDefault="00456119" w:rsidP="00456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B7A"/>
    <w:multiLevelType w:val="hybridMultilevel"/>
    <w:tmpl w:val="98F214F8"/>
    <w:lvl w:ilvl="0" w:tplc="CAC8E7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A5F03CD"/>
    <w:multiLevelType w:val="hybridMultilevel"/>
    <w:tmpl w:val="30A4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183D"/>
    <w:multiLevelType w:val="hybridMultilevel"/>
    <w:tmpl w:val="0C78B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5666C"/>
    <w:multiLevelType w:val="hybridMultilevel"/>
    <w:tmpl w:val="0554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36756"/>
    <w:multiLevelType w:val="hybridMultilevel"/>
    <w:tmpl w:val="21FAF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1B0479"/>
    <w:multiLevelType w:val="hybridMultilevel"/>
    <w:tmpl w:val="78D4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421B0"/>
    <w:multiLevelType w:val="hybridMultilevel"/>
    <w:tmpl w:val="0F105D22"/>
    <w:lvl w:ilvl="0" w:tplc="EDF8E0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2D1F76"/>
    <w:multiLevelType w:val="hybridMultilevel"/>
    <w:tmpl w:val="34040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22E7F"/>
    <w:multiLevelType w:val="hybridMultilevel"/>
    <w:tmpl w:val="FC840BD0"/>
    <w:lvl w:ilvl="0" w:tplc="D8EEE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3E4CCC"/>
    <w:multiLevelType w:val="multilevel"/>
    <w:tmpl w:val="DCC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C82B45"/>
    <w:multiLevelType w:val="hybridMultilevel"/>
    <w:tmpl w:val="59569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BB0869"/>
    <w:multiLevelType w:val="hybridMultilevel"/>
    <w:tmpl w:val="39004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17A18"/>
    <w:multiLevelType w:val="hybridMultilevel"/>
    <w:tmpl w:val="6B0E5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BC3946"/>
    <w:multiLevelType w:val="hybridMultilevel"/>
    <w:tmpl w:val="1D6876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762B5C"/>
    <w:multiLevelType w:val="hybridMultilevel"/>
    <w:tmpl w:val="CED09148"/>
    <w:lvl w:ilvl="0" w:tplc="E9529788">
      <w:start w:val="1"/>
      <w:numFmt w:val="decimal"/>
      <w:lvlText w:val="%1."/>
      <w:lvlJc w:val="left"/>
      <w:pPr>
        <w:ind w:left="578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70EC64C4"/>
    <w:multiLevelType w:val="hybridMultilevel"/>
    <w:tmpl w:val="DAAA59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0F944CC"/>
    <w:multiLevelType w:val="hybridMultilevel"/>
    <w:tmpl w:val="F76C786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71F349FD"/>
    <w:multiLevelType w:val="hybridMultilevel"/>
    <w:tmpl w:val="98F214F8"/>
    <w:lvl w:ilvl="0" w:tplc="CAC8E7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73B96217"/>
    <w:multiLevelType w:val="hybridMultilevel"/>
    <w:tmpl w:val="9C841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DD3484"/>
    <w:multiLevelType w:val="hybridMultilevel"/>
    <w:tmpl w:val="E66A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D1242"/>
    <w:multiLevelType w:val="hybridMultilevel"/>
    <w:tmpl w:val="BBB8FAFC"/>
    <w:lvl w:ilvl="0" w:tplc="98BAC0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78D14F81"/>
    <w:multiLevelType w:val="hybridMultilevel"/>
    <w:tmpl w:val="71F2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A1BF5"/>
    <w:multiLevelType w:val="hybridMultilevel"/>
    <w:tmpl w:val="917844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E6411A2"/>
    <w:multiLevelType w:val="hybridMultilevel"/>
    <w:tmpl w:val="94B2D5A8"/>
    <w:lvl w:ilvl="0" w:tplc="88A0F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12"/>
  </w:num>
  <w:num w:numId="10">
    <w:abstractNumId w:val="23"/>
  </w:num>
  <w:num w:numId="11">
    <w:abstractNumId w:val="13"/>
  </w:num>
  <w:num w:numId="12">
    <w:abstractNumId w:val="6"/>
  </w:num>
  <w:num w:numId="13">
    <w:abstractNumId w:val="11"/>
  </w:num>
  <w:num w:numId="14">
    <w:abstractNumId w:val="25"/>
  </w:num>
  <w:num w:numId="15">
    <w:abstractNumId w:val="21"/>
  </w:num>
  <w:num w:numId="16">
    <w:abstractNumId w:val="0"/>
  </w:num>
  <w:num w:numId="17">
    <w:abstractNumId w:val="1"/>
  </w:num>
  <w:num w:numId="18">
    <w:abstractNumId w:val="10"/>
  </w:num>
  <w:num w:numId="19">
    <w:abstractNumId w:val="3"/>
  </w:num>
  <w:num w:numId="20">
    <w:abstractNumId w:val="5"/>
  </w:num>
  <w:num w:numId="21">
    <w:abstractNumId w:val="22"/>
  </w:num>
  <w:num w:numId="22">
    <w:abstractNumId w:val="16"/>
  </w:num>
  <w:num w:numId="23">
    <w:abstractNumId w:val="18"/>
  </w:num>
  <w:num w:numId="24">
    <w:abstractNumId w:val="24"/>
  </w:num>
  <w:num w:numId="25">
    <w:abstractNumId w:val="19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19"/>
    <w:rsid w:val="002F13A3"/>
    <w:rsid w:val="003D345A"/>
    <w:rsid w:val="00456119"/>
    <w:rsid w:val="006B00C1"/>
    <w:rsid w:val="006C2D82"/>
    <w:rsid w:val="00704F40"/>
    <w:rsid w:val="00752966"/>
    <w:rsid w:val="00853540"/>
    <w:rsid w:val="00950FD7"/>
    <w:rsid w:val="00974EF3"/>
    <w:rsid w:val="009C5EC0"/>
    <w:rsid w:val="009F2F48"/>
    <w:rsid w:val="00B124DD"/>
    <w:rsid w:val="00B1722D"/>
    <w:rsid w:val="00C25982"/>
    <w:rsid w:val="00E17ABF"/>
    <w:rsid w:val="00EA68DE"/>
    <w:rsid w:val="00F7222F"/>
    <w:rsid w:val="00FB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6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456119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45611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456119"/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456119"/>
    <w:rPr>
      <w:i/>
      <w:iCs/>
    </w:rPr>
  </w:style>
  <w:style w:type="paragraph" w:styleId="a8">
    <w:name w:val="List Paragraph"/>
    <w:basedOn w:val="a"/>
    <w:uiPriority w:val="34"/>
    <w:qFormat/>
    <w:rsid w:val="00456119"/>
    <w:pPr>
      <w:ind w:left="720"/>
      <w:contextualSpacing/>
    </w:pPr>
  </w:style>
  <w:style w:type="character" w:styleId="a9">
    <w:name w:val="Strong"/>
    <w:qFormat/>
    <w:rsid w:val="00456119"/>
    <w:rPr>
      <w:b/>
      <w:bCs/>
    </w:rPr>
  </w:style>
  <w:style w:type="paragraph" w:customStyle="1" w:styleId="Default">
    <w:name w:val="Default"/>
    <w:rsid w:val="00456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61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1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561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header"/>
    <w:basedOn w:val="a"/>
    <w:link w:val="ad"/>
    <w:uiPriority w:val="99"/>
    <w:rsid w:val="004561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rsid w:val="00456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561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6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FB0763"/>
    <w:pPr>
      <w:widowControl w:val="0"/>
      <w:suppressLineNumbers/>
      <w:suppressAutoHyphens/>
    </w:pPr>
    <w:rPr>
      <w:rFonts w:eastAsia="SimSun" w:cs="Tahoma"/>
      <w:kern w:val="2"/>
      <w:lang w:eastAsia="hi-IN" w:bidi="hi-IN"/>
    </w:rPr>
  </w:style>
  <w:style w:type="table" w:styleId="af1">
    <w:name w:val="Table Grid"/>
    <w:basedOn w:val="a1"/>
    <w:uiPriority w:val="59"/>
    <w:rsid w:val="00FB0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5664</Words>
  <Characters>32286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2014-01-05T06:35:00Z</dcterms:created>
  <dcterms:modified xsi:type="dcterms:W3CDTF">2014-01-05T06:36:00Z</dcterms:modified>
</cp:coreProperties>
</file>