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A" w:rsidRPr="001C00BD" w:rsidRDefault="0078660A" w:rsidP="0078660A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>Государственное бюджетное специальное (коррекционное) образовательное учреждение</w:t>
      </w:r>
    </w:p>
    <w:p w:rsidR="0078660A" w:rsidRPr="001C00BD" w:rsidRDefault="0078660A" w:rsidP="0078660A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для учащихся и воспитанников с ограниченными возможностями здоровья </w:t>
      </w:r>
    </w:p>
    <w:p w:rsidR="0078660A" w:rsidRPr="001C00BD" w:rsidRDefault="0078660A" w:rsidP="0078660A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государственная бюджетная специальная (коррекционная) школа № 432 </w:t>
      </w:r>
    </w:p>
    <w:p w:rsidR="0078660A" w:rsidRPr="001C00BD" w:rsidRDefault="0078660A" w:rsidP="0078660A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proofErr w:type="spellStart"/>
      <w:r w:rsidRPr="001C00BD">
        <w:rPr>
          <w:rFonts w:ascii="Times New Roman" w:hAnsi="Times New Roman" w:cs="Times New Roman"/>
          <w:color w:val="2D2A2A"/>
          <w:sz w:val="24"/>
          <w:szCs w:val="24"/>
        </w:rPr>
        <w:t>Колпинского</w:t>
      </w:r>
      <w:proofErr w:type="spellEnd"/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 района города Санкт-Петербурга</w:t>
      </w:r>
    </w:p>
    <w:p w:rsidR="0078660A" w:rsidRPr="001C00BD" w:rsidRDefault="0078660A" w:rsidP="007866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60A" w:rsidRDefault="0078660A" w:rsidP="0078660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8660A" w:rsidRDefault="0078660A" w:rsidP="0078660A">
      <w:pPr>
        <w:rPr>
          <w:rFonts w:ascii="Times New Roman" w:hAnsi="Times New Roman" w:cs="Times New Roman"/>
          <w:sz w:val="48"/>
          <w:szCs w:val="48"/>
        </w:rPr>
      </w:pPr>
    </w:p>
    <w:p w:rsidR="00773B35" w:rsidRDefault="00773B35" w:rsidP="00773B35">
      <w:pPr>
        <w:jc w:val="center"/>
        <w:rPr>
          <w:rFonts w:ascii="Times New Roman" w:hAnsi="Times New Roman" w:cs="Times New Roman"/>
          <w:sz w:val="48"/>
          <w:szCs w:val="48"/>
        </w:rPr>
      </w:pPr>
      <w:r w:rsidRPr="00D351B5">
        <w:rPr>
          <w:rFonts w:ascii="Times New Roman" w:hAnsi="Times New Roman" w:cs="Times New Roman"/>
          <w:sz w:val="48"/>
          <w:szCs w:val="48"/>
        </w:rPr>
        <w:t xml:space="preserve">Конспект урока по </w:t>
      </w:r>
      <w:r>
        <w:rPr>
          <w:rFonts w:ascii="Times New Roman" w:hAnsi="Times New Roman" w:cs="Times New Roman"/>
          <w:sz w:val="48"/>
          <w:szCs w:val="48"/>
        </w:rPr>
        <w:t>пред</w:t>
      </w:r>
      <w:r w:rsidR="002B57A8">
        <w:rPr>
          <w:rFonts w:ascii="Times New Roman" w:hAnsi="Times New Roman" w:cs="Times New Roman"/>
          <w:sz w:val="48"/>
          <w:szCs w:val="48"/>
        </w:rPr>
        <w:t>мету «</w:t>
      </w:r>
      <w:r>
        <w:rPr>
          <w:rFonts w:ascii="Times New Roman" w:hAnsi="Times New Roman" w:cs="Times New Roman"/>
          <w:sz w:val="48"/>
          <w:szCs w:val="48"/>
        </w:rPr>
        <w:t>Графика и письмо</w:t>
      </w:r>
      <w:r w:rsidR="002B57A8">
        <w:rPr>
          <w:rFonts w:ascii="Times New Roman" w:hAnsi="Times New Roman" w:cs="Times New Roman"/>
          <w:sz w:val="48"/>
          <w:szCs w:val="48"/>
        </w:rPr>
        <w:t>»</w:t>
      </w:r>
    </w:p>
    <w:p w:rsidR="00773B35" w:rsidRPr="0078660A" w:rsidRDefault="00773B35" w:rsidP="00773B35">
      <w:pPr>
        <w:jc w:val="center"/>
        <w:rPr>
          <w:rFonts w:ascii="Times New Roman" w:hAnsi="Times New Roman" w:cs="Times New Roman"/>
          <w:sz w:val="48"/>
          <w:szCs w:val="48"/>
        </w:rPr>
      </w:pPr>
      <w:r w:rsidRPr="0078660A">
        <w:rPr>
          <w:rFonts w:ascii="Times New Roman" w:hAnsi="Times New Roman" w:cs="Times New Roman"/>
          <w:sz w:val="48"/>
          <w:szCs w:val="48"/>
        </w:rPr>
        <w:t xml:space="preserve"> «Фея берёзовой рощи»</w:t>
      </w:r>
    </w:p>
    <w:p w:rsidR="00773B35" w:rsidRDefault="00773B35" w:rsidP="00773B3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 «Б» класс ОР</w:t>
      </w:r>
    </w:p>
    <w:p w:rsidR="0078660A" w:rsidRDefault="0078660A" w:rsidP="0078660A">
      <w:pPr>
        <w:rPr>
          <w:rFonts w:ascii="Times New Roman" w:hAnsi="Times New Roman" w:cs="Times New Roman"/>
          <w:sz w:val="24"/>
          <w:szCs w:val="24"/>
        </w:rPr>
      </w:pPr>
    </w:p>
    <w:p w:rsidR="0078660A" w:rsidRDefault="0078660A" w:rsidP="0078660A">
      <w:pPr>
        <w:rPr>
          <w:rFonts w:ascii="Times New Roman" w:hAnsi="Times New Roman" w:cs="Times New Roman"/>
          <w:sz w:val="24"/>
          <w:szCs w:val="24"/>
        </w:rPr>
      </w:pPr>
    </w:p>
    <w:p w:rsidR="0078660A" w:rsidRDefault="0078660A" w:rsidP="0078660A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Учитель Машкова С.Б.</w:t>
      </w:r>
    </w:p>
    <w:p w:rsidR="0078660A" w:rsidRDefault="0078660A" w:rsidP="002B57A8">
      <w:pPr>
        <w:rPr>
          <w:rFonts w:ascii="Times New Roman" w:hAnsi="Times New Roman" w:cs="Times New Roman"/>
          <w:color w:val="2D2A2A"/>
          <w:sz w:val="28"/>
          <w:szCs w:val="28"/>
        </w:rPr>
      </w:pPr>
    </w:p>
    <w:p w:rsidR="0078660A" w:rsidRDefault="0078660A" w:rsidP="0078660A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</w:p>
    <w:p w:rsidR="0078660A" w:rsidRPr="00626B0E" w:rsidRDefault="00773B35" w:rsidP="00773B35">
      <w:pPr>
        <w:jc w:val="center"/>
        <w:rPr>
          <w:rFonts w:ascii="Times New Roman" w:hAnsi="Times New Roman" w:cs="Times New Roman"/>
          <w:color w:val="2D2A2A"/>
          <w:sz w:val="20"/>
          <w:szCs w:val="20"/>
        </w:rPr>
      </w:pPr>
      <w:r w:rsidRPr="00626B0E">
        <w:rPr>
          <w:rFonts w:ascii="Times New Roman" w:hAnsi="Times New Roman" w:cs="Times New Roman"/>
          <w:color w:val="2D2A2A"/>
          <w:sz w:val="20"/>
          <w:szCs w:val="20"/>
        </w:rPr>
        <w:t>Санкт-Петербург</w:t>
      </w:r>
    </w:p>
    <w:p w:rsidR="00097362" w:rsidRDefault="0078660A" w:rsidP="0078660A">
      <w:pPr>
        <w:jc w:val="center"/>
        <w:rPr>
          <w:rFonts w:ascii="Times New Roman" w:hAnsi="Times New Roman" w:cs="Times New Roman"/>
          <w:color w:val="2D2A2A"/>
          <w:sz w:val="20"/>
          <w:szCs w:val="20"/>
        </w:rPr>
      </w:pPr>
      <w:r w:rsidRPr="00626B0E">
        <w:rPr>
          <w:rFonts w:ascii="Times New Roman" w:hAnsi="Times New Roman" w:cs="Times New Roman"/>
          <w:color w:val="2D2A2A"/>
          <w:sz w:val="20"/>
          <w:szCs w:val="20"/>
        </w:rPr>
        <w:t>2013 год</w:t>
      </w:r>
    </w:p>
    <w:p w:rsidR="00626B0E" w:rsidRPr="00626B0E" w:rsidRDefault="00626B0E" w:rsidP="0078660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037C" w:rsidRDefault="0034037C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</w:t>
      </w:r>
    </w:p>
    <w:p w:rsidR="002D1A7F" w:rsidRDefault="00B47ECD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2D1A7F">
        <w:rPr>
          <w:rFonts w:ascii="Times New Roman" w:hAnsi="Times New Roman" w:cs="Times New Roman"/>
          <w:sz w:val="28"/>
          <w:szCs w:val="28"/>
        </w:rPr>
        <w:t>ние навыков написания печатных букв.</w:t>
      </w:r>
    </w:p>
    <w:p w:rsidR="00097362" w:rsidRDefault="002D1A7F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97362" w:rsidRPr="00E26D83">
        <w:rPr>
          <w:rFonts w:ascii="Times New Roman" w:hAnsi="Times New Roman" w:cs="Times New Roman"/>
          <w:sz w:val="28"/>
          <w:szCs w:val="28"/>
        </w:rPr>
        <w:t>адачи урока</w:t>
      </w:r>
      <w:r w:rsidR="00097362">
        <w:rPr>
          <w:rFonts w:ascii="Times New Roman" w:hAnsi="Times New Roman" w:cs="Times New Roman"/>
          <w:sz w:val="28"/>
          <w:szCs w:val="28"/>
        </w:rPr>
        <w:t>:</w:t>
      </w:r>
    </w:p>
    <w:p w:rsidR="00097362" w:rsidRDefault="00097362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97362" w:rsidRDefault="002D1A7F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47ECD">
        <w:rPr>
          <w:rFonts w:ascii="Times New Roman" w:hAnsi="Times New Roman" w:cs="Times New Roman"/>
          <w:sz w:val="28"/>
          <w:szCs w:val="28"/>
        </w:rPr>
        <w:t>ормирование графических навыков</w:t>
      </w:r>
      <w:r w:rsidR="00097362">
        <w:rPr>
          <w:rFonts w:ascii="Times New Roman" w:hAnsi="Times New Roman" w:cs="Times New Roman"/>
          <w:sz w:val="28"/>
          <w:szCs w:val="28"/>
        </w:rPr>
        <w:t xml:space="preserve"> написания </w:t>
      </w:r>
      <w:r w:rsidR="00B47ECD">
        <w:rPr>
          <w:rFonts w:ascii="Times New Roman" w:hAnsi="Times New Roman" w:cs="Times New Roman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t xml:space="preserve">букв, </w:t>
      </w:r>
      <w:r w:rsidR="00097362"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предложений </w:t>
      </w:r>
      <w:r w:rsidR="00097362">
        <w:rPr>
          <w:rFonts w:ascii="Times New Roman" w:hAnsi="Times New Roman" w:cs="Times New Roman"/>
          <w:sz w:val="28"/>
          <w:szCs w:val="28"/>
        </w:rPr>
        <w:t>в зависимости от уровня развития учащихся.</w:t>
      </w:r>
    </w:p>
    <w:p w:rsidR="00F33264" w:rsidRDefault="002D1A7F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362">
        <w:rPr>
          <w:rFonts w:ascii="Times New Roman" w:hAnsi="Times New Roman" w:cs="Times New Roman"/>
          <w:sz w:val="28"/>
          <w:szCs w:val="28"/>
        </w:rPr>
        <w:t>.</w:t>
      </w:r>
      <w:r w:rsidR="00B47ECD">
        <w:rPr>
          <w:rFonts w:ascii="Times New Roman" w:hAnsi="Times New Roman" w:cs="Times New Roman"/>
          <w:sz w:val="28"/>
          <w:szCs w:val="28"/>
        </w:rPr>
        <w:t>Формирование умения ориентироваться на листе бумаги.</w:t>
      </w:r>
    </w:p>
    <w:p w:rsidR="00097362" w:rsidRDefault="009C04AC" w:rsidP="00F33264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</w:t>
      </w:r>
      <w:r w:rsidR="002D1A7F">
        <w:rPr>
          <w:rFonts w:ascii="Times New Roman" w:hAnsi="Times New Roman" w:cs="Times New Roman"/>
          <w:sz w:val="28"/>
          <w:szCs w:val="28"/>
        </w:rPr>
        <w:t>екционно</w:t>
      </w:r>
      <w:proofErr w:type="spellEnd"/>
      <w:r w:rsidR="002D1A7F">
        <w:rPr>
          <w:rFonts w:ascii="Times New Roman" w:hAnsi="Times New Roman" w:cs="Times New Roman"/>
          <w:sz w:val="28"/>
          <w:szCs w:val="28"/>
        </w:rPr>
        <w:t xml:space="preserve"> - р</w:t>
      </w:r>
      <w:r w:rsidR="00097362">
        <w:rPr>
          <w:rFonts w:ascii="Times New Roman" w:hAnsi="Times New Roman" w:cs="Times New Roman"/>
          <w:sz w:val="28"/>
          <w:szCs w:val="28"/>
        </w:rPr>
        <w:t>азвивающие:</w:t>
      </w:r>
    </w:p>
    <w:p w:rsidR="009C04AC" w:rsidRDefault="00097362" w:rsidP="009C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04AC"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синтеза.</w:t>
      </w:r>
    </w:p>
    <w:p w:rsidR="00097362" w:rsidRDefault="00097362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зрительной, слуховой и двигательной памяти.</w:t>
      </w:r>
    </w:p>
    <w:p w:rsidR="009C04AC" w:rsidRDefault="00097362" w:rsidP="009C0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4AC">
        <w:rPr>
          <w:rFonts w:ascii="Times New Roman" w:hAnsi="Times New Roman" w:cs="Times New Roman"/>
          <w:sz w:val="28"/>
          <w:szCs w:val="28"/>
        </w:rPr>
        <w:t>.</w:t>
      </w:r>
      <w:r w:rsidR="009C04AC" w:rsidRPr="009C04AC">
        <w:rPr>
          <w:rFonts w:ascii="Times New Roman" w:hAnsi="Times New Roman" w:cs="Times New Roman"/>
          <w:sz w:val="28"/>
          <w:szCs w:val="28"/>
        </w:rPr>
        <w:t xml:space="preserve"> </w:t>
      </w:r>
      <w:r w:rsidR="009C04AC">
        <w:rPr>
          <w:rFonts w:ascii="Times New Roman" w:hAnsi="Times New Roman" w:cs="Times New Roman"/>
          <w:sz w:val="28"/>
          <w:szCs w:val="28"/>
        </w:rPr>
        <w:t>Развитие зрительного и слухового внимания.</w:t>
      </w:r>
    </w:p>
    <w:p w:rsidR="002D1A7F" w:rsidRDefault="00097362" w:rsidP="002D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общей и мелкой моторики.</w:t>
      </w:r>
    </w:p>
    <w:p w:rsidR="002D1A7F" w:rsidRDefault="002D1A7F" w:rsidP="002D1A7F">
      <w:pPr>
        <w:rPr>
          <w:rFonts w:ascii="Times New Roman" w:hAnsi="Times New Roman" w:cs="Times New Roman"/>
          <w:sz w:val="28"/>
          <w:szCs w:val="28"/>
        </w:rPr>
      </w:pPr>
      <w:r w:rsidRPr="002D1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D1A7F" w:rsidRDefault="002D1A7F" w:rsidP="002D1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Воспитание правильного поведения на улицах города и в лесу.</w:t>
      </w:r>
    </w:p>
    <w:p w:rsidR="00097362" w:rsidRDefault="00097362" w:rsidP="000973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6D83">
        <w:rPr>
          <w:rFonts w:ascii="Times New Roman" w:hAnsi="Times New Roman" w:cs="Times New Roman"/>
          <w:sz w:val="28"/>
          <w:szCs w:val="28"/>
        </w:rPr>
        <w:t>Оборудование</w:t>
      </w:r>
      <w:r w:rsidR="00994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4BF5">
        <w:rPr>
          <w:rFonts w:ascii="Times New Roman" w:hAnsi="Times New Roman" w:cs="Times New Roman"/>
          <w:sz w:val="28"/>
          <w:szCs w:val="28"/>
        </w:rPr>
        <w:t>фланеле</w:t>
      </w:r>
      <w:r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крупные предметные карти</w:t>
      </w:r>
      <w:r w:rsidR="009272D3">
        <w:rPr>
          <w:rFonts w:ascii="Times New Roman" w:hAnsi="Times New Roman" w:cs="Times New Roman"/>
          <w:sz w:val="28"/>
          <w:szCs w:val="28"/>
        </w:rPr>
        <w:t>нки (домик, берёзы), трафареты</w:t>
      </w:r>
      <w:r>
        <w:rPr>
          <w:rFonts w:ascii="Times New Roman" w:hAnsi="Times New Roman" w:cs="Times New Roman"/>
          <w:sz w:val="28"/>
          <w:szCs w:val="28"/>
        </w:rPr>
        <w:t xml:space="preserve"> лесных животны</w:t>
      </w:r>
      <w:r w:rsidR="00994BF5">
        <w:rPr>
          <w:rFonts w:ascii="Times New Roman" w:hAnsi="Times New Roman" w:cs="Times New Roman"/>
          <w:sz w:val="28"/>
          <w:szCs w:val="28"/>
        </w:rPr>
        <w:t>х, деревянный конструктор «Теремок»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78D8">
        <w:rPr>
          <w:rFonts w:ascii="Times New Roman" w:hAnsi="Times New Roman" w:cs="Times New Roman"/>
          <w:sz w:val="28"/>
          <w:szCs w:val="28"/>
        </w:rPr>
        <w:t xml:space="preserve">красная и синяя корзинки, буквы, </w:t>
      </w:r>
      <w:r>
        <w:rPr>
          <w:rFonts w:ascii="Times New Roman" w:hAnsi="Times New Roman" w:cs="Times New Roman"/>
          <w:sz w:val="28"/>
          <w:szCs w:val="28"/>
        </w:rPr>
        <w:t>видеозапись (методика глоба</w:t>
      </w:r>
      <w:r w:rsidR="00994BF5">
        <w:rPr>
          <w:rFonts w:ascii="Times New Roman" w:hAnsi="Times New Roman" w:cs="Times New Roman"/>
          <w:sz w:val="28"/>
          <w:szCs w:val="28"/>
        </w:rPr>
        <w:t xml:space="preserve">льного чтения по </w:t>
      </w:r>
      <w:proofErr w:type="spellStart"/>
      <w:r w:rsidR="00994BF5">
        <w:rPr>
          <w:rFonts w:ascii="Times New Roman" w:hAnsi="Times New Roman" w:cs="Times New Roman"/>
          <w:sz w:val="28"/>
          <w:szCs w:val="28"/>
        </w:rPr>
        <w:t>Доману</w:t>
      </w:r>
      <w:proofErr w:type="spellEnd"/>
      <w:r w:rsidR="00994BF5">
        <w:rPr>
          <w:rFonts w:ascii="Times New Roman" w:hAnsi="Times New Roman" w:cs="Times New Roman"/>
          <w:sz w:val="28"/>
          <w:szCs w:val="28"/>
        </w:rPr>
        <w:t xml:space="preserve">, часть 3), </w:t>
      </w:r>
      <w:r>
        <w:rPr>
          <w:rFonts w:ascii="Times New Roman" w:hAnsi="Times New Roman" w:cs="Times New Roman"/>
          <w:sz w:val="28"/>
          <w:szCs w:val="28"/>
        </w:rPr>
        <w:t xml:space="preserve">альбомные листы, </w:t>
      </w:r>
      <w:r w:rsidR="00994BF5">
        <w:rPr>
          <w:rFonts w:ascii="Times New Roman" w:hAnsi="Times New Roman" w:cs="Times New Roman"/>
          <w:sz w:val="28"/>
          <w:szCs w:val="28"/>
        </w:rPr>
        <w:t xml:space="preserve">листы в клетку, </w:t>
      </w:r>
      <w:r>
        <w:rPr>
          <w:rFonts w:ascii="Times New Roman" w:hAnsi="Times New Roman" w:cs="Times New Roman"/>
          <w:sz w:val="28"/>
          <w:szCs w:val="28"/>
        </w:rPr>
        <w:t>простые к</w:t>
      </w:r>
      <w:r w:rsidR="0040497E">
        <w:rPr>
          <w:rFonts w:ascii="Times New Roman" w:hAnsi="Times New Roman" w:cs="Times New Roman"/>
          <w:sz w:val="28"/>
          <w:szCs w:val="28"/>
        </w:rPr>
        <w:t xml:space="preserve">арандаши, </w:t>
      </w:r>
      <w:proofErr w:type="spellStart"/>
      <w:r w:rsidR="0040497E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="0040497E">
        <w:rPr>
          <w:rFonts w:ascii="Times New Roman" w:hAnsi="Times New Roman" w:cs="Times New Roman"/>
          <w:sz w:val="28"/>
          <w:szCs w:val="28"/>
        </w:rPr>
        <w:t xml:space="preserve"> резин</w:t>
      </w:r>
      <w:r w:rsidR="00994BF5">
        <w:rPr>
          <w:rFonts w:ascii="Times New Roman" w:hAnsi="Times New Roman" w:cs="Times New Roman"/>
          <w:sz w:val="28"/>
          <w:szCs w:val="28"/>
        </w:rPr>
        <w:t>ки,</w:t>
      </w:r>
      <w:r w:rsidR="00994BF5" w:rsidRPr="00994BF5">
        <w:rPr>
          <w:rFonts w:ascii="Times New Roman" w:hAnsi="Times New Roman" w:cs="Times New Roman"/>
          <w:sz w:val="28"/>
          <w:szCs w:val="28"/>
        </w:rPr>
        <w:t xml:space="preserve"> </w:t>
      </w:r>
      <w:r w:rsidR="00994BF5">
        <w:rPr>
          <w:rFonts w:ascii="Times New Roman" w:hAnsi="Times New Roman" w:cs="Times New Roman"/>
          <w:sz w:val="28"/>
          <w:szCs w:val="28"/>
        </w:rPr>
        <w:t xml:space="preserve">парик феи, </w:t>
      </w:r>
      <w:r w:rsidR="0040497E">
        <w:rPr>
          <w:rFonts w:ascii="Times New Roman" w:hAnsi="Times New Roman" w:cs="Times New Roman"/>
          <w:sz w:val="28"/>
          <w:szCs w:val="28"/>
        </w:rPr>
        <w:t xml:space="preserve">накидки, </w:t>
      </w:r>
      <w:r w:rsidR="00994BF5">
        <w:rPr>
          <w:rFonts w:ascii="Times New Roman" w:hAnsi="Times New Roman" w:cs="Times New Roman"/>
          <w:sz w:val="28"/>
          <w:szCs w:val="28"/>
        </w:rPr>
        <w:t>берёзовый сок.</w:t>
      </w:r>
      <w:proofErr w:type="gramEnd"/>
    </w:p>
    <w:p w:rsidR="00E57B1F" w:rsidRPr="00E26D83" w:rsidRDefault="00E57B1F" w:rsidP="00097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5271"/>
        <w:gridCol w:w="4805"/>
        <w:gridCol w:w="2475"/>
      </w:tblGrid>
      <w:tr w:rsidR="009272D3" w:rsidRPr="00E26D83" w:rsidTr="008F7B8A">
        <w:trPr>
          <w:trHeight w:val="570"/>
        </w:trPr>
        <w:tc>
          <w:tcPr>
            <w:tcW w:w="1860" w:type="dxa"/>
          </w:tcPr>
          <w:p w:rsidR="00097362" w:rsidRPr="00E26D83" w:rsidRDefault="00097362" w:rsidP="008F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19" w:type="dxa"/>
          </w:tcPr>
          <w:p w:rsidR="00097362" w:rsidRPr="00E26D83" w:rsidRDefault="00097362" w:rsidP="008F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097362" w:rsidRPr="00E26D83" w:rsidRDefault="00097362" w:rsidP="008F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534" w:type="dxa"/>
          </w:tcPr>
          <w:p w:rsidR="00097362" w:rsidRPr="00E26D83" w:rsidRDefault="00097362" w:rsidP="008F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72D3" w:rsidRPr="00E26D83" w:rsidTr="008F7B8A">
        <w:trPr>
          <w:trHeight w:val="915"/>
        </w:trPr>
        <w:tc>
          <w:tcPr>
            <w:tcW w:w="1860" w:type="dxa"/>
          </w:tcPr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A56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1F" w:rsidRDefault="00E57B1F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Pr="00E26D83" w:rsidRDefault="0040497E" w:rsidP="00404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Физ. минутка.</w:t>
            </w: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="00F33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дети. Сегодня мы с вами отправимся на экскурсию в берёзовую рощу.  Идем?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какой красивый домик. Кто же там живёт?  (учитель надевает парик из берёзовых листьев). Я фея берёзовой рощи.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Зовут меня Листва.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А вы кто?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вас зовут?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Добро пожаловать ко мне в гости. Смотрите, ученики, кто живёт у меня в роще (учитель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зывает на доску с пиктограммами)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. Отгадайте, кто это?                                                 Молодцы, узнали моих зверей и птиц.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попрошу вас вести себя тихо, не шуметь. Ведь животные в лесу боятся шума и прячутся.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А сейчас нарисуйте их и подпишите свои рисунки (учитель раздаёт детям альбомные листы  и простые карандаши с ластиками). Молодцы, справились с моим заданием.                                                              Смотрите, каки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красивые деревья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в моей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роще.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называются?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стихотворение о берёзе? Расскажите.                                                        Какое замечательное стихотворение! Никогда ещё такого не слышала.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И этого ещё никогда не видела! (фея указывает на ноутбук). Что это такое?                                                                                               А как он работает?  Покажите.   Вот здорово!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975">
              <w:rPr>
                <w:rFonts w:ascii="Times New Roman" w:hAnsi="Times New Roman" w:cs="Times New Roman"/>
                <w:sz w:val="28"/>
                <w:szCs w:val="28"/>
              </w:rPr>
              <w:t>Смотрите, какие у нас гости –</w:t>
            </w:r>
            <w:r w:rsidR="009272D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раздаёт каждому трафарет животного, листок в клетку, простой карандаш, </w:t>
            </w:r>
            <w:proofErr w:type="spellStart"/>
            <w:r w:rsidR="00A75707">
              <w:rPr>
                <w:rFonts w:ascii="Times New Roman" w:hAnsi="Times New Roman" w:cs="Times New Roman"/>
                <w:sz w:val="28"/>
                <w:szCs w:val="28"/>
              </w:rPr>
              <w:t>стирательную</w:t>
            </w:r>
            <w:proofErr w:type="spellEnd"/>
            <w:r w:rsidR="00A75707">
              <w:rPr>
                <w:rFonts w:ascii="Times New Roman" w:hAnsi="Times New Roman" w:cs="Times New Roman"/>
                <w:sz w:val="28"/>
                <w:szCs w:val="28"/>
              </w:rPr>
              <w:t xml:space="preserve"> резинку и, </w:t>
            </w:r>
            <w:r w:rsidR="009272D3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t>, карточку с индивидуальным заданием.</w:t>
            </w:r>
            <w:r w:rsidR="008F2975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мне, как вы умеете </w:t>
            </w:r>
            <w:r w:rsidR="0040497E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и </w:t>
            </w:r>
            <w:r w:rsidR="008F2975">
              <w:rPr>
                <w:rFonts w:ascii="Times New Roman" w:hAnsi="Times New Roman" w:cs="Times New Roman"/>
                <w:sz w:val="28"/>
                <w:szCs w:val="28"/>
              </w:rPr>
              <w:t>писать.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интересно!    </w:t>
            </w:r>
          </w:p>
          <w:p w:rsidR="00994BF5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Сейчас я вас тоже порадую. Я превращу вас в лесных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F5">
              <w:rPr>
                <w:rFonts w:ascii="Times New Roman" w:hAnsi="Times New Roman" w:cs="Times New Roman"/>
                <w:sz w:val="28"/>
                <w:szCs w:val="28"/>
              </w:rPr>
              <w:t>фей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. Хотите?  На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>девайте эти волшебные  накидки – учитель помогает надеть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 накидки.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97E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Вот вы </w:t>
            </w:r>
            <w:r w:rsidR="00994BF5">
              <w:rPr>
                <w:rFonts w:ascii="Times New Roman" w:hAnsi="Times New Roman" w:cs="Times New Roman"/>
                <w:sz w:val="28"/>
                <w:szCs w:val="28"/>
              </w:rPr>
              <w:t>и превратились в лесных фей</w:t>
            </w:r>
            <w:r w:rsidR="00D57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Мы летаем по полям,           Мы летаем по лесам.                Всё мы видим тут и там.     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нас не видно вам.</w:t>
            </w:r>
          </w:p>
          <w:p w:rsidR="00097362" w:rsidRPr="00E26D83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авайте сыграем в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мою 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>игру – учитель проводит дидактическ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ую игру «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>Корзинки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7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7362" w:rsidRPr="00E26D83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D57D90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57D90">
              <w:rPr>
                <w:rFonts w:ascii="Times New Roman" w:hAnsi="Times New Roman" w:cs="Times New Roman"/>
                <w:sz w:val="28"/>
                <w:szCs w:val="28"/>
              </w:rPr>
              <w:t>волшебницы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можете творить чудеса. Даже, н</w:t>
            </w:r>
            <w:r w:rsidR="0040497E">
              <w:rPr>
                <w:rFonts w:ascii="Times New Roman" w:hAnsi="Times New Roman" w:cs="Times New Roman"/>
                <w:sz w:val="28"/>
                <w:szCs w:val="28"/>
              </w:rPr>
              <w:t>аверно, сможете написать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моё имя</w:t>
            </w:r>
            <w:r w:rsidR="00097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497E">
              <w:rPr>
                <w:rFonts w:ascii="Times New Roman" w:hAnsi="Times New Roman" w:cs="Times New Roman"/>
                <w:sz w:val="28"/>
                <w:szCs w:val="28"/>
              </w:rPr>
              <w:t xml:space="preserve">Помните, как меня зовут?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Подходите к доске.  </w:t>
            </w: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Всё правильно. За это я подарю вам по бутылочке берёзового сока. Вам понравилось у мен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я в гостях?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А сейчас мне пора. До свидания, детвора.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Фея берёзовой рощи ушла и наша экскурсия завершается. Отдыхайте, ребята.                              </w:t>
            </w:r>
          </w:p>
        </w:tc>
        <w:tc>
          <w:tcPr>
            <w:tcW w:w="5103" w:type="dxa"/>
          </w:tcPr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Да, идём.  </w:t>
            </w: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38B" w:rsidRPr="0078660A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ученики. Меня зовут Даша. Меня зовут </w:t>
            </w:r>
            <w:proofErr w:type="spellStart"/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D90">
              <w:rPr>
                <w:rFonts w:ascii="Times New Roman" w:hAnsi="Times New Roman" w:cs="Times New Roman"/>
                <w:sz w:val="28"/>
                <w:szCs w:val="28"/>
              </w:rPr>
              <w:t>аяц, лиса, волк, ёж,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кукушка.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90" w:rsidRDefault="00D57D90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берёзы.</w:t>
            </w: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стихотворение С. Есенина «Белая берёза» - речь с движением.                                                                      </w:t>
            </w:r>
          </w:p>
          <w:p w:rsidR="00D57D90" w:rsidRDefault="00D57D90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Это компьютер – один из учеников включает ноутбук, открывает для пр</w:t>
            </w:r>
            <w:r w:rsidR="00994BF5">
              <w:rPr>
                <w:rFonts w:ascii="Times New Roman" w:hAnsi="Times New Roman" w:cs="Times New Roman"/>
                <w:sz w:val="28"/>
                <w:szCs w:val="28"/>
              </w:rPr>
              <w:t>осмотра фильм о диких животных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глобального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Домана</w:t>
            </w:r>
            <w:proofErr w:type="spellEnd"/>
            <w:r w:rsidR="00994BF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994BF5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став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ят из деревянного конструктора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лес, животных</w:t>
            </w:r>
            <w:r w:rsidR="0040497E">
              <w:rPr>
                <w:rFonts w:ascii="Times New Roman" w:hAnsi="Times New Roman" w:cs="Times New Roman"/>
                <w:sz w:val="28"/>
                <w:szCs w:val="28"/>
              </w:rPr>
              <w:t>, обводят трафареты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t>, пишут (ил</w:t>
            </w:r>
            <w:r w:rsidR="008F2975">
              <w:rPr>
                <w:rFonts w:ascii="Times New Roman" w:hAnsi="Times New Roman" w:cs="Times New Roman"/>
                <w:sz w:val="28"/>
                <w:szCs w:val="28"/>
              </w:rPr>
              <w:t>и списывают с индивидуальных карточек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2975">
              <w:rPr>
                <w:rFonts w:ascii="Times New Roman" w:hAnsi="Times New Roman" w:cs="Times New Roman"/>
                <w:sz w:val="28"/>
                <w:szCs w:val="28"/>
              </w:rPr>
              <w:t xml:space="preserve"> буквы, слова и предложения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97E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Да, хотим – учащиеся надевают </w:t>
            </w:r>
            <w:r w:rsidR="004F038B">
              <w:rPr>
                <w:rFonts w:ascii="Times New Roman" w:hAnsi="Times New Roman" w:cs="Times New Roman"/>
                <w:sz w:val="28"/>
                <w:szCs w:val="28"/>
              </w:rPr>
              <w:t>накидки.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07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раскладывая </w:t>
            </w:r>
            <w:r w:rsidR="00A75707">
              <w:rPr>
                <w:rFonts w:ascii="Times New Roman" w:hAnsi="Times New Roman" w:cs="Times New Roman"/>
                <w:sz w:val="28"/>
                <w:szCs w:val="28"/>
              </w:rPr>
              <w:t xml:space="preserve">гласные и согласные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в красную и синюю корзинки. </w:t>
            </w: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помним. Вас зовут Листва.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Дети по очереди работают на доске,</w:t>
            </w:r>
            <w:r w:rsidR="0009736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задания разного уровня сложности.</w:t>
            </w:r>
          </w:p>
          <w:p w:rsidR="004F038B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Да, понравилось.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До свидания.</w:t>
            </w:r>
          </w:p>
        </w:tc>
        <w:tc>
          <w:tcPr>
            <w:tcW w:w="2534" w:type="dxa"/>
          </w:tcPr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994BF5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с учителем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графу</w:t>
            </w:r>
            <w:proofErr w:type="spellEnd"/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362">
              <w:rPr>
                <w:rFonts w:ascii="Times New Roman" w:hAnsi="Times New Roman" w:cs="Times New Roman"/>
                <w:sz w:val="28"/>
                <w:szCs w:val="28"/>
              </w:rPr>
              <w:t xml:space="preserve">       Приложение №1.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78660A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4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№2.   </w:t>
            </w:r>
          </w:p>
          <w:p w:rsidR="00F33264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4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4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Рисуночное и </w:t>
            </w:r>
            <w:r w:rsidR="00097362"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буквенное письмо.</w:t>
            </w: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Pr="0040497E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Идёт отрывок учебного фильма, затем учитель выключает ПК.</w:t>
            </w:r>
          </w:p>
          <w:p w:rsidR="00097362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4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4" w:rsidRDefault="00F33264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38B" w:rsidRDefault="004F038B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7E" w:rsidRDefault="0040497E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D8" w:rsidRDefault="003578D8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07" w:rsidRDefault="00A75707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62" w:rsidRPr="00E26D83" w:rsidRDefault="00097362" w:rsidP="008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Светы - написание первой буквы имени, для Даши - списывание слова, </w:t>
            </w:r>
            <w:r w:rsidR="0040497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написание короткого предложения на слух с помощью учителя.</w:t>
            </w:r>
          </w:p>
        </w:tc>
      </w:tr>
    </w:tbl>
    <w:p w:rsidR="00097362" w:rsidRDefault="00097362" w:rsidP="002B57A8">
      <w:pPr>
        <w:rPr>
          <w:rFonts w:ascii="Times New Roman" w:hAnsi="Times New Roman" w:cs="Times New Roman"/>
          <w:sz w:val="28"/>
          <w:szCs w:val="28"/>
        </w:rPr>
        <w:sectPr w:rsidR="00097362" w:rsidSect="002B57A8">
          <w:pgSz w:w="16838" w:h="11906" w:orient="landscape"/>
          <w:pgMar w:top="851" w:right="1701" w:bottom="851" w:left="851" w:header="709" w:footer="709" w:gutter="0"/>
          <w:cols w:space="708"/>
          <w:docGrid w:linePitch="360"/>
        </w:sectPr>
      </w:pPr>
    </w:p>
    <w:p w:rsidR="002B57A8" w:rsidRDefault="002B57A8" w:rsidP="002B57A8">
      <w:pPr>
        <w:rPr>
          <w:rFonts w:ascii="Times New Roman" w:hAnsi="Times New Roman" w:cs="Times New Roman"/>
          <w:sz w:val="28"/>
          <w:szCs w:val="28"/>
        </w:rPr>
      </w:pPr>
    </w:p>
    <w:p w:rsidR="002B57A8" w:rsidRDefault="002B57A8" w:rsidP="002B5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B57A8" w:rsidRPr="0028022A" w:rsidRDefault="002B57A8" w:rsidP="002B5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Домик и берёзы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57A8" w:rsidRDefault="002B57A8" w:rsidP="002B57A8">
      <w:pPr>
        <w:rPr>
          <w:rFonts w:ascii="Times New Roman" w:hAnsi="Times New Roman" w:cs="Times New Roman"/>
          <w:sz w:val="28"/>
          <w:szCs w:val="28"/>
        </w:rPr>
      </w:pPr>
    </w:p>
    <w:p w:rsidR="002B57A8" w:rsidRDefault="002B57A8" w:rsidP="002B57A8">
      <w:pPr>
        <w:rPr>
          <w:rFonts w:ascii="Times New Roman" w:hAnsi="Times New Roman" w:cs="Times New Roman"/>
          <w:sz w:val="28"/>
          <w:szCs w:val="28"/>
        </w:rPr>
        <w:sectPr w:rsidR="002B57A8" w:rsidSect="002B57A8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№2. Пиктограммы с изображением</w:t>
      </w:r>
      <w:r w:rsidR="00D73746">
        <w:rPr>
          <w:rFonts w:ascii="Times New Roman" w:hAnsi="Times New Roman" w:cs="Times New Roman"/>
          <w:sz w:val="28"/>
          <w:szCs w:val="28"/>
        </w:rPr>
        <w:t xml:space="preserve"> диких животных.</w:t>
      </w:r>
    </w:p>
    <w:p w:rsidR="002B57A8" w:rsidRDefault="002B57A8" w:rsidP="002B57A8">
      <w:pPr>
        <w:rPr>
          <w:rFonts w:ascii="Times New Roman" w:hAnsi="Times New Roman" w:cs="Times New Roman"/>
          <w:sz w:val="28"/>
          <w:szCs w:val="28"/>
        </w:rPr>
        <w:sectPr w:rsidR="002B57A8" w:rsidSect="002B57A8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022" cy="2571750"/>
            <wp:effectExtent l="19050" t="0" r="0" b="0"/>
            <wp:docPr id="1" name="Рисунок 5" descr="F:\Новая папка (2)\0_76f1c_e964831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\0_76f1c_e9648310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59" r="2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571875" cy="2361757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A8" w:rsidRPr="00D57D90" w:rsidRDefault="002B57A8" w:rsidP="002B57A8">
      <w:pPr>
        <w:rPr>
          <w:rFonts w:ascii="Times New Roman" w:hAnsi="Times New Roman" w:cs="Times New Roman"/>
          <w:sz w:val="28"/>
          <w:szCs w:val="28"/>
        </w:rPr>
        <w:sectPr w:rsidR="002B57A8" w:rsidRPr="00D57D90" w:rsidSect="002B57A8">
          <w:type w:val="continuous"/>
          <w:pgSz w:w="16838" w:h="11906" w:orient="landscape"/>
          <w:pgMar w:top="1701" w:right="851" w:bottom="851" w:left="851" w:header="709" w:footer="709" w:gutter="0"/>
          <w:cols w:num="2" w:space="708"/>
          <w:docGrid w:linePitch="360"/>
        </w:sectPr>
      </w:pPr>
    </w:p>
    <w:p w:rsidR="00330639" w:rsidRDefault="000320E1"/>
    <w:sectPr w:rsidR="00330639" w:rsidSect="0028022A">
      <w:type w:val="continuous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E1" w:rsidRDefault="000320E1" w:rsidP="00F33264">
      <w:pPr>
        <w:spacing w:after="0" w:line="240" w:lineRule="auto"/>
      </w:pPr>
      <w:r>
        <w:separator/>
      </w:r>
    </w:p>
  </w:endnote>
  <w:endnote w:type="continuationSeparator" w:id="0">
    <w:p w:rsidR="000320E1" w:rsidRDefault="000320E1" w:rsidP="00F3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E1" w:rsidRDefault="000320E1" w:rsidP="00F33264">
      <w:pPr>
        <w:spacing w:after="0" w:line="240" w:lineRule="auto"/>
      </w:pPr>
      <w:r>
        <w:separator/>
      </w:r>
    </w:p>
  </w:footnote>
  <w:footnote w:type="continuationSeparator" w:id="0">
    <w:p w:rsidR="000320E1" w:rsidRDefault="000320E1" w:rsidP="00F3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362"/>
    <w:rsid w:val="000320E1"/>
    <w:rsid w:val="00097362"/>
    <w:rsid w:val="001D4280"/>
    <w:rsid w:val="002B57A8"/>
    <w:rsid w:val="002D1A7F"/>
    <w:rsid w:val="002D673C"/>
    <w:rsid w:val="0031569B"/>
    <w:rsid w:val="0034037C"/>
    <w:rsid w:val="003578D8"/>
    <w:rsid w:val="0040497E"/>
    <w:rsid w:val="004F038B"/>
    <w:rsid w:val="004F66A9"/>
    <w:rsid w:val="00506E54"/>
    <w:rsid w:val="00513D2B"/>
    <w:rsid w:val="005C5A1E"/>
    <w:rsid w:val="006127D2"/>
    <w:rsid w:val="00626B0E"/>
    <w:rsid w:val="006427B8"/>
    <w:rsid w:val="006D371A"/>
    <w:rsid w:val="00773B35"/>
    <w:rsid w:val="0078660A"/>
    <w:rsid w:val="008E514C"/>
    <w:rsid w:val="008F2975"/>
    <w:rsid w:val="00922993"/>
    <w:rsid w:val="00923436"/>
    <w:rsid w:val="009272D3"/>
    <w:rsid w:val="009574DB"/>
    <w:rsid w:val="00994BF5"/>
    <w:rsid w:val="009C04AC"/>
    <w:rsid w:val="00A75707"/>
    <w:rsid w:val="00B47ECD"/>
    <w:rsid w:val="00B75ACA"/>
    <w:rsid w:val="00C74243"/>
    <w:rsid w:val="00D57D90"/>
    <w:rsid w:val="00D73746"/>
    <w:rsid w:val="00D85D6B"/>
    <w:rsid w:val="00E57B1F"/>
    <w:rsid w:val="00F3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264"/>
  </w:style>
  <w:style w:type="paragraph" w:styleId="a7">
    <w:name w:val="footer"/>
    <w:basedOn w:val="a"/>
    <w:link w:val="a8"/>
    <w:uiPriority w:val="99"/>
    <w:semiHidden/>
    <w:unhideWhenUsed/>
    <w:rsid w:val="00F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ADA-CF9E-426B-A161-421AF537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13</cp:revision>
  <cp:lastPrinted>2013-01-27T23:44:00Z</cp:lastPrinted>
  <dcterms:created xsi:type="dcterms:W3CDTF">2013-01-27T20:59:00Z</dcterms:created>
  <dcterms:modified xsi:type="dcterms:W3CDTF">2014-04-08T13:49:00Z</dcterms:modified>
</cp:coreProperties>
</file>