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Утверждено</w:t>
      </w:r>
      <w:proofErr w:type="gramEnd"/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Приказ по школе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____ от _____________</w:t>
      </w:r>
      <w:proofErr w:type="gramStart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</w:t>
      </w:r>
      <w:proofErr w:type="gramEnd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№ ___от _______г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нового поколения) УМК «Перспектива»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«Окружающему миру» </w:t>
      </w:r>
    </w:p>
    <w:p w:rsidR="008B27EF" w:rsidRPr="008B27EF" w:rsidRDefault="008977B5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для 4</w:t>
      </w:r>
      <w:r w:rsidR="008B27EF"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класса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основная общеобразовательная школа города Кирсанова Тамбовской области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Период  реализации программы: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1.09.2014</w:t>
      </w:r>
      <w:r w:rsidRPr="008B27E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29.05. 2015</w:t>
      </w:r>
      <w:r w:rsidRPr="008B27E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rPr>
          <w:rFonts w:eastAsiaTheme="minorEastAsia"/>
          <w:lang w:eastAsia="ru-RU"/>
        </w:rPr>
      </w:pPr>
    </w:p>
    <w:p w:rsidR="008B27EF" w:rsidRPr="008B27EF" w:rsidRDefault="008B27EF" w:rsidP="008B27EF">
      <w:pPr>
        <w:rPr>
          <w:rFonts w:eastAsiaTheme="minorEastAsia"/>
          <w:lang w:eastAsia="ru-RU"/>
        </w:rPr>
      </w:pPr>
    </w:p>
    <w:p w:rsidR="008B27EF" w:rsidRDefault="008B27EF" w:rsidP="008B27EF">
      <w:pPr>
        <w:rPr>
          <w:rFonts w:eastAsiaTheme="minorEastAsia"/>
          <w:lang w:eastAsia="ru-RU"/>
        </w:rPr>
      </w:pPr>
    </w:p>
    <w:p w:rsidR="005374BA" w:rsidRDefault="005374BA" w:rsidP="008B27EF">
      <w:pPr>
        <w:rPr>
          <w:rFonts w:eastAsiaTheme="minorEastAsia"/>
          <w:lang w:eastAsia="ru-RU"/>
        </w:rPr>
      </w:pPr>
    </w:p>
    <w:p w:rsidR="005374BA" w:rsidRPr="008B27EF" w:rsidRDefault="005374BA" w:rsidP="008B27EF">
      <w:pPr>
        <w:rPr>
          <w:rFonts w:eastAsiaTheme="minorEastAsia"/>
          <w:lang w:eastAsia="ru-RU"/>
        </w:rPr>
      </w:pPr>
    </w:p>
    <w:p w:rsidR="008B27EF" w:rsidRPr="008B27EF" w:rsidRDefault="008B27EF" w:rsidP="008B27EF">
      <w:pPr>
        <w:rPr>
          <w:rFonts w:eastAsiaTheme="minorEastAsia"/>
          <w:lang w:eastAsia="ru-RU"/>
        </w:rPr>
      </w:pPr>
    </w:p>
    <w:p w:rsidR="008B27EF" w:rsidRPr="008B27EF" w:rsidRDefault="008B27EF" w:rsidP="008B27EF">
      <w:pPr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 w:rsidRPr="008B27EF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eastAsia="ru-RU"/>
        </w:rPr>
        <w:t>Общая  характеристика учебного предмета.</w:t>
      </w: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737F1" w:rsidRPr="007737F1" w:rsidRDefault="007737F1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7F1">
        <w:rPr>
          <w:rFonts w:ascii="Times New Roman" w:hAnsi="Times New Roman" w:cs="Times New Roman"/>
          <w:sz w:val="28"/>
          <w:szCs w:val="28"/>
        </w:rPr>
        <w:t xml:space="preserve">Специфика предмета «Окружающий мир» </w:t>
      </w:r>
      <w:r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Pr="007737F1">
        <w:rPr>
          <w:rFonts w:ascii="Times New Roman" w:hAnsi="Times New Roman" w:cs="Times New Roman"/>
          <w:sz w:val="28"/>
          <w:szCs w:val="28"/>
        </w:rPr>
        <w:t>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</w:t>
      </w:r>
      <w:r w:rsidRPr="007737F1">
        <w:rPr>
          <w:rFonts w:ascii="Times New Roman" w:hAnsi="Times New Roman" w:cs="Times New Roman"/>
          <w:sz w:val="28"/>
          <w:szCs w:val="28"/>
        </w:rPr>
        <w:softHyphen/>
        <w:t>лом естественных и социально-гуманитарных наук, необходимым для целост</w:t>
      </w:r>
      <w:r w:rsidRPr="007737F1">
        <w:rPr>
          <w:rFonts w:ascii="Times New Roman" w:hAnsi="Times New Roman" w:cs="Times New Roman"/>
          <w:sz w:val="28"/>
          <w:szCs w:val="28"/>
        </w:rPr>
        <w:softHyphen/>
        <w:t>ного и системного видения мира в его важнейших взаимосвязях.</w:t>
      </w:r>
    </w:p>
    <w:p w:rsidR="008B27EF" w:rsidRPr="008B27EF" w:rsidRDefault="007737F1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proofErr w:type="gramStart"/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="008B27EF"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«Окружающий мир»</w:t>
      </w:r>
      <w:r w:rsid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 опорой н</w:t>
      </w:r>
      <w:r w:rsidR="008977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культурологи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принципы, понятия, категории, которые гармонично объединяют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опыт гуманитарных наук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определяются понятия, необходимые для восприятия и изучения младшими школьниками окружающего мира:</w:t>
      </w:r>
    </w:p>
    <w:p w:rsidR="008B27EF" w:rsidRPr="008B27EF" w:rsidRDefault="008B27EF" w:rsidP="008B27EF">
      <w:pPr>
        <w:widowControl w:val="0"/>
        <w:numPr>
          <w:ilvl w:val="0"/>
          <w:numId w:val="2"/>
        </w:numPr>
        <w:tabs>
          <w:tab w:val="left" w:pos="708"/>
          <w:tab w:val="left" w:pos="1980"/>
        </w:tabs>
        <w:suppressAutoHyphens/>
        <w:spacing w:after="0" w:line="100" w:lineRule="atLeast"/>
        <w:ind w:left="900" w:hanging="18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8B27EF" w:rsidRPr="008B27EF" w:rsidRDefault="008B27EF" w:rsidP="008B27EF">
      <w:pPr>
        <w:widowControl w:val="0"/>
        <w:numPr>
          <w:ilvl w:val="0"/>
          <w:numId w:val="2"/>
        </w:numPr>
        <w:tabs>
          <w:tab w:val="left" w:pos="708"/>
          <w:tab w:val="left" w:pos="1980"/>
        </w:tabs>
        <w:suppressAutoHyphens/>
        <w:spacing w:after="0" w:line="100" w:lineRule="atLeast"/>
        <w:ind w:left="900" w:hanging="18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spell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природосообразный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человеческой жизни как основа физического и психического здоровья человека;</w:t>
      </w:r>
    </w:p>
    <w:p w:rsidR="008B27EF" w:rsidRPr="008B27EF" w:rsidRDefault="008B27EF" w:rsidP="008B27EF">
      <w:pPr>
        <w:widowControl w:val="0"/>
        <w:numPr>
          <w:ilvl w:val="0"/>
          <w:numId w:val="2"/>
        </w:numPr>
        <w:tabs>
          <w:tab w:val="left" w:pos="708"/>
          <w:tab w:val="left" w:pos="1980"/>
        </w:tabs>
        <w:suppressAutoHyphens/>
        <w:spacing w:after="0" w:line="100" w:lineRule="atLeast"/>
        <w:ind w:left="900" w:hanging="18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как иерархия, порядок, лад, как взаимосвязь всего со всем.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социально-гуманитарных знаний в рамках данного предмета успешно в полном соответствии с возрастными особенностями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Цели  и задачи:</w:t>
      </w:r>
    </w:p>
    <w:p w:rsidR="008B27EF" w:rsidRPr="008B27EF" w:rsidRDefault="008B27EF" w:rsidP="008B27EF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before="28"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«Окружающий мир» </w:t>
      </w:r>
      <w:r w:rsidR="0089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4 класса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достижение следующих </w:t>
      </w:r>
      <w:r w:rsidRPr="008B27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целей: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7737F1" w:rsidRDefault="007737F1" w:rsidP="00DD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F1" w:rsidRPr="007737F1" w:rsidRDefault="007737F1" w:rsidP="007737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77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</w:t>
      </w: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содержания предмета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 </w:t>
      </w: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у ребёнка: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737F1" w:rsidRPr="007737F1" w:rsidRDefault="007737F1" w:rsidP="007737F1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отношения к семье, к городу или деревне, а также к ре</w:t>
      </w: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гиону, в котором проживают дети, к России, её природе и культуре, истории; </w:t>
      </w:r>
    </w:p>
    <w:p w:rsidR="007737F1" w:rsidRPr="007737F1" w:rsidRDefault="007737F1" w:rsidP="007737F1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ценности, целостности и многообразия окружающего мира, понимание своего места в нём;</w:t>
      </w:r>
    </w:p>
    <w:p w:rsidR="007737F1" w:rsidRPr="007737F1" w:rsidRDefault="007737F1" w:rsidP="007737F1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безопасного поведения в условиях повседневной жизни и в раз</w:t>
      </w: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опасных и чрезвычайных ситуациях;</w:t>
      </w:r>
    </w:p>
    <w:p w:rsidR="007737F1" w:rsidRPr="007737F1" w:rsidRDefault="007737F1" w:rsidP="007737F1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культуры и компетенции для обеспечения эффектив</w:t>
      </w:r>
      <w:r w:rsidRPr="007737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безопасного взаимодействия в социуме.</w:t>
      </w:r>
    </w:p>
    <w:p w:rsidR="007737F1" w:rsidRDefault="007737F1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37F1" w:rsidRDefault="007737F1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Нормативные  правовые документы, на основании которых разработана рабочая программа:</w:t>
      </w:r>
    </w:p>
    <w:p w:rsidR="008B27EF" w:rsidRPr="008B27EF" w:rsidRDefault="008B27EF" w:rsidP="008B27E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 Федеральным законом от 29.12.2012 № 273-ФЗ «Об образовании в Российской Федерации»</w:t>
      </w:r>
      <w:r w:rsidRPr="008B27EF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;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Законом Тамбовской области  </w:t>
      </w: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приказом Минобразования России от 06.10.2009 № 373 «Об утверждении и введении в действие федерального </w:t>
      </w: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государственного </w:t>
      </w: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  <w:t>образовательного стандарта начального общего образования» (с изменениями и дополнениями);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8B27EF">
        <w:rPr>
          <w:rFonts w:ascii="Times New Roman" w:eastAsia="Lucida Sans Unicode" w:hAnsi="Times New Roman" w:cs="Times New Roman"/>
          <w:spacing w:val="-1"/>
          <w:sz w:val="28"/>
          <w:szCs w:val="28"/>
          <w:lang w:eastAsia="ru-RU"/>
        </w:rPr>
        <w:t>-  примерной основной образовательной программой началь</w:t>
      </w:r>
      <w:r w:rsidRPr="008B27EF">
        <w:rPr>
          <w:rFonts w:ascii="Times New Roman" w:eastAsia="Lucida Sans Unicode" w:hAnsi="Times New Roman" w:cs="Times New Roman"/>
          <w:spacing w:val="-3"/>
          <w:sz w:val="28"/>
          <w:szCs w:val="28"/>
          <w:lang w:eastAsia="ru-RU"/>
        </w:rPr>
        <w:t xml:space="preserve">ного общего образования, рекомендованной </w:t>
      </w: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Координационным советом при Департаменте общего образования </w:t>
      </w:r>
      <w:proofErr w:type="spellStart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9">
        <w:r w:rsidRPr="008B27EF">
          <w:rPr>
            <w:rFonts w:ascii="Times New Roman" w:eastAsia="Lucida Sans Unicode" w:hAnsi="Times New Roman" w:cs="Times New Roman"/>
            <w:color w:val="00000A"/>
            <w:sz w:val="28"/>
            <w:szCs w:val="28"/>
            <w:u w:val="single"/>
            <w:lang w:eastAsia="ru-RU" w:bidi="ru-RU"/>
          </w:rPr>
          <w:t>http://standart.edu.ru/catalog.aspx?CatalogId=2768</w:t>
        </w:r>
      </w:hyperlink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);</w:t>
      </w:r>
      <w:proofErr w:type="gramEnd"/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 приказом </w:t>
      </w:r>
      <w:proofErr w:type="spellStart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</w:t>
      </w:r>
      <w:proofErr w:type="gramStart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рас-положенных</w:t>
      </w:r>
      <w:proofErr w:type="gramEnd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на территории Тамбовской области и реализующих программы общего образования»; </w:t>
      </w:r>
    </w:p>
    <w:p w:rsid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приказа МБОУ ООШ от ______________ года №_____ «Об утверждении Положения о структуре, порядке разработки и утверждения рабочих </w:t>
      </w:r>
      <w:proofErr w:type="gramStart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про-грамм</w:t>
      </w:r>
      <w:proofErr w:type="gramEnd"/>
      <w:r w:rsidRPr="008B27E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546B30" w:rsidRPr="00546B30" w:rsidRDefault="00546B30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-</w:t>
      </w:r>
      <w:r w:rsidRPr="00546B3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8C20B1">
        <w:rPr>
          <w:rFonts w:ascii="Times New Roman" w:hAnsi="Times New Roman" w:cs="Times New Roman"/>
          <w:sz w:val="28"/>
          <w:szCs w:val="28"/>
        </w:rPr>
        <w:t>з</w:t>
      </w:r>
      <w:r w:rsidRPr="00546B30">
        <w:rPr>
          <w:rFonts w:ascii="Times New Roman" w:hAnsi="Times New Roman" w:cs="Times New Roman"/>
          <w:sz w:val="28"/>
          <w:szCs w:val="28"/>
        </w:rPr>
        <w:t>акон</w:t>
      </w:r>
      <w:r w:rsidR="008C20B1">
        <w:rPr>
          <w:rFonts w:ascii="Times New Roman" w:hAnsi="Times New Roman" w:cs="Times New Roman"/>
          <w:sz w:val="28"/>
          <w:szCs w:val="28"/>
        </w:rPr>
        <w:t>ом</w:t>
      </w:r>
      <w:r w:rsidRPr="00546B30">
        <w:rPr>
          <w:rFonts w:ascii="Times New Roman" w:hAnsi="Times New Roman" w:cs="Times New Roman"/>
          <w:sz w:val="28"/>
          <w:szCs w:val="28"/>
        </w:rPr>
        <w:t xml:space="preserve">    Тамбовской области от 04.06.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7A564B">
        <w:rPr>
          <w:rFonts w:ascii="Times New Roman" w:hAnsi="Times New Roman" w:cs="Times New Roman"/>
          <w:sz w:val="28"/>
          <w:szCs w:val="28"/>
        </w:rPr>
        <w:t xml:space="preserve"> N 212-З "</w:t>
      </w:r>
      <w:r w:rsidRPr="00546B30">
        <w:rPr>
          <w:rFonts w:ascii="Times New Roman" w:hAnsi="Times New Roman" w:cs="Times New Roman"/>
          <w:sz w:val="28"/>
          <w:szCs w:val="28"/>
        </w:rPr>
        <w:t xml:space="preserve">О региональном компоненте государственного образовательного стандарта начального общего, основного общего и среднего (полного) общего образования Тамбовской области», </w:t>
      </w:r>
      <w:proofErr w:type="gramStart"/>
      <w:r w:rsidRPr="00546B3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46B30">
        <w:rPr>
          <w:rFonts w:ascii="Times New Roman" w:hAnsi="Times New Roman" w:cs="Times New Roman"/>
          <w:sz w:val="28"/>
          <w:szCs w:val="28"/>
        </w:rPr>
        <w:t xml:space="preserve"> Постановлением Тамбовской областной Думы от 31.05.2007 N 623, 4 июня 2007 года N 212-З</w:t>
      </w:r>
    </w:p>
    <w:p w:rsidR="008B27EF" w:rsidRPr="008B27EF" w:rsidRDefault="008B27EF" w:rsidP="008B27E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8B27EF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ahoma"/>
          <w:sz w:val="28"/>
          <w:szCs w:val="28"/>
          <w:lang w:eastAsia="ru-RU"/>
        </w:rPr>
        <w:t>Рабочая программ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а по предмету «Окружающий мир» 4</w:t>
      </w:r>
      <w:r w:rsidRPr="008B27EF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 создана на основе:</w:t>
      </w:r>
    </w:p>
    <w:p w:rsidR="008B27EF" w:rsidRPr="008B27EF" w:rsidRDefault="008B27EF" w:rsidP="008B27EF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</w:t>
      </w:r>
      <w:proofErr w:type="spell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вопросам организации введения ФГОС к использованию образовательными учреждениями РФ; </w:t>
      </w:r>
    </w:p>
    <w:p w:rsidR="008B27EF" w:rsidRPr="008C20B1" w:rsidRDefault="008B27EF" w:rsidP="008B27EF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ahoma"/>
          <w:sz w:val="28"/>
          <w:szCs w:val="28"/>
          <w:lang w:eastAsia="ru-RU"/>
        </w:rPr>
        <w:lastRenderedPageBreak/>
        <w:t xml:space="preserve">программы курса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А.А., Новицкая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Окружающий мир. Учебник. 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ч. – М.: «Просвещение», 2014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C20B1" w:rsidRPr="008B27EF" w:rsidRDefault="008C20B1" w:rsidP="008C20B1">
      <w:pPr>
        <w:widowControl w:val="0"/>
        <w:tabs>
          <w:tab w:val="left" w:pos="708"/>
        </w:tabs>
        <w:suppressAutoHyphens/>
        <w:spacing w:after="0" w:line="100" w:lineRule="atLeast"/>
        <w:ind w:left="133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ind w:left="133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7737F1" w:rsidRDefault="008B27EF" w:rsidP="007737F1">
      <w:pPr>
        <w:widowControl w:val="0"/>
        <w:numPr>
          <w:ilvl w:val="3"/>
          <w:numId w:val="5"/>
        </w:numPr>
        <w:tabs>
          <w:tab w:val="left" w:pos="708"/>
          <w:tab w:val="left" w:pos="22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А.А., Новицкая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Окружающий мир. Учебник. 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ч. – М.: «Просвещение», 2014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27EF" w:rsidRPr="007737F1" w:rsidRDefault="008B27EF" w:rsidP="007737F1">
      <w:pPr>
        <w:widowControl w:val="0"/>
        <w:numPr>
          <w:ilvl w:val="3"/>
          <w:numId w:val="5"/>
        </w:numPr>
        <w:tabs>
          <w:tab w:val="left" w:pos="708"/>
          <w:tab w:val="left" w:pos="22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А.А., Новицкая М.Ю.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ружающий мир. Рабочая тетрадь. 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ч. – М.: «Просвещение», 2014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27EF" w:rsidRPr="008B27EF" w:rsidRDefault="008B27EF" w:rsidP="007737F1">
      <w:pPr>
        <w:widowControl w:val="0"/>
        <w:numPr>
          <w:ilvl w:val="3"/>
          <w:numId w:val="5"/>
        </w:numPr>
        <w:tabs>
          <w:tab w:val="left" w:pos="708"/>
          <w:tab w:val="left" w:pos="22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8B27EF">
        <w:rPr>
          <w:rFonts w:ascii="Times New Roman" w:eastAsia="Lucida Sans Unicode" w:hAnsi="Times New Roman" w:cs="Tahoma"/>
          <w:sz w:val="28"/>
          <w:szCs w:val="28"/>
          <w:lang w:eastAsia="ru-RU"/>
        </w:rPr>
        <w:t>Ижевский П. В. Окружающий мир. ОБЖ. Рабочая тетрадь. 4 класс</w:t>
      </w:r>
    </w:p>
    <w:p w:rsidR="008B27EF" w:rsidRPr="008B27EF" w:rsidRDefault="008B27EF" w:rsidP="007737F1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Обоснование  выбора примерной или авторской программы для разработки рабочей программы.</w:t>
      </w: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DF734B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Федеральному государственному образовательному стандарту начального общего образования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Информация  о внесенных изменениях в примерную или авторскую программу и их обоснование.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8C20B1" w:rsidRDefault="008B27EF" w:rsidP="00DF734B">
      <w:pPr>
        <w:tabs>
          <w:tab w:val="left" w:pos="14884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Содержание программы  «Окружающий мир» полностью соответствует авторской программе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7E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</w:t>
      </w:r>
      <w:r w:rsidR="008C2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 Плешакова, М.Ю. Новицкой.</w:t>
      </w:r>
    </w:p>
    <w:p w:rsidR="008C20B1" w:rsidRPr="008C20B1" w:rsidRDefault="008C20B1" w:rsidP="00DF734B">
      <w:pPr>
        <w:tabs>
          <w:tab w:val="left" w:pos="14884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20B1">
        <w:rPr>
          <w:rFonts w:ascii="Times New Roman" w:hAnsi="Times New Roman" w:cs="Times New Roman"/>
          <w:sz w:val="28"/>
          <w:szCs w:val="28"/>
        </w:rPr>
        <w:t xml:space="preserve"> рамках учебного предмета «Окружающий мир» </w:t>
      </w:r>
      <w:r>
        <w:rPr>
          <w:rFonts w:ascii="Times New Roman" w:hAnsi="Times New Roman" w:cs="Times New Roman"/>
          <w:sz w:val="28"/>
          <w:szCs w:val="28"/>
        </w:rPr>
        <w:t>4 класс в качестве учебного модуля реализую</w:t>
      </w:r>
      <w:r w:rsidRPr="008C20B1">
        <w:rPr>
          <w:rFonts w:ascii="Times New Roman" w:hAnsi="Times New Roman" w:cs="Times New Roman"/>
          <w:sz w:val="28"/>
          <w:szCs w:val="28"/>
        </w:rPr>
        <w:t>тся  программа </w:t>
      </w:r>
      <w:r w:rsidRPr="008C20B1">
        <w:rPr>
          <w:rFonts w:ascii="Times New Roman" w:hAnsi="Times New Roman" w:cs="Times New Roman"/>
          <w:iCs/>
          <w:sz w:val="28"/>
          <w:szCs w:val="28"/>
        </w:rPr>
        <w:t>"Правила и безопасность дорожного движения (в части, касающейся пешеходов и пассажиров транспортных средст</w:t>
      </w:r>
      <w:r w:rsidRPr="008C20B1">
        <w:rPr>
          <w:rFonts w:ascii="Times New Roman" w:hAnsi="Times New Roman" w:cs="Times New Roman"/>
          <w:sz w:val="28"/>
          <w:szCs w:val="28"/>
        </w:rPr>
        <w:t xml:space="preserve">в)»  </w:t>
      </w:r>
      <w:r>
        <w:rPr>
          <w:rFonts w:ascii="Times New Roman" w:hAnsi="Times New Roman" w:cs="Times New Roman"/>
          <w:sz w:val="28"/>
          <w:szCs w:val="28"/>
        </w:rPr>
        <w:t xml:space="preserve">и программа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«Краеведение», 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которых </w:t>
      </w:r>
      <w:r w:rsidRPr="008C20B1">
        <w:rPr>
          <w:rFonts w:ascii="Times New Roman" w:hAnsi="Times New Roman" w:cs="Times New Roman"/>
          <w:sz w:val="28"/>
          <w:szCs w:val="28"/>
        </w:rPr>
        <w:t xml:space="preserve"> </w:t>
      </w:r>
      <w:r w:rsidRPr="008C2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учебно-тематический  план: добавлено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8C2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 часов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Особенность курса.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Существенная особенность предмета «Окружающий мир» </w:t>
      </w:r>
      <w:r w:rsidR="0089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классе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в нём заложена содержательная основа для широкой реализации </w:t>
      </w:r>
      <w:proofErr w:type="spell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DD1D3E" w:rsidRDefault="00DD1D3E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3E" w:rsidRDefault="00DD1D3E" w:rsidP="00DD1D3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предмета «Окружающий мир»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</w:p>
    <w:p w:rsidR="00DD1D3E" w:rsidRPr="008B27EF" w:rsidRDefault="00DD1D3E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 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Основные  содержательные линии курса.</w:t>
      </w:r>
    </w:p>
    <w:p w:rsidR="008B27EF" w:rsidRPr="008B27EF" w:rsidRDefault="008B27EF" w:rsidP="008B27E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«Окружающий мир» </w:t>
      </w:r>
      <w:r w:rsidR="0089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 опорой на культурологические принципы, понятия, категории, которые гармонично объединяют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возможность создать целостную картину мира, выявляя в ходе первоначального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программе определяются понятия, необходимые для восприятия и изучения младшими школьниками окружающего мира: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природосообразный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человеческой жизни как основа физического и психического здоровья человека;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мир как иерархия, порядок, лад, как взаимосвязь всего со всем.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полного дня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природа как одна из важнейших основ здоровой и гармоничной жизни человека и общества;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культура как процесс и результат человеческой жизнедеятельности во всём многообразии её форм;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наука как часть культуры, отражающая человеческое стремление к истине, к познанию закономерностей окружающего мира природы и социума;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человечество как многообразие народов, культур, религий;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 и творчество как отличительные черты духовно и нравственно развитой личности;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здоровый образ жизни в единстве следующих составляющих: здоровье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психическое, духовн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социально-нравственное;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нравственный выбор и ответственность человека в отношении к природе, историко-культурному наследию, к самому себе и окружающим людям</w:t>
      </w:r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C20B1" w:rsidRDefault="008C20B1" w:rsidP="008C20B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C20B1">
        <w:rPr>
          <w:rFonts w:ascii="Times New Roman" w:hAnsi="Times New Roman" w:cs="Times New Roman"/>
          <w:b/>
          <w:iCs/>
          <w:sz w:val="28"/>
          <w:szCs w:val="28"/>
        </w:rPr>
        <w:t>Правила и безопасность дорожного движения</w:t>
      </w:r>
    </w:p>
    <w:p w:rsidR="008C20B1" w:rsidRDefault="008C20B1" w:rsidP="008C20B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0B1">
        <w:rPr>
          <w:rFonts w:ascii="Times New Roman" w:hAnsi="Times New Roman" w:cs="Times New Roman"/>
          <w:b/>
          <w:iCs/>
          <w:sz w:val="28"/>
          <w:szCs w:val="28"/>
        </w:rPr>
        <w:t>(в части, касающейся пешеходов и пассажиров транспортных средст</w:t>
      </w:r>
      <w:r>
        <w:rPr>
          <w:rFonts w:ascii="Times New Roman" w:hAnsi="Times New Roman" w:cs="Times New Roman"/>
          <w:b/>
          <w:sz w:val="28"/>
          <w:szCs w:val="28"/>
        </w:rPr>
        <w:t>в)»</w:t>
      </w:r>
    </w:p>
    <w:p w:rsid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>Вводное занятие «Юный пешеход»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 xml:space="preserve"> Путешествие в прошлое»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 xml:space="preserve"> Дорога, что ты расскажешь о себе?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 xml:space="preserve"> Участники дорожного движения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>Транспорт на дорогах нашего города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 xml:space="preserve"> Безопасность на дороге - зависит от нас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>Средства регулирования дорожного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>Безопасность на дороге в разное время года (весна, лето)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>Безопасность на дороге в разное время года (осень, зима)</w:t>
      </w:r>
    </w:p>
    <w:p w:rsidR="008C20B1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1D3E">
        <w:rPr>
          <w:rFonts w:ascii="Times New Roman" w:hAnsi="Times New Roman" w:cs="Times New Roman"/>
          <w:sz w:val="28"/>
          <w:szCs w:val="28"/>
        </w:rPr>
        <w:t>Итоговое занятие «Круговорот в стране дорожных знаков</w:t>
      </w:r>
    </w:p>
    <w:p w:rsidR="008C20B1" w:rsidRDefault="008C20B1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0B1" w:rsidRDefault="008C20B1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0B1" w:rsidRPr="008C20B1" w:rsidRDefault="00DD1D3E" w:rsidP="008C20B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Краеведение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Карта Тамбовской области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Особенности поверхности Тамбовской области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Реки Тамбовской области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Озёра Тамбовской области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Лесная зона Тамбовской области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Растительный и животный мир Тамбовской области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lastRenderedPageBreak/>
        <w:t>Заповедник «</w:t>
      </w:r>
      <w:proofErr w:type="spellStart"/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Воронинский</w:t>
      </w:r>
      <w:proofErr w:type="spellEnd"/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»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Я помню, я горжусь</w:t>
      </w:r>
    </w:p>
    <w:p w:rsidR="00DD1D3E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Наши земляки, прославившие  свои имена</w:t>
      </w:r>
    </w:p>
    <w:p w:rsidR="008C20B1" w:rsidRPr="00DD1D3E" w:rsidRDefault="00DD1D3E" w:rsidP="00DD1D3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DD1D3E">
        <w:rPr>
          <w:rFonts w:ascii="Times New Roman" w:eastAsia="Lucida Sans Unicode" w:hAnsi="Times New Roman" w:cs="Tahoma"/>
          <w:sz w:val="28"/>
          <w:szCs w:val="28"/>
          <w:lang w:eastAsia="ru-RU"/>
        </w:rPr>
        <w:t>Виды сельскохозяйственной деятельности Тамбовской области</w:t>
      </w:r>
    </w:p>
    <w:p w:rsidR="008C20B1" w:rsidRDefault="008C20B1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DD1D3E" w:rsidRDefault="00DD1D3E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DD1D3E" w:rsidRDefault="00DD1D3E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DD1D3E" w:rsidRPr="008B27EF" w:rsidRDefault="00DD1D3E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Место  предмета в базисном учебном плане.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  школы 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«Окружающий мир»  в 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составлена из расчета </w:t>
      </w:r>
      <w:r w:rsidR="00365D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часа в неделю, 70  часов в год (35 недель</w:t>
      </w:r>
      <w:r w:rsidRPr="00546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546B30" w:rsidRPr="00546B30" w:rsidRDefault="00546B30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1.11.</w:t>
      </w: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Формы  контроля.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Индивидуальная работа по карточкам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(тесты, практические,  проверочные, контрольные работы)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1.12.</w:t>
      </w: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Методы  изучения предмета.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проблемное изложение изучаемого материала,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частично-поисковый,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исследовательский метод.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1.13.</w:t>
      </w: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Педагогические  условия и средства реализации стандарта (формы, типы уроков и методы обучения).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урок изучение нового материала;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урок закрепление изученного материала;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8B27EF" w:rsidRPr="008B27EF" w:rsidRDefault="008B27EF" w:rsidP="008B27EF">
      <w:pPr>
        <w:widowControl w:val="0"/>
        <w:numPr>
          <w:ilvl w:val="1"/>
          <w:numId w:val="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8B27EF" w:rsidRPr="008B27EF" w:rsidRDefault="008B27EF" w:rsidP="008B27EF">
      <w:pPr>
        <w:widowControl w:val="0"/>
        <w:numPr>
          <w:ilvl w:val="1"/>
          <w:numId w:val="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8B27EF" w:rsidRPr="008B27EF" w:rsidRDefault="008B27EF" w:rsidP="008B27EF">
      <w:pPr>
        <w:widowControl w:val="0"/>
        <w:numPr>
          <w:ilvl w:val="1"/>
          <w:numId w:val="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8B27EF" w:rsidRPr="008B27EF" w:rsidRDefault="008B27EF" w:rsidP="008B27EF">
      <w:pPr>
        <w:widowControl w:val="0"/>
        <w:numPr>
          <w:ilvl w:val="1"/>
          <w:numId w:val="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8B27EF" w:rsidRPr="008B27EF" w:rsidRDefault="008B27EF" w:rsidP="008B27EF">
      <w:pPr>
        <w:widowControl w:val="0"/>
        <w:numPr>
          <w:ilvl w:val="1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8B27EF" w:rsidRPr="008B27EF" w:rsidRDefault="008B27EF" w:rsidP="008B27EF">
      <w:pPr>
        <w:widowControl w:val="0"/>
        <w:numPr>
          <w:ilvl w:val="1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8B27EF" w:rsidRPr="008B27EF" w:rsidRDefault="008B27EF" w:rsidP="008B27E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8B27EF" w:rsidRPr="008B27EF" w:rsidRDefault="008B27EF" w:rsidP="008B27EF">
      <w:pPr>
        <w:widowControl w:val="0"/>
        <w:numPr>
          <w:ilvl w:val="1"/>
          <w:numId w:val="8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8B27EF" w:rsidRPr="008B27EF" w:rsidRDefault="008B27EF" w:rsidP="008B27E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DD1D3E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b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2. </w:t>
      </w:r>
      <w:r w:rsidRPr="00DD1D3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учащиеся должны:</w:t>
      </w:r>
    </w:p>
    <w:p w:rsidR="008B27EF" w:rsidRPr="008B27EF" w:rsidRDefault="008B27EF" w:rsidP="008B27E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Устанавливать связи: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природных сообществ: между растениями и животными, между разными группами животных;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деятельностью человека и условиями его жизни в разных природных зонах;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условиями жизни человека в разных природных зонах и устройством его быта (строения, одежда, питание).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Владеть умениями (в рамках </w:t>
      </w:r>
      <w:proofErr w:type="gramStart"/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наблюдения за природой родного края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одного из сообществ);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устное высказывание одноклассников по его соответствию обсуждаемой теме, полноте и доказательности;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выделить главное в письменном тексте.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свойства почвы;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признаки сезонов года родного края;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основных сообществ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луг, водоем);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отличительные признаки наиболее распространенных в родном крае растений и животных;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отличительные признаки особо охраняемых в данной местности растений и животных;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природы своего края;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природе;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выдающихся российских государственных деятелей (в изучаемый период): князья Владимир и Ярослав Мудрый, Александр Невский, Дмитрий Донской, царь Иван Грозный, князь Д. Пожарский и К. Минин.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условный язык карт и планов, пользоваться масштабом;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физической карте России природные зоны;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природные зоны и природные сообщества России;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в окружающем мире изученные растения: мхи, папоротники, хвойные, цветковые;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растений и животных природных зон и природных сообществ (2-3 объекта);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 помощью условных знаков основные признаки погоды; составлять устную характеристику погоды выбранных дней.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Школьникам, обучающимся по данной программе, предоставляется возможность овладеть следующими дополнительными умениями и знаниями: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человека в древние времена.</w:t>
      </w:r>
    </w:p>
    <w:p w:rsidR="008B27EF" w:rsidRP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имена исторических лиц древности: Аристотель, Александр Македонский; имена зарубежных ученых и путешественников: Ф. Магеллан, Х. Колумб, Н. Коперник, И. Ньютон.</w:t>
      </w:r>
    </w:p>
    <w:p w:rsidR="008B27EF" w:rsidRDefault="008B27EF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истории родного края. </w:t>
      </w:r>
    </w:p>
    <w:p w:rsidR="00546B30" w:rsidRDefault="00546B30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30" w:rsidRDefault="00546B30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30" w:rsidRPr="008B27EF" w:rsidRDefault="00546B30" w:rsidP="008B27EF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proofErr w:type="gramStart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ПЛАНИРУЕМЫЕ РЕЗУЛЬТАТЫ ОСВОЕНИЯ ПРОГРАММЫ (ЛИЧНОСТНЫЕ, МЕТАПРЕДМЕТНЫЕ.</w:t>
      </w:r>
      <w:proofErr w:type="gramEnd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ПРЕДМЕТНЫЕ).</w:t>
      </w:r>
      <w:proofErr w:type="gramEnd"/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программы «Окружающий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мир» </w:t>
      </w:r>
      <w:r w:rsidR="0089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уважительного отношения к иному мнению, истории и культуре других народов.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Овладение начальными навыками адаптации в динамично изменяющемся и развивающемся мире.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Формирование эстетических потребностей, ценностей и чувств.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Развитие навыков сотрудничества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spellStart"/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Освоение способов решения проблем творческого и поискового характера.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знаково-символических сре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едставления информации для создания моделей изучаемых объектов и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процессов, схем решения учебных и практических задач.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Активное использование речевых средств и средств информационных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коммуникационных технологий (далее — ИКТ) для решения коммуникативных и познавательных задач.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Овладение базовыми предметными и </w:t>
      </w:r>
      <w:proofErr w:type="spell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среде. 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8B27EF" w:rsidRDefault="008B27EF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Развитие навыков установления и выявления причинно-следственных связей в окружающем мире. </w:t>
      </w:r>
    </w:p>
    <w:p w:rsidR="00E94AE9" w:rsidRDefault="00E94AE9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4B" w:rsidRPr="008B27EF" w:rsidRDefault="00DF734B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EF" w:rsidRDefault="008B27EF" w:rsidP="008B27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8B27EF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eastAsia="ru-RU"/>
        </w:rPr>
        <w:lastRenderedPageBreak/>
        <w:t>УЧЕБНО - ТЕМАТИЧЕСКОЕ ПЛАНИРОВАНИЕ – ОКРУЖАЮЩИЙ МИР</w:t>
      </w:r>
    </w:p>
    <w:p w:rsidR="00CF4C41" w:rsidRDefault="00CF4C41" w:rsidP="00CF4C41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CF4C41" w:rsidRPr="008B27EF" w:rsidRDefault="00CF4C41" w:rsidP="00CF4C41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"/>
        <w:gridCol w:w="2127"/>
        <w:gridCol w:w="7512"/>
      </w:tblGrid>
      <w:tr w:rsidR="00CF4C41" w:rsidRPr="008B27EF" w:rsidTr="00CF4C41">
        <w:trPr>
          <w:trHeight w:val="498"/>
        </w:trPr>
        <w:tc>
          <w:tcPr>
            <w:tcW w:w="5671" w:type="dxa"/>
          </w:tcPr>
          <w:p w:rsidR="00CF4C41" w:rsidRPr="008B27EF" w:rsidRDefault="00CF4C41" w:rsidP="00CF4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Содержание курса</w:t>
            </w:r>
          </w:p>
        </w:tc>
        <w:tc>
          <w:tcPr>
            <w:tcW w:w="2268" w:type="dxa"/>
            <w:gridSpan w:val="2"/>
          </w:tcPr>
          <w:p w:rsidR="00CF4C41" w:rsidRPr="008B27EF" w:rsidRDefault="00CF4C41" w:rsidP="00CF4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8B27E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512" w:type="dxa"/>
          </w:tcPr>
          <w:p w:rsidR="00CF4C41" w:rsidRPr="008B27EF" w:rsidRDefault="00CF4C41" w:rsidP="00CF4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CF4C41" w:rsidRPr="008B27EF" w:rsidTr="00CF4C41">
        <w:trPr>
          <w:trHeight w:val="254"/>
        </w:trPr>
        <w:tc>
          <w:tcPr>
            <w:tcW w:w="15451" w:type="dxa"/>
            <w:gridSpan w:val="4"/>
          </w:tcPr>
          <w:p w:rsidR="00CF4C41" w:rsidRPr="008977B5" w:rsidRDefault="00CF4C41" w:rsidP="00E94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граждане единого Отечества (11 ч)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 культурные ценности – основа жизнеспособности российского общества. Значение понятий «гражданин», «гражданское общество», «соотечественник»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Общество – это мы!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имеющиеся предс</w:t>
            </w:r>
            <w:r w:rsidR="008977B5">
              <w:rPr>
                <w:rFonts w:ascii="Times New Roman" w:hAnsi="Times New Roman" w:cs="Times New Roman"/>
                <w:sz w:val="24"/>
                <w:szCs w:val="24"/>
              </w:rPr>
              <w:t>тавления о необходимости объеди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нения людей в сообщества.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распределения обязанностей и разделения труда в сообществах наших предков и в современных сообществах,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(на основе материала 2 и 3 классов).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общие цели и интересы различных сообществ и общественных групп;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сообщества, в которые человек входит в течение жизни.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поня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тия «гражданин» и «соотечествен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ник»,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различное.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Российский народ как сообщество граждан, связанных едиными целями и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интересами. Факторы, объединяю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щие граждан России между собой: память о прошлом, созидательный тру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д в настоящем и надежды на буду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е. Государственный язык и симво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лика России (герб, флаг, гимн)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уже имеющиеся представления о российском народе;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объединяющие факторы,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этих факторов из реаль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ной жизни своего края как проявление обще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национальной российской солидар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ную символику России;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памятных дат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Конституция РФ как документ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рывающий вопросы государственно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 устройства страны, свободы, прав и обязанностей её граждан. Статьи Ко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нституции РФ и нравственные пра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вила, выработанные в отечественной и мировой культуре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России. 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гражданина России;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свобод, гарантируемых гражданам России её Конституцией;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статей Конституции 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Ф и нравственных правил отечест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венной и мировой культуры;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специальную лексику Конституции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Конвенции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ребёнка, о её главной идеи. Важность Десятого принципа Декларации прав ребенка ООН. Специальная лексика Федерального закона о правах ребенка, Всеобщей Декларации прав человека и Декларации прав ребенка ООН</w:t>
            </w:r>
          </w:p>
        </w:tc>
        <w:tc>
          <w:tcPr>
            <w:tcW w:w="2268" w:type="dxa"/>
            <w:gridSpan w:val="2"/>
            <w:vAlign w:val="center"/>
          </w:tcPr>
          <w:p w:rsidR="00CF4C41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ребёнка. </w:t>
            </w:r>
          </w:p>
          <w:p w:rsidR="00DD1D3E" w:rsidRPr="00DD1D3E" w:rsidRDefault="00DD1D3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ru-RU"/>
              </w:rPr>
              <w:t xml:space="preserve">ПДД </w:t>
            </w:r>
            <w:r w:rsidRPr="00DD1D3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ru-RU"/>
              </w:rPr>
              <w:t>«Юный пешеход»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внутренне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 смысла статей о правах ребенка и нор-мы от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ношения к детям в культуре наро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дов России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объяснять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связь между пра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вами и обязанностями;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воп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рос о расширении прав и обязанностей ребенка по мере его взросления;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подтверждающие необхо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димость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соблюдения Десятого принципа Декларации прав ребенка ООН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лексику докумен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государственного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РФ как независимой демо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атической республики и Конститу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ция страны. Президент Российской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– глава государства. Три ветви государственной власти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устройство России. 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связь особенностей го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сударственного у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стройства России и по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ложений ее Конституции;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, в чём состоит роль Президента и трёх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веет-вей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власти в России;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ложен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ие о том, зачем необходима неза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висимость трех ветвей власти друг от друга.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фами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лию действующего Президента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обенности субъектов РФ в зависи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мости от принадлежности к той или ин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ой группе. Устройство региональ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ных органов государственной власти.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РФ как субъекты Рос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сийской Федерации. Субъекты РФ на карте России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субъек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тов 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Ф в зависимости от их принадлеж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ности к той или иной группе;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очное путешествие в одну из рес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публик: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ее положение на карте;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столицу;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прир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одных и куль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турных достопримечательностях;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символический смысл герба и фла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государственной границы в настоящее время и в старину. Цель обустройства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грани-</w:t>
            </w:r>
            <w:proofErr w:type="spell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. Ближайшие соседи России в мире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По карте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, с какими государ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Россия граничит на суше и на мо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ре;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государствен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ную границу России;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на суше и на море;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сопредель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ные с Россией страны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8977B5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Путешествия в Беларусь и Монго</w:t>
            </w:r>
            <w:r w:rsidR="00CF4C41" w:rsidRPr="008977B5">
              <w:rPr>
                <w:rFonts w:ascii="Times New Roman" w:hAnsi="Times New Roman" w:cs="Times New Roman"/>
                <w:sz w:val="24"/>
                <w:szCs w:val="24"/>
              </w:rPr>
              <w:t>лию. Добрососедство разных стран на Земле как культурная ценность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дополнитель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информации, в том числе Интернет, для составления рассказа о реальном или заочном путешествии в страны ближнего зарубежья (по выбору).  По карте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столиц;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природных и культурных объектах.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щения с зарубежными сверстниками в соотв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етствии с традициями добрососед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ства и гостеприимства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сотрудничество как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 значимая ценность в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куль-туре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 и мира. Родные языки и творчество народов России как источник сведений о прошлом и носитель нравственных норм и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идеа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лов. Жизнь и деятельность создателя на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циональной письменности как хра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нителя культурного наследия своего народа и всей России</w:t>
            </w:r>
          </w:p>
        </w:tc>
        <w:tc>
          <w:tcPr>
            <w:tcW w:w="2268" w:type="dxa"/>
            <w:gridSpan w:val="2"/>
            <w:vAlign w:val="center"/>
          </w:tcPr>
          <w:p w:rsidR="00CF4C41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России и их хранители. </w:t>
            </w:r>
          </w:p>
          <w:p w:rsidR="00DD1D3E" w:rsidRPr="00DD1D3E" w:rsidRDefault="00DD1D3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DD1D3E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«Путешествие в прошлое»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дополнительных источни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ках пословицы и поговорки, местные гидрон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имы (названия рек и других водо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емов);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де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сти создателя национальной пись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менности.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ации дружеского общения со сверстниками в классе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Диалог культур народов России как сп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особ взаимного духовного и куль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турного обогащения. Роль русского языка и культуры в творчест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ве выда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ющихся деятелей культуры народов 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оссии, в сложении общенациональ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ных российских нравственных норм и ид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еалов. Жизнь и творчество выдаю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щихся деятелей культуры народов России (в том числе своего края) как с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оздателей общего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следия нашего Отечества 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E94AE9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союз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твор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честве выдающихся деятелей культуры народов своего края.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их твор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честве.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диалоге культур народов России как способе взаимного духовного и культурного обогащения. 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проектной работы – групповая деятельность</w:t>
            </w:r>
          </w:p>
        </w:tc>
        <w:tc>
          <w:tcPr>
            <w:tcW w:w="2268" w:type="dxa"/>
            <w:gridSpan w:val="2"/>
            <w:vAlign w:val="center"/>
          </w:tcPr>
          <w:p w:rsidR="00CF4C41" w:rsidRPr="00E94AE9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</w:t>
            </w:r>
            <w:r w:rsidR="00E94AE9" w:rsidRPr="00E94AE9">
              <w:rPr>
                <w:rFonts w:ascii="Times New Roman" w:hAnsi="Times New Roman" w:cs="Times New Roman"/>
                <w:sz w:val="24"/>
                <w:szCs w:val="24"/>
              </w:rPr>
              <w:t>ы – граждане единого Отечества»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писателей своего края;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имена их авторов;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художни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ках, музыкантах, учёных – уроженцах своего к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рая по образцу рассказов учебни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страницу Календаря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па-мятных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дат, посвященную одному из деятелей родной культуры</w:t>
            </w:r>
          </w:p>
        </w:tc>
      </w:tr>
      <w:tr w:rsidR="00CF4C41" w:rsidRPr="008B27EF" w:rsidTr="00CF4C41">
        <w:trPr>
          <w:trHeight w:val="258"/>
        </w:trPr>
        <w:tc>
          <w:tcPr>
            <w:tcW w:w="15451" w:type="dxa"/>
            <w:gridSpan w:val="4"/>
          </w:tcPr>
          <w:p w:rsidR="00CF4C41" w:rsidRPr="008977B5" w:rsidRDefault="00CF4C41" w:rsidP="00E94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 (21 ч)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Россия – самая большая по территории страна мира. Общее представление о природе России (с опорой на физическую карту)</w:t>
            </w:r>
          </w:p>
        </w:tc>
        <w:tc>
          <w:tcPr>
            <w:tcW w:w="2268" w:type="dxa"/>
            <w:gridSpan w:val="2"/>
            <w:vAlign w:val="center"/>
          </w:tcPr>
          <w:p w:rsidR="00CF4C41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Карта – наш экскурсовод</w:t>
            </w:r>
          </w:p>
          <w:p w:rsidR="00546B30" w:rsidRPr="00E97E40" w:rsidRDefault="00546B3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/к «Карта Тамбовской области»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масштаб физической карты России и карты мира, объяснять разницу.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Работая 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физической карты России,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уже известные.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карте о нашей стране.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природные объекты, изображенные на фотографиях в учебнике.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которую можно получить с помощью карты, и ту, которая содержится в тексте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равнины, горы, низменности, возвышенности, холмы, балки, овраги. Равнины и горы России. Особенности поверхности родного края (краткая характеристика на основе наблюдений)</w:t>
            </w:r>
          </w:p>
        </w:tc>
        <w:tc>
          <w:tcPr>
            <w:tcW w:w="2268" w:type="dxa"/>
            <w:gridSpan w:val="2"/>
            <w:vAlign w:val="center"/>
          </w:tcPr>
          <w:p w:rsidR="00CF4C41" w:rsidRDefault="00CF4C41" w:rsidP="00E94AE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 равнинам и горам</w:t>
            </w:r>
          </w:p>
          <w:p w:rsidR="00E97E40" w:rsidRPr="00E94AE9" w:rsidRDefault="00E97E40" w:rsidP="00E94AE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/к «</w:t>
            </w:r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Особенности поверхности Тамбовской области</w:t>
            </w:r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равни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ны и горы, представленные на фо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тографиях в учебнике.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показы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вать равнины и горы на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равнины и горы России.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верхности: холм и гору, балку и овраг.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ности, используя пластилин (влажный песок, глину). 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коллективного обсуждения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особенностями земной пове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рхности и хозяйственной деятель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ью людей, их обычаями, традиция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кратко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своего края.</w:t>
            </w:r>
          </w:p>
        </w:tc>
      </w:tr>
      <w:tr w:rsidR="00CF4C41" w:rsidRPr="008B27EF" w:rsidTr="00CF4C41">
        <w:trPr>
          <w:trHeight w:val="258"/>
        </w:trPr>
        <w:tc>
          <w:tcPr>
            <w:tcW w:w="5671" w:type="dxa"/>
            <w:vAlign w:val="center"/>
          </w:tcPr>
          <w:p w:rsidR="00CF4C41" w:rsidRPr="008977B5" w:rsidRDefault="00CF4C41" w:rsidP="00E94AE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России, их роль в хозяйстве страны, условные об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означения на карте. Нефть и при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родный газ – важнейшие подземные бо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гатства России. Бережное отноше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ние к полезным ископаемым</w:t>
            </w:r>
          </w:p>
        </w:tc>
        <w:tc>
          <w:tcPr>
            <w:tcW w:w="2268" w:type="dxa"/>
            <w:gridSpan w:val="2"/>
            <w:vAlign w:val="center"/>
          </w:tcPr>
          <w:p w:rsidR="00CF4C41" w:rsidRDefault="00CF4C41" w:rsidP="00E94AE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кладовых.</w:t>
            </w:r>
          </w:p>
          <w:p w:rsidR="00DD1D3E" w:rsidRPr="00DD1D3E" w:rsidRDefault="00DD1D3E" w:rsidP="00E94AE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DD1D3E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«Дорога, что ты расска</w:t>
            </w:r>
            <w:r w:rsidRPr="00DD1D3E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жешь о себе?»</w:t>
            </w:r>
          </w:p>
        </w:tc>
        <w:tc>
          <w:tcPr>
            <w:tcW w:w="7512" w:type="dxa"/>
          </w:tcPr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иско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паемы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е разных регионов России (по фи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карте),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них,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и фотогра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фии образцов полезных ископаемых.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полезных ископаемых,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по приведенному в учебнике плану,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proofErr w:type="spell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источников, в том числе из атласа-определителя.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нефть и природный газ,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 этой целью информацию из текста учебника.</w:t>
            </w:r>
          </w:p>
          <w:p w:rsidR="00CF4C41" w:rsidRPr="008977B5" w:rsidRDefault="00CF4C41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суждения о нео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бходимости бережного использова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Реки России,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людей, обозначение на карте. Части рек. Разнообразие рек России. Крупнейшие и наиболее известные реки нашей страны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  <w:p w:rsidR="00546B30" w:rsidRPr="00E94AE9" w:rsidRDefault="00546B3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/к «Реки Тамбовской области» </w:t>
            </w:r>
          </w:p>
        </w:tc>
        <w:tc>
          <w:tcPr>
            <w:tcW w:w="7512" w:type="dxa"/>
            <w:vMerge w:val="restart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озёр в жизни лю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дей. 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физи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карте России озёра, представлен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ные на фотографиях в учебнике.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озёра на карте.</w:t>
            </w:r>
          </w:p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«Глубина озер России»,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озера по глубине,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в порядке увеличения (уменьшения) глубины.</w:t>
            </w:r>
          </w:p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и наибо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лее известные озера России.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свои в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печатления от пребывания на озе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ре. Кратко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озеро свое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 края.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Озёра России, их значение в жизни людей, обозначение на карте. Разнообразие озёр России. Крупнейшие и наиболее известные озёра нашей страны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Озёра – краса России</w:t>
            </w:r>
          </w:p>
          <w:p w:rsidR="00546B30" w:rsidRPr="00E97E40" w:rsidRDefault="00E97E4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/к «Озёра </w:t>
            </w:r>
            <w:r w:rsidR="00546B30"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Тамбовской области</w:t>
            </w:r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7512" w:type="dxa"/>
            <w:vMerge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России, их принадлежность к трем океанам, роль в жизни людей. Сравнительная характеристика Белого и Чёрного морей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</w:t>
            </w:r>
          </w:p>
        </w:tc>
        <w:tc>
          <w:tcPr>
            <w:tcW w:w="7512" w:type="dxa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озёра и моря по существенно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му признаку (море – часть океана).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морей в жизни людей. 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моря, упомянутые в тексте и представленные на фотографиях в учебнике.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Учиться показывать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моря на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моря с океанами,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связь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Балтийско-</w:t>
            </w:r>
            <w:proofErr w:type="spell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, Черного и Азовского морей с Атлантическим океаном.</w:t>
            </w:r>
          </w:p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Белое и Черное моря (на основании информации в учебнике).</w:t>
            </w:r>
          </w:p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от пребы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вания на море. Кратко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море своего края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иродные зоны России: общее пред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ставление, основные природные зо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ны, порядок их смены в направле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нии с севера на юг. Карта природных з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он России. Причины смены природ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ных зон. Представление о высотной поясности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 севера на юг</w:t>
            </w:r>
          </w:p>
          <w:p w:rsid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«Участники дорожного движения»</w:t>
            </w:r>
          </w:p>
        </w:tc>
        <w:tc>
          <w:tcPr>
            <w:tcW w:w="7512" w:type="dxa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природных зон России и физическую карту России,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цветовых обозначений на карте природных зон.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природные зоны России,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схему нагревания по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 Земли солнечными лучами, на её основе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смены природных зон с севера на юг.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одные зоны по фотографиям харак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терных природных объектов,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 в правиль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 Природные условия, растительный и животный мир арктических пустынь. Экологические связи в зоне арктических пустынь. Научные исследования на островах Северного Ледовитого океана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</w:tc>
        <w:tc>
          <w:tcPr>
            <w:tcW w:w="7512" w:type="dxa"/>
          </w:tcPr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сии арктические пустыни,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ее на карте.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при-чинн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о-следственные связи между поло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жением Солнца и </w:t>
            </w:r>
            <w:proofErr w:type="gramStart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природными</w:t>
            </w:r>
            <w:proofErr w:type="gramEnd"/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условия-ми зоны арктических пустынь.</w:t>
            </w:r>
          </w:p>
          <w:p w:rsidR="00D80DB9" w:rsidRPr="008977B5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паре,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ника с животным миром зоны арк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пустынь.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признаки пр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испособленности животных к усло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виям жизни,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ку по тексту учебника.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>меры эк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>ологических связей в зоне аркти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ческих пустынь.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8977B5"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ные для этой зоны цепи питания, </w:t>
            </w:r>
            <w:r w:rsidRPr="008977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977B5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тундры. Природные условия, р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астительный и животный мир тунд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ры. Экологические связи в тундровом сообщ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естве. Оленеводство – основ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ное занятие северных народов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холодной тундре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Рос-сии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зону тундры, рассказывать по карте об этой зоне, учиться показывать ее на карте. Устанавливать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венные связи между положением Солнца и природными условиями зоны тундры.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знакомиться по рисунку учебника с животным миром зоны тундры. Выявлять 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признаки приспособ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ленности животных к условиям жизни, осуществлять самопроверку по тексту учебника. Сравнивать природу тундры и зоны арктических пустынь. Объяснять сходство и различия.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зей в тундровом сообществе. Составлять х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арактерные для тундры цепи пита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ния, моделировать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Лесотундр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а как переходная зона меж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ду тундрой и лесами. Лесные зоны России: зона тайги, зона смешанных и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широколиственных лесов. Природ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е условия, растительный и живот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ный мир лесных зон. Экологические связи в лесных сообществах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Среди лесов</w:t>
            </w:r>
          </w:p>
          <w:p w:rsidR="00E97E40" w:rsidRPr="00E97E40" w:rsidRDefault="00E97E4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/к «Лесная зона Тамбовской области»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природных зон Ро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сии лесные зоны, рассказывать по карте об этой зоне, учиться показывать их на карте. Устанавливать зависимость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при-родных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лесных зон от распределения тепла и влаги.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Работая в паре, знакомиться по рисунку учебника с животным миром тайги. В ходе практической работы в группах определять в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гербарии растения леса (с помо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щью атласа-определителя), готовить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со-общения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 них, презентовать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ленные сообщения. Сравнивать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ду лесных зон с природой тундры.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одить примеры экологических свя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зей в лесных сообществах. Составлять характерные для тайги цепи питания, моделировать их освоенными способами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Лесостепь как переходная зона между лесами и степями. Зона степей. Природные условия, растительный и животный мир степей. Экологические связи в степном сообществе. Сельскохозяйственная деятельность людей в зоне степей и ее экологические последствия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широкой степи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сии з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оны </w:t>
            </w:r>
            <w:proofErr w:type="spellStart"/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степей, расска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зывать по карте о зоне степей, учиться по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казывать их на карте. Устанавли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вать зависимость природы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степей от распределения тепла и влаги.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знакомиться по рисунку учебника с животным миром степей. В ходе практической работы в группах 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комиться по гербарным образцам 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тениями степей, выявлять признаки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 этих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к ус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ловиям жизни в степи. Сравнивать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при-роду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зоны степей с природой лесов и тундры.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зей в степном сообществе. Составлять характерные для степи цепи питания, моделировать их освоенными способами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Полупустыня как переходная зона между степями и пустынями. Зона пустынь. Природные условия,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расти-тельный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животный мир пустынь. Экологические связи в пустынном сообществе.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жаркой пустыне</w:t>
            </w:r>
          </w:p>
          <w:p w:rsid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</w:pP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«Транспорт на дорогах наше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го города»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сии зоны п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олупустынь и пустынь, рас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сказывать о них по карте, учиться показы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вать на карте эти зоны. Устанав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ливать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полупус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тынь и пустынь от распределения тепла и влаги.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в группах знакомиться по гербарным образцам с растениями пустынь, выявлять признаки приспособленности этих растений к условиям жизни в пустыни. Работая в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па-ре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, знакомиться по рисунку учебника с животным миром пустыни. Сравнивать прир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оду зоны пустынь с природой сте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пей.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зей в пустынном сообществе. Составлять 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характерные для пустыни цепи пи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тания, моделировать их освоенными способами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Черноморское побережье Кавказа. Су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бтропическая зона. Природные ус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ловия. Растительный и животный мир Черноморского побережья Кавказа, экологические связи в природе этих мест. Город-курорт Сочи – главная здравница страны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У теплого моря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Рос-сии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субтропики, рассказывать о них по карте, учиться показывать на карте эту зону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. Устанавливать зависимость при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родных условий на 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Черноморском побе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режье Кавказа от моря и гор.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ходе практической работы в группах знакомиться по гербарным образцам с растениями Черноморского побережья Кавказа. Работая в паре, использовать рисунок и текст учебника для характеристики растительного и животного мира Черноморского побережья Кавказа. Сравнивать природу зоны субтропиков с природой пустынь.</w:t>
            </w:r>
          </w:p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Приводить примеры экологических связей на Черноморском побережье Кавказа. Составлять характерные для этих мест цепи питания, моделировать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ными способами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хозяйственной жизни народов России. Зависимость ее от о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собенностей природных зон обита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ия. Ландшафт, растительный и жи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вотный мир родного края в загадках, пословицах, сказках, преданиях, местных названиях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Мы – дети родной земли</w:t>
            </w:r>
          </w:p>
          <w:p w:rsidR="00E97E40" w:rsidRPr="00E94AE9" w:rsidRDefault="00E97E4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/к «</w:t>
            </w:r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Растительный и животный мир Тамбовской области</w:t>
            </w:r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Соотносить особенности хозяйственной жизн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и с характерными чертами природ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ных зон обитания каждого народа; 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лизировать, как отражается ландшафт, растительный и животный мир родного края в загадках, пословицах, сказках, преданиях, местных названиях; моделировать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межкультурной ком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муникации на основе использования этих произведений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кочевого и оседлого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об-ра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жизни некоторых народов Сиби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ри, 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различия бытового уклада, основ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х занятий и обычаев в соответст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и с характерными чертами природ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ных зон их традиционного обитания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 образцу учебника рассказывать о древних занятиях одного из народов России (по выбору) с использованием материалов устного изобразительно-прикла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дного народного творчества и до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полнительных источников информации. Различать особенности бытового укл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да, основных занятий и обычаев кочевого и оседлого образа жизни; показать на карте места традиционного проживания некоторых народов России</w:t>
            </w:r>
          </w:p>
        </w:tc>
      </w:tr>
      <w:tr w:rsidR="00E94AE9" w:rsidRPr="008B27EF" w:rsidTr="00F01BFE">
        <w:trPr>
          <w:trHeight w:val="1587"/>
        </w:trPr>
        <w:tc>
          <w:tcPr>
            <w:tcW w:w="5671" w:type="dxa"/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охрана природы в разных природных зонах России</w:t>
            </w:r>
          </w:p>
        </w:tc>
        <w:tc>
          <w:tcPr>
            <w:tcW w:w="2268" w:type="dxa"/>
            <w:gridSpan w:val="2"/>
            <w:vAlign w:val="center"/>
          </w:tcPr>
          <w:p w:rsid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</w:t>
            </w: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«Безопасность на дороге - за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висит от нас»</w:t>
            </w:r>
          </w:p>
        </w:tc>
        <w:tc>
          <w:tcPr>
            <w:tcW w:w="7512" w:type="dxa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Работая в группах, знакомиться по учебнику с экологическими проблемами и охраной природы в разных природных зонах. Выполнять задания в рабочей тетради. Готовить сообщение классу, презентовать его.</w:t>
            </w:r>
          </w:p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Обобщить и проверить знания и умения за полугодие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из Красной к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ниги России, обитающие в различ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ных природных зонах, и меры по их охране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Работая в группах, знакомиться по учебнику с растениями и животными из Красной книги России, обитающими в разных природных зонах. Готовить сообщение классу, презентовать его.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России, расположенные в различных природных зонах, их вклад в охрану природы страны</w:t>
            </w:r>
          </w:p>
        </w:tc>
        <w:tc>
          <w:tcPr>
            <w:tcW w:w="2268" w:type="dxa"/>
            <w:gridSpan w:val="2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 заповедникам и национальным паркам</w:t>
            </w:r>
          </w:p>
          <w:p w:rsidR="00E97E40" w:rsidRPr="00E97E40" w:rsidRDefault="00E97E4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/к «Заповедник «</w:t>
            </w:r>
            <w:proofErr w:type="spellStart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Воронинский</w:t>
            </w:r>
            <w:proofErr w:type="spellEnd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знакомиться 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по ма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териалам учебника с заповедниками и наци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ональными парками России, обита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ющими в разных природных зонах. Готовить сообщение классу, презентовать его.</w:t>
            </w:r>
          </w:p>
        </w:tc>
      </w:tr>
      <w:tr w:rsidR="00D80DB9" w:rsidRPr="008B27EF" w:rsidTr="008977B5">
        <w:trPr>
          <w:trHeight w:val="258"/>
        </w:trPr>
        <w:tc>
          <w:tcPr>
            <w:tcW w:w="5671" w:type="dxa"/>
            <w:vAlign w:val="center"/>
          </w:tcPr>
          <w:p w:rsidR="00D80DB9" w:rsidRPr="00E94AE9" w:rsidRDefault="00021D1D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Составление «Альбома путешест</w:t>
            </w:r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>вий», организация выставок этих альбомов</w:t>
            </w:r>
          </w:p>
        </w:tc>
        <w:tc>
          <w:tcPr>
            <w:tcW w:w="2268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 родным просторам»</w:t>
            </w:r>
          </w:p>
        </w:tc>
        <w:tc>
          <w:tcPr>
            <w:tcW w:w="7512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Обобщить знания и умения по разделу</w:t>
            </w:r>
          </w:p>
        </w:tc>
      </w:tr>
      <w:tr w:rsidR="00D80DB9" w:rsidRPr="008B27EF" w:rsidTr="00021D1D">
        <w:trPr>
          <w:trHeight w:val="258"/>
        </w:trPr>
        <w:tc>
          <w:tcPr>
            <w:tcW w:w="15451" w:type="dxa"/>
            <w:gridSpan w:val="4"/>
            <w:vAlign w:val="center"/>
          </w:tcPr>
          <w:p w:rsidR="00D80DB9" w:rsidRPr="00E94AE9" w:rsidRDefault="00D80DB9" w:rsidP="00E94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реке времени (29 ч)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Героико-эпические песни, предания. Сказания, легенды как форма устной памяти о прошлом до изобретения письменности. Два значения понятия история: как науки. Исследующей 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обытия, происшедшие в мире чело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вечес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ких сообществ, и как последова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причинно-следственной взаимосвязи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этих событий во време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ни. Традиции счета исторического в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ремени и схематичное представле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е хронологии (схема «Река време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ни»,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лента времени). Роль и место Ге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 xml:space="preserve">дота и летописца 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Нестора в миро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вой и отечественной исторической науке</w:t>
            </w:r>
          </w:p>
        </w:tc>
        <w:tc>
          <w:tcPr>
            <w:tcW w:w="2127" w:type="dxa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путь по реке времени</w:t>
            </w:r>
          </w:p>
          <w:p w:rsidR="00325AF8" w:rsidRDefault="00325AF8" w:rsidP="00E94AE9">
            <w:pPr>
              <w:tabs>
                <w:tab w:val="left" w:pos="0"/>
              </w:tabs>
              <w:spacing w:after="0" w:line="240" w:lineRule="auto"/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</w:pP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«Средства ре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гулирования дорожного движения»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 основе устных рассказов о недавнем прошлом своего края определять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их зна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чимос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ть для сохранения народной памя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ти. Р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азличать в них поэтический вымы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сел и реальную историческую основу. Характеризовать народную оценку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со-бытия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 устного произведения. Различать два значени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я понятия исто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рии. Обозначать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«Река време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ни»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даты жизни людей и события исто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рии. Определять по дате век события. Называть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имена отца истории и родона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чальника древнерусского летописания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археологии в изучении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прошло-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 Особенности работы археологов. Оле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нь – золотые рога: археологичес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кие находки из скифских курганов и в Си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бири. Российские ученые-археоло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ги,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их вклад в мировую и отечествен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ную историческую науку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археологичес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ких находо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к по изображениям в учебни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ке и в местном музее; отмечать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их воз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раст на схеме; узнавать, соотносятся ли эти находки с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письменными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источника-ми; сравнивать образ оленя в сказках, преданиях и в искусстве скифов, древних народов Сибири. Рассказывать о роли россий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ских археологов в мировой и оте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чественной исторической науке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 -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древне-рус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летопись. Многообразие сла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вян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ских и неславянских племен, оби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тавших на Восточно-европейской равнине. Связь названий славянских пл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емён с особенностями мест обита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21D1D" w:rsidRPr="00E94AE9">
              <w:rPr>
                <w:rFonts w:ascii="Times New Roman" w:hAnsi="Times New Roman" w:cs="Times New Roman"/>
                <w:sz w:val="24"/>
                <w:szCs w:val="24"/>
              </w:rPr>
              <w:t>я и именами предполагаемых родо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начальников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путь по страницам летописи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мес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та обитания разных племён; объяснять значение названий славянских племён; характеризовать внешний вид женских украшений по изображениям в учебнике и в ме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стном музее; сравнивать их и на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ходить общее и различное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Древние торговые пути, их значение в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объединении разных племён в еди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ное Древнерусское государство. Роль го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родов в создании и распростране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нии единой древнерусской культуры. Бе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рестяные грамоты в археологичес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ких раскопках Великого Новгорода как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доказательство грамотности насе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ления Древней Руси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Истоки Древней Руси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древние торговые пути; рассказывать о бер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естяных грамо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тах; показывать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древние рус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ские города; отмечать на схеме «Река времени» век их первого упоминания в летописи; рассказывать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 роли Великог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 Новгорода и Киева в истории Древней Руси; называть имена родоначальника правящей княжеской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династии его роди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ча, объединившего северный и южный центры Древнерусского государства.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роль Великого Новгоро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да и К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иева как двух истоков Древнерус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ского государства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Важнейшие деяния княгини Ольги, князей Владимира Святого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Яросла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ва Мудрого, их роль в развитии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древ-не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gramEnd"/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государствен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ности. Последствия для истории и к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ультуры России выбора князя Вла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димира, крестившего Древнюю Русь: в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хождение страны в ряд христианс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х государств мира, принятие сла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письменности, утверждение духовно-нравственных ориентиров христианства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ний княгини Ольги, князей Владимира Святого и Ярослава Мудрого; объяснять значени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е преемственности в их государс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твенных поступках; обозначать век (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да-ту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) К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рещения Руси на схеме «Река вре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мени»; характеризовать последствия для истории и культуры России выбора князя Владимира. Узнавать архитекту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ный 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блик соборов Святой Софии в Кон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стант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инополе, Киеве, Великом Новгоро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Роль князей Владимира Святого,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Яро-слава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Мудрого, Владимира Монома-ха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, Юрия Долгорукого, Андрея </w:t>
            </w:r>
            <w:proofErr w:type="spellStart"/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Бого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любского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границ Древ-нерусского государства на северо-восток, в становлении и развитии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Владимирско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-Суздальской Руси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ний древнерусских князей; объяснять важнос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ть преемственности в их государ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поступках; перечислять 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на-ходить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названия городов, поло-живших начало Золотому кольцу; характеризовать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топоними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архитектурных соору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жений Владимира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Эпоха княжеских междоусобиц и монголо-татарское нашествие на Др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евнюю Русь. Военная угроза стра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не со стороны Запада. Древнерусские князья Александр Невский, Даниил Московский и их потомки в борьбе за нез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ависимость и объединение разроз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ненных княжеств вокруг Москвы. Идея единства в композиции иконы Ан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дрея Рублёва, написанной по бла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гословению Сергия Радонежского, и объединение войск русских княжеств на Куликовом поле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Москва – преемница Владимира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роль князя Александ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 Невского, князя Даниила Московского и его потомков; составлять схему их родственных отношений; объяснять важнос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ть преемственности в их государ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ственных поступках; сравнивать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Успен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ский собор в Московском Кремле и во Владимире; интерпретировать идейный смысл иконы Андрея Рублева «Троица» и важность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его для межличностных отно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й людей с древности до современ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Эпоха укрепления и расширения Московского княжества во время правления князя Ивана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. Деятель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ность Ивана Грозного – первого царя Московской Руси</w:t>
            </w:r>
          </w:p>
        </w:tc>
        <w:tc>
          <w:tcPr>
            <w:tcW w:w="2127" w:type="dxa"/>
            <w:vAlign w:val="center"/>
          </w:tcPr>
          <w:p w:rsidR="00D80DB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ний правителей Московской Руси; объяснять важность преемственности в их государственных поступках; обозначать имя ит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альянского зодчего и дату строи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тва Успенского собора в Московс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ком Кремле на схеме «Река времени»; характеризовать деятельность великого князя Ивана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царя Ивана Грозного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Деяния соотечественников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вв. Развитие самых разных нап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лений деятельного творчества лю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дей: летописание, книгопечатание, отк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рытие новых земель, строительст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 н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овых городов, забота о благоуст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ройстве материальной и духовной жизни человека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Подвижники Руси и землепроходцы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Презентовать рассказы об основании сибирских городов (по выбору); высказывать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бщего летописания и книгопечата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ния. Характеризовать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лучшие челове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качества, проявляющиеся в конк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ретных делах и п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оступках соотечествен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События Смутного времени в жизни страны. Борьба за независимость и единство Отечества. Князь Дмитрий Пожарский гражданин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Минин как выдающиеся носители базовых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национальных ценностей. Поволжс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города, объединившиеся для вто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го народного ополчения под руко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водством князя Дмитрия Пожарс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 xml:space="preserve">кого и гражданина </w:t>
            </w:r>
            <w:proofErr w:type="spellStart"/>
            <w:r w:rsidR="00E94AE9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="00E94AE9">
              <w:rPr>
                <w:rFonts w:ascii="Times New Roman" w:hAnsi="Times New Roman" w:cs="Times New Roman"/>
                <w:sz w:val="24"/>
                <w:szCs w:val="24"/>
              </w:rPr>
              <w:t xml:space="preserve"> Минина</w:t>
            </w:r>
          </w:p>
        </w:tc>
        <w:tc>
          <w:tcPr>
            <w:tcW w:w="2127" w:type="dxa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«Безопасность на дороге в разное время года (весна, лето)»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единства в инте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ресах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граждан для сохранения независи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мости страны. Характеризовать лучшие человеческие качества, проявляющиеся в конкретных делах и поступках людей в переломные моменты истории страны. Показывать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поволжские горо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да; называть памятники, воздвигнутые в честь Дмитрия Пожарского и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Минина</w:t>
            </w:r>
          </w:p>
        </w:tc>
      </w:tr>
      <w:tr w:rsidR="00D80DB9" w:rsidRPr="008B27EF" w:rsidTr="00DF734B">
        <w:trPr>
          <w:trHeight w:val="258"/>
        </w:trPr>
        <w:tc>
          <w:tcPr>
            <w:tcW w:w="5812" w:type="dxa"/>
            <w:gridSpan w:val="2"/>
          </w:tcPr>
          <w:p w:rsidR="00D80DB9" w:rsidRPr="00E94AE9" w:rsidRDefault="00D80DB9" w:rsidP="00DF73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Преобразования в жизни страны во в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ремена первых царей династии 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мановых и в эпоху Петра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течественных</w:t>
            </w:r>
            <w:proofErr w:type="gramEnd"/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армии и флота, про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мышленности, науки и образования. Сан</w:t>
            </w:r>
            <w:r w:rsidR="008977B5" w:rsidRPr="00E94AE9">
              <w:rPr>
                <w:rFonts w:ascii="Times New Roman" w:hAnsi="Times New Roman" w:cs="Times New Roman"/>
                <w:sz w:val="24"/>
                <w:szCs w:val="24"/>
              </w:rPr>
              <w:t>кт-Петербург – новая столица об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новлённой России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</w:t>
            </w:r>
            <w:proofErr w:type="gramStart"/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мии и флота, промышленности, науки и образования для развития страны и со-хранения ее независимости. Характеризовать архитектурный облик Санкт-Петербурга; объяснять значение названия города; называть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имена импе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ратрицы и скульптора,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воздвигнувших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Петру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Санкт-Петербурге. Сопоставлять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князя Алек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сандра Невского и Петра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 западных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Отечества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ятельность великих соотечествен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ников в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послепетровское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время. Преобразования в жизни страны в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послепетровскую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эпоху. Вклад М.В. Ломоносова, А.В. Суворова, Ф.Ф. Уша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кова в развитие науки, образова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ния, промышленности, в укрепление авторитета России в мире. Память о великих соотечественниках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за рубежом. Понятия «честь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учёно-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, воина, гражданина», «достоинство Оте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чества», «общее благо» как куль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турная ценность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«Жизнь – Отечеству, честь – никому!»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преобразования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 жиз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ни страны в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послепетровскую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эпоху; обосновывать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значительность деятель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ности М.В. Ломоносова, А.В. Суворова, Ф.Ф. Ушакова; приводить примеры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со-хранени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них в России и за ру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бежом; обсуждать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значи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мость названных понятий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. и народ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ная историческая память. Ход войны, ее народный характер. М.И. Кутузов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как национальный полководец, ис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тинный сын Отечества. Сохранение памяти об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 в России и за рубежом. Деятельность военно-исторических клубов современной России как факт живой исторической памяти народа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Обосновать роль М.И. Кутузова как на-родного полководца; характеризовать войну с Наполеоном как на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родную, оте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чественную войну; находить сведения и рассказывать о памятниках и памятных местах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Москвы и России, связанных с со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бытиями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., приводить примеры сохранения памяти об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. за рубе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жом; сопровождать рассказ фотография-ми, ри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сунками, поэтическими произведе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писателей или собствен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ного сочинения</w:t>
            </w:r>
            <w:proofErr w:type="gramEnd"/>
          </w:p>
        </w:tc>
      </w:tr>
      <w:tr w:rsidR="00D80DB9" w:rsidRPr="008B27EF" w:rsidTr="00DF734B">
        <w:trPr>
          <w:trHeight w:val="258"/>
        </w:trPr>
        <w:tc>
          <w:tcPr>
            <w:tcW w:w="5812" w:type="dxa"/>
            <w:gridSpan w:val="2"/>
          </w:tcPr>
          <w:p w:rsidR="00D80DB9" w:rsidRPr="00E94AE9" w:rsidRDefault="00D80DB9" w:rsidP="00DF73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Разви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тие промышленности и торговли. Строительство первых железных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до-рог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в России. Транссибирская магист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раль – крупнейшая железная дорога в ми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ре. Достижения России, представ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нные на всемирной выставке в Па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риже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. Наши соотечественники в созидательной работе российской промышленности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7" w:type="dxa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Великий путь</w:t>
            </w:r>
          </w:p>
          <w:p w:rsid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color w:val="FF0000"/>
                <w:sz w:val="24"/>
                <w:szCs w:val="24"/>
              </w:rPr>
              <w:t>ПДД «Безопасность на дороге в разное время года (осень, зима)»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промышлен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в своём крае. Приводить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и даты строительства первых же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лезных дорог в России, Транссибирской магистрали; отмечать эти даты на схеме «Река времени»; приводить примеры дос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тижений России на Всемирной выс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тавке в Париже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36393">
              <w:rPr>
                <w:rFonts w:ascii="Times New Roman" w:hAnsi="Times New Roman" w:cs="Times New Roman"/>
                <w:sz w:val="24"/>
                <w:szCs w:val="24"/>
              </w:rPr>
              <w:t>витие театрального и музыкально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 в России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Создание Санкт-Петербургской 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и Московской консерваторий. Рос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сийские достижения, признанные во всем мире: вокальная школа басов Ф.И. Шаляпина, </w:t>
            </w:r>
            <w:proofErr w:type="spell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Дягилевские</w:t>
            </w:r>
            <w:proofErr w:type="spell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сезоны в Париже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Золотой век театра и музыки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развитие театрального и музыкального искусства России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Приводить полные названия первых консерваторий; даты создания отмечать на схеме «Река времени»; приводить при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>меры всемирного признания дости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жений российского искусства; передавать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 от восприятия музы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кального произведения отечественного композитора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4AE9" w:rsidRPr="008B27EF" w:rsidTr="00DF734B">
        <w:trPr>
          <w:trHeight w:val="2117"/>
        </w:trPr>
        <w:tc>
          <w:tcPr>
            <w:tcW w:w="5812" w:type="dxa"/>
            <w:gridSpan w:val="2"/>
          </w:tcPr>
          <w:p w:rsidR="00E94AE9" w:rsidRPr="00E94AE9" w:rsidRDefault="00E94AE9" w:rsidP="00DF73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изобразительного искусства и литературы России в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Их значение в общественном осмыслении важнейших социальных и духовно-нравственных проблем российской жизни. Всемирное значение. Важнейшие хранилища мирового и отечественного изобразительного искусства в Санкт-Петербурге и Москве</w:t>
            </w:r>
          </w:p>
        </w:tc>
        <w:tc>
          <w:tcPr>
            <w:tcW w:w="2127" w:type="dxa"/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</w:t>
            </w:r>
          </w:p>
        </w:tc>
        <w:tc>
          <w:tcPr>
            <w:tcW w:w="7512" w:type="dxa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о произведениях вели-ких русских художников и писателей, полученные в начальной школе; характеризовать достижения мирового уровня в этих видах искусства; называть имена и названия любимых произведений отечественных писателей; приводить сведения о названии 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хранилищах изобразительного искусства; передавать впечатление от восприятия картины отечественного художника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Обобщить и проверить знания и умения за четверть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События в истории России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в.: участие страны в Первой мировой войне, Октябрьская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., Гражданская война, образование СССР. Раскол в российском обществе начала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как результат этих событий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 поисках справедливости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564D21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переустройство обще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 частной жизни людей, в том числе в своём крае; приводить примеры изменения названий городов и улиц; по возможности составлять рассказ о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воз-действии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этих событий на жизнь своей семьи в это период</w:t>
            </w:r>
          </w:p>
        </w:tc>
      </w:tr>
      <w:tr w:rsidR="00E94AE9" w:rsidRPr="008B27EF" w:rsidTr="00F01BFE">
        <w:trPr>
          <w:trHeight w:val="1932"/>
        </w:trPr>
        <w:tc>
          <w:tcPr>
            <w:tcW w:w="5812" w:type="dxa"/>
            <w:gridSpan w:val="2"/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СССР в период до начала Великой Отечественной войны 1941 – 1945 гг.: промышленное строительство, развитие науки и техники, коллективизация, ликвидация безграмотности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системы образования, соз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дание письменности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сорока народов; успехи СССР на Все-мирной выставке в Париже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</w:tc>
        <w:tc>
          <w:tcPr>
            <w:tcW w:w="7512" w:type="dxa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развития страны; по возможности составлять рассказ о воздействии этих событий на жизнь своей семьи в этот период</w:t>
            </w:r>
          </w:p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по пройденному материалу</w:t>
            </w:r>
          </w:p>
        </w:tc>
      </w:tr>
      <w:tr w:rsidR="00E94AE9" w:rsidRPr="008B27EF" w:rsidTr="00F01BFE">
        <w:trPr>
          <w:trHeight w:val="3312"/>
        </w:trPr>
        <w:tc>
          <w:tcPr>
            <w:tcW w:w="5812" w:type="dxa"/>
            <w:gridSpan w:val="2"/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Великой Отечественной войны 1941 – 1945 гг.: внезапное нападение гитлеровской армии на СССР 22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.; отступление советских войск; блокада Ленинграда, оборона Москвы как перелом в ходе войны, Сталинградская битва, Курская битва, мощное наступление советских войск на запад – освобождение Украины, северо-запада РФ, снятие блокады Ленинграда, освобождение Белоруссии и стран Восточной и Западной Европы, взятие Берлина и капитуляция агрессора. Героизм представителей всех народов Советского Союза в борьбе за свободу Отечества</w:t>
            </w:r>
          </w:p>
        </w:tc>
        <w:tc>
          <w:tcPr>
            <w:tcW w:w="2127" w:type="dxa"/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«Вставай, страна огромная!»</w:t>
            </w:r>
          </w:p>
        </w:tc>
        <w:tc>
          <w:tcPr>
            <w:tcW w:w="7512" w:type="dxa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5724EE">
              <w:rPr>
                <w:rFonts w:ascii="Times New Roman" w:hAnsi="Times New Roman" w:cs="Times New Roman"/>
                <w:sz w:val="24"/>
                <w:szCs w:val="24"/>
              </w:rPr>
              <w:t>ктеризовать основные этапы Вели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войны; приводить примеры героизма фронтовиков в борьбе с фашизмом, в том числе своих земляков; по возможности составлять рассказ о членах своей семьи – ветеранах Великой Отечественной войны</w:t>
            </w:r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промышленных предприятий на восток страны, перестройка промышленности на военный лад, тяжёлый крестьянский труд. Сохранение культурного наследия в годы войны. Героизм людей,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 женщин, подростков, стариков, трудившихся для победы в борьбе за свободу Отечества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фронт России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подвиги советских людей в тылу во время Великой Отечественной войны 1941 – 1945 гг., в том числе своих земляков; раскрывать понятие «трудовой фронт»; по возможности составлять рассказ о жизни и труде в тылу членов семьи во время Великой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</w:tr>
      <w:tr w:rsidR="005724EE" w:rsidRPr="008B27EF" w:rsidTr="00F01BFE">
        <w:trPr>
          <w:trHeight w:val="2208"/>
        </w:trPr>
        <w:tc>
          <w:tcPr>
            <w:tcW w:w="5812" w:type="dxa"/>
            <w:gridSpan w:val="2"/>
            <w:vAlign w:val="center"/>
          </w:tcPr>
          <w:p w:rsidR="005724EE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Семейная память – основа исторической памяти народа. Документы (письма,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 др.) и реликвии Ве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1941 – 1945 гг., хранящиеся в семьях, как живые свидетельства индивидуальной человеческой судьбы и истории народа</w:t>
            </w:r>
          </w:p>
        </w:tc>
        <w:tc>
          <w:tcPr>
            <w:tcW w:w="2127" w:type="dxa"/>
            <w:vAlign w:val="center"/>
          </w:tcPr>
          <w:p w:rsidR="005724EE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«Нет в Росси семьи такой…»</w:t>
            </w:r>
          </w:p>
          <w:p w:rsidR="00E97E40" w:rsidRPr="00E94AE9" w:rsidRDefault="00E97E4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/к «</w:t>
            </w:r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Я помню, я горжусь</w:t>
            </w:r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5724EE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семейных воспоминаний как основы общенародной исторической памяти; раскрывать глубину человеческих переживаний, отразившихся во фронтовых письмах; характеризовать документы, воспоминания и реликвии Великой Отечественной войны 1941 – 1945 гг. в своей семье; приводить при-меры таких документов и реликвий из музеев, в том числе своего края; по возможности записывать воспоминания старших родственников о военном времени</w:t>
            </w:r>
            <w:proofErr w:type="gramEnd"/>
          </w:p>
        </w:tc>
      </w:tr>
      <w:tr w:rsidR="00D80DB9" w:rsidRPr="008B27EF" w:rsidTr="00E94AE9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E97E40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разрушенного вой</w:t>
            </w:r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ной народного хозяйства в первые пять лет после Великой </w:t>
            </w:r>
            <w:proofErr w:type="gramStart"/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>Отечествен-ной</w:t>
            </w:r>
            <w:proofErr w:type="gramEnd"/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войны. Масштаб разрушений и жертв военного времени (Петродворец, Днепрогэс, Сталинград и др.). Эффективность созидательной деятельности наших соотечественников в первые послевоенные годы. </w:t>
            </w:r>
            <w:proofErr w:type="gramStart"/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>Важное зна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gramEnd"/>
            <w:r w:rsidR="00E94AE9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подъёма, способ</w:t>
            </w:r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>ствовавшего успехам народа-победи-теля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созидательную деятельность наших соотечественников в первые пять послевоенных лет; приводить примеры разрушений и потерь в Великой Отечественной войне; соотносить их с результатами </w:t>
            </w:r>
            <w:proofErr w:type="gramStart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восстановитель-ной</w:t>
            </w:r>
            <w:proofErr w:type="gramEnd"/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работы, в том числе в своём крае; рассказывать о земляках – тружениках первой послевоенной пятилетки, в том числе о членах своей семьи</w:t>
            </w:r>
          </w:p>
        </w:tc>
      </w:tr>
      <w:tr w:rsidR="00E94AE9" w:rsidRPr="008B27EF" w:rsidTr="005724EE">
        <w:trPr>
          <w:trHeight w:val="139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Достижения СССР в науке и технике, промышленности и образовании, искусстве и спорте в 1950 – 1970-х гг. Наши соотечественники, прославившие страну своими успехами</w:t>
            </w:r>
          </w:p>
        </w:tc>
        <w:tc>
          <w:tcPr>
            <w:tcW w:w="2127" w:type="dxa"/>
            <w:vAlign w:val="center"/>
          </w:tcPr>
          <w:p w:rsid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Достижения 1950 – 1970-х гг.</w:t>
            </w:r>
          </w:p>
          <w:p w:rsidR="00CF286F" w:rsidRPr="00E94AE9" w:rsidRDefault="00CF286F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 к «</w:t>
            </w:r>
            <w:r w:rsidRPr="00325AF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Наши земляки, прославившие  свои имена</w:t>
            </w:r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94AE9" w:rsidRPr="00E94AE9" w:rsidRDefault="00E94AE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созидательную деятельность страны в 50 – 70-е гг.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в.; приводить примеры достижений в науке и технике, промышленности и образовании, искусстве и спорте за этот период. Рассказывать о земляках – тружениках второй половины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о членах своей семьи</w:t>
            </w:r>
          </w:p>
        </w:tc>
      </w:tr>
      <w:tr w:rsidR="00D80DB9" w:rsidRPr="008B27EF" w:rsidTr="00CF4C41">
        <w:trPr>
          <w:trHeight w:val="258"/>
        </w:trPr>
        <w:tc>
          <w:tcPr>
            <w:tcW w:w="15451" w:type="dxa"/>
            <w:gridSpan w:val="4"/>
          </w:tcPr>
          <w:p w:rsidR="00D80DB9" w:rsidRPr="00E94AE9" w:rsidRDefault="00D80DB9" w:rsidP="00E94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Мы строим будущее России (7 ч)</w:t>
            </w:r>
          </w:p>
        </w:tc>
      </w:tr>
      <w:tr w:rsidR="00D80DB9" w:rsidRPr="008B27EF" w:rsidTr="005724EE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периода перестройки, образования Российской Федерации в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94AE9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. и жизни страны в первом десятилетии 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Преобразования в экономической, политической, социальной жизни страны за этот период</w:t>
            </w:r>
          </w:p>
        </w:tc>
        <w:tc>
          <w:tcPr>
            <w:tcW w:w="2127" w:type="dxa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  <w:p w:rsidR="00403D66" w:rsidRPr="00403D66" w:rsidRDefault="00403D66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 «Круго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ворот в стране дорожных знаков»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жизни страны во второй половине 80-90-х гг.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 и в первое десятилетие  </w:t>
            </w:r>
            <w:r w:rsidRPr="00E9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в.; приводить примеры преобразований, в том числе и в своем крае</w:t>
            </w:r>
          </w:p>
        </w:tc>
      </w:tr>
      <w:tr w:rsidR="00D80DB9" w:rsidRPr="008B27EF" w:rsidTr="005724EE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страны – важнейшая задача соврем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енности. Положительный опыт Бел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области в развитии современного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хозяйства. Виды сельскохозяйственной деятельности, которые благотворно влияют на благополучие природы и здоровье людей</w:t>
            </w:r>
          </w:p>
        </w:tc>
        <w:tc>
          <w:tcPr>
            <w:tcW w:w="2127" w:type="dxa"/>
            <w:vAlign w:val="center"/>
          </w:tcPr>
          <w:p w:rsidR="00D80DB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«Хороша честь, когда есть, что есть»</w:t>
            </w:r>
          </w:p>
          <w:p w:rsidR="00CF286F" w:rsidRPr="00E94AE9" w:rsidRDefault="00CF286F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Р</w:t>
            </w:r>
            <w:proofErr w:type="gramEnd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/к </w:t>
            </w:r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«Виды </w:t>
            </w:r>
            <w:proofErr w:type="spellStart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сельс-кохозяйственной</w:t>
            </w:r>
            <w:proofErr w:type="spell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деятельности Тамбовской области»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положительный опыт Белгородской области в развитии современного сельского хозяйства; выявлять связь успехов в производстве отечественных продуктов питания с улучшением 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жизни, здоровья, долголетия сельских и городских жителей; приводить примеры</w:t>
            </w:r>
          </w:p>
        </w:tc>
      </w:tr>
      <w:tr w:rsidR="00D80DB9" w:rsidRPr="008B27EF" w:rsidTr="005724EE">
        <w:trPr>
          <w:trHeight w:val="258"/>
        </w:trPr>
        <w:tc>
          <w:tcPr>
            <w:tcW w:w="5812" w:type="dxa"/>
            <w:gridSpan w:val="2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науки и промышленности, развитие городского хозяйства и гражданских инициатив в стране – важнейшая задача нашего времени. Социальная ответственность граждан – залог благополучия России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Обсуждать значение понятия «социальная ответственность»; устанавливать зависимость успехов в промышленном производстве от результатов внедрения научных разработок; характеризовать положительный опыт сотрудничества промышленности и науки для улучшения условий жизни сотрудников промышленных предприятий и горожан; приводить примеры</w:t>
            </w:r>
          </w:p>
        </w:tc>
      </w:tr>
      <w:tr w:rsidR="005724EE" w:rsidRPr="008B27EF" w:rsidTr="00F01BFE">
        <w:trPr>
          <w:trHeight w:val="1380"/>
        </w:trPr>
        <w:tc>
          <w:tcPr>
            <w:tcW w:w="5812" w:type="dxa"/>
            <w:gridSpan w:val="2"/>
            <w:vAlign w:val="center"/>
          </w:tcPr>
          <w:p w:rsidR="005724EE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Выдающиеся явления в современной культурной жизни России, их значение для нашей страны и для других стран мира. Творческая работа современных народных мастеров, деятелей искусства и др. Сохранение традиционного наследия.</w:t>
            </w:r>
          </w:p>
        </w:tc>
        <w:tc>
          <w:tcPr>
            <w:tcW w:w="2127" w:type="dxa"/>
            <w:vAlign w:val="center"/>
          </w:tcPr>
          <w:p w:rsidR="005724EE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7512" w:type="dxa"/>
          </w:tcPr>
          <w:p w:rsidR="005724EE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Характеризовать выдающиеся явления в современной культурной жизни России; приводить примеры таких явлений и событий; составлять рассказ о таком событии.</w:t>
            </w:r>
          </w:p>
          <w:p w:rsidR="005724EE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Обобщить и проверить знания и умения за год</w:t>
            </w:r>
          </w:p>
        </w:tc>
      </w:tr>
      <w:tr w:rsidR="00D80DB9" w:rsidRPr="008B27EF" w:rsidTr="005724EE">
        <w:trPr>
          <w:trHeight w:val="258"/>
        </w:trPr>
        <w:tc>
          <w:tcPr>
            <w:tcW w:w="5812" w:type="dxa"/>
            <w:gridSpan w:val="2"/>
            <w:vMerge w:val="restart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Положительный опыт развития творческих способностей и лучших человеч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еских каче</w:t>
            </w:r>
            <w:proofErr w:type="gramStart"/>
            <w:r w:rsidR="00E94AE9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="00E94AE9">
              <w:rPr>
                <w:rFonts w:ascii="Times New Roman" w:hAnsi="Times New Roman" w:cs="Times New Roman"/>
                <w:sz w:val="24"/>
                <w:szCs w:val="24"/>
              </w:rPr>
              <w:t>ерстников, отли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чившихся в разных видах деятельности. Связь между личностным сов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ершенствованием и успешным стро</w:t>
            </w: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ительством будущего России, между достижением достойных целей ради собственного блага и процветанием России</w:t>
            </w:r>
          </w:p>
        </w:tc>
        <w:tc>
          <w:tcPr>
            <w:tcW w:w="2127" w:type="dxa"/>
            <w:vAlign w:val="center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Начни с себя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личной ответственности каждого за будущее Отечества на примерах деятельности своих сверстников. Оценивать уровень личных достижений и ставить достойные цели на будущее. Высказывать доказательное суждение о взаимной зависимости между собственным благом и процветанием России</w:t>
            </w:r>
          </w:p>
        </w:tc>
      </w:tr>
      <w:tr w:rsidR="00D80DB9" w:rsidRPr="008B27EF" w:rsidTr="005724EE">
        <w:trPr>
          <w:trHeight w:val="258"/>
        </w:trPr>
        <w:tc>
          <w:tcPr>
            <w:tcW w:w="5812" w:type="dxa"/>
            <w:gridSpan w:val="2"/>
            <w:vMerge/>
          </w:tcPr>
          <w:p w:rsidR="00D80DB9" w:rsidRPr="00E94AE9" w:rsidRDefault="00D80DB9" w:rsidP="00E94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80DB9" w:rsidRPr="00E94AE9" w:rsidRDefault="005724EE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>за год. Игра «</w:t>
            </w:r>
            <w:proofErr w:type="spellStart"/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D80DB9" w:rsidRPr="00E94AE9">
              <w:rPr>
                <w:rFonts w:ascii="Times New Roman" w:hAnsi="Times New Roman" w:cs="Times New Roman"/>
                <w:sz w:val="24"/>
                <w:szCs w:val="24"/>
              </w:rPr>
              <w:t xml:space="preserve"> - ринг»</w:t>
            </w:r>
          </w:p>
        </w:tc>
        <w:tc>
          <w:tcPr>
            <w:tcW w:w="7512" w:type="dxa"/>
          </w:tcPr>
          <w:p w:rsidR="00D80DB9" w:rsidRPr="00E94AE9" w:rsidRDefault="00D80DB9" w:rsidP="00E94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9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по изученным разделам; формировать коммуникативные умения.</w:t>
            </w:r>
          </w:p>
        </w:tc>
      </w:tr>
    </w:tbl>
    <w:p w:rsidR="0001246F" w:rsidRDefault="0001246F" w:rsidP="008B27E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246F" w:rsidRPr="0001246F" w:rsidRDefault="0001246F" w:rsidP="00DF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124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Учебно-тематический  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756"/>
        <w:gridCol w:w="1376"/>
        <w:gridCol w:w="1233"/>
        <w:gridCol w:w="2418"/>
        <w:gridCol w:w="2412"/>
        <w:gridCol w:w="2205"/>
      </w:tblGrid>
      <w:tr w:rsidR="0001246F" w:rsidRPr="0001246F" w:rsidTr="00546B30">
        <w:trPr>
          <w:trHeight w:val="272"/>
        </w:trPr>
        <w:tc>
          <w:tcPr>
            <w:tcW w:w="266" w:type="pct"/>
            <w:vMerge w:val="restar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№ </w:t>
            </w:r>
            <w:proofErr w:type="gramStart"/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</w:t>
            </w:r>
            <w:proofErr w:type="gramEnd"/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/п</w:t>
            </w:r>
          </w:p>
        </w:tc>
        <w:tc>
          <w:tcPr>
            <w:tcW w:w="1563" w:type="pct"/>
            <w:vMerge w:val="restar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</w:t>
            </w:r>
          </w:p>
        </w:tc>
        <w:tc>
          <w:tcPr>
            <w:tcW w:w="452" w:type="pct"/>
            <w:vMerge w:val="restar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Кол-во часов</w:t>
            </w:r>
          </w:p>
        </w:tc>
        <w:tc>
          <w:tcPr>
            <w:tcW w:w="2718" w:type="pct"/>
            <w:gridSpan w:val="4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 том числе</w:t>
            </w:r>
          </w:p>
        </w:tc>
      </w:tr>
      <w:tr w:rsidR="0001246F" w:rsidRPr="0001246F" w:rsidTr="00546B30">
        <w:trPr>
          <w:trHeight w:val="417"/>
        </w:trPr>
        <w:tc>
          <w:tcPr>
            <w:tcW w:w="266" w:type="pct"/>
            <w:vMerge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563" w:type="pct"/>
            <w:vMerge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уроки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контрольные, проверочные тесты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экскурсии</w:t>
            </w:r>
          </w:p>
        </w:tc>
      </w:tr>
      <w:tr w:rsidR="0001246F" w:rsidRPr="0001246F" w:rsidTr="00546B30">
        <w:tc>
          <w:tcPr>
            <w:tcW w:w="266" w:type="pct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Земля и человечество.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246F" w:rsidRPr="0001246F" w:rsidTr="00546B30">
        <w:tc>
          <w:tcPr>
            <w:tcW w:w="266" w:type="pct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Природа России.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246F" w:rsidRPr="0001246F" w:rsidTr="00546B30">
        <w:tc>
          <w:tcPr>
            <w:tcW w:w="266" w:type="pct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Родной край – часть большой страны.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46F" w:rsidRPr="0001246F" w:rsidTr="00546B30">
        <w:tc>
          <w:tcPr>
            <w:tcW w:w="266" w:type="pct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Страницы всемирной истории.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246F" w:rsidRPr="0001246F" w:rsidTr="00546B30">
        <w:tc>
          <w:tcPr>
            <w:tcW w:w="266" w:type="pct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Страницы истории Отечества.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46F" w:rsidRPr="0001246F" w:rsidTr="00546B30">
        <w:tc>
          <w:tcPr>
            <w:tcW w:w="266" w:type="pct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Современная Россия.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246F" w:rsidRPr="0001246F" w:rsidTr="00546B30">
        <w:tc>
          <w:tcPr>
            <w:tcW w:w="1829" w:type="pct"/>
            <w:gridSpan w:val="2"/>
          </w:tcPr>
          <w:p w:rsidR="0001246F" w:rsidRPr="0001246F" w:rsidRDefault="0001246F" w:rsidP="0001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2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793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" w:type="pct"/>
            <w:vAlign w:val="center"/>
          </w:tcPr>
          <w:p w:rsidR="0001246F" w:rsidRPr="0001246F" w:rsidRDefault="0001246F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81D24" w:rsidRDefault="00681D24" w:rsidP="00DF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81D24">
        <w:rPr>
          <w:rFonts w:ascii="Times New Roman" w:hAnsi="Times New Roman" w:cs="Times New Roman"/>
          <w:b/>
          <w:iCs/>
          <w:sz w:val="28"/>
          <w:szCs w:val="28"/>
        </w:rPr>
        <w:lastRenderedPageBreak/>
        <w:t>"Правила и безопасность дорожного движения</w:t>
      </w:r>
    </w:p>
    <w:p w:rsidR="00681D24" w:rsidRPr="00681D24" w:rsidRDefault="00681D24" w:rsidP="0068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D24">
        <w:rPr>
          <w:rFonts w:ascii="Times New Roman" w:hAnsi="Times New Roman" w:cs="Times New Roman"/>
          <w:b/>
          <w:iCs/>
          <w:sz w:val="28"/>
          <w:szCs w:val="28"/>
        </w:rPr>
        <w:t>(в части, касающейся пешеходов и пассажиров транспортных средст</w:t>
      </w:r>
      <w:r w:rsidRPr="00681D24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1198"/>
        <w:gridCol w:w="993"/>
        <w:gridCol w:w="2126"/>
      </w:tblGrid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198" w:type="dxa"/>
          </w:tcPr>
          <w:p w:rsidR="00681D24" w:rsidRDefault="00681D24" w:rsidP="00681D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3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Кол-во часов</w:t>
            </w:r>
          </w:p>
        </w:tc>
        <w:tc>
          <w:tcPr>
            <w:tcW w:w="2126" w:type="dxa"/>
          </w:tcPr>
          <w:p w:rsidR="00681D24" w:rsidRPr="0001246F" w:rsidRDefault="00681D24" w:rsidP="008B2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ПДД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 юных инспекторов движения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автомототранспорта и проблемы безопасного движения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сигналов светофора и регулировщика. Предупредительные сигналы транспортных средств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 и их группы. История возникновения и развития дорожных знаков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tabs>
                <w:tab w:val="left" w:leader="dot" w:pos="6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разметка и ее предназначение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пропаганда правил дорожного движения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требования к водителям велосипедов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соревнования по правилам безопасного</w:t>
            </w:r>
          </w:p>
          <w:p w:rsidR="00681D24" w:rsidRPr="00937119" w:rsidRDefault="00681D24" w:rsidP="00937119">
            <w:pPr>
              <w:widowControl w:val="0"/>
              <w:shd w:val="clear" w:color="auto" w:fill="FFFFFF"/>
              <w:tabs>
                <w:tab w:val="left" w:leader="dot" w:pos="625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учащихся на улицах и дорогах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81D24" w:rsidTr="00D643CA">
        <w:tc>
          <w:tcPr>
            <w:tcW w:w="817" w:type="dxa"/>
          </w:tcPr>
          <w:p w:rsidR="00681D24" w:rsidRDefault="00681D24" w:rsidP="008B27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198" w:type="dxa"/>
            <w:vAlign w:val="center"/>
          </w:tcPr>
          <w:p w:rsidR="00681D24" w:rsidRPr="00937119" w:rsidRDefault="00681D24" w:rsidP="00937119">
            <w:pPr>
              <w:widowControl w:val="0"/>
              <w:shd w:val="clear" w:color="auto" w:fill="FFFFFF"/>
              <w:tabs>
                <w:tab w:val="left" w:leader="dot" w:pos="6259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и ДПС.  Итоговое занятие</w:t>
            </w:r>
          </w:p>
        </w:tc>
        <w:tc>
          <w:tcPr>
            <w:tcW w:w="993" w:type="dxa"/>
          </w:tcPr>
          <w:p w:rsidR="00681D24" w:rsidRDefault="00681D24" w:rsidP="00D643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81D24" w:rsidRPr="00937119" w:rsidRDefault="00681D24" w:rsidP="00DD1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5374BA" w:rsidRDefault="005374BA" w:rsidP="008B27E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4BA" w:rsidRPr="008B27EF" w:rsidRDefault="005374BA" w:rsidP="008B27E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27EF" w:rsidRPr="008B27EF" w:rsidRDefault="008B27EF" w:rsidP="00CF4C41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РАЗВЁРНУТОЕ КАЛЕНДАРНО </w:t>
      </w:r>
      <w:proofErr w:type="gramStart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-Т</w:t>
      </w:r>
      <w:proofErr w:type="gramEnd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ОКРУЖАЮЩИЙ МИР</w:t>
      </w:r>
    </w:p>
    <w:p w:rsidR="008B27EF" w:rsidRPr="008B27EF" w:rsidRDefault="008B27EF" w:rsidP="008B27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p w:rsidR="008B27EF" w:rsidRPr="008B27EF" w:rsidRDefault="008B27EF" w:rsidP="008B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ОНЗ – урок «открытия» нового знания     </w:t>
      </w:r>
      <w:proofErr w:type="gramStart"/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рефлексия (уроки повторения, закрепления знаний и   выработки умений)   Ф –фронтальный опрос</w:t>
      </w:r>
    </w:p>
    <w:p w:rsidR="008B27EF" w:rsidRDefault="008B27EF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комбинированный урок    К – урок контроля, оценки и коррекции знании   ПР – практическая    Э – -экскурсия</w:t>
      </w:r>
      <w:proofErr w:type="gramStart"/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опрос</w:t>
      </w:r>
    </w:p>
    <w:tbl>
      <w:tblPr>
        <w:tblStyle w:val="ab"/>
        <w:tblW w:w="51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7"/>
        <w:gridCol w:w="1805"/>
        <w:gridCol w:w="565"/>
        <w:gridCol w:w="144"/>
        <w:gridCol w:w="709"/>
        <w:gridCol w:w="3826"/>
        <w:gridCol w:w="2837"/>
        <w:gridCol w:w="709"/>
        <w:gridCol w:w="2693"/>
        <w:gridCol w:w="829"/>
        <w:gridCol w:w="970"/>
      </w:tblGrid>
      <w:tr w:rsidR="005724EE" w:rsidRPr="008B27EF" w:rsidTr="00054C23">
        <w:trPr>
          <w:cantSplit/>
          <w:trHeight w:val="1817"/>
        </w:trPr>
        <w:tc>
          <w:tcPr>
            <w:tcW w:w="193" w:type="pct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" w:type="pct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" w:type="pct"/>
            <w:textDirection w:val="btLr"/>
            <w:vAlign w:val="center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уро-ка</w:t>
            </w:r>
            <w:proofErr w:type="gramEnd"/>
          </w:p>
        </w:tc>
        <w:tc>
          <w:tcPr>
            <w:tcW w:w="1219" w:type="pct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Требования </w:t>
            </w:r>
            <w:proofErr w:type="gramStart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уровню подготовки 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Элементы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содержания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extDirection w:val="btLr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858" w:type="pct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64" w:type="pct"/>
            <w:textDirection w:val="btLr"/>
            <w:vAlign w:val="center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</w:t>
            </w:r>
            <w:proofErr w:type="gramEnd"/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309" w:type="pct"/>
            <w:textDirection w:val="btLr"/>
            <w:vAlign w:val="center"/>
          </w:tcPr>
          <w:p w:rsidR="005724EE" w:rsidRPr="008B27EF" w:rsidRDefault="005724E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фактического проведения</w:t>
            </w:r>
          </w:p>
        </w:tc>
      </w:tr>
      <w:tr w:rsidR="00F01BFE" w:rsidRPr="008B27EF" w:rsidTr="00F01BFE">
        <w:trPr>
          <w:cantSplit/>
          <w:trHeight w:val="290"/>
        </w:trPr>
        <w:tc>
          <w:tcPr>
            <w:tcW w:w="5000" w:type="pct"/>
            <w:gridSpan w:val="11"/>
          </w:tcPr>
          <w:p w:rsidR="00F01BFE" w:rsidRPr="00F01BFE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граждане единого Отечества (11 ч)</w:t>
            </w: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Общество – это мы!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01BFE" w:rsidRPr="005374BA" w:rsidRDefault="005374B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7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F01BFE" w:rsidRPr="00F01BFE" w:rsidRDefault="00F01BFE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имеющиеся представления о необходимости объединения людей в сообщества.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распределения обязанностей и разделения труда в сообществах наших предков и в современных сообществах,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(на основе материала 2 и 3 классов).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общие цели и интересы различных сообществ и общественных групп;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сообщества, в которые человек входит в течение жизни. </w:t>
            </w:r>
          </w:p>
        </w:tc>
        <w:tc>
          <w:tcPr>
            <w:tcW w:w="904" w:type="pct"/>
          </w:tcPr>
          <w:p w:rsidR="00F01BFE" w:rsidRPr="00F01BFE" w:rsidRDefault="00F01BFE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 культурные ценности – основа жизнеспособности российского общества. Значение понятий «гражданин», «гражданское общество», «соотечественник»</w:t>
            </w:r>
          </w:p>
        </w:tc>
        <w:tc>
          <w:tcPr>
            <w:tcW w:w="226" w:type="pct"/>
          </w:tcPr>
          <w:p w:rsidR="00F01BFE" w:rsidRPr="005374BA" w:rsidRDefault="005374B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8" w:type="pct"/>
          </w:tcPr>
          <w:p w:rsidR="005374BA" w:rsidRPr="005374BA" w:rsidRDefault="005374BA" w:rsidP="005374B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74B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Умение</w:t>
            </w:r>
            <w:r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374BA" w:rsidRPr="005374BA" w:rsidRDefault="005374BA" w:rsidP="005374B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анализировать понятия «отец» — «отчий», «род» — «родной» и другие однокоренные им слова;</w:t>
            </w:r>
          </w:p>
          <w:p w:rsidR="00F01BFE" w:rsidRPr="008B27EF" w:rsidRDefault="005374BA" w:rsidP="005374B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понятия «гражданин» и «соотечественник», находить в них общее и различное</w:t>
            </w: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01BFE" w:rsidRPr="005374BA" w:rsidRDefault="005374B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F01BFE" w:rsidRPr="002B0845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уже имеющиеся представления о российском народе;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объединяющие факторы,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этих факторов из реальной жизни своего края как проявление общенациональной российской солидарности;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памятных дат</w:t>
            </w:r>
          </w:p>
        </w:tc>
        <w:tc>
          <w:tcPr>
            <w:tcW w:w="904" w:type="pct"/>
          </w:tcPr>
          <w:p w:rsidR="00F01BFE" w:rsidRPr="00F01BFE" w:rsidRDefault="00F01BFE" w:rsidP="002B08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Российский народ как сообщество граждан, связанных едиными целями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интересами. Факторы,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объединя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России между собой: память о прошлом, созидатель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труд в насто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ящем и надежды на буду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Государственный язык и симво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лика России (герб, флаг, гимн)</w:t>
            </w:r>
          </w:p>
        </w:tc>
        <w:tc>
          <w:tcPr>
            <w:tcW w:w="226" w:type="pct"/>
          </w:tcPr>
          <w:p w:rsidR="00F01BFE" w:rsidRPr="005374BA" w:rsidRDefault="005374B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5374BA" w:rsidRPr="005374BA" w:rsidRDefault="005374BA" w:rsidP="005374BA">
            <w:pPr>
              <w:pStyle w:val="Standard"/>
              <w:rPr>
                <w:rFonts w:cs="Times New Roman"/>
              </w:rPr>
            </w:pPr>
            <w:r w:rsidRPr="005374BA">
              <w:rPr>
                <w:rFonts w:cs="Times New Roman"/>
                <w:b/>
              </w:rPr>
              <w:t xml:space="preserve">Знание </w:t>
            </w:r>
            <w:r w:rsidRPr="005374BA">
              <w:rPr>
                <w:rFonts w:cs="Times New Roman"/>
              </w:rPr>
              <w:t xml:space="preserve">факторов, </w:t>
            </w:r>
            <w:proofErr w:type="gramStart"/>
            <w:r w:rsidRPr="005374BA">
              <w:rPr>
                <w:rFonts w:cs="Times New Roman"/>
              </w:rPr>
              <w:t>объединяющие</w:t>
            </w:r>
            <w:proofErr w:type="gramEnd"/>
            <w:r w:rsidRPr="005374BA">
              <w:rPr>
                <w:rFonts w:cs="Times New Roman"/>
              </w:rPr>
              <w:t xml:space="preserve"> граждан России в один российский народ;</w:t>
            </w:r>
          </w:p>
          <w:p w:rsidR="005374BA" w:rsidRPr="005374BA" w:rsidRDefault="005374BA" w:rsidP="005374BA">
            <w:pPr>
              <w:pStyle w:val="Standard"/>
              <w:rPr>
                <w:rFonts w:cs="Times New Roman"/>
                <w:b/>
              </w:rPr>
            </w:pPr>
            <w:r w:rsidRPr="005374BA">
              <w:rPr>
                <w:rFonts w:cs="Times New Roman"/>
                <w:b/>
              </w:rPr>
              <w:t>Умение</w:t>
            </w:r>
          </w:p>
          <w:p w:rsidR="005374BA" w:rsidRPr="005374BA" w:rsidRDefault="005374BA" w:rsidP="005374BA">
            <w:pPr>
              <w:pStyle w:val="Standard"/>
              <w:rPr>
                <w:rFonts w:cs="Times New Roman"/>
              </w:rPr>
            </w:pPr>
            <w:r w:rsidRPr="005374BA">
              <w:rPr>
                <w:rFonts w:cs="Times New Roman"/>
              </w:rPr>
              <w:t>приводить примеры этих факторов из реальной жизни;</w:t>
            </w:r>
          </w:p>
          <w:p w:rsidR="005374BA" w:rsidRPr="005374BA" w:rsidRDefault="005374BA" w:rsidP="005374BA">
            <w:pPr>
              <w:pStyle w:val="Standard"/>
              <w:rPr>
                <w:rFonts w:cs="Times New Roman"/>
              </w:rPr>
            </w:pPr>
            <w:r w:rsidRPr="005374BA">
              <w:rPr>
                <w:rFonts w:cs="Times New Roman"/>
              </w:rPr>
              <w:t>называть государственную символику (флаг, герб, гимн).</w:t>
            </w:r>
          </w:p>
          <w:p w:rsidR="00F01BFE" w:rsidRPr="008B27EF" w:rsidRDefault="00F01BFE" w:rsidP="005374B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России. 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01BFE" w:rsidRPr="005374BA" w:rsidRDefault="005374B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гражданина России;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свобод, гарантируемых гражданам России её Конституцией;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статей Конституции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и нравственных правил отечест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венной и мировой культуры;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специальную лексику Конституции</w:t>
            </w:r>
          </w:p>
        </w:tc>
        <w:tc>
          <w:tcPr>
            <w:tcW w:w="904" w:type="pct"/>
          </w:tcPr>
          <w:p w:rsidR="00F01BFE" w:rsidRPr="00F01BFE" w:rsidRDefault="00F01BFE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онституция РФ как 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устройст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страны, свободы, прав и обязанностей её граждан. Статьи </w:t>
            </w:r>
            <w:proofErr w:type="spellStart"/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proofErr w:type="spellEnd"/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пра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вила, 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ботанные</w:t>
            </w:r>
            <w:proofErr w:type="spell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в отечествен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ной и мировой культуре</w:t>
            </w:r>
          </w:p>
        </w:tc>
        <w:tc>
          <w:tcPr>
            <w:tcW w:w="226" w:type="pct"/>
          </w:tcPr>
          <w:p w:rsidR="00F01BFE" w:rsidRPr="005374BA" w:rsidRDefault="005374B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5374BA" w:rsidRPr="00F36393" w:rsidRDefault="002B0845" w:rsidP="00F36393">
            <w:pPr>
              <w:widowControl w:val="0"/>
              <w:suppressAutoHyphens/>
              <w:autoSpaceDN w:val="0"/>
              <w:ind w:hanging="15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Умение  </w:t>
            </w:r>
            <w:r w:rsidR="005374BA" w:rsidRPr="005374B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риводить конкретные примеры свобод, гарантируемых гражданам России её Конституцией;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приво</w:t>
            </w:r>
            <w:r w:rsidR="00F363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дить</w:t>
            </w:r>
            <w:proofErr w:type="spellEnd"/>
            <w:proofErr w:type="gramEnd"/>
            <w:r w:rsidR="00F3639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конкретные при</w:t>
            </w:r>
            <w:r w:rsidR="00F363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меры прав и </w:t>
            </w:r>
            <w:proofErr w:type="spellStart"/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обязаннос</w:t>
            </w:r>
            <w:r w:rsidR="00F363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тей</w:t>
            </w:r>
            <w:proofErr w:type="spellEnd"/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граждан;</w:t>
            </w:r>
            <w:r w:rsidR="00F3639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р</w:t>
            </w:r>
            <w:r w:rsidR="005374BA" w:rsidRPr="005374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азличать права </w:t>
            </w:r>
            <w:r w:rsidR="00DF734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 обязанности гражданина России.</w:t>
            </w:r>
          </w:p>
          <w:p w:rsidR="00F01BFE" w:rsidRPr="008B27EF" w:rsidRDefault="00F01BFE" w:rsidP="005374B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vAlign w:val="center"/>
          </w:tcPr>
          <w:p w:rsid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Права ребёнка. Тест по теме «Конституция РФ»</w:t>
            </w:r>
          </w:p>
          <w:p w:rsidR="00403D66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F01BFE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ru-RU"/>
              </w:rPr>
              <w:t xml:space="preserve">ПДД </w:t>
            </w:r>
            <w:r w:rsidRPr="00DD1D3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ru-RU"/>
              </w:rPr>
              <w:t>«Юный пешеход»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01BFE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2B0845" w:rsidRPr="00F01BFE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внутренне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го смысла статей о правах ребенка и нор-мы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детям в культуре наро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дов России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пра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вами и обязанностями;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рос о расширении прав и обязанностей ребенка по мере его взросления;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подтверждающие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димость </w:t>
            </w: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соблюдения Десятого принципа Декларации прав ребенка ООН</w:t>
            </w:r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лексику докумен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04" w:type="pct"/>
          </w:tcPr>
          <w:p w:rsidR="00F01BFE" w:rsidRPr="00F01BFE" w:rsidRDefault="00F01BFE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Конвенции</w:t>
            </w:r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ребёнка, о её главной идеи. Важность Десятого принципа Декларации прав ребенка ООН. Специальная лексика Федерального закона о правах ребенка, Всеобщей Декларации прав человека и Декларации прав ребенка ООН</w:t>
            </w:r>
          </w:p>
        </w:tc>
        <w:tc>
          <w:tcPr>
            <w:tcW w:w="226" w:type="pct"/>
          </w:tcPr>
          <w:p w:rsidR="00F01BFE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36393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B0845" w:rsidRPr="002B0845" w:rsidRDefault="002B0845" w:rsidP="002B0845">
            <w:pPr>
              <w:pStyle w:val="Standard"/>
              <w:rPr>
                <w:rFonts w:cs="Times New Roman"/>
                <w:b/>
              </w:rPr>
            </w:pPr>
            <w:r w:rsidRPr="002B0845">
              <w:rPr>
                <w:rFonts w:cs="Times New Roman"/>
                <w:b/>
              </w:rPr>
              <w:t>Умение</w:t>
            </w:r>
            <w:r>
              <w:rPr>
                <w:rFonts w:cs="Times New Roman"/>
                <w:b/>
              </w:rPr>
              <w:t xml:space="preserve">  </w:t>
            </w:r>
            <w:r w:rsidRPr="002B0845">
              <w:rPr>
                <w:rFonts w:cs="Times New Roman"/>
              </w:rPr>
              <w:t>получать информацию из текста;</w:t>
            </w:r>
          </w:p>
          <w:p w:rsidR="002B0845" w:rsidRPr="002B0845" w:rsidRDefault="002B0845" w:rsidP="002B0845">
            <w:pPr>
              <w:pStyle w:val="Standard"/>
              <w:rPr>
                <w:rFonts w:cs="Times New Roman"/>
              </w:rPr>
            </w:pPr>
            <w:r w:rsidRPr="002B0845">
              <w:rPr>
                <w:rFonts w:cs="Times New Roman"/>
              </w:rPr>
              <w:t>правильно строить речевое высказывание;</w:t>
            </w:r>
          </w:p>
          <w:p w:rsidR="002B0845" w:rsidRPr="002B0845" w:rsidRDefault="002B0845" w:rsidP="002B0845">
            <w:pPr>
              <w:pStyle w:val="Standard"/>
              <w:rPr>
                <w:rFonts w:cs="Times New Roman"/>
              </w:rPr>
            </w:pPr>
            <w:r w:rsidRPr="002B0845">
              <w:rPr>
                <w:rFonts w:cs="Times New Roman"/>
              </w:rPr>
              <w:t>составлять рассказ о правах ребёнка по фотографиям;</w:t>
            </w:r>
          </w:p>
          <w:p w:rsidR="00F01BFE" w:rsidRPr="00F36393" w:rsidRDefault="002B0845" w:rsidP="00F36393">
            <w:pPr>
              <w:pStyle w:val="Standard"/>
              <w:rPr>
                <w:rFonts w:cs="Times New Roman"/>
              </w:rPr>
            </w:pPr>
            <w:r w:rsidRPr="002B0845">
              <w:rPr>
                <w:rFonts w:cs="Times New Roman"/>
              </w:rPr>
              <w:t>соотносить внутренний смысл статей Федерального закона о правах ребёнка с нравственным отношением к детям, выработанным в культуре народов России.</w:t>
            </w: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России. Тест по теме «Права ребенка»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01BFE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особенностей го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твенного устройства России и по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ложений ее Конституции;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, в чём состоит роль Пр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езидента и трёх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вей власти в России;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ложение о том, зачем необходима независимость трех ветвей власти друг от друга.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фами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лию действующего Президента</w:t>
            </w:r>
          </w:p>
        </w:tc>
        <w:tc>
          <w:tcPr>
            <w:tcW w:w="904" w:type="pct"/>
          </w:tcPr>
          <w:p w:rsidR="00F01BFE" w:rsidRPr="00F01BFE" w:rsidRDefault="00F01BFE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государственного устройства РФ как независимой демо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республики и Конститу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ция страны. Президент Российской Федерации – глава государства. Три ветви государственной власти</w:t>
            </w:r>
          </w:p>
        </w:tc>
        <w:tc>
          <w:tcPr>
            <w:tcW w:w="226" w:type="pct"/>
          </w:tcPr>
          <w:p w:rsidR="00F01BFE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36393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B0845" w:rsidRPr="002B0845" w:rsidRDefault="002B0845" w:rsidP="002B08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084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Умение</w:t>
            </w:r>
          </w:p>
          <w:p w:rsidR="002B0845" w:rsidRPr="002B0845" w:rsidRDefault="002B0845" w:rsidP="002B08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08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планировать свои действия в новой для себя роли во время дидактической деловой игры — Президент, Председатель Правительства, Депутат;</w:t>
            </w:r>
          </w:p>
          <w:p w:rsidR="00F01BFE" w:rsidRPr="008B27EF" w:rsidRDefault="002B0845" w:rsidP="002B084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качества характера,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орыми должен обладать Президент.</w:t>
            </w: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</w:t>
            </w: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. Тест по теме «Государственное устройство России»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01BFE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субъек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тов РФ в зависимости от их принадлежности к той или иной группе;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очное путешествие в одну из рес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публик: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ее положение на карте;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столицу;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природных и куль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турных достопримечательностях;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символический смысл герба и фла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4" w:type="pct"/>
          </w:tcPr>
          <w:p w:rsidR="00F01BFE" w:rsidRPr="00F01BFE" w:rsidRDefault="00F01BFE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субъектов РФ в зависи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мости от принадлежности к той или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группе. Устройство региональ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ных органов государственной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РФ как субъекты Рос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сийской Федерации. Субъекты РФ на карте России</w:t>
            </w:r>
          </w:p>
        </w:tc>
        <w:tc>
          <w:tcPr>
            <w:tcW w:w="226" w:type="pct"/>
          </w:tcPr>
          <w:p w:rsidR="00F01BFE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B0845" w:rsidRPr="002B0845" w:rsidRDefault="002B0845" w:rsidP="002B08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2B0845" w:rsidRPr="002B0845" w:rsidRDefault="002B0845" w:rsidP="002B08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08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взаимодействовать со сверстниками и взрослыми при создании проекта;</w:t>
            </w:r>
          </w:p>
          <w:p w:rsidR="00F01BFE" w:rsidRPr="008B27EF" w:rsidRDefault="002B0845" w:rsidP="002B084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о </w:t>
            </w:r>
            <w:proofErr w:type="gramStart"/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</w:t>
            </w:r>
            <w:proofErr w:type="gramEnd"/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культурных достопримечательности</w:t>
            </w: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граница России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2B0845" w:rsidRDefault="002B0845" w:rsidP="002B08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F01BFE" w:rsidRPr="002B0845" w:rsidRDefault="00F01BFE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По карте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какими государ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Россия граничит на суше и на мо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ре;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государствен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ную границу России;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на суше и на море;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сопредель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ные с Россией страны</w:t>
            </w:r>
          </w:p>
        </w:tc>
        <w:tc>
          <w:tcPr>
            <w:tcW w:w="904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Устройство государственной границы в настоящее время и в старину. Цель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стройства государственной грани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цы. Ближайшие соседи России в мире</w:t>
            </w:r>
          </w:p>
        </w:tc>
        <w:tc>
          <w:tcPr>
            <w:tcW w:w="226" w:type="pct"/>
          </w:tcPr>
          <w:p w:rsidR="00F01BFE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8" w:type="pct"/>
          </w:tcPr>
          <w:p w:rsidR="002B0845" w:rsidRPr="002B0845" w:rsidRDefault="002B0845" w:rsidP="002B08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F01BFE" w:rsidRPr="008B27EF" w:rsidRDefault="002B0845" w:rsidP="002B084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карте</w:t>
            </w:r>
            <w:proofErr w:type="gramStart"/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какими государствами Россия граничит на суше и на море.</w:t>
            </w: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2B0845" w:rsidRDefault="002B0845" w:rsidP="002B08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F01BFE" w:rsidRPr="00F01BFE" w:rsidRDefault="00F01BFE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F01BFE" w:rsidRPr="00F01BFE" w:rsidRDefault="00F01BFE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дополнитель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информации, в том числе Интернет, для </w:t>
            </w: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о реальном или заочном путешествии в страны ближнего зарубежья (по выбору).  По карте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столиц;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важней</w:t>
            </w:r>
            <w:r w:rsidR="00054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и культурных объектах. </w:t>
            </w:r>
          </w:p>
        </w:tc>
        <w:tc>
          <w:tcPr>
            <w:tcW w:w="904" w:type="pct"/>
          </w:tcPr>
          <w:p w:rsidR="00F01BFE" w:rsidRPr="00F01BFE" w:rsidRDefault="00F01BFE" w:rsidP="002B08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в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Монго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лию. Добрососедство разных стран на Земле как культурная ценность</w:t>
            </w:r>
          </w:p>
        </w:tc>
        <w:tc>
          <w:tcPr>
            <w:tcW w:w="226" w:type="pct"/>
          </w:tcPr>
          <w:p w:rsidR="00F01BFE" w:rsidRPr="002B0845" w:rsidRDefault="002B0845" w:rsidP="00C331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8" w:type="pct"/>
          </w:tcPr>
          <w:p w:rsidR="002B0845" w:rsidRPr="002B0845" w:rsidRDefault="002B0845" w:rsidP="002B084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2B0845" w:rsidRPr="002B0845" w:rsidRDefault="002B0845" w:rsidP="002B084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08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по образцу, данному в учебнике, рассказ о стране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ближнего зарубежья (по выбору)</w:t>
            </w:r>
          </w:p>
          <w:p w:rsidR="00F01BFE" w:rsidRPr="008B27EF" w:rsidRDefault="00F01BFE" w:rsidP="002B084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" w:type="pct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России и их хранители. </w:t>
            </w:r>
          </w:p>
          <w:p w:rsid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Тест по теме «Путешествие за границу России»</w:t>
            </w:r>
          </w:p>
          <w:p w:rsidR="00403D66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F01BFE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DD1D3E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«Путешествие в прошлое»</w:t>
            </w:r>
          </w:p>
        </w:tc>
        <w:tc>
          <w:tcPr>
            <w:tcW w:w="226" w:type="pct"/>
            <w:gridSpan w:val="2"/>
            <w:vAlign w:val="center"/>
          </w:tcPr>
          <w:p w:rsidR="00F01BFE" w:rsidRPr="00F01BFE" w:rsidRDefault="00F01BFE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2B0845" w:rsidRDefault="002B0845" w:rsidP="002B08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F01BFE" w:rsidRDefault="00F01BFE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F01BFE" w:rsidRPr="00F01BFE" w:rsidRDefault="00F01BFE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дополнительных источни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ках пословицы и поговорки, местные гидрон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 (названия рек и других водо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емов);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дея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создателя национальной пись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менности.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ации д</w:t>
            </w:r>
            <w:r w:rsidR="002B0845">
              <w:rPr>
                <w:rFonts w:ascii="Times New Roman" w:hAnsi="Times New Roman" w:cs="Times New Roman"/>
                <w:sz w:val="24"/>
                <w:szCs w:val="24"/>
              </w:rPr>
              <w:t>ружеского общения со сверстника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ми в классе</w:t>
            </w:r>
          </w:p>
        </w:tc>
        <w:tc>
          <w:tcPr>
            <w:tcW w:w="904" w:type="pct"/>
          </w:tcPr>
          <w:p w:rsidR="00F01BFE" w:rsidRPr="00F01BFE" w:rsidRDefault="00F01BFE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="00C3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="00C3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значимая ценность в куль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туре народов Рос</w:t>
            </w:r>
            <w:r w:rsidR="00C3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сии и мира. Родные языки и творчество народов России как источник сведений о прошлом и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ситель нравственных норм и идеа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лов. Жизнь и </w:t>
            </w:r>
            <w:proofErr w:type="spellStart"/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C3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создателя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C3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хра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C33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теля культурного наследия своего народа и всей России</w:t>
            </w:r>
          </w:p>
        </w:tc>
        <w:tc>
          <w:tcPr>
            <w:tcW w:w="226" w:type="pct"/>
          </w:tcPr>
          <w:p w:rsidR="00F01BFE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2B0845" w:rsidRPr="002B0845" w:rsidRDefault="002B0845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C3318B" w:rsidRPr="00C3318B" w:rsidRDefault="00C3318B" w:rsidP="00C3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рассказ об известном человеке своего края по образцу;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извлекать информацию из таблиц, фотографий;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искать в </w:t>
            </w:r>
            <w:proofErr w:type="spellStart"/>
            <w:proofErr w:type="gramStart"/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дополнитель</w:t>
            </w:r>
            <w:r w:rsidR="00054C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ных</w:t>
            </w:r>
            <w:proofErr w:type="spellEnd"/>
            <w:proofErr w:type="gramEnd"/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источниках </w:t>
            </w:r>
            <w:proofErr w:type="spellStart"/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инфор</w:t>
            </w:r>
            <w:r w:rsidR="00054C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мации</w:t>
            </w:r>
            <w:proofErr w:type="spellEnd"/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пословицы и поговорки;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анализировать содержание пословиц и поговорок; </w:t>
            </w:r>
          </w:p>
          <w:p w:rsidR="00F01BFE" w:rsidRPr="00F36393" w:rsidRDefault="00C3318B" w:rsidP="00F3639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строить речевое выс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казывание через обсуждение темы</w:t>
            </w:r>
          </w:p>
        </w:tc>
        <w:tc>
          <w:tcPr>
            <w:tcW w:w="264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01BFE" w:rsidRPr="008B27EF" w:rsidRDefault="00F01BFE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F01BFE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5" w:type="pct"/>
            <w:vAlign w:val="center"/>
          </w:tcPr>
          <w:p w:rsidR="00C3318B" w:rsidRPr="00F01BFE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Творческий союз</w:t>
            </w:r>
          </w:p>
        </w:tc>
        <w:tc>
          <w:tcPr>
            <w:tcW w:w="226" w:type="pct"/>
            <w:gridSpan w:val="2"/>
            <w:vAlign w:val="center"/>
          </w:tcPr>
          <w:p w:rsidR="00C3318B" w:rsidRPr="00F01BFE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3318B" w:rsidRDefault="00C3318B" w:rsidP="002B08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3318B" w:rsidRPr="00F01BFE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C3318B" w:rsidRPr="00F01BFE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творчестве выдающихся деятелей культуры народов своего края.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их твор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честве.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диалоге культур народов России как способе взаимного духовного и культурного обогащения. </w:t>
            </w:r>
          </w:p>
          <w:p w:rsidR="00C3318B" w:rsidRPr="00F01BFE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C3318B" w:rsidRPr="00F01BFE" w:rsidRDefault="00C3318B" w:rsidP="00C3318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Диалог культур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России как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и куль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турного 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обогаще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. Роль русского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культуры в творчестве выда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ющихся деятелей культуры народов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C23">
              <w:rPr>
                <w:rFonts w:ascii="Times New Roman" w:hAnsi="Times New Roman" w:cs="Times New Roman"/>
                <w:sz w:val="24"/>
                <w:szCs w:val="24"/>
              </w:rPr>
              <w:t xml:space="preserve">ссии, в </w:t>
            </w:r>
            <w:proofErr w:type="spellStart"/>
            <w:proofErr w:type="gramStart"/>
            <w:r w:rsidR="00054C23">
              <w:rPr>
                <w:rFonts w:ascii="Times New Roman" w:hAnsi="Times New Roman" w:cs="Times New Roman"/>
                <w:sz w:val="24"/>
                <w:szCs w:val="24"/>
              </w:rPr>
              <w:t>сло-жении</w:t>
            </w:r>
            <w:proofErr w:type="spellEnd"/>
            <w:proofErr w:type="gramEnd"/>
            <w:r w:rsidR="00054C23">
              <w:rPr>
                <w:rFonts w:ascii="Times New Roman" w:hAnsi="Times New Roman" w:cs="Times New Roman"/>
                <w:sz w:val="24"/>
                <w:szCs w:val="24"/>
              </w:rPr>
              <w:t xml:space="preserve"> общенациональ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ных российских 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норм и </w:t>
            </w:r>
            <w:proofErr w:type="spell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054C23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="00054C23">
              <w:rPr>
                <w:rFonts w:ascii="Times New Roman" w:hAnsi="Times New Roman" w:cs="Times New Roman"/>
                <w:sz w:val="24"/>
                <w:szCs w:val="24"/>
              </w:rPr>
              <w:t>-лов. Жизнь и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выдаю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щихся деятелей культуры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226" w:type="pct"/>
          </w:tcPr>
          <w:p w:rsidR="00C3318B" w:rsidRPr="002B0845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8" w:type="pct"/>
            <w:vMerge w:val="restart"/>
          </w:tcPr>
          <w:p w:rsidR="00C3318B" w:rsidRPr="00C3318B" w:rsidRDefault="00C3318B" w:rsidP="00C3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работать в группе;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строить речевое высказывание — рассказ о выдающихся уроженцах своего края по образцу;</w:t>
            </w:r>
          </w:p>
          <w:p w:rsidR="00C3318B" w:rsidRPr="00C3318B" w:rsidRDefault="00C3318B" w:rsidP="00C33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3318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высказывать суждения о диалоге культур народов России как способе их взаимного кул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ьтурного и духовного обогащения</w:t>
            </w:r>
          </w:p>
          <w:p w:rsidR="00C3318B" w:rsidRPr="008B27EF" w:rsidRDefault="00C3318B" w:rsidP="00C331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F01BFE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" w:type="pct"/>
            <w:vAlign w:val="center"/>
          </w:tcPr>
          <w:p w:rsidR="00C3318B" w:rsidRPr="00F01BFE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– граждане единого Отечества»</w:t>
            </w:r>
          </w:p>
          <w:p w:rsidR="00C3318B" w:rsidRPr="00F01BFE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Итоговый тест по разделу</w:t>
            </w:r>
          </w:p>
        </w:tc>
        <w:tc>
          <w:tcPr>
            <w:tcW w:w="226" w:type="pct"/>
            <w:gridSpan w:val="2"/>
            <w:vAlign w:val="center"/>
          </w:tcPr>
          <w:p w:rsidR="00C3318B" w:rsidRPr="00F01BFE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3318B" w:rsidRDefault="00C3318B" w:rsidP="002B08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3318B" w:rsidRPr="002B0845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C3318B" w:rsidRPr="00F01BFE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писателей своего края;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имена их авторов; 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художни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ках, музыкантах, учёных – уроженцах своего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по образцу рассказов учебни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Составлять</w:t>
            </w: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страницу Календаря </w:t>
            </w:r>
            <w:proofErr w:type="gramStart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па-мятных</w:t>
            </w:r>
            <w:proofErr w:type="gramEnd"/>
            <w:r w:rsidRPr="00F01BFE">
              <w:rPr>
                <w:rFonts w:ascii="Times New Roman" w:hAnsi="Times New Roman" w:cs="Times New Roman"/>
                <w:sz w:val="24"/>
                <w:szCs w:val="24"/>
              </w:rPr>
              <w:t xml:space="preserve"> дат, посвященную одному из деятелей родной культуры</w:t>
            </w:r>
          </w:p>
        </w:tc>
        <w:tc>
          <w:tcPr>
            <w:tcW w:w="904" w:type="pct"/>
          </w:tcPr>
          <w:p w:rsidR="00C3318B" w:rsidRPr="00F01BFE" w:rsidRDefault="00C3318B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BF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проектной работы – групповая деятельность</w:t>
            </w:r>
          </w:p>
        </w:tc>
        <w:tc>
          <w:tcPr>
            <w:tcW w:w="226" w:type="pct"/>
          </w:tcPr>
          <w:p w:rsidR="00C3318B" w:rsidRPr="002B0845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C3318B" w:rsidRPr="002B0845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08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BFE" w:rsidRPr="008B27EF" w:rsidTr="002B0845">
        <w:trPr>
          <w:cantSplit/>
          <w:trHeight w:val="416"/>
        </w:trPr>
        <w:tc>
          <w:tcPr>
            <w:tcW w:w="5000" w:type="pct"/>
            <w:gridSpan w:val="11"/>
          </w:tcPr>
          <w:p w:rsidR="00F01BFE" w:rsidRPr="00F01BFE" w:rsidRDefault="00F01BFE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BFE"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 (21 ч)</w:t>
            </w:r>
          </w:p>
        </w:tc>
      </w:tr>
      <w:tr w:rsidR="00F3639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36393" w:rsidRPr="003C3F36" w:rsidRDefault="00F3639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5" w:type="pct"/>
            <w:vAlign w:val="center"/>
          </w:tcPr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Карта – наш экскурсовод</w:t>
            </w:r>
          </w:p>
          <w:p w:rsidR="00F36393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564B" w:rsidRPr="003C3F36" w:rsidRDefault="007A564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/к «Карта Тамбовской области»</w:t>
            </w:r>
          </w:p>
        </w:tc>
        <w:tc>
          <w:tcPr>
            <w:tcW w:w="226" w:type="pct"/>
            <w:gridSpan w:val="2"/>
            <w:vAlign w:val="center"/>
          </w:tcPr>
          <w:p w:rsidR="00F36393" w:rsidRPr="003C3F36" w:rsidRDefault="00F3639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36393" w:rsidRPr="00C3318B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масштаб физической карты России и карты мира, объяснять разницу.</w:t>
            </w:r>
          </w:p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Работая  в паре,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физической карты России,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уже известные.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карте о нашей стране.</w:t>
            </w:r>
          </w:p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природные объекты, изображенные на фотографиях в учебнике.</w:t>
            </w:r>
          </w:p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которую можно по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лучить с помощью карты, и ту, которая содержится в тексте</w:t>
            </w:r>
          </w:p>
        </w:tc>
        <w:tc>
          <w:tcPr>
            <w:tcW w:w="904" w:type="pct"/>
          </w:tcPr>
          <w:p w:rsidR="00F36393" w:rsidRPr="003C3F36" w:rsidRDefault="00F36393" w:rsidP="002B08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Россия – самая большая по территории страна мира. Общее представление о природе России (с опорой на физическую карту)</w:t>
            </w:r>
          </w:p>
        </w:tc>
        <w:tc>
          <w:tcPr>
            <w:tcW w:w="226" w:type="pct"/>
          </w:tcPr>
          <w:p w:rsidR="00F36393" w:rsidRPr="00C3318B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 w:val="restart"/>
          </w:tcPr>
          <w:p w:rsidR="00F36393" w:rsidRPr="00C3318B" w:rsidRDefault="00F36393" w:rsidP="00C3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F36393" w:rsidRPr="00C3318B" w:rsidRDefault="00F36393" w:rsidP="00C3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масштаб физической карты России и карты мира, объяснять разницу;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физическую и контурную карты, объяснять разницу;</w:t>
            </w:r>
          </w:p>
          <w:p w:rsidR="00F36393" w:rsidRPr="00C3318B" w:rsidRDefault="00F36393" w:rsidP="00C3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карту и план, объяснять разницу;</w:t>
            </w:r>
          </w:p>
          <w:p w:rsidR="00F36393" w:rsidRPr="00C3318B" w:rsidRDefault="00F36393" w:rsidP="00C3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настенную карту и карту учебника, объяснять разницу;</w:t>
            </w:r>
          </w:p>
          <w:p w:rsidR="00F36393" w:rsidRPr="00F36393" w:rsidRDefault="00F36393" w:rsidP="00F36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среди условных обозначений уже известные знаки;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физической карте о нашей стране;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 к тексту научного характера;</w:t>
            </w:r>
          </w:p>
        </w:tc>
        <w:tc>
          <w:tcPr>
            <w:tcW w:w="264" w:type="pct"/>
            <w:textDirection w:val="btLr"/>
            <w:vAlign w:val="center"/>
          </w:tcPr>
          <w:p w:rsidR="00F36393" w:rsidRPr="008B27EF" w:rsidRDefault="00F3639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36393" w:rsidRPr="008B27EF" w:rsidRDefault="00F3639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639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F36393" w:rsidRPr="003C3F36" w:rsidRDefault="00F3639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" w:type="pct"/>
            <w:vAlign w:val="center"/>
          </w:tcPr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 равнинам и горам</w:t>
            </w:r>
          </w:p>
          <w:p w:rsidR="00F36393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564B" w:rsidRPr="003C3F36" w:rsidRDefault="007A564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/к «</w:t>
            </w:r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Особенности поверхности Тамбовской области</w:t>
            </w:r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226" w:type="pct"/>
            <w:gridSpan w:val="2"/>
            <w:vAlign w:val="center"/>
          </w:tcPr>
          <w:p w:rsidR="00F36393" w:rsidRPr="003C3F36" w:rsidRDefault="00F3639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36393" w:rsidRPr="00C3318B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и горы, представленные на фо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тографиях в учебнике.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вать равнины и горы на карте.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равнины и горы России.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верхности: холм и гору, балку и овраг.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ности, используя пластилин (влажный песок, глину). </w:t>
            </w:r>
          </w:p>
          <w:p w:rsidR="00F36393" w:rsidRPr="003C3F36" w:rsidRDefault="00F3639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F36393" w:rsidRPr="003C3F36" w:rsidRDefault="00F36393" w:rsidP="003D139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равнины, горы, низменности, возвышенности, холмы, балки, овраги. Равнины и горы России. Особенности поверхности родного края (краткая характеристика на основе наблюдений)</w:t>
            </w:r>
          </w:p>
        </w:tc>
        <w:tc>
          <w:tcPr>
            <w:tcW w:w="226" w:type="pct"/>
          </w:tcPr>
          <w:p w:rsidR="00F36393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36393" w:rsidRPr="00C3318B" w:rsidRDefault="00F3639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/>
          </w:tcPr>
          <w:p w:rsidR="00F36393" w:rsidRPr="008B27EF" w:rsidRDefault="00F36393" w:rsidP="003D139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F36393" w:rsidRPr="008B27EF" w:rsidRDefault="00F36393" w:rsidP="003D13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F36393" w:rsidRPr="008B27EF" w:rsidRDefault="00F3639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3C3F36" w:rsidRDefault="00C3318B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5" w:type="pct"/>
            <w:vAlign w:val="center"/>
          </w:tcPr>
          <w:p w:rsidR="00C3318B" w:rsidRPr="003C3F36" w:rsidRDefault="00C3318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кладовых.</w:t>
            </w:r>
          </w:p>
          <w:p w:rsidR="00C3318B" w:rsidRPr="003C3F36" w:rsidRDefault="00C3318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 равнинам и горам»</w:t>
            </w:r>
          </w:p>
          <w:p w:rsidR="00C3318B" w:rsidRDefault="00C3318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03D66" w:rsidRPr="003C3F36" w:rsidRDefault="00403D66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DD1D3E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«Дорога, что ты расска</w:t>
            </w:r>
            <w:r w:rsidRPr="00DD1D3E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жешь о себе?»</w:t>
            </w:r>
          </w:p>
        </w:tc>
        <w:tc>
          <w:tcPr>
            <w:tcW w:w="226" w:type="pct"/>
            <w:gridSpan w:val="2"/>
            <w:vAlign w:val="center"/>
          </w:tcPr>
          <w:p w:rsidR="00C3318B" w:rsidRPr="003C3F36" w:rsidRDefault="00C3318B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C3318B" w:rsidRPr="003C3F36" w:rsidRDefault="00C3318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разных регионов России (по фи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карте),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них,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и фотогра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фии образцов полезных ископаемых.</w:t>
            </w:r>
          </w:p>
          <w:p w:rsidR="00C3318B" w:rsidRPr="003C3F36" w:rsidRDefault="00C3318B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полезных ископаемых,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их по приведенному в учебнике плану,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раз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ных источников, в то</w:t>
            </w:r>
            <w:r w:rsidR="00054C23">
              <w:rPr>
                <w:rFonts w:ascii="Times New Roman" w:hAnsi="Times New Roman" w:cs="Times New Roman"/>
                <w:sz w:val="24"/>
                <w:szCs w:val="24"/>
              </w:rPr>
              <w:t>м числе из атласа-определителя.</w:t>
            </w:r>
          </w:p>
        </w:tc>
        <w:tc>
          <w:tcPr>
            <w:tcW w:w="904" w:type="pct"/>
          </w:tcPr>
          <w:p w:rsidR="00C3318B" w:rsidRPr="003C3F36" w:rsidRDefault="00C3318B" w:rsidP="00C3318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России, их роль в хозяйстве страны, условные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означения на карте. Нефть и при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родный газ – важнейшие подземные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гатства России. Бережное отноше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ние к полезным ископаемым</w:t>
            </w:r>
          </w:p>
        </w:tc>
        <w:tc>
          <w:tcPr>
            <w:tcW w:w="226" w:type="pct"/>
          </w:tcPr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 w:val="restart"/>
            <w:vAlign w:val="center"/>
          </w:tcPr>
          <w:p w:rsidR="00C3318B" w:rsidRPr="00C3318B" w:rsidRDefault="00C3318B" w:rsidP="00C3318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C3318B" w:rsidRPr="00C3318B" w:rsidRDefault="00C3318B" w:rsidP="00C3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формы земной поверхности: холм и гору, балку и овраг</w:t>
            </w:r>
          </w:p>
          <w:p w:rsidR="00C3318B" w:rsidRPr="008B27EF" w:rsidRDefault="00C3318B" w:rsidP="00C331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700"/>
        </w:trPr>
        <w:tc>
          <w:tcPr>
            <w:tcW w:w="193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" w:type="pct"/>
            <w:vAlign w:val="center"/>
          </w:tcPr>
          <w:p w:rsidR="00C3318B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</w:t>
            </w:r>
          </w:p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  <w:vMerge w:val="restart"/>
            <w:vAlign w:val="center"/>
          </w:tcPr>
          <w:p w:rsidR="00C3318B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четверть</w:t>
            </w:r>
          </w:p>
          <w:p w:rsidR="00054C23" w:rsidRDefault="00054C23" w:rsidP="00054C2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Pr="00C3318B" w:rsidRDefault="00054C23" w:rsidP="00054C2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054C23" w:rsidRPr="00C3318B" w:rsidRDefault="00054C23" w:rsidP="00054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 к тексту учебника;</w:t>
            </w:r>
          </w:p>
          <w:p w:rsidR="00054C23" w:rsidRPr="00C3318B" w:rsidRDefault="00054C23" w:rsidP="00054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схему «Части реки», используя информацию из текста учебника;</w:t>
            </w:r>
          </w:p>
          <w:p w:rsidR="00054C23" w:rsidRPr="00A74E9F" w:rsidRDefault="00054C23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самопроверку</w:t>
            </w:r>
          </w:p>
        </w:tc>
        <w:tc>
          <w:tcPr>
            <w:tcW w:w="904" w:type="pct"/>
            <w:vMerge w:val="restart"/>
            <w:vAlign w:val="center"/>
          </w:tcPr>
          <w:p w:rsidR="00054C23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России, и их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жизни людей, обозначение на карте. </w:t>
            </w:r>
          </w:p>
          <w:p w:rsidR="00054C23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Части рек. Разнообразие рек России. Крупнейшие и наиболее известные реки нашей страны</w:t>
            </w:r>
          </w:p>
        </w:tc>
        <w:tc>
          <w:tcPr>
            <w:tcW w:w="226" w:type="pct"/>
          </w:tcPr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F36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3C3F36" w:rsidRDefault="00A74E9F" w:rsidP="00F01BFE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575" w:type="pct"/>
            <w:vAlign w:val="center"/>
          </w:tcPr>
          <w:p w:rsidR="003C3F36" w:rsidRPr="00A74E9F" w:rsidRDefault="003C3F3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  <w:p w:rsidR="003C3F36" w:rsidRPr="00A74E9F" w:rsidRDefault="003C3F3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«Полезные ископаемые».</w:t>
            </w:r>
          </w:p>
          <w:p w:rsidR="003C3F36" w:rsidRDefault="003C3F3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564B" w:rsidRPr="007A564B" w:rsidRDefault="007A564B" w:rsidP="007A564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4B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  <w:p w:rsidR="007A564B" w:rsidRPr="00F01BFE" w:rsidRDefault="007A564B" w:rsidP="007A564B">
            <w:pPr>
              <w:tabs>
                <w:tab w:val="left" w:pos="0"/>
              </w:tabs>
            </w:pPr>
            <w:proofErr w:type="gramStart"/>
            <w:r w:rsidRPr="00403D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/к «Реки Тамбовской области»</w:t>
            </w:r>
          </w:p>
        </w:tc>
        <w:tc>
          <w:tcPr>
            <w:tcW w:w="226" w:type="pct"/>
            <w:gridSpan w:val="2"/>
            <w:vAlign w:val="center"/>
          </w:tcPr>
          <w:p w:rsidR="003C3F36" w:rsidRDefault="003C3F36" w:rsidP="00F01BF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26" w:type="pct"/>
          </w:tcPr>
          <w:p w:rsidR="003C3F36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  <w:vMerge/>
            <w:vAlign w:val="center"/>
          </w:tcPr>
          <w:p w:rsidR="003C3F36" w:rsidRDefault="003C3F36" w:rsidP="00F01BFE">
            <w:pPr>
              <w:tabs>
                <w:tab w:val="left" w:pos="0"/>
              </w:tabs>
            </w:pPr>
          </w:p>
        </w:tc>
        <w:tc>
          <w:tcPr>
            <w:tcW w:w="904" w:type="pct"/>
            <w:vMerge/>
            <w:vAlign w:val="center"/>
          </w:tcPr>
          <w:p w:rsidR="003C3F36" w:rsidRDefault="003C3F36" w:rsidP="00F01BFE">
            <w:pPr>
              <w:tabs>
                <w:tab w:val="left" w:pos="0"/>
              </w:tabs>
            </w:pPr>
          </w:p>
        </w:tc>
        <w:tc>
          <w:tcPr>
            <w:tcW w:w="226" w:type="pct"/>
          </w:tcPr>
          <w:p w:rsidR="003C3F36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858" w:type="pct"/>
          </w:tcPr>
          <w:p w:rsidR="00C3318B" w:rsidRPr="00C3318B" w:rsidRDefault="00C3318B" w:rsidP="00C3318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  <w:p w:rsidR="00C3318B" w:rsidRPr="00C3318B" w:rsidRDefault="00C3318B" w:rsidP="00C3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 к тексту учебника;</w:t>
            </w:r>
          </w:p>
          <w:p w:rsidR="00C3318B" w:rsidRPr="00C3318B" w:rsidRDefault="00C3318B" w:rsidP="00C3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схему «Части реки», используя информацию из текста учебника;</w:t>
            </w:r>
          </w:p>
          <w:p w:rsidR="003C3F36" w:rsidRPr="008B27EF" w:rsidRDefault="00C3318B" w:rsidP="00C331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самопроверку</w:t>
            </w:r>
          </w:p>
        </w:tc>
        <w:tc>
          <w:tcPr>
            <w:tcW w:w="264" w:type="pct"/>
            <w:textDirection w:val="btLr"/>
            <w:vAlign w:val="center"/>
          </w:tcPr>
          <w:p w:rsidR="003C3F36" w:rsidRPr="008B27EF" w:rsidRDefault="003C3F36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3C3F36" w:rsidRPr="008B27EF" w:rsidRDefault="003C3F36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5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Озёра – краса России</w:t>
            </w:r>
          </w:p>
          <w:p w:rsidR="00C3318B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564B" w:rsidRPr="00A74E9F" w:rsidRDefault="007A564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/к «Озёра Тамбовской области»</w:t>
            </w:r>
          </w:p>
        </w:tc>
        <w:tc>
          <w:tcPr>
            <w:tcW w:w="226" w:type="pct"/>
            <w:gridSpan w:val="2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озёр в жизни лю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дей. Работая в паре,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физи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карте России озёра, представлен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ные на фотографиях в учебнике.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озёра на карте.</w:t>
            </w:r>
          </w:p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Глуби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озер России»,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озера по глубине,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их в порядке увеличения (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уменьше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) глубины.</w:t>
            </w:r>
          </w:p>
          <w:p w:rsidR="00C3318B" w:rsidRPr="00A74E9F" w:rsidRDefault="00C3318B" w:rsidP="00C3318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и наибо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лее известные озера России.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свои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печатления от пребывания на озе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ре. </w:t>
            </w:r>
          </w:p>
        </w:tc>
        <w:tc>
          <w:tcPr>
            <w:tcW w:w="904" w:type="pct"/>
          </w:tcPr>
          <w:p w:rsidR="00C3318B" w:rsidRPr="00A74E9F" w:rsidRDefault="00C3318B" w:rsidP="00054C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Озёра России, их значение в жизни людей, обозначение на карте. Разнообразие озёр России. Крупнейшие и наиболее известные озёра нашей страны</w:t>
            </w:r>
          </w:p>
        </w:tc>
        <w:tc>
          <w:tcPr>
            <w:tcW w:w="226" w:type="pct"/>
          </w:tcPr>
          <w:p w:rsidR="00C3318B" w:rsidRPr="00C3318B" w:rsidRDefault="00C3318B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8" w:type="pct"/>
          </w:tcPr>
          <w:p w:rsidR="00C3318B" w:rsidRPr="00C3318B" w:rsidRDefault="00C3318B" w:rsidP="00F3639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31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Умение</w:t>
            </w:r>
          </w:p>
          <w:p w:rsidR="00C3318B" w:rsidRPr="00C3318B" w:rsidRDefault="00C3318B" w:rsidP="00F3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8B">
              <w:rPr>
                <w:rFonts w:ascii="Times New Roman" w:hAnsi="Times New Roman" w:cs="Times New Roman"/>
                <w:sz w:val="24"/>
                <w:szCs w:val="24"/>
              </w:rPr>
              <w:t>сравнивать озёра по глубине;</w:t>
            </w:r>
          </w:p>
          <w:p w:rsidR="00C3318B" w:rsidRPr="00C3318B" w:rsidRDefault="00C3318B" w:rsidP="00F3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8B">
              <w:rPr>
                <w:rFonts w:ascii="Times New Roman" w:hAnsi="Times New Roman" w:cs="Times New Roman"/>
                <w:sz w:val="24"/>
                <w:szCs w:val="24"/>
              </w:rPr>
              <w:t>перечислять их в порядке увеличения (уменьшения) глубины.</w:t>
            </w:r>
          </w:p>
          <w:p w:rsidR="00C3318B" w:rsidRPr="00C3318B" w:rsidRDefault="00C3318B" w:rsidP="00F3639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</w:tcPr>
          <w:p w:rsidR="00C3318B" w:rsidRPr="007705AA" w:rsidRDefault="00C3318B" w:rsidP="00F36393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</w:t>
            </w:r>
          </w:p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«По морским просторам»</w:t>
            </w:r>
          </w:p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" w:type="pct"/>
            <w:gridSpan w:val="2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3318B" w:rsidRDefault="00C3318B" w:rsidP="00C331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3318B" w:rsidRPr="00C3318B" w:rsidRDefault="00C3318B" w:rsidP="00C331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озёра и моря по существенно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му признаку (море – часть океана).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морей в жизни людей. Работая в паре,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моря, упомянутые в тексте и 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F36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в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 w:rsidR="00F36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Учиться показывать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моря на карте.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моря с 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r w:rsidR="00F36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связь Балтийско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го,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и Азовского морей с Атлан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тическим океаном.</w:t>
            </w:r>
          </w:p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Белое и Черное моря (на основании информации в учебнике).</w:t>
            </w:r>
          </w:p>
        </w:tc>
        <w:tc>
          <w:tcPr>
            <w:tcW w:w="904" w:type="pct"/>
          </w:tcPr>
          <w:p w:rsidR="00C3318B" w:rsidRPr="00A74E9F" w:rsidRDefault="00C3318B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России, их принадлежность к трем океанам, роль в жизни людей. Сравнительная характеристика Белого и Чёрного морей</w:t>
            </w:r>
          </w:p>
        </w:tc>
        <w:tc>
          <w:tcPr>
            <w:tcW w:w="226" w:type="pct"/>
          </w:tcPr>
          <w:p w:rsidR="00C3318B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Pr="00C3318B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F36393" w:rsidRPr="00F36393" w:rsidRDefault="00F36393" w:rsidP="00F36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F36393" w:rsidRPr="00F36393" w:rsidRDefault="00F36393" w:rsidP="00F36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3">
              <w:rPr>
                <w:rFonts w:ascii="Times New Roman" w:hAnsi="Times New Roman" w:cs="Times New Roman"/>
                <w:sz w:val="24"/>
                <w:szCs w:val="24"/>
              </w:rPr>
              <w:t>различать озёра и моря по существенному признаку (море – часть океана);</w:t>
            </w:r>
          </w:p>
          <w:p w:rsidR="00C3318B" w:rsidRPr="008B27EF" w:rsidRDefault="00F36393" w:rsidP="00F363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36393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морей в жизни людей.</w:t>
            </w: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5" w:type="pct"/>
            <w:vAlign w:val="center"/>
          </w:tcPr>
          <w:p w:rsidR="00C3318B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С севера на юг</w:t>
            </w:r>
          </w:p>
          <w:p w:rsidR="00403D66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A74E9F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«Участники дорожного движения»</w:t>
            </w:r>
          </w:p>
        </w:tc>
        <w:tc>
          <w:tcPr>
            <w:tcW w:w="226" w:type="pct"/>
            <w:gridSpan w:val="2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3318B" w:rsidRPr="00A74E9F" w:rsidRDefault="00C3318B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C3318B" w:rsidRPr="00A74E9F" w:rsidRDefault="00C3318B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F36393"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родных зон России и физическую карту России,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цветовых обозначений на карте природных зон.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природные зоны России,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нагревания по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 Земли солнечными лучами, на её основе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смены природных зон с севера на юг.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="00F36393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 в правиль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</w:tc>
        <w:tc>
          <w:tcPr>
            <w:tcW w:w="904" w:type="pct"/>
          </w:tcPr>
          <w:p w:rsidR="00C3318B" w:rsidRPr="00A74E9F" w:rsidRDefault="00C3318B" w:rsidP="00F363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иродные зоны России: общее пред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ставление, основные природные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порядок их смены в направле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нии с севера на юг. Карта природных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России. Причины смены природ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ных зон. Представление о высотной поясности</w:t>
            </w:r>
          </w:p>
        </w:tc>
        <w:tc>
          <w:tcPr>
            <w:tcW w:w="226" w:type="pct"/>
          </w:tcPr>
          <w:p w:rsidR="00C3318B" w:rsidRPr="008B27E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F36393" w:rsidRPr="007F03AF" w:rsidRDefault="00F36393" w:rsidP="00F36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C3318B" w:rsidRPr="008B27EF" w:rsidRDefault="00F36393" w:rsidP="00F363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сравнивать карту природных зон России и физическую карту России, выявлять значение цветовых обо</w:t>
            </w:r>
            <w:r w:rsidR="007F03AF">
              <w:rPr>
                <w:rFonts w:ascii="Times New Roman" w:hAnsi="Times New Roman" w:cs="Times New Roman"/>
                <w:sz w:val="24"/>
                <w:szCs w:val="24"/>
              </w:rPr>
              <w:t>значений на карте природных зон;</w:t>
            </w: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пределять по карте природные зоны России, рассказывать о них по карте.</w:t>
            </w: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18B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pct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</w:tc>
        <w:tc>
          <w:tcPr>
            <w:tcW w:w="226" w:type="pct"/>
            <w:gridSpan w:val="2"/>
            <w:vAlign w:val="center"/>
          </w:tcPr>
          <w:p w:rsidR="00C3318B" w:rsidRPr="00A74E9F" w:rsidRDefault="00C3318B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3318B" w:rsidRPr="00A74E9F" w:rsidRDefault="00C3318B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C3318B" w:rsidRPr="00A74E9F" w:rsidRDefault="00C3318B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арктические пустыни,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ее на карте.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чинн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о-следственные связи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7F0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7F03AF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proofErr w:type="gramEnd"/>
            <w:r w:rsidR="007F03AF">
              <w:rPr>
                <w:rFonts w:ascii="Times New Roman" w:hAnsi="Times New Roman" w:cs="Times New Roman"/>
                <w:sz w:val="24"/>
                <w:szCs w:val="24"/>
              </w:rPr>
              <w:t xml:space="preserve"> Солнца и природными условиями зоны арктических пустынь.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proofErr w:type="spellStart"/>
            <w:proofErr w:type="gramStart"/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</w:t>
            </w:r>
            <w:r w:rsidR="007F03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миться</w:t>
            </w:r>
            <w:proofErr w:type="spellEnd"/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бника с животным миром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  <w:r w:rsidR="007F0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ких пустынь.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признаки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испособленности животных к усло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виям жизни,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ку по тексту учебника.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spellStart"/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</w:t>
            </w:r>
            <w:proofErr w:type="spellEnd"/>
            <w:r w:rsidR="007F0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в зоне аркти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ческих пустынь.</w:t>
            </w:r>
          </w:p>
        </w:tc>
        <w:tc>
          <w:tcPr>
            <w:tcW w:w="904" w:type="pct"/>
          </w:tcPr>
          <w:p w:rsidR="00C3318B" w:rsidRPr="00A74E9F" w:rsidRDefault="00C3318B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 Природные условия, растительный и животный мир арктических пустынь. Экологические связи в зоне арктических пустынь. Научные исследования на островах Северного Ледовитого океана</w:t>
            </w:r>
          </w:p>
        </w:tc>
        <w:tc>
          <w:tcPr>
            <w:tcW w:w="226" w:type="pct"/>
          </w:tcPr>
          <w:p w:rsidR="00C3318B" w:rsidRPr="008B27E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7F03AF" w:rsidRDefault="007F03AF" w:rsidP="007F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C3318B" w:rsidRPr="008B27EF" w:rsidRDefault="007F03AF" w:rsidP="007F03A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природные зоны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арктические пустыни,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на карте;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чинн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о-следственные связи между поло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Солнца и природными условиями зоны арктических пустынь.</w:t>
            </w:r>
          </w:p>
        </w:tc>
        <w:tc>
          <w:tcPr>
            <w:tcW w:w="264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3318B" w:rsidRPr="008B27EF" w:rsidRDefault="00C3318B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546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 холодной тундре</w:t>
            </w:r>
          </w:p>
          <w:p w:rsidR="00054C23" w:rsidRPr="00A74E9F" w:rsidRDefault="00054C23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«В ледяной пустыне»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546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054C23" w:rsidRPr="00A74E9F" w:rsidRDefault="00054C23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зону тундры,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ее на карте.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венные связи между положением Солнца и природными условиями зоны тундры.</w:t>
            </w:r>
          </w:p>
          <w:p w:rsidR="00054C23" w:rsidRPr="00A74E9F" w:rsidRDefault="00054C23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 с животным миром зоны тундры.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приспособ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ленности животных к условиям жизни,</w:t>
            </w:r>
          </w:p>
        </w:tc>
        <w:tc>
          <w:tcPr>
            <w:tcW w:w="904" w:type="pct"/>
          </w:tcPr>
          <w:p w:rsidR="00054C23" w:rsidRPr="00A74E9F" w:rsidRDefault="00054C23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Зона тундры. Природные условия,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астительный и животный мир тунд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ры. Экологические связи в тундровом сообществе. Оленеводство – 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основ-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северных народов</w:t>
            </w:r>
          </w:p>
        </w:tc>
        <w:tc>
          <w:tcPr>
            <w:tcW w:w="226" w:type="pct"/>
          </w:tcPr>
          <w:p w:rsidR="00054C23" w:rsidRPr="00054C23" w:rsidRDefault="00054C23" w:rsidP="00546B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7F03AF" w:rsidRDefault="00054C23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054C23" w:rsidRPr="007F03AF" w:rsidRDefault="00054C23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России зону тундры, рассказывать по карте об этой зоне, 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на карте; ус</w:t>
            </w: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танавливать причинно-следственные связи между положением Солнца и природными условиями зоны тундры.</w:t>
            </w:r>
          </w:p>
          <w:p w:rsidR="00054C23" w:rsidRPr="008B27EF" w:rsidRDefault="00054C23" w:rsidP="00546B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54C23" w:rsidRPr="00A74E9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 по тексту учебника.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природу тундры и зоны арктических пустынь.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сходство и различия.</w:t>
            </w:r>
          </w:p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зей в тундровом сообществе.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арактерные для тундры цепи пита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</w:p>
        </w:tc>
        <w:tc>
          <w:tcPr>
            <w:tcW w:w="904" w:type="pct"/>
          </w:tcPr>
          <w:p w:rsidR="00054C23" w:rsidRPr="00A74E9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54C23" w:rsidRPr="008B27E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054C23" w:rsidRPr="007F03A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23" w:rsidRPr="008B27EF" w:rsidRDefault="00054C23" w:rsidP="007F03A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3D66" w:rsidRPr="008B27EF" w:rsidTr="00257CA6">
        <w:trPr>
          <w:cantSplit/>
          <w:trHeight w:val="6623"/>
        </w:trPr>
        <w:tc>
          <w:tcPr>
            <w:tcW w:w="193" w:type="pct"/>
            <w:vAlign w:val="center"/>
          </w:tcPr>
          <w:p w:rsidR="00403D66" w:rsidRPr="00A74E9F" w:rsidRDefault="00403D66" w:rsidP="00546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5" w:type="pct"/>
            <w:vAlign w:val="center"/>
          </w:tcPr>
          <w:p w:rsidR="00403D66" w:rsidRPr="00A74E9F" w:rsidRDefault="00403D66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Среди лесов</w:t>
            </w:r>
          </w:p>
          <w:p w:rsidR="00403D66" w:rsidRDefault="00403D66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«В холодной тундре»</w:t>
            </w:r>
          </w:p>
          <w:p w:rsidR="00403D66" w:rsidRPr="00A74E9F" w:rsidRDefault="00403D66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</w:t>
            </w:r>
            <w:proofErr w:type="gramEnd"/>
            <w:r w:rsidRPr="00403D6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/к «Лесная зона Тамбовской области»</w:t>
            </w:r>
          </w:p>
          <w:p w:rsidR="00403D66" w:rsidRPr="00A74E9F" w:rsidRDefault="00403D66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A74E9F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403D66" w:rsidRPr="00A74E9F" w:rsidRDefault="00403D66" w:rsidP="00546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403D66" w:rsidRDefault="00403D66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403D66" w:rsidRDefault="00403D66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03D66" w:rsidRDefault="00403D66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  <w:p w:rsidR="00403D66" w:rsidRPr="00A74E9F" w:rsidRDefault="00403D66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403D66" w:rsidRDefault="00403D66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лесные зоны,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их на карте.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родных лесных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распределения тепла и влаги.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с животным миром тайги.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де практической работы в группах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гербарии растения леса (с</w:t>
            </w:r>
            <w:proofErr w:type="gramEnd"/>
          </w:p>
          <w:p w:rsidR="00403D66" w:rsidRPr="00A74E9F" w:rsidRDefault="00403D66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щью атласа-определителя),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общения о них,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ленные сообщения.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403D66" w:rsidRPr="00A74E9F" w:rsidRDefault="00403D66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лесных зон с природой тундры.</w:t>
            </w:r>
          </w:p>
          <w:p w:rsidR="00403D66" w:rsidRPr="00A74E9F" w:rsidRDefault="00403D66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зей в лесных сообществах.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тайги цепи питания,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</w:t>
            </w:r>
          </w:p>
        </w:tc>
        <w:tc>
          <w:tcPr>
            <w:tcW w:w="904" w:type="pct"/>
          </w:tcPr>
          <w:p w:rsidR="00403D66" w:rsidRPr="00A74E9F" w:rsidRDefault="00403D66" w:rsidP="00546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Лесотундр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как переходная зона меж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ду тундрой и лесами. Лесные зоны России: зона тайги, зона смешанных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широколиственных лесов. Природ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условия, растительный и живот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ный мир лесных зон. Экологические связи в лесных сообществах</w:t>
            </w:r>
          </w:p>
        </w:tc>
        <w:tc>
          <w:tcPr>
            <w:tcW w:w="226" w:type="pct"/>
          </w:tcPr>
          <w:p w:rsidR="00403D66" w:rsidRPr="00054C23" w:rsidRDefault="00403D66" w:rsidP="00546B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403D66" w:rsidRPr="007F03AF" w:rsidRDefault="00403D66" w:rsidP="0054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403D66" w:rsidRPr="007F03AF" w:rsidRDefault="00403D66" w:rsidP="0054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России лесные зоны, рассказывать по карте об этой зоне,  показывать их на карте; </w:t>
            </w:r>
          </w:p>
          <w:p w:rsidR="00403D66" w:rsidRPr="007F03AF" w:rsidRDefault="00403D66" w:rsidP="00546B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природных лесных зон от распределения тепла и влаги.</w:t>
            </w:r>
          </w:p>
        </w:tc>
        <w:tc>
          <w:tcPr>
            <w:tcW w:w="264" w:type="pct"/>
            <w:textDirection w:val="btLr"/>
            <w:vAlign w:val="center"/>
          </w:tcPr>
          <w:p w:rsidR="00403D66" w:rsidRPr="008B27EF" w:rsidRDefault="00403D66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403D66" w:rsidRPr="008B27EF" w:rsidRDefault="00403D66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 широкой степи</w:t>
            </w:r>
          </w:p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«Среди лесов»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  <w:p w:rsidR="00054C23" w:rsidRPr="00A74E9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зоны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степей,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 зоне степей,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их на карте.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степей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распределения тепла и влаги.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proofErr w:type="gramStart"/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 с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миром степей. В ходе </w:t>
            </w:r>
            <w:proofErr w:type="spellStart"/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тической</w:t>
            </w:r>
            <w:proofErr w:type="spellEnd"/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зна-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комиться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гербарным образцам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тениями степей,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признаки приспособленности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к ус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ловиям жизни в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пи.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роду зоны степей с природой лесов и тундры.</w:t>
            </w:r>
          </w:p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зей в степном сообществе.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степи цепи питания, </w:t>
            </w:r>
            <w:proofErr w:type="spellStart"/>
            <w:proofErr w:type="gramStart"/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proofErr w:type="spellEnd"/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</w:t>
            </w:r>
          </w:p>
        </w:tc>
        <w:tc>
          <w:tcPr>
            <w:tcW w:w="904" w:type="pct"/>
          </w:tcPr>
          <w:p w:rsidR="00054C23" w:rsidRPr="00A74E9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Лесостепь как переходная зона между лесами и степями. Зона степей. Природные условия, растительный и животный мир степей. Экологические связи в степном сообществе. Сельскохозяйственная деятельность людей в зоне степей и ее экологические последствия</w:t>
            </w:r>
          </w:p>
        </w:tc>
        <w:tc>
          <w:tcPr>
            <w:tcW w:w="226" w:type="pct"/>
          </w:tcPr>
          <w:p w:rsidR="00054C23" w:rsidRP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054C23" w:rsidRPr="00A74E9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зоны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степей,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 зоне степей,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на карте;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степей от распределения тепла и влаги.</w:t>
            </w:r>
          </w:p>
          <w:p w:rsidR="00054C23" w:rsidRPr="008B27EF" w:rsidRDefault="00054C23" w:rsidP="007F03A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 жаркой пустыне</w:t>
            </w:r>
          </w:p>
          <w:p w:rsidR="00054C23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«В широкой степи»</w:t>
            </w:r>
          </w:p>
          <w:p w:rsidR="00403D66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66" w:rsidRPr="00A74E9F" w:rsidRDefault="00403D66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 xml:space="preserve">ПДД 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«Транспорт на дорогах наше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го города»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P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C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зоны полупустынь и пустынь,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на карте эти зоны.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полупустынь и пустынь от распределения тепла и влаги.</w:t>
            </w:r>
          </w:p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в группах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гербарным образцам с растениями пустынь,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признаки приспособленности этих растений к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жизни в пустыни. Работая в па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 с животным миром пустыни.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 зоны пустынь с природой сте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пей.</w:t>
            </w:r>
          </w:p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зей в пустынном сообществе.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для пустыни цепи пи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тания,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</w:t>
            </w:r>
          </w:p>
        </w:tc>
        <w:tc>
          <w:tcPr>
            <w:tcW w:w="904" w:type="pct"/>
          </w:tcPr>
          <w:p w:rsidR="00054C23" w:rsidRPr="00A74E9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Полупустыня как переходная зона между степями и пустынями. Зона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стынь. Природные условия, расти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тельный и животный мир пустынь. Экологические связи в пустынном сообществе.</w:t>
            </w:r>
          </w:p>
        </w:tc>
        <w:tc>
          <w:tcPr>
            <w:tcW w:w="226" w:type="pct"/>
          </w:tcPr>
          <w:p w:rsidR="00054C23" w:rsidRP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7F03A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054C23" w:rsidRPr="007F03A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3AF"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природных зон России зоны полупустынь и пустынь, рассказывать о них по карте;  показывать на карте эти зоны; устанавливать зависимость природы полупустынь и пустынь от распределения тепла и влаги.</w:t>
            </w:r>
          </w:p>
          <w:p w:rsidR="00054C23" w:rsidRPr="008B27EF" w:rsidRDefault="00054C23" w:rsidP="007F03A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У теплого моря</w:t>
            </w:r>
          </w:p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«В жаркой пустыне»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Pr="00054C23" w:rsidRDefault="00054C23" w:rsidP="00054C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субтропики,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на карте эту зону.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при-родн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на Черноморском побе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режье Кавказа от моря и гор.</w:t>
            </w:r>
          </w:p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практической работы в группах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гербарным образцам с растениями Черноморского побережья Кавказа. Работая в паре,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текст учебника для характеристики растительного и животного мира Черноморского побережья Кавказа.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</w:t>
            </w:r>
            <w:r w:rsidR="00341729">
              <w:rPr>
                <w:rFonts w:ascii="Times New Roman" w:hAnsi="Times New Roman" w:cs="Times New Roman"/>
                <w:sz w:val="24"/>
                <w:szCs w:val="24"/>
              </w:rPr>
              <w:t>субтропиков с природой пустынь.</w:t>
            </w:r>
          </w:p>
        </w:tc>
        <w:tc>
          <w:tcPr>
            <w:tcW w:w="904" w:type="pct"/>
          </w:tcPr>
          <w:p w:rsidR="00054C23" w:rsidRPr="00A74E9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Черноморское побережье Кавказа.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бтропическая зона. Природные ус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ловия. Растительный и животный мир Черноморского побережья Кавказа, экологические связи в природе этих мест. Город-курорт Сочи – главная здравница страны</w:t>
            </w:r>
          </w:p>
        </w:tc>
        <w:tc>
          <w:tcPr>
            <w:tcW w:w="226" w:type="pct"/>
          </w:tcPr>
          <w:p w:rsidR="00054C23" w:rsidRP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054C23" w:rsidRPr="00A74E9F" w:rsidRDefault="00054C23" w:rsidP="007F0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сии субтропики,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эту зону;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при-родн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на Черноморском побе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режье Кавказа от моря и гор.</w:t>
            </w:r>
          </w:p>
          <w:p w:rsidR="00054C23" w:rsidRPr="008B27EF" w:rsidRDefault="00054C23" w:rsidP="007F03A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Мы – дети родной земли</w:t>
            </w:r>
          </w:p>
          <w:p w:rsidR="00054C23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«Природные зоны России»</w:t>
            </w:r>
          </w:p>
          <w:p w:rsidR="0017404A" w:rsidRPr="00A74E9F" w:rsidRDefault="0017404A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AF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325AF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/к</w:t>
            </w:r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</w:t>
            </w:r>
            <w:proofErr w:type="spellStart"/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Раститель-ный</w:t>
            </w:r>
            <w:proofErr w:type="spellEnd"/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и животный мир Тамбовской области</w:t>
            </w:r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Pr="00A74E9F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хозяйственной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характерными чертами природ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ных зон обитания каждого народа;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лизировать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, как отражается ландшафт, растительный и животный мир родного края в загадках, пословицах, сказках, преданиях, местных названиях;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межкультурной ком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муникации на основе использования этих произведений</w:t>
            </w:r>
          </w:p>
        </w:tc>
        <w:tc>
          <w:tcPr>
            <w:tcW w:w="904" w:type="pct"/>
          </w:tcPr>
          <w:p w:rsidR="00054C23" w:rsidRPr="00A74E9F" w:rsidRDefault="00054C23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хозяйственной жизни народов России. Зависимость ее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собенностей природных зон обита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Ландшафт, растительный и жи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вотный мир родного края в загадках, пословицах, сказках, преданиях, местных названиях</w:t>
            </w:r>
          </w:p>
        </w:tc>
        <w:tc>
          <w:tcPr>
            <w:tcW w:w="226" w:type="pct"/>
          </w:tcPr>
          <w:p w:rsidR="00054C23" w:rsidRP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1B6A3F" w:rsidRDefault="001B6A3F" w:rsidP="001B6A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054C23" w:rsidRPr="008B27EF" w:rsidRDefault="001B6A3F" w:rsidP="001B6A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</w:t>
            </w:r>
            <w:proofErr w:type="spellEnd"/>
            <w:r w:rsidRPr="001B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хозяйственной жизни с характерными чертами природных зон обитания каждого народа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C23" w:rsidRDefault="00054C23" w:rsidP="00054C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Pr="00A74E9F" w:rsidRDefault="00054C23" w:rsidP="00054C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учебника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 древних занятиях одного из народов России (по выбору) с использованием материалов устного изобразительно-прикла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народного творчества и до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источников информации.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бытового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да, основных занятий и обычаев кочевого и оседлого образа жизни;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традиционного проживания некоторых народов России</w:t>
            </w:r>
          </w:p>
        </w:tc>
        <w:tc>
          <w:tcPr>
            <w:tcW w:w="904" w:type="pct"/>
          </w:tcPr>
          <w:p w:rsidR="00054C23" w:rsidRPr="00A74E9F" w:rsidRDefault="00054C23" w:rsidP="00054C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1B6A3F">
              <w:rPr>
                <w:rFonts w:ascii="Times New Roman" w:hAnsi="Times New Roman" w:cs="Times New Roman"/>
                <w:sz w:val="24"/>
                <w:szCs w:val="24"/>
              </w:rPr>
              <w:t>бенности кочевого и оседлого об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жизни некоторых народов Сиби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различия бытового уклада, основ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занятий и обычаев в соответст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характерными чертами природ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ных зон их традиционного обитания</w:t>
            </w:r>
          </w:p>
        </w:tc>
        <w:tc>
          <w:tcPr>
            <w:tcW w:w="226" w:type="pct"/>
          </w:tcPr>
          <w:p w:rsidR="00054C23" w:rsidRP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1B6A3F" w:rsidRDefault="001B6A3F" w:rsidP="001B6A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054C23" w:rsidRPr="008B27EF" w:rsidRDefault="001B6A3F" w:rsidP="001B6A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B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древних занятиях одного из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образцу учебника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054C23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</w:t>
            </w:r>
          </w:p>
          <w:p w:rsidR="00054C23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  <w:p w:rsidR="00325AF8" w:rsidRDefault="00325AF8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«Безопасность на дороге - за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висит от нас»</w:t>
            </w:r>
          </w:p>
          <w:p w:rsidR="00325AF8" w:rsidRPr="00A74E9F" w:rsidRDefault="00325AF8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73F5D" w:rsidRDefault="00973F5D" w:rsidP="00973F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973F5D" w:rsidRDefault="00973F5D" w:rsidP="00973F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3F5D" w:rsidRDefault="00973F5D" w:rsidP="00973F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Pr="00A74E9F" w:rsidRDefault="00973F5D" w:rsidP="00973F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экологическими проблемами и охраной природы в разных природных зонах.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Готовить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классу,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904" w:type="pct"/>
            <w:vAlign w:val="center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охрана природы в разных природных зонах России</w:t>
            </w:r>
          </w:p>
        </w:tc>
        <w:tc>
          <w:tcPr>
            <w:tcW w:w="226" w:type="pct"/>
          </w:tcPr>
          <w:p w:rsidR="00054C23" w:rsidRPr="00973F5D" w:rsidRDefault="00973F5D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3F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8B27EF" w:rsidRDefault="0001246F" w:rsidP="0001246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экологических проблем и охрана</w:t>
            </w:r>
            <w:r w:rsidR="001B6A3F" w:rsidRPr="001B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46F" w:rsidRPr="008B27EF" w:rsidTr="0001246F">
        <w:trPr>
          <w:cantSplit/>
          <w:trHeight w:val="1134"/>
        </w:trPr>
        <w:tc>
          <w:tcPr>
            <w:tcW w:w="193" w:type="pct"/>
            <w:vAlign w:val="center"/>
          </w:tcPr>
          <w:p w:rsidR="0001246F" w:rsidRPr="00A74E9F" w:rsidRDefault="0001246F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" w:type="pct"/>
            <w:vAlign w:val="center"/>
          </w:tcPr>
          <w:p w:rsidR="0001246F" w:rsidRPr="00A74E9F" w:rsidRDefault="0001246F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226" w:type="pct"/>
            <w:gridSpan w:val="2"/>
            <w:vAlign w:val="center"/>
          </w:tcPr>
          <w:p w:rsidR="0001246F" w:rsidRPr="00A74E9F" w:rsidRDefault="0001246F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01246F" w:rsidRPr="00973F5D" w:rsidRDefault="0001246F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F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123" w:type="pct"/>
            <w:gridSpan w:val="2"/>
            <w:vAlign w:val="center"/>
          </w:tcPr>
          <w:p w:rsidR="0001246F" w:rsidRPr="00A74E9F" w:rsidRDefault="0001246F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полугодие</w:t>
            </w:r>
          </w:p>
        </w:tc>
        <w:tc>
          <w:tcPr>
            <w:tcW w:w="226" w:type="pct"/>
          </w:tcPr>
          <w:p w:rsidR="0001246F" w:rsidRPr="00973F5D" w:rsidRDefault="0001246F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3F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1246F" w:rsidRPr="008B27EF" w:rsidRDefault="0001246F" w:rsidP="0001246F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подученные знания</w:t>
            </w:r>
          </w:p>
        </w:tc>
        <w:tc>
          <w:tcPr>
            <w:tcW w:w="264" w:type="pct"/>
            <w:textDirection w:val="btLr"/>
            <w:vAlign w:val="center"/>
          </w:tcPr>
          <w:p w:rsidR="0001246F" w:rsidRPr="008B27EF" w:rsidRDefault="0001246F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1246F" w:rsidRPr="008B27EF" w:rsidRDefault="0001246F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17404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73F5D" w:rsidRDefault="00973F5D" w:rsidP="00973F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Pr="00A74E9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с растениями и животными из Красной книги России, обитающими в разных природных зонах.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классу,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904" w:type="pct"/>
          </w:tcPr>
          <w:p w:rsidR="00054C23" w:rsidRPr="00A74E9F" w:rsidRDefault="00054C23" w:rsidP="00973F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из Красной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 России, обитающие в различ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ных природных зонах, и меры по их охране</w:t>
            </w:r>
          </w:p>
        </w:tc>
        <w:tc>
          <w:tcPr>
            <w:tcW w:w="226" w:type="pct"/>
          </w:tcPr>
          <w:p w:rsidR="00054C23" w:rsidRPr="00973F5D" w:rsidRDefault="00973F5D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17404A" w:rsidRDefault="0017404A" w:rsidP="001740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17404A">
              <w:rPr>
                <w:rFonts w:ascii="Times New Roman" w:hAnsi="Times New Roman" w:cs="Times New Roman"/>
                <w:sz w:val="24"/>
                <w:szCs w:val="24"/>
              </w:rPr>
              <w:t>по учебнику с растениями и животными из Красной книги России, обит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ающими в разных природных зонах.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17404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5" w:type="pct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заповедни</w:t>
            </w:r>
            <w:r w:rsidR="00973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r w:rsidR="00973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="00973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</w:p>
          <w:p w:rsidR="00054C23" w:rsidRDefault="00054C23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Тест по теме «Как сберечь природу»</w:t>
            </w:r>
          </w:p>
          <w:p w:rsidR="0017404A" w:rsidRPr="00325AF8" w:rsidRDefault="0017404A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proofErr w:type="gramStart"/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</w:t>
            </w:r>
            <w:proofErr w:type="gramEnd"/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/к «Заповедник «</w:t>
            </w:r>
            <w:proofErr w:type="spellStart"/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Воронинс</w:t>
            </w:r>
            <w:proofErr w:type="spellEnd"/>
          </w:p>
          <w:p w:rsidR="0017404A" w:rsidRPr="00A74E9F" w:rsidRDefault="0017404A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кий»</w:t>
            </w:r>
          </w:p>
        </w:tc>
        <w:tc>
          <w:tcPr>
            <w:tcW w:w="226" w:type="pct"/>
            <w:gridSpan w:val="2"/>
            <w:vAlign w:val="center"/>
          </w:tcPr>
          <w:p w:rsidR="00054C23" w:rsidRPr="00A74E9F" w:rsidRDefault="00054C23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73F5D" w:rsidRDefault="00973F5D" w:rsidP="00973F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3F5D" w:rsidRPr="00973F5D" w:rsidRDefault="00973F5D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F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A74E9F" w:rsidRDefault="00054C23" w:rsidP="005374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териалам учебника с заповедниками и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ональными парками России, обита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ющими в разных природных зонах.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классу, </w:t>
            </w: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904" w:type="pct"/>
          </w:tcPr>
          <w:p w:rsidR="00054C23" w:rsidRPr="00A74E9F" w:rsidRDefault="00054C23" w:rsidP="00973F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России, расположенные в различных природных зонах, их вклад в охрану природы страны</w:t>
            </w:r>
          </w:p>
        </w:tc>
        <w:tc>
          <w:tcPr>
            <w:tcW w:w="226" w:type="pct"/>
          </w:tcPr>
          <w:p w:rsidR="00054C23" w:rsidRPr="00973F5D" w:rsidRDefault="00973F5D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8B27EF" w:rsidRDefault="0017404A" w:rsidP="001740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по ма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териалам учебника с заповедниками и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ональными парками России, обита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ющими в разных природных зонах</w:t>
            </w:r>
            <w:proofErr w:type="gramStart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в заповедником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404A" w:rsidRPr="008B27EF" w:rsidTr="0017404A">
        <w:trPr>
          <w:cantSplit/>
          <w:trHeight w:val="1134"/>
        </w:trPr>
        <w:tc>
          <w:tcPr>
            <w:tcW w:w="193" w:type="pct"/>
            <w:vAlign w:val="center"/>
          </w:tcPr>
          <w:p w:rsidR="0017404A" w:rsidRPr="00A74E9F" w:rsidRDefault="0017404A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" w:type="pct"/>
            <w:vAlign w:val="center"/>
          </w:tcPr>
          <w:p w:rsidR="0017404A" w:rsidRPr="00A74E9F" w:rsidRDefault="0017404A" w:rsidP="00F01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 родным просторам»</w:t>
            </w:r>
          </w:p>
        </w:tc>
        <w:tc>
          <w:tcPr>
            <w:tcW w:w="226" w:type="pct"/>
            <w:gridSpan w:val="2"/>
            <w:vAlign w:val="center"/>
          </w:tcPr>
          <w:p w:rsidR="0017404A" w:rsidRPr="00A74E9F" w:rsidRDefault="0017404A" w:rsidP="00F01B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17404A" w:rsidRPr="00973F5D" w:rsidRDefault="0017404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3" w:type="pct"/>
            <w:gridSpan w:val="2"/>
            <w:vAlign w:val="center"/>
          </w:tcPr>
          <w:p w:rsidR="0017404A" w:rsidRPr="00A74E9F" w:rsidRDefault="0017404A" w:rsidP="00973F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разделу</w:t>
            </w:r>
          </w:p>
        </w:tc>
        <w:tc>
          <w:tcPr>
            <w:tcW w:w="226" w:type="pct"/>
          </w:tcPr>
          <w:p w:rsidR="0017404A" w:rsidRPr="00973F5D" w:rsidRDefault="0017404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17404A" w:rsidRPr="008B27EF" w:rsidRDefault="0017404A" w:rsidP="001740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«Альбома путешест</w:t>
            </w:r>
            <w:r w:rsidRPr="00A74E9F">
              <w:rPr>
                <w:rFonts w:ascii="Times New Roman" w:hAnsi="Times New Roman" w:cs="Times New Roman"/>
                <w:sz w:val="24"/>
                <w:szCs w:val="24"/>
              </w:rPr>
              <w:t>вий», организация выставок этих альбомов</w:t>
            </w:r>
          </w:p>
        </w:tc>
        <w:tc>
          <w:tcPr>
            <w:tcW w:w="264" w:type="pct"/>
            <w:textDirection w:val="btLr"/>
            <w:vAlign w:val="center"/>
          </w:tcPr>
          <w:p w:rsidR="0017404A" w:rsidRPr="008B27EF" w:rsidRDefault="0017404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17404A" w:rsidRPr="008B27EF" w:rsidRDefault="0017404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973F5D">
        <w:trPr>
          <w:cantSplit/>
          <w:trHeight w:val="520"/>
        </w:trPr>
        <w:tc>
          <w:tcPr>
            <w:tcW w:w="5000" w:type="pct"/>
            <w:gridSpan w:val="11"/>
          </w:tcPr>
          <w:p w:rsidR="00054C23" w:rsidRPr="00A74E9F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4E9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реке времени (29 ч)</w:t>
            </w: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</w:t>
            </w:r>
          </w:p>
          <w:p w:rsidR="00054C23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25AF8" w:rsidRDefault="00325AF8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F8" w:rsidRPr="003C3F36" w:rsidRDefault="00325AF8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«Средства ре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гулирования дорожного движения»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973F5D" w:rsidRDefault="00973F5D" w:rsidP="00973F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054C23" w:rsidRDefault="00054C23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3F5D" w:rsidRPr="00973F5D" w:rsidRDefault="00973F5D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F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устных рассказов о недавнем прошлом своего края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зна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для сохранения народной памя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них поэтический вымы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сел и реальную историческую основу.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оценку со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бытия по сюжету устного произведения.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два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понятия исто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рии.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схеме «Река време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ни» </w:t>
            </w:r>
            <w:r w:rsidR="00973F5D">
              <w:rPr>
                <w:rFonts w:ascii="Times New Roman" w:hAnsi="Times New Roman" w:cs="Times New Roman"/>
                <w:sz w:val="24"/>
                <w:szCs w:val="24"/>
              </w:rPr>
              <w:t>даты жизни людей и события исто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рии.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 дате век события.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имена отца истории и </w:t>
            </w:r>
            <w:proofErr w:type="spellStart"/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родона-чальника</w:t>
            </w:r>
            <w:proofErr w:type="spellEnd"/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древнерусского летописания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417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Героико-эпические песни, предания. Сказания, легенды как форма устной памяти о прошлом до изобретения письменности. Два значения понятия история: как науки. Исследующей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обытия, происшедшие в мире чело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сообществ, и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973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причинно-следственной взаимосвязи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событий во време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</w:tc>
        <w:tc>
          <w:tcPr>
            <w:tcW w:w="226" w:type="pct"/>
          </w:tcPr>
          <w:p w:rsidR="00054C23" w:rsidRPr="00973F5D" w:rsidRDefault="00973F5D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341729" w:rsidP="003417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радиции счета исторического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ремени и схематичного представле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хронологии (схема «Река време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лента времени). Понимание роли и места Ге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дота и летописца Нестора в миро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вой и отечественной исторической науке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археологичес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ких находо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 изображениям в учебни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ке и в местном музее;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воз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раст на схеме;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, соотносятся ли эти находки с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письменными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источника-ми;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образ оленя в сказках, преданиях и в искусстве скифов, древних народов Сибири.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роли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археологов в мировой и оте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чественной исторической науке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41729">
              <w:rPr>
                <w:rFonts w:ascii="Times New Roman" w:hAnsi="Times New Roman" w:cs="Times New Roman"/>
                <w:sz w:val="24"/>
                <w:szCs w:val="24"/>
              </w:rPr>
              <w:t>ль археологии в изучении прошло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го. Особенности работы археологов. 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– золотые рога: археологичес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кие находки из скифских курганов и 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бири. Российские ученые-археоло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вклад в мировую и отечествен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ную историческую науку</w:t>
            </w:r>
          </w:p>
        </w:tc>
        <w:tc>
          <w:tcPr>
            <w:tcW w:w="226" w:type="pct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7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341729" w:rsidP="003417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археологии в изучении прошлого и 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собенности работы археологов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 путь по страницам летописи</w:t>
            </w:r>
          </w:p>
          <w:p w:rsidR="00054C23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25AF8" w:rsidRDefault="00325AF8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F8" w:rsidRPr="003C3F36" w:rsidRDefault="00325AF8" w:rsidP="00325AF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1729" w:rsidRPr="003C3F36" w:rsidRDefault="00341729" w:rsidP="003417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мес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та обитания разных племён;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названий славянских племён;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женских украшений по изображениям в учебнике и в местном музее;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 -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древне-рус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летопись. Многообразие сла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неславянских племен, оби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тавших на Восточно-европейской равнине. Связь названий славянских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емён с особенностями мест обита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именами предполагаемых родо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начальников</w:t>
            </w:r>
          </w:p>
        </w:tc>
        <w:tc>
          <w:tcPr>
            <w:tcW w:w="226" w:type="pct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7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341729" w:rsidP="003417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многообразия сла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неславянских племен, оби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тавших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Восточно-европейской равнине. Изучение связи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славянских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емён с особенностями мест обита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именами предполагаемых родо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начальников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Истоки Древней Руси</w:t>
            </w:r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7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341729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1729" w:rsidRPr="003C3F36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17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древние торговые пути;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естяных грамо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тах;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древние рус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ские города;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«Река времени» век их первого упоминания в летописи;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Велико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го Новгорода и Киева в истории Древней Руси;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имена родоначальника правя</w:t>
            </w:r>
            <w:r w:rsidR="0017404A">
              <w:rPr>
                <w:rFonts w:ascii="Times New Roman" w:hAnsi="Times New Roman" w:cs="Times New Roman"/>
                <w:sz w:val="24"/>
                <w:szCs w:val="24"/>
              </w:rPr>
              <w:t>щей княжеской династии его роди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ча, объединившего северный и южный центры Древнерусского государства.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Великого Новгоро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иева как двух истоков Древнерус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904" w:type="pct"/>
          </w:tcPr>
          <w:p w:rsidR="00054C23" w:rsidRPr="003C3F36" w:rsidRDefault="00054C23" w:rsidP="003417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Древние торговые пути, их значение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объединении разных племён в еди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ное Древнерусское государство. </w:t>
            </w:r>
          </w:p>
        </w:tc>
        <w:tc>
          <w:tcPr>
            <w:tcW w:w="226" w:type="pct"/>
          </w:tcPr>
          <w:p w:rsidR="00054C23" w:rsidRPr="00341729" w:rsidRDefault="00341729" w:rsidP="003417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341729" w:rsidRDefault="00341729" w:rsidP="00341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 в создании и распростране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нии единой древнерусской культуры. </w:t>
            </w:r>
          </w:p>
          <w:p w:rsidR="00054C23" w:rsidRPr="003C3F36" w:rsidRDefault="00341729" w:rsidP="003417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рестяными грамотами в археологичес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ких раскопках Великого Новгорода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грамотности насе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ления Древней Руси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княгини Ольги, князей Владимира Святого и Ярослава Мудрого;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преемственности в их государс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твенных поступках;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век (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да-ту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рещения Руси на схеме «Река вре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мени»;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для истории и культуры России выбора князя Владимира.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ный облик соборов Святой Софии в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стант</w:t>
            </w:r>
            <w:r w:rsidR="0017404A">
              <w:rPr>
                <w:rFonts w:ascii="Times New Roman" w:hAnsi="Times New Roman" w:cs="Times New Roman"/>
                <w:sz w:val="24"/>
                <w:szCs w:val="24"/>
              </w:rPr>
              <w:t>инополе</w:t>
            </w:r>
            <w:proofErr w:type="spellEnd"/>
            <w:proofErr w:type="gramEnd"/>
            <w:r w:rsidR="0017404A">
              <w:rPr>
                <w:rFonts w:ascii="Times New Roman" w:hAnsi="Times New Roman" w:cs="Times New Roman"/>
                <w:sz w:val="24"/>
                <w:szCs w:val="24"/>
              </w:rPr>
              <w:t>, Киеве, Великом Новгоро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Важнейшие деяния княгини Ольги, князей Владимира Святого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Яросла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ва Мудрого, их роль в развитии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древ-не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государствен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ности. Последствия для истории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 России выбора князя Вла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димира, крестившего Древнюю Русь: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страны в ряд христианс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государств мира, принятие сла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письменности, утверждение духовно-нравственных ориентиров христианства</w:t>
            </w:r>
          </w:p>
        </w:tc>
        <w:tc>
          <w:tcPr>
            <w:tcW w:w="226" w:type="pct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054C23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1729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древнерусских князей;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важнос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преемственности в их государ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поступках;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4172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названия городов,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поло-живших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начало Золотому кольцу;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топоними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архитектурных со</w:t>
            </w:r>
            <w:r w:rsidR="00341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жений Владимира</w:t>
            </w:r>
          </w:p>
        </w:tc>
        <w:tc>
          <w:tcPr>
            <w:tcW w:w="904" w:type="pct"/>
          </w:tcPr>
          <w:p w:rsidR="00054C23" w:rsidRPr="003C3F36" w:rsidRDefault="00054C23" w:rsidP="003417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Роль князей Владимира Святого,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Яро-</w:t>
            </w:r>
            <w:r w:rsidR="00341729"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  <w:proofErr w:type="gramEnd"/>
            <w:r w:rsidR="00341729">
              <w:rPr>
                <w:rFonts w:ascii="Times New Roman" w:hAnsi="Times New Roman" w:cs="Times New Roman"/>
                <w:sz w:val="24"/>
                <w:szCs w:val="24"/>
              </w:rPr>
              <w:t xml:space="preserve"> Мудрого, Владимира Монома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Юрия Долгорукого, Андрея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="00341729">
              <w:rPr>
                <w:rFonts w:ascii="Times New Roman" w:hAnsi="Times New Roman" w:cs="Times New Roman"/>
                <w:sz w:val="24"/>
                <w:szCs w:val="24"/>
              </w:rPr>
              <w:t>бского</w:t>
            </w:r>
            <w:proofErr w:type="spellEnd"/>
            <w:r w:rsidR="00341729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границ Древ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нерусского государства на северо-восток, в становлении и развитии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Владимирско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-Суздальской Руси</w:t>
            </w:r>
          </w:p>
        </w:tc>
        <w:tc>
          <w:tcPr>
            <w:tcW w:w="226" w:type="pct"/>
          </w:tcPr>
          <w:p w:rsidR="00054C23" w:rsidRPr="00341729" w:rsidRDefault="00341729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341729" w:rsidP="003417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древнерусских князей;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важнос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преемственности в их государ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поступках;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карте названия городов, поло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живших начало Золотому кольцу;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топоними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архитектурных соору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жений Владимира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Москва – преемница Владимира</w:t>
            </w:r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8694C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князя Александ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 Невского, князя Даниила Московского и его потомков;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схему их родственных отношений;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важнос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преемственности в их государ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поступках;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ский собор в Московском Кремле и во Владимире;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идейный смысл иконы Андрея Рублева «Троица» и важность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для межличностных отно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людей с древности до современ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Эпоха княжеских междоусобиц и монголо-татарское нашествие на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евнюю Русь. Военная угроза стра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не со стороны Запада. Древнерусские князья Александр Невский, Даниил Московский и их потомки в борьбе за 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ависимость и объединение разроз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ненных княжеств вокруг Москвы. Идея единства в композиции иконы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дрея Рублёва, написанной по бла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гословению Сергия Радонежского, и объединение войск русских княжеств на Куликовом поле</w:t>
            </w:r>
          </w:p>
        </w:tc>
        <w:tc>
          <w:tcPr>
            <w:tcW w:w="226" w:type="pct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C8694C" w:rsidP="00C869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князя Александ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 Невского, князя Даниила Московского и его потомков;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родственных отношений;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важнос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преемственности в их государственных поступках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</w:t>
            </w:r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пройденному материалу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правителей Московской Руси;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преемственности в их государственных поступках;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имя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альянского зодчего и дату строи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Успенского собора в Московс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ком Кремле на схеме «Река времени»;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великого князя Ивана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царя Ивана Грозного</w:t>
            </w:r>
          </w:p>
        </w:tc>
        <w:tc>
          <w:tcPr>
            <w:tcW w:w="904" w:type="pct"/>
          </w:tcPr>
          <w:p w:rsidR="00054C23" w:rsidRPr="003C3F36" w:rsidRDefault="00054C23" w:rsidP="00C869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Эпоха укрепления и расширения Московского княжества во время правления князя Ивана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Деятель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ность Ивана Грозного – первого царя Московской Руси</w:t>
            </w:r>
          </w:p>
        </w:tc>
        <w:tc>
          <w:tcPr>
            <w:tcW w:w="226" w:type="pct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C8694C" w:rsidP="00C869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родственных отноше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правителей Московской Руси;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важности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преемственности в их государственных поступках;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75" w:type="pct"/>
            <w:vAlign w:val="center"/>
          </w:tcPr>
          <w:p w:rsidR="0017404A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Подвижники Руси и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землепроход</w:t>
            </w:r>
            <w:proofErr w:type="spellEnd"/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«Начало Московского царства»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об основании сибирских городов (по выбору);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летописания и книгопечата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челове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качества, проявляющиеся в конк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ретных делах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оступках соотечествен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Деяния соотечественников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Развитие самых разных нап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деятельного творчества лю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дей: летописание, книгопечатание,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рытие новых земель, строительст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городов, забота о благоуст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ройстве материальной и духовной жизни человека</w:t>
            </w:r>
          </w:p>
        </w:tc>
        <w:tc>
          <w:tcPr>
            <w:tcW w:w="226" w:type="pct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325AF8" w:rsidRDefault="00325AF8" w:rsidP="00325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основании сибирских городов (по выбору);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мотивированного суждения о 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летописания и книгопечата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054C23" w:rsidRPr="003C3F36" w:rsidRDefault="00325AF8" w:rsidP="00325A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видеть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челове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качества, проявляющиеся в конк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ретных делах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оступках соотечествен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</w:p>
          <w:p w:rsidR="00054C23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«Подвижники Руси и землепроходцы»</w:t>
            </w:r>
          </w:p>
          <w:p w:rsidR="00325AF8" w:rsidRDefault="00325AF8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F8" w:rsidRPr="003C3F36" w:rsidRDefault="00325AF8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«Безопасность на дороге в разное время года (весна, лето)»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единства в инте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ресах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для сохранения независи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мости страны.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лучшие человеческие качества, проявляющиеся в конкретных делах и поступках людей в переломные моменты истории страны.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поволжские горо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памятники, воздвигнутые в честь Дмитрия Пожарского и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Минина</w:t>
            </w:r>
          </w:p>
        </w:tc>
        <w:tc>
          <w:tcPr>
            <w:tcW w:w="904" w:type="pct"/>
          </w:tcPr>
          <w:p w:rsidR="00054C23" w:rsidRPr="003C3F36" w:rsidRDefault="00054C23" w:rsidP="00C869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События Смутного времени в жизни страны. Борьба за независимость и единство Отечества. Князь Дмитрий Пожарский гражданин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Минин как выдающиеся носители базовых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 ценностей. Поволжс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 объединившиеся для вто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народного ополчения под руко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водством князя Дмитрия Пожарского и гражданина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Минина</w:t>
            </w:r>
          </w:p>
          <w:p w:rsidR="00054C23" w:rsidRPr="003C3F36" w:rsidRDefault="00054C23" w:rsidP="00C869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54C23" w:rsidRPr="002927EA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7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054C23" w:rsidRPr="003C3F36" w:rsidRDefault="00C8694C" w:rsidP="00C869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единства в инте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ресах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для сохранения независимости 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лучших человеческих качеств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проявляющиеся в конкретных делах и поступках людей в переломные моменты истории страны.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поволжские горо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памятники, воздвигнутые в честь Дмитрия Пожарского и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Минина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«На пути к единству»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ние о необходимости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ар-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флота, промышленности, науки и образования для развития страны и со-хранения ее независимости.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облик Санкт-Петербурга;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названия города;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импе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ратрицы и скульптора,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воздвигнувших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Петру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князя Алек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сандра Невского и Петра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западных границах Отечества</w:t>
            </w:r>
          </w:p>
        </w:tc>
        <w:tc>
          <w:tcPr>
            <w:tcW w:w="904" w:type="pct"/>
          </w:tcPr>
          <w:p w:rsidR="00054C23" w:rsidRPr="003C3F36" w:rsidRDefault="00054C23" w:rsidP="00C869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Преобразования в жизни страны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ремена первых царей династии 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мановых и в эпоху Петра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армии и флота, про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мышленности, науки и образования. Санкт-Петербург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столица об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новлённой России</w:t>
            </w:r>
          </w:p>
        </w:tc>
        <w:tc>
          <w:tcPr>
            <w:tcW w:w="226" w:type="pct"/>
          </w:tcPr>
          <w:p w:rsidR="00054C23" w:rsidRPr="00C8694C" w:rsidRDefault="00C8694C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Default="002927EA" w:rsidP="0029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рассуждать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мии и флота, промышленности, науки 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для развития страны и со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хранения ее независимости.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облик Санкт-Петербурга; </w:t>
            </w:r>
          </w:p>
          <w:p w:rsidR="00054C23" w:rsidRPr="003C3F36" w:rsidRDefault="002927EA" w:rsidP="002927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названия города;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импе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ратрицы и скульптора,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воздвигнувших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Петру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князя Алек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сандра Невского и Петра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 западных границах Отечества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C23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75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«Жизнь – Отечеству, честь – никому!»</w:t>
            </w:r>
          </w:p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«Начало Российской империи»</w:t>
            </w:r>
          </w:p>
        </w:tc>
        <w:tc>
          <w:tcPr>
            <w:tcW w:w="180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7EA" w:rsidRDefault="002927EA" w:rsidP="002927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7EA" w:rsidRDefault="002927EA" w:rsidP="002927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7EA" w:rsidRDefault="002927EA" w:rsidP="002927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C23" w:rsidRDefault="002927EA" w:rsidP="002927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2927EA" w:rsidRPr="002927EA" w:rsidRDefault="002927EA" w:rsidP="002927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 страны в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послепетровскую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эпоху;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значительность деятель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ности М.В. Ломоносова, А.В. Суворова, Ф.Ф. Ушакова;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со-хранени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них в России и за ру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бежом;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значи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мость названных понятий</w:t>
            </w:r>
          </w:p>
        </w:tc>
        <w:tc>
          <w:tcPr>
            <w:tcW w:w="904" w:type="pct"/>
            <w:vAlign w:val="center"/>
          </w:tcPr>
          <w:p w:rsidR="00054C23" w:rsidRPr="003C3F36" w:rsidRDefault="00054C23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великих соотечествен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ников в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послепетровское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время. Преобразования в жизни страны в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послепетровс</w:t>
            </w:r>
            <w:proofErr w:type="spellEnd"/>
            <w:r w:rsidR="00292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кую эпоху. Вклад М.В. Ломоносова, А.В. Суворова, Ф.Ф. 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в развитие науки, образова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ния, промышленности, в укрепление авторитета России в мире. Память о великих соотечественниках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рубежом. Понятия «честь учёно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го, воина, гражданина», «достоинство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чества», «общее благо» как куль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турная ценность</w:t>
            </w:r>
          </w:p>
        </w:tc>
        <w:tc>
          <w:tcPr>
            <w:tcW w:w="226" w:type="pct"/>
          </w:tcPr>
          <w:p w:rsidR="00054C23" w:rsidRPr="002927EA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Default="002927EA" w:rsidP="0029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proofErr w:type="spellEnd"/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 страны в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петровскую эпоху; </w:t>
            </w:r>
          </w:p>
          <w:p w:rsidR="002927EA" w:rsidRDefault="002927EA" w:rsidP="0029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ности М.В. Ломоносова, А.В. Суворова, Ф.Ф. Ушакова;</w:t>
            </w:r>
          </w:p>
          <w:p w:rsidR="002927EA" w:rsidRDefault="002927EA" w:rsidP="0029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памяти о них в России и за рубежом.</w:t>
            </w:r>
          </w:p>
          <w:p w:rsidR="00054C23" w:rsidRPr="003C3F36" w:rsidRDefault="002927EA" w:rsidP="002927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названных понятий</w:t>
            </w:r>
          </w:p>
        </w:tc>
        <w:tc>
          <w:tcPr>
            <w:tcW w:w="264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054C23" w:rsidRPr="008B27EF" w:rsidRDefault="00054C23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«Жизнь – Отечеству, честь – никому!»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М.И. Кутузова как на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родного полководца;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войну с Наполеоном как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родную, оте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чественную войну;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памятниках и памятных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Москвы и России, связанных с со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бытиями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сохранения памяти об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. за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рубе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-жом;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фотография-ми,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сунками, поэтическими произведе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писателей или собствен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ного сочинения</w:t>
            </w:r>
            <w:proofErr w:type="gramEnd"/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народ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ная историческая память. Ход войны, ее народный характер. М.И. Кутузов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национальный полководец, ис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тинный сын Отечества. Сохранение памяти об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. в России и за рубежом. Деятельность военно-исторических клубов современной России как факт живой исторической памяти народа</w:t>
            </w: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Default="002927EA" w:rsidP="002927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М.И. Кутузова как на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родного полководца;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войну с Наполеоном как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родную, оте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чественную войну;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памятниках и памятных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Москвы и России, связанных с со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бытиями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2927EA" w:rsidRPr="003C3F36" w:rsidRDefault="002927EA" w:rsidP="002927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Великий путь</w:t>
            </w:r>
          </w:p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«Отечественная война 1812 года»</w:t>
            </w:r>
          </w:p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color w:val="FF0000"/>
                <w:sz w:val="24"/>
                <w:szCs w:val="24"/>
              </w:rPr>
              <w:t>ПДД «Безопасность на дороге в разное время года (осень, зима)»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промышлен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в своём крае.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даты строительства первых же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лезных дорог в России, Транссибирской магистрали;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эти даты на схеме «Река времени»;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тижений России на Всемирной выс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тавке в Париже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Разви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тие промышленности и торговли. Строительство первых железных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до-рог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России. Транссибирская магист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раль – крупнейшая железная дорога в мире. Достижения России,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представ-ле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всемирной выставке в Па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риже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. Наши соотечественники в созидательной работе российской промышленности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промышлен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в своём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ае;</w:t>
            </w:r>
          </w:p>
          <w:p w:rsidR="002927EA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даты строительства первых же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лезных дорог в России, Транссибирской магистрали;</w:t>
            </w:r>
          </w:p>
          <w:p w:rsidR="002927EA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27EA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эти даты на схеме «Река времени»; </w:t>
            </w:r>
          </w:p>
          <w:p w:rsidR="002927EA" w:rsidRPr="003C3F36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тижений России на Всемирной выс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тавке в Париже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1900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Золотой век театра и музыки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театрального и музыкального искусства России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полные названия первых консерваторий; даты создания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на схеме «Река времени»;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всемирного признания дости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жений российского искусства;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 от восприятия музы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кального произведения отечественного композитора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театрального и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в России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Создание Санкт-Петербургской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Московской консерваторий. Рос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сийские достижения, признанные во всем мире: вокальная школа басов Ф.И. Шаляпина,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Дягилевские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сезоны в Париже начала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proofErr w:type="spell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театрального и музыкального искусства России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927EA" w:rsidRPr="003C3F36" w:rsidRDefault="002927EA" w:rsidP="002927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полные названия первых консерваторий; даты создания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на схеме «Река времени»;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всемирного признания достижений российского искусства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произведениях вели-ких русских художников и писателей, полученные в начальной школе;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мирового уров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ня в этих видах искусства;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 названия любимых произведе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отечественных писателей;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названии и </w:t>
            </w:r>
            <w:proofErr w:type="gram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хранилищах изобра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зительного искусства;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чатлени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 восприятия картины отечест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венного художника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04" w:type="pct"/>
          </w:tcPr>
          <w:p w:rsidR="002927EA" w:rsidRPr="003C3F36" w:rsidRDefault="002927EA" w:rsidP="002927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изобразительного искусства и литературы России в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Их значение в общественном осмыслении важнейших социальных и духовно-нравственных проблем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ссийской жизни. Всемирное значение. Важнейшие хранилища мирово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отечественного изобразительно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 искусства в Санкт-Петербурге и Москве</w:t>
            </w: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произведениях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вели-ких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художников и писателей, полученные в начальной школе; </w:t>
            </w:r>
            <w:r w:rsidRPr="00292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мирового уров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ня в этих видах искусства; </w:t>
            </w:r>
          </w:p>
          <w:p w:rsidR="002927EA" w:rsidRDefault="002927EA" w:rsidP="008E0B0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 названия любимых произведе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ний отечественных писателей; </w:t>
            </w:r>
          </w:p>
          <w:p w:rsidR="002927EA" w:rsidRPr="003C3F36" w:rsidRDefault="002927EA" w:rsidP="002927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хранилищах изобразительного искусства;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123" w:type="pct"/>
            <w:gridSpan w:val="2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четверть</w:t>
            </w: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2927EA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vAlign w:val="center"/>
          </w:tcPr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справедливос</w:t>
            </w:r>
            <w:proofErr w:type="spellEnd"/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переустройство обще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 частной жизни людей, в том числе в своём крае;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изменения названий городов и улиц; по возможности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действии этих событий на жизнь своей семьи в это период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События в истории России начала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в.: участие страны в Первой мировой войне, Октябрьская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., Гражданская война, образование СССР. Раскол в российском обществе начала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как результат этих событий</w:t>
            </w: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2927EA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переустройство обще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 частной жизни людей, в том числе в своём крае;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действии этих событий на жизнь своей семьи в это период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страны; по возможности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воздействии этих событий на жизнь своей семьи в этот период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СССР в период до начала Великой Отечественной войны 1941 – 1945 гг.: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омышленное строительство, разви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науки и техники, коллективиза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ция, ликвидация безграмотности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системы образования, соз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дание письменности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сорока народов; успехи СССР на Все-мирной выставке в Париже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4F23B0" w:rsidRDefault="004F23B0" w:rsidP="004F2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proofErr w:type="spell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страны; </w:t>
            </w:r>
          </w:p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воздействии этих событий на жизнь своей семьи в этот период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пройденному материалу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123" w:type="pct"/>
            <w:gridSpan w:val="2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пройденному материалу</w:t>
            </w:r>
          </w:p>
        </w:tc>
        <w:tc>
          <w:tcPr>
            <w:tcW w:w="226" w:type="pct"/>
          </w:tcPr>
          <w:p w:rsidR="002927EA" w:rsidRPr="00546123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2927EA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Merge w:val="restar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" w:type="pct"/>
            <w:vMerge w:val="restar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«Вставай, страна огромная!»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80" w:type="pct"/>
            <w:vMerge w:val="restar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2927EA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  <w:p w:rsidR="004F23B0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  <w:vMerge w:val="restar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Вели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кой Отечественной войны;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героизма фронтовиков в борьбе с фашизмом, в том числе своих земляков; по возможности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членах своей семьи – ветеранах Великой Отечественной войны</w:t>
            </w:r>
          </w:p>
        </w:tc>
        <w:tc>
          <w:tcPr>
            <w:tcW w:w="904" w:type="pct"/>
            <w:vMerge w:val="restar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Великой Отечест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войны 1941 – 1945 гг.: внезап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ное нападение гитлеровской армии на СССР 22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.; отступление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ветских войск; блокада Ленингра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да, оборона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 как перелом в ходе войны, Сталинградская битва, Курская битва, мощное наступление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етских войск на запад – освобож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дение Украины, северо-запада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блокады Ленинграда, освобождение Белоруссии и стран Вос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точной и Западной Европы, взятие Берлина и капитуляция агрессора. Героизм представителей всех народов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Союза в борьбе за свобо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ду Отечества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И</w:t>
            </w:r>
          </w:p>
        </w:tc>
        <w:tc>
          <w:tcPr>
            <w:tcW w:w="858" w:type="pct"/>
          </w:tcPr>
          <w:p w:rsidR="004F23B0" w:rsidRDefault="004F23B0" w:rsidP="004F2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арактеризовать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войны; </w:t>
            </w:r>
          </w:p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членах своей семьи – ветеранах Великой Отечественной войны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2927EA">
        <w:trPr>
          <w:cantSplit/>
          <w:trHeight w:val="1134"/>
        </w:trPr>
        <w:tc>
          <w:tcPr>
            <w:tcW w:w="193" w:type="pct"/>
            <w:vMerge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vMerge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2927EA" w:rsidRPr="003C3F36" w:rsidRDefault="002927EA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Харктеризовать</w:t>
            </w:r>
            <w:proofErr w:type="spellEnd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подвиги советских людей в тылу во время Великой Отечественной войны 1941 – 1945 гг., в том числе своих земляков;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«трудовой фронт»; по возможности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труде в тылу членов семьи во время Великой Отечественной войны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промышленных предприя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тий на восток страны, перестройка промышленности на военный лад,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яжёлый крестьянский труд. Сохра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нение культурного наследия в годы войны. Героизм людей, в основном женщин, подростков, стариков,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дившихся для победы в борьбе за свободу Отечества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4F23B0" w:rsidRDefault="004F23B0" w:rsidP="004F2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арктеризовать</w:t>
            </w:r>
            <w:proofErr w:type="spellEnd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подвиги советски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людей в тылу во время В.О. 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войны 1941 – 1945 гг., в том числе своих земляков; </w:t>
            </w:r>
          </w:p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«трудовой фронт»; по возможности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труде в тылу членов семьи во время Великой Отечественной войны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75" w:type="pct"/>
            <w:vAlign w:val="center"/>
          </w:tcPr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«Нет в Росси семьи такой…»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/к «</w:t>
            </w:r>
            <w:r w:rsidRPr="00325AF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Я помню, я горжусь</w:t>
            </w:r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  <w:vMerge w:val="restar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семейных воспоминаний как основы общенародной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ческой памяти;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глубину че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ловеческих переживаний, отразившихся во фронтовых письмах;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воспоминания и релик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вии Великой Отечественной войны 1941 – 1945 гг. в своей семье;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="004F23B0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меры таких документов и реликвий из музеев,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своего края; по воз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можности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воспоминания 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родственников о военном вре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gramEnd"/>
          </w:p>
        </w:tc>
        <w:tc>
          <w:tcPr>
            <w:tcW w:w="904" w:type="pct"/>
            <w:vMerge w:val="restart"/>
          </w:tcPr>
          <w:p w:rsidR="002927EA" w:rsidRPr="003C3F36" w:rsidRDefault="002927EA" w:rsidP="004F23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ейная память – основа историчес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народа. Документы (пись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 др.) и реликвии Ве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ликой Отечественной войны 1941 – 1945 гг., хранящиеся в семьях,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живые свидетельства индивидуаль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ной человеческой судьбы и истории народа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семейных воспоминаний как основы общенародной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исторической памяти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 «Судьба солдата»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19" w:type="pct"/>
            <w:vMerge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документами  и реликвиями из музея своего края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озидательную дея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наших соотечественников в первые пять послевоенных лет;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разрушений и потерь в Великой Отечественной войне;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 результатами восстановитель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работы, в том числе в своём крае;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земляках – тружениках первой послевоенной пятилетки, в том числе о членах своей семьи</w:t>
            </w:r>
          </w:p>
        </w:tc>
        <w:tc>
          <w:tcPr>
            <w:tcW w:w="904" w:type="pct"/>
            <w:vAlign w:val="center"/>
          </w:tcPr>
          <w:p w:rsidR="002927EA" w:rsidRPr="003C3F36" w:rsidRDefault="004F23B0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разрушенного вой</w:t>
            </w:r>
            <w:r w:rsidR="002927EA"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ной народного хозяйства в первые пять лет после Великой Отечественной войны. Масштаб разрушений и жертв военного времени (Петродворец, Днепрогэс, Сталинград и др.). Эффективность созидательной деятельности наших соотечественников в первые послевоенные годы. </w:t>
            </w:r>
            <w:proofErr w:type="gramStart"/>
            <w:r w:rsidR="002927EA" w:rsidRPr="003C3F36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="002927EA"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</w:t>
            </w:r>
            <w:r w:rsidR="002927EA">
              <w:rPr>
                <w:rFonts w:ascii="Times New Roman" w:hAnsi="Times New Roman" w:cs="Times New Roman"/>
                <w:sz w:val="24"/>
                <w:szCs w:val="24"/>
              </w:rPr>
              <w:t xml:space="preserve"> подъёма, способствовавшего успехам народа победи</w:t>
            </w:r>
            <w:r w:rsidR="002927EA" w:rsidRPr="003C3F3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озидательную дея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наших соотечественников в первые пять послевоенных лет;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разрушений и потерь в Великой Отечественной войне;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 результатами восстановитель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в том числе в своём крае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75" w:type="pct"/>
            <w:vAlign w:val="center"/>
          </w:tcPr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Достижения 1950 – 1970-х гг.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 к «</w:t>
            </w:r>
            <w:r w:rsidRPr="00325AF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Наши земляки, прославившие  свои имена</w:t>
            </w:r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созидательную деятельность страны в 50 – 70-е гг.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достижений в науке и технике, промышленности и образовании, искусстве и спорте за этот период.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земляках – тружениках второй половины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о членах своей семьи</w:t>
            </w:r>
          </w:p>
        </w:tc>
        <w:tc>
          <w:tcPr>
            <w:tcW w:w="904" w:type="pct"/>
          </w:tcPr>
          <w:p w:rsidR="002927EA" w:rsidRPr="003C3F36" w:rsidRDefault="002927EA" w:rsidP="004F23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СССР в науке и технике,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 и образовании, 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скусстве и спорте в 1950 – 1970-х гг.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 соотечественники, прославив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шие страну своими успехами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созидательную деятельность страны в 50 – 70-е гг.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достижений в науке и технике, промышленности и образовании, искусстве и спорте за этот период.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 земляках – тружениках второй половины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о членах своей семьи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3B0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4F23B0" w:rsidRPr="003C3F36" w:rsidRDefault="004F23B0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vAlign w:val="center"/>
          </w:tcPr>
          <w:p w:rsidR="004F23B0" w:rsidRPr="003C3F36" w:rsidRDefault="004F23B0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80" w:type="pct"/>
            <w:vAlign w:val="center"/>
          </w:tcPr>
          <w:p w:rsidR="004F23B0" w:rsidRPr="003C3F36" w:rsidRDefault="004F23B0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4F23B0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123" w:type="pct"/>
            <w:gridSpan w:val="2"/>
            <w:vAlign w:val="center"/>
          </w:tcPr>
          <w:p w:rsidR="004F23B0" w:rsidRPr="003C3F36" w:rsidRDefault="004F23B0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разделу</w:t>
            </w:r>
          </w:p>
        </w:tc>
        <w:tc>
          <w:tcPr>
            <w:tcW w:w="226" w:type="pct"/>
          </w:tcPr>
          <w:p w:rsidR="004F23B0" w:rsidRPr="00546123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 w:val="restart"/>
          </w:tcPr>
          <w:p w:rsidR="004F23B0" w:rsidRPr="003C3F36" w:rsidRDefault="004F23B0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4F23B0" w:rsidRPr="008B27EF" w:rsidRDefault="004F23B0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4F23B0" w:rsidRPr="008B27EF" w:rsidRDefault="004F23B0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3B0" w:rsidRPr="008B27EF" w:rsidTr="002927EA">
        <w:trPr>
          <w:cantSplit/>
          <w:trHeight w:val="1134"/>
        </w:trPr>
        <w:tc>
          <w:tcPr>
            <w:tcW w:w="193" w:type="pct"/>
            <w:vAlign w:val="center"/>
          </w:tcPr>
          <w:p w:rsidR="004F23B0" w:rsidRPr="003C3F36" w:rsidRDefault="004F23B0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" w:type="pct"/>
            <w:vAlign w:val="center"/>
          </w:tcPr>
          <w:p w:rsidR="004F23B0" w:rsidRPr="003C3F36" w:rsidRDefault="004F23B0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80" w:type="pct"/>
            <w:vAlign w:val="center"/>
          </w:tcPr>
          <w:p w:rsidR="004F23B0" w:rsidRPr="003C3F36" w:rsidRDefault="004F23B0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</w:tcPr>
          <w:p w:rsidR="004F23B0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123" w:type="pct"/>
            <w:gridSpan w:val="2"/>
            <w:vAlign w:val="center"/>
          </w:tcPr>
          <w:p w:rsidR="004F23B0" w:rsidRPr="003C3F36" w:rsidRDefault="004F23B0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учебный год</w:t>
            </w:r>
          </w:p>
        </w:tc>
        <w:tc>
          <w:tcPr>
            <w:tcW w:w="226" w:type="pct"/>
          </w:tcPr>
          <w:p w:rsidR="004F23B0" w:rsidRPr="00546123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  <w:vMerge/>
          </w:tcPr>
          <w:p w:rsidR="004F23B0" w:rsidRPr="003C3F36" w:rsidRDefault="004F23B0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4F23B0" w:rsidRPr="008B27EF" w:rsidRDefault="004F23B0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4F23B0" w:rsidRPr="008B27EF" w:rsidRDefault="004F23B0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499"/>
        </w:trPr>
        <w:tc>
          <w:tcPr>
            <w:tcW w:w="5000" w:type="pct"/>
            <w:gridSpan w:val="11"/>
          </w:tcPr>
          <w:p w:rsidR="002927EA" w:rsidRPr="003C3F36" w:rsidRDefault="002927EA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Мы строим будущее России (7 ч)</w:t>
            </w: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75" w:type="pct"/>
            <w:vAlign w:val="center"/>
          </w:tcPr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t>ПДД  «Круго</w:t>
            </w:r>
            <w:r w:rsidRPr="00403D66">
              <w:rPr>
                <w:rStyle w:val="13pt"/>
                <w:rFonts w:eastAsia="CordiaUPC"/>
                <w:b/>
                <w:i/>
                <w:color w:val="FF0000"/>
                <w:sz w:val="24"/>
                <w:szCs w:val="24"/>
              </w:rPr>
              <w:softHyphen/>
              <w:t>ворот в стране дорожных знаков»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жизни страны во второй половине 80-90-х гг.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и в первое десятилетие 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преобразований, в том числе и в своем крае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периода перестройки, образования Российской Федерации в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C3F36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жизни страны в первом де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сятилетии 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Преобразования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ономической, политической, соци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альной жизни страны за этот период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жизни страны во второй половине 80-90-х гг.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 и в первое десятилетие  </w:t>
            </w:r>
            <w:r w:rsidRPr="003C3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в.; 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«Хороша честь, когда есть, что есть»</w:t>
            </w:r>
          </w:p>
          <w:p w:rsidR="002927EA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Тест по теме «Современная Россия»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proofErr w:type="gramEnd"/>
            <w:r w:rsidRPr="00325A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/к </w:t>
            </w:r>
            <w:r w:rsidRPr="00325AF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«Виды сельскохозяйственной деятельности Тамбовской области»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опыт Белгор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одской области в развитии совре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менного сельского хозяйства;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связь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пехов в производстве отечествен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ных продуктов питания с улучшением качества жизни, здоровья, долголетия сельских и городских жителей;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– важнейшая задача совре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менности. Положительный опыт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Бел-гор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развитии совре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менного сельского хозяйства. Виды сельскохозяйственной деятельности,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благотворно влияют на бла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гополучие природы и здоровье людей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4F23B0" w:rsidP="004F23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опыт Белгор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одской области в развитии совре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менного сельского хозяйства;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связь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пехов в производстве отечествен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ных продуктов питания с улучшением качества жизни, здоровья, долголетия сельских и городских жителей;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«социаль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ная ответственность»;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успехов в промышленном производстве от результатов внедрения научных разработок;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опыт сотрудничества промышленности и науки для улучшения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жизни сотрудников промышлен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 и горожан;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Сотрудничество науки и промышленности, развитие городского хозяйства и гражданских инициатив в стране – важнейшая задача нашего времени. Социальная ответственность граждан – залог благополучия России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4F23B0" w:rsidRDefault="004F23B0" w:rsidP="004F2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понятия «социальная ответственность».</w:t>
            </w:r>
          </w:p>
          <w:p w:rsidR="002927EA" w:rsidRPr="003C3F36" w:rsidRDefault="00DB6479" w:rsidP="00DB647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мение у</w:t>
            </w:r>
            <w:r w:rsidR="004F23B0"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 w:rsidR="004F23B0"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успехов в промышленном производстве от результатов внедрения научных разработок; 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явления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культурной жизни 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ссии;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явлений и событий;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таком событии.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Выдающиеся явления в современной культурной жизни России, их значение для нашей страны и для других стран мира. Творческая работа современных народных мастеров, деятелей искусства и др. Сохранение традиционного наследия.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DB6479" w:rsidRDefault="00DB6479" w:rsidP="004F2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х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явления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культурной жизни Ро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ссии; </w:t>
            </w:r>
          </w:p>
          <w:p w:rsidR="002927EA" w:rsidRPr="003C3F36" w:rsidRDefault="00DB6479" w:rsidP="004F23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явлений и событий;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таком событии.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spellEnd"/>
            <w:proofErr w:type="gramEnd"/>
          </w:p>
        </w:tc>
        <w:tc>
          <w:tcPr>
            <w:tcW w:w="2123" w:type="pct"/>
            <w:gridSpan w:val="2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за год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2927EA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DB6479">
        <w:trPr>
          <w:cantSplit/>
          <w:trHeight w:val="1134"/>
        </w:trPr>
        <w:tc>
          <w:tcPr>
            <w:tcW w:w="193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Начни с себя</w:t>
            </w:r>
          </w:p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0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219" w:type="pct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="00DB647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лич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ной ответственности каждого за будущее Отечества на примерах деятельности своих сверстников.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личных достижений и ставить достойные цели на будущее.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proofErr w:type="spellStart"/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-тельно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взаимной зависимос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ти между собственным благом и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процве-танием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904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развития </w:t>
            </w:r>
            <w:proofErr w:type="spellStart"/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твор-че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лучших чело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веческих качеств сверстников,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отли-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чившихся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деятель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ности. Связь между личностным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вершенствованием</w:t>
            </w:r>
            <w:proofErr w:type="spellEnd"/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и успешным 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стро-ительством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России, между достижением достойных целей ради собственного блага и процветанием России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DB6479" w:rsidRDefault="00DB6479" w:rsidP="00DB6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лич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ной ответственности каждого за будущее Отечества на примерах деятельности своих сверстников. </w:t>
            </w:r>
          </w:p>
          <w:p w:rsidR="002927EA" w:rsidRPr="003C3F36" w:rsidRDefault="00DB6479" w:rsidP="00DB647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о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ценивать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личных достижений и ставить достойные цели на будущее. </w:t>
            </w: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7EA" w:rsidRPr="008B27EF" w:rsidTr="004F23B0">
        <w:trPr>
          <w:cantSplit/>
          <w:trHeight w:val="1134"/>
        </w:trPr>
        <w:tc>
          <w:tcPr>
            <w:tcW w:w="193" w:type="pct"/>
            <w:vAlign w:val="center"/>
          </w:tcPr>
          <w:p w:rsidR="00365DAD" w:rsidRDefault="002927EA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927EA" w:rsidRDefault="00365DAD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5DAD" w:rsidRPr="003C3F36" w:rsidRDefault="00365DAD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" w:type="pct"/>
            <w:vAlign w:val="center"/>
          </w:tcPr>
          <w:p w:rsidR="002927EA" w:rsidRPr="003C3F36" w:rsidRDefault="002927EA" w:rsidP="003C3F3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за год. Игра «</w:t>
            </w:r>
            <w:proofErr w:type="spellStart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 - ринг»</w:t>
            </w:r>
          </w:p>
        </w:tc>
        <w:tc>
          <w:tcPr>
            <w:tcW w:w="180" w:type="pct"/>
            <w:vAlign w:val="center"/>
          </w:tcPr>
          <w:p w:rsidR="002927EA" w:rsidRPr="003C3F36" w:rsidRDefault="00365DAD" w:rsidP="003C3F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71" w:type="pct"/>
            <w:gridSpan w:val="2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3" w:type="pct"/>
            <w:gridSpan w:val="2"/>
          </w:tcPr>
          <w:p w:rsidR="002927EA" w:rsidRPr="003C3F36" w:rsidRDefault="002927EA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по изучен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 xml:space="preserve">ным разделам; </w:t>
            </w:r>
            <w:r w:rsidRPr="003C3F3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</w:t>
            </w:r>
            <w:r w:rsidRPr="003C3F36">
              <w:rPr>
                <w:rFonts w:ascii="Times New Roman" w:hAnsi="Times New Roman" w:cs="Times New Roman"/>
                <w:sz w:val="24"/>
                <w:szCs w:val="24"/>
              </w:rPr>
              <w:t>кативные умения.</w:t>
            </w:r>
          </w:p>
        </w:tc>
        <w:tc>
          <w:tcPr>
            <w:tcW w:w="226" w:type="pct"/>
          </w:tcPr>
          <w:p w:rsidR="002927EA" w:rsidRPr="003C3F36" w:rsidRDefault="004F23B0" w:rsidP="005374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8" w:type="pct"/>
          </w:tcPr>
          <w:p w:rsidR="002927EA" w:rsidRPr="003C3F36" w:rsidRDefault="002927EA" w:rsidP="003C3F3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2927EA" w:rsidRPr="008B27EF" w:rsidRDefault="002927EA" w:rsidP="00F01B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EE" w:rsidRDefault="005724EE" w:rsidP="008B27EF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5724EE" w:rsidP="005724EE">
      <w:pPr>
        <w:widowControl w:val="0"/>
        <w:tabs>
          <w:tab w:val="left" w:pos="708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8B27EF"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ПРОГРАММЫ: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B27EF" w:rsidRPr="008B27EF" w:rsidRDefault="008B27EF" w:rsidP="008B27E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курса «Окружающий мир»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Плешаков, М.Ю.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Новицкая.  М., Просвещение, 2014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7EF" w:rsidRPr="008B27EF" w:rsidRDefault="008B27EF" w:rsidP="008B27E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EF" w:rsidRPr="00546123" w:rsidRDefault="008B27EF" w:rsidP="008B27E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24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Плешаков, М.Ю. Новицкая.  Уроки по окружающему миру: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одическое пособие для учителя. 4 класс. М., Просвещение, 2014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23" w:rsidRDefault="00546123" w:rsidP="00546123">
      <w:pPr>
        <w:pStyle w:val="a4"/>
      </w:pPr>
    </w:p>
    <w:p w:rsidR="00546123" w:rsidRPr="00546123" w:rsidRDefault="00546123" w:rsidP="00546123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46123">
        <w:rPr>
          <w:sz w:val="28"/>
          <w:szCs w:val="28"/>
        </w:rPr>
        <w:t xml:space="preserve">Изучаем правила дорожного движения: разработки уроков и тематических занятий в 1-4 классах / авт.-сост. Е.Ю. </w:t>
      </w:r>
      <w:proofErr w:type="spellStart"/>
      <w:r w:rsidRPr="00546123">
        <w:rPr>
          <w:sz w:val="28"/>
          <w:szCs w:val="28"/>
        </w:rPr>
        <w:t>Лавлинскова</w:t>
      </w:r>
      <w:proofErr w:type="spellEnd"/>
      <w:r w:rsidRPr="00546123">
        <w:rPr>
          <w:sz w:val="28"/>
          <w:szCs w:val="28"/>
        </w:rPr>
        <w:t>.- Волгоград: Учитель, 2013 Г.</w:t>
      </w:r>
    </w:p>
    <w:p w:rsidR="00546123" w:rsidRPr="008B27EF" w:rsidRDefault="00546123" w:rsidP="00546123">
      <w:r w:rsidRPr="008B27EF">
        <w:t xml:space="preserve"> </w:t>
      </w:r>
    </w:p>
    <w:p w:rsidR="008B27EF" w:rsidRPr="008B27EF" w:rsidRDefault="008B27EF" w:rsidP="008B27E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 и видеоматериалы: электронное приложение к учебнику «Окружающий мир».</w:t>
      </w:r>
    </w:p>
    <w:p w:rsidR="008B27EF" w:rsidRPr="008B27EF" w:rsidRDefault="008B27EF" w:rsidP="008B27E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24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тесты.</w:t>
      </w:r>
    </w:p>
    <w:p w:rsidR="003474AE" w:rsidRPr="008B27EF" w:rsidRDefault="008B27EF" w:rsidP="008B27E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</w:t>
      </w:r>
      <w:proofErr w:type="gramStart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интерактивная доска (экран).</w:t>
      </w:r>
    </w:p>
    <w:sectPr w:rsidR="003474AE" w:rsidRPr="008B27EF" w:rsidSect="008C20B1">
      <w:footerReference w:type="default" r:id="rId10"/>
      <w:pgSz w:w="16838" w:h="11906" w:orient="landscape"/>
      <w:pgMar w:top="851" w:right="851" w:bottom="56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8E" w:rsidRDefault="00996E8E">
      <w:pPr>
        <w:spacing w:after="0" w:line="240" w:lineRule="auto"/>
      </w:pPr>
      <w:r>
        <w:separator/>
      </w:r>
    </w:p>
  </w:endnote>
  <w:endnote w:type="continuationSeparator" w:id="0">
    <w:p w:rsidR="00996E8E" w:rsidRDefault="009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3E" w:rsidRDefault="00DD1D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8E" w:rsidRDefault="00996E8E">
      <w:pPr>
        <w:spacing w:after="0" w:line="240" w:lineRule="auto"/>
      </w:pPr>
      <w:r>
        <w:separator/>
      </w:r>
    </w:p>
  </w:footnote>
  <w:footnote w:type="continuationSeparator" w:id="0">
    <w:p w:rsidR="00996E8E" w:rsidRDefault="0099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595"/>
    <w:multiLevelType w:val="multilevel"/>
    <w:tmpl w:val="B60C969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">
    <w:nsid w:val="294A381C"/>
    <w:multiLevelType w:val="multilevel"/>
    <w:tmpl w:val="76120A0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2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195320"/>
    <w:multiLevelType w:val="multilevel"/>
    <w:tmpl w:val="8488C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1726515"/>
    <w:multiLevelType w:val="hybridMultilevel"/>
    <w:tmpl w:val="89308F18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114CF81C">
      <w:start w:val="1"/>
      <w:numFmt w:val="decimal"/>
      <w:lvlText w:val="%4."/>
      <w:lvlJc w:val="left"/>
      <w:pPr>
        <w:ind w:left="360" w:hanging="360"/>
      </w:pPr>
      <w:rPr>
        <w:rFonts w:asciiTheme="minorHAnsi" w:eastAsia="Times New Roman" w:hAnsiTheme="minorHAnsi" w:cs="Times New Roman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49129E"/>
    <w:multiLevelType w:val="hybridMultilevel"/>
    <w:tmpl w:val="FC004D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F40742C"/>
    <w:multiLevelType w:val="multilevel"/>
    <w:tmpl w:val="8A9AC1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61705767"/>
    <w:multiLevelType w:val="multilevel"/>
    <w:tmpl w:val="DFF0B0FA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i w:val="0"/>
        <w:color w:val="00000A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i w:val="0"/>
        <w:color w:val="00000A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i w:val="0"/>
        <w:color w:val="00000A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i w:val="0"/>
        <w:color w:val="00000A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i w:val="0"/>
        <w:color w:val="00000A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i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i w:val="0"/>
        <w:color w:val="00000A"/>
      </w:rPr>
    </w:lvl>
  </w:abstractNum>
  <w:abstractNum w:abstractNumId="8">
    <w:nsid w:val="764A4FFA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DD48A2"/>
    <w:multiLevelType w:val="multilevel"/>
    <w:tmpl w:val="52644A9A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0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F"/>
    <w:rsid w:val="0001246F"/>
    <w:rsid w:val="00021D1D"/>
    <w:rsid w:val="00054C23"/>
    <w:rsid w:val="0017404A"/>
    <w:rsid w:val="001B6A3F"/>
    <w:rsid w:val="002927EA"/>
    <w:rsid w:val="002B0845"/>
    <w:rsid w:val="00303629"/>
    <w:rsid w:val="00325AF8"/>
    <w:rsid w:val="00341729"/>
    <w:rsid w:val="003474AE"/>
    <w:rsid w:val="00365DAD"/>
    <w:rsid w:val="003C3F36"/>
    <w:rsid w:val="003D1394"/>
    <w:rsid w:val="00403D66"/>
    <w:rsid w:val="004D2826"/>
    <w:rsid w:val="004E4D29"/>
    <w:rsid w:val="004F23B0"/>
    <w:rsid w:val="005005F6"/>
    <w:rsid w:val="005374BA"/>
    <w:rsid w:val="00546123"/>
    <w:rsid w:val="00546B30"/>
    <w:rsid w:val="00564D21"/>
    <w:rsid w:val="00565E73"/>
    <w:rsid w:val="005724EE"/>
    <w:rsid w:val="006144DE"/>
    <w:rsid w:val="00681D24"/>
    <w:rsid w:val="006E1E0C"/>
    <w:rsid w:val="007737F1"/>
    <w:rsid w:val="007A564B"/>
    <w:rsid w:val="007F03AF"/>
    <w:rsid w:val="008977B5"/>
    <w:rsid w:val="008B27EF"/>
    <w:rsid w:val="008C20B1"/>
    <w:rsid w:val="00905310"/>
    <w:rsid w:val="00917579"/>
    <w:rsid w:val="00937119"/>
    <w:rsid w:val="00973F5D"/>
    <w:rsid w:val="0098220E"/>
    <w:rsid w:val="00996E8E"/>
    <w:rsid w:val="00A4778E"/>
    <w:rsid w:val="00A65C02"/>
    <w:rsid w:val="00A74E9F"/>
    <w:rsid w:val="00B338EC"/>
    <w:rsid w:val="00BC5F77"/>
    <w:rsid w:val="00BF0D9F"/>
    <w:rsid w:val="00C3318B"/>
    <w:rsid w:val="00C8694C"/>
    <w:rsid w:val="00C97266"/>
    <w:rsid w:val="00CF286F"/>
    <w:rsid w:val="00CF4C41"/>
    <w:rsid w:val="00D27D8F"/>
    <w:rsid w:val="00D643CA"/>
    <w:rsid w:val="00D80DB9"/>
    <w:rsid w:val="00DB6479"/>
    <w:rsid w:val="00DD1D3E"/>
    <w:rsid w:val="00DF2865"/>
    <w:rsid w:val="00DF734B"/>
    <w:rsid w:val="00E94AE9"/>
    <w:rsid w:val="00E97E40"/>
    <w:rsid w:val="00F01BFE"/>
    <w:rsid w:val="00F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27EF"/>
  </w:style>
  <w:style w:type="paragraph" w:customStyle="1" w:styleId="a3">
    <w:name w:val="Базовый"/>
    <w:rsid w:val="008B27E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8B27E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8B27EF"/>
    <w:pPr>
      <w:ind w:left="720"/>
    </w:pPr>
  </w:style>
  <w:style w:type="paragraph" w:styleId="a5">
    <w:name w:val="header"/>
    <w:basedOn w:val="a"/>
    <w:link w:val="a6"/>
    <w:uiPriority w:val="99"/>
    <w:unhideWhenUsed/>
    <w:rsid w:val="008B2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27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2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B27E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7E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B27E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B27EF"/>
  </w:style>
  <w:style w:type="table" w:styleId="ab">
    <w:name w:val="Table Grid"/>
    <w:basedOn w:val="a1"/>
    <w:uiPriority w:val="59"/>
    <w:rsid w:val="008B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37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13pt">
    <w:name w:val="Основной текст + 13 pt"/>
    <w:basedOn w:val="a0"/>
    <w:rsid w:val="00DD1D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27EF"/>
  </w:style>
  <w:style w:type="paragraph" w:customStyle="1" w:styleId="a3">
    <w:name w:val="Базовый"/>
    <w:rsid w:val="008B27E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8B27E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8B27EF"/>
    <w:pPr>
      <w:ind w:left="720"/>
    </w:pPr>
  </w:style>
  <w:style w:type="paragraph" w:styleId="a5">
    <w:name w:val="header"/>
    <w:basedOn w:val="a"/>
    <w:link w:val="a6"/>
    <w:uiPriority w:val="99"/>
    <w:unhideWhenUsed/>
    <w:rsid w:val="008B2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27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2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B27E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7E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B27E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B27EF"/>
  </w:style>
  <w:style w:type="table" w:styleId="ab">
    <w:name w:val="Table Grid"/>
    <w:basedOn w:val="a1"/>
    <w:uiPriority w:val="59"/>
    <w:rsid w:val="008B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37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13pt">
    <w:name w:val="Основной текст + 13 pt"/>
    <w:basedOn w:val="a0"/>
    <w:rsid w:val="00DD1D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C25C-8CFE-461D-BAAC-17A88787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17142</Words>
  <Characters>97715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2014-07-10T07:51:00Z</dcterms:created>
  <dcterms:modified xsi:type="dcterms:W3CDTF">2014-09-16T18:14:00Z</dcterms:modified>
</cp:coreProperties>
</file>