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A5" w:rsidRDefault="00CC22A5" w:rsidP="00CC22A5">
      <w:pPr>
        <w:pStyle w:val="a3"/>
      </w:pPr>
      <w:r>
        <w:t xml:space="preserve">Муниципальное бюджетное общеобразовательное учреждение </w:t>
      </w:r>
    </w:p>
    <w:p w:rsidR="00CC22A5" w:rsidRDefault="00CC22A5" w:rsidP="00CC22A5">
      <w:pPr>
        <w:pStyle w:val="a3"/>
      </w:pPr>
      <w:r>
        <w:t>гимназия № 1 г. Липецка</w:t>
      </w:r>
    </w:p>
    <w:p w:rsidR="00CC22A5" w:rsidRDefault="00CC22A5" w:rsidP="00CC22A5">
      <w:pPr>
        <w:pStyle w:val="a3"/>
      </w:pPr>
    </w:p>
    <w:p w:rsidR="00CC22A5" w:rsidRDefault="00CC22A5" w:rsidP="00CC22A5">
      <w:pPr>
        <w:pStyle w:val="a3"/>
      </w:pPr>
    </w:p>
    <w:p w:rsidR="00CC22A5" w:rsidRDefault="00CC22A5" w:rsidP="00CC22A5">
      <w:pPr>
        <w:pStyle w:val="a3"/>
      </w:pPr>
    </w:p>
    <w:tbl>
      <w:tblPr>
        <w:tblW w:w="9574" w:type="dxa"/>
        <w:tblInd w:w="-106" w:type="dxa"/>
        <w:tblLook w:val="01E0"/>
      </w:tblPr>
      <w:tblGrid>
        <w:gridCol w:w="4594"/>
        <w:gridCol w:w="4980"/>
      </w:tblGrid>
      <w:tr w:rsidR="00CC22A5" w:rsidTr="00CC22A5">
        <w:tc>
          <w:tcPr>
            <w:tcW w:w="4594" w:type="dxa"/>
          </w:tcPr>
          <w:p w:rsidR="00CC22A5" w:rsidRDefault="00CC22A5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СОГЛАСОВАНО</w:t>
            </w:r>
          </w:p>
          <w:p w:rsidR="00CC22A5" w:rsidRDefault="00CC22A5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CC22A5" w:rsidRDefault="00CC22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научно-методического совета ______________ О.И. Мязина</w:t>
            </w:r>
          </w:p>
          <w:p w:rsidR="00CC22A5" w:rsidRDefault="00CC22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C22A5" w:rsidRDefault="00CC22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№1 от 26.08.2013 г.</w:t>
            </w:r>
          </w:p>
        </w:tc>
        <w:tc>
          <w:tcPr>
            <w:tcW w:w="4980" w:type="dxa"/>
          </w:tcPr>
          <w:p w:rsidR="00CC22A5" w:rsidRDefault="00CC22A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УТВЕРЖДЕНО</w:t>
            </w:r>
          </w:p>
          <w:p w:rsidR="00CC22A5" w:rsidRDefault="00CC22A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CC22A5" w:rsidRDefault="00CC22A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МБОУ гимназии №1 г.Липецка</w:t>
            </w:r>
          </w:p>
          <w:p w:rsidR="00CC22A5" w:rsidRDefault="00CC22A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 В.М. Цопа</w:t>
            </w:r>
          </w:p>
          <w:p w:rsidR="00CC22A5" w:rsidRDefault="00CC22A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C22A5" w:rsidRDefault="00CC22A5">
            <w:pPr>
              <w:spacing w:line="276" w:lineRule="auto"/>
              <w:ind w:right="4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Приказ № 71-1-о от 26.08.2013 г.</w:t>
            </w:r>
          </w:p>
          <w:p w:rsidR="00CC22A5" w:rsidRDefault="00CC22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C22A5" w:rsidRDefault="00CC22A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CC22A5" w:rsidRDefault="00CC22A5" w:rsidP="00CC22A5">
      <w:pPr>
        <w:jc w:val="center"/>
        <w:rPr>
          <w:sz w:val="28"/>
          <w:szCs w:val="28"/>
        </w:rPr>
      </w:pPr>
    </w:p>
    <w:p w:rsidR="00CC22A5" w:rsidRDefault="00CC22A5" w:rsidP="00CC22A5">
      <w:pPr>
        <w:jc w:val="both"/>
        <w:rPr>
          <w:sz w:val="28"/>
          <w:szCs w:val="28"/>
        </w:rPr>
      </w:pPr>
    </w:p>
    <w:p w:rsidR="00CC22A5" w:rsidRDefault="00CC22A5" w:rsidP="00CC22A5">
      <w:pPr>
        <w:jc w:val="both"/>
        <w:rPr>
          <w:sz w:val="28"/>
          <w:szCs w:val="28"/>
        </w:rPr>
      </w:pPr>
    </w:p>
    <w:p w:rsidR="00CC22A5" w:rsidRDefault="00CC22A5" w:rsidP="00CC22A5">
      <w:pPr>
        <w:jc w:val="both"/>
        <w:rPr>
          <w:sz w:val="28"/>
          <w:szCs w:val="28"/>
        </w:rPr>
      </w:pPr>
    </w:p>
    <w:p w:rsidR="00CC22A5" w:rsidRDefault="00CC22A5" w:rsidP="00CC22A5">
      <w:pPr>
        <w:jc w:val="both"/>
        <w:rPr>
          <w:sz w:val="28"/>
          <w:szCs w:val="28"/>
        </w:rPr>
      </w:pPr>
    </w:p>
    <w:p w:rsidR="00CC22A5" w:rsidRDefault="00CC22A5" w:rsidP="00CC22A5">
      <w:pPr>
        <w:pStyle w:val="2"/>
        <w:rPr>
          <w:sz w:val="28"/>
          <w:szCs w:val="28"/>
        </w:rPr>
      </w:pPr>
    </w:p>
    <w:p w:rsidR="00CC22A5" w:rsidRDefault="00CC22A5" w:rsidP="00CC22A5">
      <w:pPr>
        <w:pStyle w:val="2"/>
        <w:rPr>
          <w:sz w:val="28"/>
          <w:szCs w:val="28"/>
        </w:rPr>
      </w:pPr>
    </w:p>
    <w:p w:rsidR="00CC22A5" w:rsidRDefault="00CC22A5" w:rsidP="00CC22A5">
      <w:pPr>
        <w:pStyle w:val="2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CC22A5" w:rsidRDefault="00CC22A5" w:rsidP="00CC2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</w:p>
    <w:p w:rsidR="00CC22A5" w:rsidRDefault="00CC22A5" w:rsidP="00CC2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4Б класса</w:t>
      </w:r>
    </w:p>
    <w:p w:rsidR="00CC22A5" w:rsidRDefault="00CC22A5" w:rsidP="00CC22A5">
      <w:pPr>
        <w:jc w:val="center"/>
        <w:rPr>
          <w:b/>
          <w:bCs/>
          <w:sz w:val="28"/>
          <w:szCs w:val="28"/>
        </w:rPr>
      </w:pPr>
    </w:p>
    <w:p w:rsidR="00CC22A5" w:rsidRDefault="00CC22A5" w:rsidP="00CC22A5">
      <w:pPr>
        <w:jc w:val="center"/>
        <w:rPr>
          <w:b/>
          <w:bCs/>
          <w:sz w:val="28"/>
          <w:szCs w:val="28"/>
        </w:rPr>
      </w:pPr>
    </w:p>
    <w:p w:rsidR="00CC22A5" w:rsidRDefault="00CC22A5" w:rsidP="00CC22A5">
      <w:pPr>
        <w:jc w:val="center"/>
        <w:rPr>
          <w:b/>
          <w:bCs/>
          <w:sz w:val="28"/>
          <w:szCs w:val="28"/>
        </w:rPr>
      </w:pPr>
    </w:p>
    <w:p w:rsidR="00CC22A5" w:rsidRDefault="00CC22A5" w:rsidP="00CC22A5">
      <w:pPr>
        <w:jc w:val="center"/>
        <w:rPr>
          <w:b/>
          <w:bCs/>
          <w:sz w:val="28"/>
          <w:szCs w:val="28"/>
        </w:rPr>
      </w:pPr>
    </w:p>
    <w:p w:rsidR="00CC22A5" w:rsidRDefault="00CC22A5" w:rsidP="00CC22A5">
      <w:pPr>
        <w:jc w:val="center"/>
        <w:rPr>
          <w:b/>
          <w:bCs/>
          <w:sz w:val="28"/>
          <w:szCs w:val="28"/>
        </w:rPr>
      </w:pPr>
    </w:p>
    <w:p w:rsidR="00CC22A5" w:rsidRDefault="00CC22A5" w:rsidP="00CC2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 Варварина О.Н.</w:t>
      </w:r>
    </w:p>
    <w:p w:rsidR="00CC22A5" w:rsidRDefault="00CC22A5" w:rsidP="00CC22A5">
      <w:pPr>
        <w:rPr>
          <w:b/>
          <w:bCs/>
          <w:sz w:val="32"/>
          <w:szCs w:val="32"/>
        </w:rPr>
      </w:pPr>
    </w:p>
    <w:p w:rsidR="00CC22A5" w:rsidRDefault="00CC22A5" w:rsidP="00CC22A5">
      <w:pPr>
        <w:rPr>
          <w:sz w:val="32"/>
          <w:szCs w:val="32"/>
        </w:rPr>
      </w:pPr>
    </w:p>
    <w:p w:rsidR="00CC22A5" w:rsidRDefault="00CC22A5" w:rsidP="00CC22A5">
      <w:pPr>
        <w:rPr>
          <w:sz w:val="28"/>
          <w:szCs w:val="28"/>
        </w:rPr>
      </w:pPr>
    </w:p>
    <w:p w:rsidR="00CC22A5" w:rsidRDefault="00CC22A5" w:rsidP="00CC22A5">
      <w:pPr>
        <w:rPr>
          <w:sz w:val="28"/>
          <w:szCs w:val="28"/>
        </w:rPr>
      </w:pPr>
    </w:p>
    <w:p w:rsidR="00CC22A5" w:rsidRDefault="00CC22A5" w:rsidP="00CC22A5">
      <w:pPr>
        <w:rPr>
          <w:sz w:val="28"/>
          <w:szCs w:val="28"/>
        </w:rPr>
      </w:pPr>
    </w:p>
    <w:p w:rsidR="00CC22A5" w:rsidRDefault="00CC22A5" w:rsidP="00CC22A5">
      <w:pPr>
        <w:jc w:val="center"/>
        <w:rPr>
          <w:sz w:val="28"/>
          <w:szCs w:val="28"/>
        </w:rPr>
      </w:pPr>
    </w:p>
    <w:p w:rsidR="00CC22A5" w:rsidRDefault="00CC22A5" w:rsidP="00CC22A5">
      <w:pPr>
        <w:jc w:val="center"/>
        <w:rPr>
          <w:sz w:val="28"/>
          <w:szCs w:val="28"/>
        </w:rPr>
      </w:pPr>
    </w:p>
    <w:p w:rsidR="00CC22A5" w:rsidRDefault="00CC22A5" w:rsidP="00CC22A5">
      <w:pPr>
        <w:jc w:val="center"/>
        <w:rPr>
          <w:sz w:val="28"/>
          <w:szCs w:val="28"/>
        </w:rPr>
      </w:pPr>
    </w:p>
    <w:p w:rsidR="00CC22A5" w:rsidRDefault="00CC22A5" w:rsidP="00CC22A5">
      <w:pPr>
        <w:jc w:val="center"/>
        <w:rPr>
          <w:sz w:val="28"/>
          <w:szCs w:val="28"/>
        </w:rPr>
      </w:pPr>
    </w:p>
    <w:p w:rsidR="00CC22A5" w:rsidRDefault="00CC22A5" w:rsidP="00CC22A5">
      <w:pPr>
        <w:jc w:val="center"/>
        <w:rPr>
          <w:sz w:val="28"/>
          <w:szCs w:val="28"/>
        </w:rPr>
      </w:pPr>
    </w:p>
    <w:p w:rsidR="00CC22A5" w:rsidRDefault="00CC22A5" w:rsidP="00CC22A5">
      <w:pPr>
        <w:jc w:val="center"/>
        <w:rPr>
          <w:sz w:val="28"/>
          <w:szCs w:val="28"/>
        </w:rPr>
      </w:pPr>
    </w:p>
    <w:p w:rsidR="00CC22A5" w:rsidRDefault="00CC22A5" w:rsidP="00CC22A5">
      <w:pPr>
        <w:jc w:val="center"/>
        <w:rPr>
          <w:sz w:val="28"/>
          <w:szCs w:val="28"/>
        </w:rPr>
      </w:pPr>
    </w:p>
    <w:p w:rsidR="00CC22A5" w:rsidRDefault="00CC22A5" w:rsidP="00CC22A5">
      <w:pPr>
        <w:jc w:val="center"/>
        <w:rPr>
          <w:sz w:val="28"/>
          <w:szCs w:val="28"/>
        </w:rPr>
      </w:pPr>
    </w:p>
    <w:p w:rsidR="00CC22A5" w:rsidRDefault="00CC22A5" w:rsidP="00CC22A5">
      <w:pPr>
        <w:jc w:val="center"/>
        <w:rPr>
          <w:sz w:val="28"/>
          <w:szCs w:val="28"/>
        </w:rPr>
      </w:pPr>
    </w:p>
    <w:p w:rsidR="00CC22A5" w:rsidRDefault="00CC22A5" w:rsidP="00CC22A5">
      <w:pPr>
        <w:jc w:val="center"/>
        <w:rPr>
          <w:sz w:val="28"/>
          <w:szCs w:val="28"/>
        </w:rPr>
      </w:pPr>
    </w:p>
    <w:p w:rsidR="00CC22A5" w:rsidRDefault="00CC22A5" w:rsidP="00CC22A5">
      <w:pPr>
        <w:jc w:val="center"/>
        <w:rPr>
          <w:sz w:val="28"/>
          <w:szCs w:val="28"/>
        </w:rPr>
      </w:pPr>
      <w:r>
        <w:rPr>
          <w:sz w:val="28"/>
          <w:szCs w:val="28"/>
        </w:rPr>
        <w:t>2013 – 2014 учебный год</w:t>
      </w:r>
    </w:p>
    <w:p w:rsidR="00CC22A5" w:rsidRPr="00094525" w:rsidRDefault="00CC22A5" w:rsidP="00CC22A5">
      <w:pPr>
        <w:pStyle w:val="21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2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C22A5" w:rsidRPr="00094525" w:rsidRDefault="00CC22A5" w:rsidP="00CC22A5">
      <w:pPr>
        <w:pStyle w:val="2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2A5" w:rsidRDefault="00CC22A5" w:rsidP="00CC22A5">
      <w:pPr>
        <w:autoSpaceDE w:val="0"/>
        <w:autoSpaceDN w:val="0"/>
        <w:adjustRightInd w:val="0"/>
        <w:spacing w:line="244" w:lineRule="auto"/>
        <w:ind w:firstLine="705"/>
        <w:jc w:val="center"/>
        <w:rPr>
          <w:sz w:val="28"/>
          <w:szCs w:val="28"/>
        </w:rPr>
      </w:pPr>
    </w:p>
    <w:p w:rsidR="00CC22A5" w:rsidRPr="00EA6C3F" w:rsidRDefault="00CC22A5" w:rsidP="00CC22A5">
      <w:pPr>
        <w:pStyle w:val="a3"/>
        <w:tabs>
          <w:tab w:val="left" w:pos="2196"/>
        </w:tabs>
        <w:suppressAutoHyphens/>
        <w:jc w:val="both"/>
        <w:rPr>
          <w:b/>
        </w:rPr>
      </w:pPr>
      <w:r>
        <w:rPr>
          <w:b/>
        </w:rPr>
        <w:t xml:space="preserve">      </w:t>
      </w:r>
      <w:r w:rsidRPr="00EA6C3F">
        <w:rPr>
          <w:b/>
        </w:rPr>
        <w:t xml:space="preserve">    </w:t>
      </w:r>
      <w:r>
        <w:rPr>
          <w:b/>
        </w:rPr>
        <w:t xml:space="preserve">Цели </w:t>
      </w:r>
      <w:r w:rsidRPr="00EA6C3F">
        <w:rPr>
          <w:b/>
        </w:rPr>
        <w:t>рабочей программы</w:t>
      </w:r>
    </w:p>
    <w:p w:rsidR="00CC22A5" w:rsidRPr="00CC22A5" w:rsidRDefault="00CC22A5" w:rsidP="00CC22A5">
      <w:pPr>
        <w:pStyle w:val="a3"/>
        <w:tabs>
          <w:tab w:val="left" w:pos="2196"/>
        </w:tabs>
        <w:suppressAutoHyphens/>
        <w:jc w:val="both"/>
        <w:rPr>
          <w:b/>
        </w:rPr>
      </w:pPr>
      <w:r>
        <w:t>Реал</w:t>
      </w:r>
      <w:r w:rsidRPr="00CC22A5">
        <w:t xml:space="preserve">изация рабочей программы направлена на достижение следующих </w:t>
      </w:r>
      <w:r w:rsidRPr="00CC22A5">
        <w:rPr>
          <w:b/>
        </w:rPr>
        <w:t>целей:</w:t>
      </w:r>
    </w:p>
    <w:p w:rsidR="00CC22A5" w:rsidRPr="00CC22A5" w:rsidRDefault="00CC22A5" w:rsidP="00CC22A5">
      <w:pPr>
        <w:pStyle w:val="a3"/>
        <w:numPr>
          <w:ilvl w:val="0"/>
          <w:numId w:val="2"/>
        </w:numPr>
        <w:tabs>
          <w:tab w:val="left" w:pos="2196"/>
        </w:tabs>
        <w:suppressAutoHyphens/>
        <w:jc w:val="both"/>
        <w:rPr>
          <w:b/>
        </w:rPr>
      </w:pPr>
      <w:r w:rsidRPr="00CC22A5">
        <w:rPr>
          <w:b/>
        </w:rPr>
        <w:t>развитие</w:t>
      </w:r>
      <w:r w:rsidRPr="00CC22A5">
        <w:t xml:space="preserve"> речи, мышления, воображения учащихся, способности выбирать средства языка в соответствии с условиями общения, развитие интуиции и «чувства языка»;</w:t>
      </w:r>
    </w:p>
    <w:p w:rsidR="00CC22A5" w:rsidRPr="00CC22A5" w:rsidRDefault="00CC22A5" w:rsidP="00CC22A5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 w:rsidRPr="00CC22A5">
        <w:rPr>
          <w:b/>
          <w:bCs/>
          <w:sz w:val="28"/>
          <w:szCs w:val="28"/>
        </w:rPr>
        <w:t>освоение</w:t>
      </w:r>
      <w:r w:rsidRPr="00CC22A5">
        <w:rPr>
          <w:sz w:val="28"/>
          <w:szCs w:val="28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CC22A5" w:rsidRPr="00CC22A5" w:rsidRDefault="00CC22A5" w:rsidP="00CC22A5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 w:rsidRPr="00CC22A5">
        <w:rPr>
          <w:b/>
          <w:bCs/>
          <w:sz w:val="28"/>
          <w:szCs w:val="28"/>
        </w:rPr>
        <w:t>овладение</w:t>
      </w:r>
      <w:r w:rsidRPr="00CC22A5">
        <w:rPr>
          <w:sz w:val="28"/>
          <w:szCs w:val="28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CC22A5" w:rsidRPr="00CC22A5" w:rsidRDefault="00CC22A5" w:rsidP="00CC22A5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 w:rsidRPr="00CC22A5">
        <w:rPr>
          <w:b/>
          <w:bCs/>
          <w:sz w:val="28"/>
          <w:szCs w:val="28"/>
        </w:rPr>
        <w:t>воспитание</w:t>
      </w:r>
      <w:r w:rsidRPr="00CC22A5">
        <w:rPr>
          <w:sz w:val="28"/>
          <w:szCs w:val="28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CC22A5" w:rsidRPr="003B6EC7" w:rsidRDefault="00CC22A5" w:rsidP="00CC22A5">
      <w:pPr>
        <w:tabs>
          <w:tab w:val="left" w:pos="5730"/>
        </w:tabs>
        <w:autoSpaceDE w:val="0"/>
        <w:autoSpaceDN w:val="0"/>
        <w:adjustRightInd w:val="0"/>
        <w:spacing w:line="256" w:lineRule="auto"/>
        <w:ind w:firstLine="705"/>
        <w:jc w:val="both"/>
        <w:rPr>
          <w:sz w:val="28"/>
          <w:szCs w:val="28"/>
        </w:rPr>
      </w:pPr>
      <w:r w:rsidRPr="00CC22A5">
        <w:rPr>
          <w:b/>
          <w:sz w:val="28"/>
          <w:szCs w:val="28"/>
        </w:rPr>
        <w:t>Задачи программы</w:t>
      </w:r>
      <w:r w:rsidRPr="00CC22A5">
        <w:rPr>
          <w:sz w:val="28"/>
          <w:szCs w:val="28"/>
        </w:rPr>
        <w:t>:</w:t>
      </w:r>
      <w:r>
        <w:rPr>
          <w:sz w:val="28"/>
        </w:rPr>
        <w:tab/>
      </w:r>
    </w:p>
    <w:p w:rsidR="00CC22A5" w:rsidRPr="00734391" w:rsidRDefault="00CC22A5" w:rsidP="00CC22A5">
      <w:pPr>
        <w:pStyle w:val="a9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734391">
        <w:rPr>
          <w:sz w:val="28"/>
          <w:szCs w:val="28"/>
        </w:rPr>
        <w:t xml:space="preserve">развитие у учащихся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CC22A5" w:rsidRPr="00734391" w:rsidRDefault="00CC22A5" w:rsidP="00CC22A5">
      <w:pPr>
        <w:pStyle w:val="a9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734391">
        <w:rPr>
          <w:sz w:val="28"/>
          <w:szCs w:val="28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CC22A5" w:rsidRPr="00734391" w:rsidRDefault="00CC22A5" w:rsidP="00CC22A5">
      <w:pPr>
        <w:pStyle w:val="a9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734391">
        <w:rPr>
          <w:sz w:val="28"/>
          <w:szCs w:val="28"/>
        </w:rPr>
        <w:t xml:space="preserve">формирование у учащихся чувства языка; </w:t>
      </w:r>
    </w:p>
    <w:p w:rsidR="00CC22A5" w:rsidRPr="00734391" w:rsidRDefault="00CC22A5" w:rsidP="00CC22A5">
      <w:pPr>
        <w:pStyle w:val="a9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734391">
        <w:rPr>
          <w:sz w:val="28"/>
          <w:szCs w:val="28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CC22A5" w:rsidRPr="00734391" w:rsidRDefault="00CC22A5" w:rsidP="00CC22A5">
      <w:pPr>
        <w:pStyle w:val="a9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734391">
        <w:rPr>
          <w:sz w:val="28"/>
          <w:szCs w:val="28"/>
        </w:rPr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CC22A5" w:rsidRPr="003B6EC7" w:rsidRDefault="00CC22A5" w:rsidP="00CC22A5">
      <w:pPr>
        <w:spacing w:before="100" w:beforeAutospacing="1" w:after="100" w:afterAutospacing="1"/>
        <w:ind w:left="360" w:firstLine="348"/>
        <w:jc w:val="both"/>
        <w:rPr>
          <w:color w:val="0D0D0D" w:themeColor="text1" w:themeTint="F2"/>
          <w:sz w:val="28"/>
          <w:szCs w:val="28"/>
        </w:rPr>
      </w:pPr>
      <w:r w:rsidRPr="003B6EC7">
        <w:rPr>
          <w:b/>
          <w:sz w:val="28"/>
        </w:rPr>
        <w:t>Нормативно - правовые документы, на основании которых разработана рабочая программа:</w:t>
      </w:r>
    </w:p>
    <w:p w:rsidR="00CC22A5" w:rsidRPr="00CB7E49" w:rsidRDefault="00CC22A5" w:rsidP="00CC22A5">
      <w:pPr>
        <w:pStyle w:val="a3"/>
        <w:tabs>
          <w:tab w:val="left" w:pos="2196"/>
        </w:tabs>
        <w:suppressAutoHyphens/>
        <w:ind w:left="360"/>
        <w:jc w:val="both"/>
      </w:pPr>
      <w:r>
        <w:rPr>
          <w:b/>
        </w:rPr>
        <w:t xml:space="preserve">          -</w:t>
      </w:r>
      <w:r w:rsidRPr="00CB7E49">
        <w:rPr>
          <w:b/>
        </w:rPr>
        <w:t xml:space="preserve">    </w:t>
      </w:r>
      <w:r w:rsidRPr="00CB7E49">
        <w:t xml:space="preserve">Закон «Об образовании в Российской Федерации» </w:t>
      </w:r>
    </w:p>
    <w:p w:rsidR="00CC22A5" w:rsidRPr="00CB7E49" w:rsidRDefault="00CC22A5" w:rsidP="00CC22A5">
      <w:pPr>
        <w:pStyle w:val="a3"/>
        <w:tabs>
          <w:tab w:val="left" w:pos="2196"/>
        </w:tabs>
        <w:suppressAutoHyphens/>
        <w:ind w:left="360"/>
        <w:jc w:val="both"/>
      </w:pPr>
      <w:r w:rsidRPr="00CB7E49">
        <w:t>№ 273-ФЗ от 29.12.2012 г.</w:t>
      </w:r>
    </w:p>
    <w:p w:rsidR="00CC22A5" w:rsidRPr="003B6EC7" w:rsidRDefault="00CC22A5" w:rsidP="00CC22A5">
      <w:pPr>
        <w:ind w:left="360"/>
        <w:jc w:val="both"/>
        <w:rPr>
          <w:sz w:val="28"/>
          <w:szCs w:val="28"/>
        </w:rPr>
      </w:pPr>
      <w:r w:rsidRPr="003B6EC7">
        <w:rPr>
          <w:bCs/>
          <w:sz w:val="28"/>
          <w:szCs w:val="28"/>
        </w:rPr>
        <w:t xml:space="preserve">          </w:t>
      </w:r>
      <w:r w:rsidRPr="003B6EC7">
        <w:rPr>
          <w:rStyle w:val="c1"/>
          <w:color w:val="444444"/>
          <w:sz w:val="28"/>
          <w:szCs w:val="28"/>
        </w:rPr>
        <w:t xml:space="preserve">- </w:t>
      </w:r>
      <w:r w:rsidRPr="003B6EC7">
        <w:rPr>
          <w:sz w:val="28"/>
          <w:szCs w:val="28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</w:t>
      </w:r>
      <w:r w:rsidRPr="003B6EC7">
        <w:rPr>
          <w:sz w:val="28"/>
          <w:szCs w:val="28"/>
        </w:rPr>
        <w:lastRenderedPageBreak/>
        <w:t>общего образования, утвержденный  приказом Министерства образования  РФ от 05.03.2004г. № 1089;</w:t>
      </w:r>
    </w:p>
    <w:p w:rsidR="00CC22A5" w:rsidRPr="003B6EC7" w:rsidRDefault="00CC22A5" w:rsidP="00CC22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6EC7">
        <w:rPr>
          <w:sz w:val="28"/>
          <w:szCs w:val="28"/>
        </w:rPr>
        <w:t>-</w:t>
      </w:r>
      <w:r w:rsidRPr="003B6EC7">
        <w:rPr>
          <w:rFonts w:ascii="Arial" w:hAnsi="Arial" w:cs="Arial"/>
          <w:sz w:val="28"/>
          <w:szCs w:val="28"/>
        </w:rPr>
        <w:t xml:space="preserve"> </w:t>
      </w:r>
      <w:r w:rsidRPr="003B6EC7">
        <w:rPr>
          <w:sz w:val="28"/>
          <w:szCs w:val="28"/>
        </w:rPr>
        <w:t>Письмо Минобрнауки РФ от 07.07.2005 № 03-1263 «О примерных программах по учебным предметам федерального базисного учебного плана»;</w:t>
      </w:r>
    </w:p>
    <w:p w:rsidR="00CC22A5" w:rsidRPr="003B6EC7" w:rsidRDefault="00CC22A5" w:rsidP="00CC22A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3B6EC7">
        <w:rPr>
          <w:sz w:val="28"/>
          <w:szCs w:val="28"/>
        </w:rPr>
        <w:t xml:space="preserve">          - Авторская </w:t>
      </w:r>
      <w:r>
        <w:rPr>
          <w:sz w:val="28"/>
          <w:szCs w:val="28"/>
        </w:rPr>
        <w:t xml:space="preserve">программа: </w:t>
      </w:r>
      <w:r w:rsidRPr="003B6EC7">
        <w:rPr>
          <w:sz w:val="28"/>
          <w:szCs w:val="28"/>
        </w:rPr>
        <w:t>Бунеева Е. В.</w:t>
      </w:r>
      <w:r>
        <w:rPr>
          <w:sz w:val="28"/>
          <w:szCs w:val="28"/>
        </w:rPr>
        <w:t>, Пронина О.В. «Русский язык</w:t>
      </w:r>
      <w:r w:rsidRPr="003B6EC7">
        <w:rPr>
          <w:sz w:val="28"/>
          <w:szCs w:val="28"/>
        </w:rPr>
        <w:t>» 2004 г.</w:t>
      </w:r>
    </w:p>
    <w:p w:rsidR="00CC22A5" w:rsidRPr="003B6EC7" w:rsidRDefault="00CC22A5" w:rsidP="00CC22A5">
      <w:pPr>
        <w:ind w:left="360"/>
        <w:jc w:val="both"/>
        <w:rPr>
          <w:sz w:val="28"/>
          <w:szCs w:val="28"/>
        </w:rPr>
      </w:pPr>
      <w:r w:rsidRPr="003B6E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3B6EC7">
        <w:rPr>
          <w:sz w:val="28"/>
          <w:szCs w:val="28"/>
        </w:rPr>
        <w:t xml:space="preserve"> - Письмо Управления образования и науки Липецкой области от 26.10.2009 г. № 3499;</w:t>
      </w:r>
    </w:p>
    <w:p w:rsidR="00CC22A5" w:rsidRDefault="00CC22A5" w:rsidP="00CC22A5">
      <w:pPr>
        <w:pStyle w:val="a3"/>
        <w:tabs>
          <w:tab w:val="left" w:pos="2196"/>
        </w:tabs>
        <w:suppressAutoHyphens/>
        <w:jc w:val="both"/>
      </w:pPr>
      <w:r>
        <w:t xml:space="preserve">              </w:t>
      </w:r>
      <w:r w:rsidRPr="009B3EEE">
        <w:t>- Образовательная программа  начального общего образования МБОУ гимназии №1 на 2013-2014 учебный год</w:t>
      </w:r>
      <w:r>
        <w:t>.</w:t>
      </w:r>
    </w:p>
    <w:p w:rsidR="00CC22A5" w:rsidRPr="003B6EC7" w:rsidRDefault="00CC22A5" w:rsidP="00CC22A5">
      <w:pPr>
        <w:pStyle w:val="a3"/>
        <w:tabs>
          <w:tab w:val="left" w:pos="2196"/>
        </w:tabs>
        <w:suppressAutoHyphens/>
        <w:jc w:val="both"/>
      </w:pPr>
      <w:r>
        <w:t xml:space="preserve">         </w:t>
      </w:r>
      <w:r w:rsidRPr="003B6EC7">
        <w:t xml:space="preserve">  </w:t>
      </w:r>
      <w:r w:rsidRPr="003B6EC7">
        <w:rPr>
          <w:b/>
          <w:color w:val="000000" w:themeColor="text1"/>
        </w:rPr>
        <w:t xml:space="preserve">Рабочая программа составлена на основе </w:t>
      </w:r>
      <w:r w:rsidRPr="003B6EC7">
        <w:t>Федерального компонента государственного образ</w:t>
      </w:r>
      <w:r>
        <w:t xml:space="preserve">овательного стандарта, авторской </w:t>
      </w:r>
      <w:r w:rsidRPr="003B6EC7">
        <w:t>программы «</w:t>
      </w:r>
      <w:r>
        <w:t>Русский язык</w:t>
      </w:r>
      <w:r w:rsidRPr="003B6EC7">
        <w:t>»</w:t>
      </w:r>
      <w:r>
        <w:t>. Автор</w:t>
      </w:r>
      <w:r w:rsidRPr="003B6EC7">
        <w:t xml:space="preserve"> Бунеева Е. В., </w:t>
      </w:r>
      <w:r>
        <w:t>Пронина О.В.,</w:t>
      </w:r>
      <w:r w:rsidRPr="003B6EC7">
        <w:t>Баласс,  2004 г</w:t>
      </w:r>
      <w:r>
        <w:t>.</w:t>
      </w:r>
      <w:r w:rsidRPr="003B6EC7">
        <w:t xml:space="preserve"> </w:t>
      </w:r>
    </w:p>
    <w:p w:rsidR="00CC22A5" w:rsidRDefault="00CC22A5" w:rsidP="00CC22A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D62AB2">
        <w:rPr>
          <w:b/>
          <w:sz w:val="28"/>
        </w:rPr>
        <w:t>Выбор данной программы обоснован тем,</w:t>
      </w:r>
      <w:r>
        <w:rPr>
          <w:b/>
          <w:sz w:val="28"/>
        </w:rPr>
        <w:t xml:space="preserve"> </w:t>
      </w:r>
      <w:r w:rsidRPr="003B6EC7">
        <w:rPr>
          <w:sz w:val="28"/>
        </w:rPr>
        <w:t>что</w:t>
      </w:r>
      <w:r>
        <w:rPr>
          <w:sz w:val="28"/>
          <w:szCs w:val="28"/>
        </w:rPr>
        <w:t xml:space="preserve"> </w:t>
      </w:r>
      <w:r w:rsidRPr="000F4908">
        <w:rPr>
          <w:sz w:val="28"/>
          <w:szCs w:val="28"/>
        </w:rPr>
        <w:t>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</w:t>
      </w:r>
      <w:r>
        <w:rPr>
          <w:sz w:val="28"/>
          <w:szCs w:val="28"/>
        </w:rPr>
        <w:t>о развития детей;</w:t>
      </w:r>
      <w:r w:rsidRPr="000F4908">
        <w:rPr>
          <w:sz w:val="28"/>
          <w:szCs w:val="28"/>
        </w:rPr>
        <w:t xml:space="preserve"> курс имеет когнитивно-коммуникативную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</w:t>
      </w:r>
      <w:r>
        <w:rPr>
          <w:sz w:val="28"/>
          <w:szCs w:val="28"/>
        </w:rPr>
        <w:t>бщения младших обучающихся</w:t>
      </w:r>
      <w:r w:rsidRPr="000F4908">
        <w:rPr>
          <w:sz w:val="28"/>
          <w:szCs w:val="28"/>
        </w:rPr>
        <w:t>, овладение  реальными  речевыми жанрами (записка, письмо, аннотация и т. п.)</w:t>
      </w:r>
      <w:r>
        <w:rPr>
          <w:sz w:val="28"/>
          <w:szCs w:val="28"/>
        </w:rPr>
        <w:t xml:space="preserve"> о</w:t>
      </w:r>
      <w:r w:rsidRPr="00055560">
        <w:rPr>
          <w:sz w:val="28"/>
          <w:szCs w:val="28"/>
        </w:rPr>
        <w:t xml:space="preserve">бучение по данной программе предполагает одновременную работу с детьми по курсу риторики. Этот курс имеет целью обучение умелому, успешному, эффективному общению и носит сугубо практический характер: центральное место в нём </w:t>
      </w:r>
      <w:r>
        <w:rPr>
          <w:sz w:val="28"/>
          <w:szCs w:val="28"/>
        </w:rPr>
        <w:t>занимают коммуникативные умения; к</w:t>
      </w:r>
      <w:r w:rsidRPr="00055560">
        <w:rPr>
          <w:sz w:val="28"/>
          <w:szCs w:val="28"/>
        </w:rPr>
        <w:t>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CC22A5" w:rsidRDefault="00CC22A5" w:rsidP="00CC22A5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66818">
        <w:rPr>
          <w:b/>
          <w:sz w:val="28"/>
          <w:szCs w:val="28"/>
        </w:rPr>
        <w:t>Рабочая программа  составлена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 136  учебных часов (из расчета 4 часа в неделю) в соответствии с учебным планом МБОУ гимназии №1 и календарным учебным графиком. </w:t>
      </w:r>
    </w:p>
    <w:p w:rsidR="00CC22A5" w:rsidRPr="000F4908" w:rsidRDefault="00CC22A5" w:rsidP="00CC22A5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055560">
        <w:rPr>
          <w:sz w:val="28"/>
          <w:szCs w:val="28"/>
        </w:rPr>
        <w:t xml:space="preserve"> </w:t>
      </w:r>
      <w:r w:rsidRPr="000F4908">
        <w:rPr>
          <w:sz w:val="28"/>
          <w:szCs w:val="28"/>
        </w:rPr>
        <w:t>В том числе:</w:t>
      </w:r>
    </w:p>
    <w:p w:rsidR="00CC22A5" w:rsidRPr="000F4908" w:rsidRDefault="00CC22A5" w:rsidP="00CC22A5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0F4908">
        <w:rPr>
          <w:sz w:val="28"/>
          <w:szCs w:val="28"/>
        </w:rPr>
        <w:t>– на нап</w:t>
      </w:r>
      <w:r>
        <w:rPr>
          <w:sz w:val="28"/>
          <w:szCs w:val="28"/>
        </w:rPr>
        <w:t>исание контрольных диктантов - 10</w:t>
      </w:r>
      <w:r w:rsidRPr="000F4908">
        <w:rPr>
          <w:sz w:val="28"/>
          <w:szCs w:val="28"/>
        </w:rPr>
        <w:t xml:space="preserve"> ч;</w:t>
      </w:r>
    </w:p>
    <w:p w:rsidR="00CC22A5" w:rsidRPr="000F4908" w:rsidRDefault="00CC22A5" w:rsidP="00CC22A5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F4908">
        <w:rPr>
          <w:sz w:val="28"/>
          <w:szCs w:val="28"/>
        </w:rPr>
        <w:t>– прове</w:t>
      </w:r>
      <w:r>
        <w:rPr>
          <w:sz w:val="28"/>
          <w:szCs w:val="28"/>
        </w:rPr>
        <w:t>дение контрольных списываний – 2</w:t>
      </w:r>
      <w:r w:rsidRPr="000F4908">
        <w:rPr>
          <w:sz w:val="28"/>
          <w:szCs w:val="28"/>
        </w:rPr>
        <w:t xml:space="preserve"> ч;</w:t>
      </w:r>
    </w:p>
    <w:p w:rsidR="00CC22A5" w:rsidRPr="000F4908" w:rsidRDefault="00CC22A5" w:rsidP="00CC22A5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0F4908">
        <w:rPr>
          <w:sz w:val="28"/>
          <w:szCs w:val="28"/>
        </w:rPr>
        <w:t>–</w:t>
      </w:r>
      <w:r>
        <w:rPr>
          <w:sz w:val="28"/>
          <w:szCs w:val="28"/>
        </w:rPr>
        <w:t xml:space="preserve"> написание проверочных работ – 7</w:t>
      </w:r>
      <w:r w:rsidRPr="000F4908">
        <w:rPr>
          <w:sz w:val="28"/>
          <w:szCs w:val="28"/>
        </w:rPr>
        <w:t xml:space="preserve"> ч;</w:t>
      </w:r>
    </w:p>
    <w:p w:rsidR="00CC22A5" w:rsidRPr="000F4908" w:rsidRDefault="00CC22A5" w:rsidP="00CC22A5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0F4908">
        <w:rPr>
          <w:sz w:val="28"/>
          <w:szCs w:val="28"/>
        </w:rPr>
        <w:t>– н</w:t>
      </w:r>
      <w:r>
        <w:rPr>
          <w:sz w:val="28"/>
          <w:szCs w:val="28"/>
        </w:rPr>
        <w:t>аписание свободных диктантов – 2</w:t>
      </w:r>
      <w:r w:rsidRPr="000F4908">
        <w:rPr>
          <w:sz w:val="28"/>
          <w:szCs w:val="28"/>
        </w:rPr>
        <w:t xml:space="preserve"> ч;</w:t>
      </w:r>
    </w:p>
    <w:p w:rsidR="00CC22A5" w:rsidRPr="000F4908" w:rsidRDefault="00CC22A5" w:rsidP="00CC22A5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написание сочинений – 4</w:t>
      </w:r>
      <w:r w:rsidRPr="000F4908">
        <w:rPr>
          <w:sz w:val="28"/>
          <w:szCs w:val="28"/>
        </w:rPr>
        <w:t xml:space="preserve"> ч;</w:t>
      </w:r>
    </w:p>
    <w:p w:rsidR="00CC22A5" w:rsidRDefault="00CC22A5" w:rsidP="00CC22A5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написание изложений – 4</w:t>
      </w:r>
      <w:r w:rsidRPr="000F4908">
        <w:rPr>
          <w:sz w:val="28"/>
          <w:szCs w:val="28"/>
        </w:rPr>
        <w:t xml:space="preserve"> ч.</w:t>
      </w:r>
    </w:p>
    <w:p w:rsidR="00CC22A5" w:rsidRDefault="00CC22A5" w:rsidP="00CC22A5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написание контрольных изложений – 1 ч.</w:t>
      </w:r>
    </w:p>
    <w:p w:rsidR="00CC22A5" w:rsidRPr="00146727" w:rsidRDefault="00CC22A5" w:rsidP="00CC22A5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 авторскую программу не были внесены изменения.</w:t>
      </w:r>
    </w:p>
    <w:p w:rsidR="00CC22A5" w:rsidRDefault="00CC22A5" w:rsidP="00CC22A5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Место  и роль русского языка</w:t>
      </w:r>
      <w:r w:rsidRPr="007268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26822">
        <w:rPr>
          <w:b/>
          <w:sz w:val="28"/>
          <w:szCs w:val="28"/>
        </w:rPr>
        <w:t xml:space="preserve">в соответствии с требованиями  к уровню </w:t>
      </w:r>
      <w:r>
        <w:rPr>
          <w:b/>
          <w:sz w:val="28"/>
          <w:szCs w:val="28"/>
        </w:rPr>
        <w:t xml:space="preserve">  подготовки выпускников</w:t>
      </w:r>
      <w:r>
        <w:rPr>
          <w:b/>
          <w:bCs/>
          <w:sz w:val="28"/>
          <w:szCs w:val="28"/>
        </w:rPr>
        <w:t xml:space="preserve">        </w:t>
      </w:r>
    </w:p>
    <w:p w:rsidR="00CC22A5" w:rsidRPr="003B6EC7" w:rsidRDefault="00CC22A5" w:rsidP="00CC22A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F4908">
        <w:rPr>
          <w:sz w:val="28"/>
          <w:szCs w:val="28"/>
        </w:rPr>
        <w:t>Обучение русскому языку в начальной школе</w:t>
      </w:r>
      <w:r>
        <w:rPr>
          <w:sz w:val="28"/>
          <w:szCs w:val="28"/>
        </w:rPr>
        <w:t xml:space="preserve"> занимает одно из ведущих мест в учебном процессе и</w:t>
      </w:r>
      <w:r w:rsidRPr="000F4908">
        <w:rPr>
          <w:sz w:val="28"/>
          <w:szCs w:val="28"/>
        </w:rPr>
        <w:t xml:space="preserve"> представляет собой первоначальный этап системы обучения родному языку.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Обучение русскому языку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В начальной школе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морфемики. Предусматривается знакомство  учащихся  с  различными принципами русского правописания (без введения терминологии).</w:t>
      </w:r>
    </w:p>
    <w:p w:rsidR="00CC22A5" w:rsidRPr="000F4908" w:rsidRDefault="00CC22A5" w:rsidP="00CC22A5">
      <w:pPr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0F4908">
        <w:rPr>
          <w:sz w:val="28"/>
          <w:szCs w:val="28"/>
        </w:rPr>
        <w:t>Важную роль в обучении русскому языку играет целенаправленная работа по ф</w:t>
      </w:r>
      <w:r>
        <w:rPr>
          <w:sz w:val="28"/>
          <w:szCs w:val="28"/>
        </w:rPr>
        <w:t>ормированию у младших обучающихся</w:t>
      </w:r>
      <w:r w:rsidRPr="000F4908">
        <w:rPr>
          <w:sz w:val="28"/>
          <w:szCs w:val="28"/>
        </w:rPr>
        <w:t xml:space="preserve"> элементов учебной самостоятельности, умений эффективно работать с учебной книгой, пользоваться лингвистическими словарями и справочниками, воспитание привычки обращаться к ним.</w:t>
      </w:r>
    </w:p>
    <w:p w:rsidR="00CC22A5" w:rsidRPr="000F4908" w:rsidRDefault="00CC22A5" w:rsidP="00CC22A5">
      <w:pPr>
        <w:autoSpaceDE w:val="0"/>
        <w:autoSpaceDN w:val="0"/>
        <w:adjustRightInd w:val="0"/>
        <w:spacing w:line="256" w:lineRule="auto"/>
        <w:ind w:firstLine="705"/>
        <w:jc w:val="both"/>
        <w:rPr>
          <w:sz w:val="28"/>
          <w:szCs w:val="28"/>
        </w:rPr>
      </w:pPr>
      <w:r w:rsidRPr="000F4908">
        <w:rPr>
          <w:sz w:val="28"/>
          <w:szCs w:val="28"/>
        </w:rPr>
        <w:t>Формирование четкого, достаточно красивого и быстрого письма происходит в процессе специальных упражнений, которы</w:t>
      </w:r>
      <w:r>
        <w:rPr>
          <w:sz w:val="28"/>
          <w:szCs w:val="28"/>
        </w:rPr>
        <w:t>е могут проводиться на  уроках</w:t>
      </w:r>
      <w:r w:rsidRPr="000F4908">
        <w:rPr>
          <w:sz w:val="28"/>
          <w:szCs w:val="28"/>
        </w:rPr>
        <w:t xml:space="preserve"> русского языка. </w:t>
      </w:r>
    </w:p>
    <w:p w:rsidR="00CC22A5" w:rsidRDefault="00CC22A5" w:rsidP="00CC22A5">
      <w:pPr>
        <w:pStyle w:val="aa"/>
        <w:widowControl w:val="0"/>
        <w:suppressLineNumbers/>
        <w:autoSpaceDE w:val="0"/>
        <w:ind w:left="0" w:firstLine="708"/>
        <w:jc w:val="both"/>
        <w:rPr>
          <w:sz w:val="28"/>
          <w:szCs w:val="28"/>
        </w:rPr>
      </w:pPr>
      <w:r w:rsidRPr="009156F6">
        <w:rPr>
          <w:b/>
          <w:sz w:val="28"/>
          <w:szCs w:val="28"/>
        </w:rPr>
        <w:t>Основными формами организации образовательного процесса</w:t>
      </w:r>
      <w:r>
        <w:rPr>
          <w:sz w:val="28"/>
          <w:szCs w:val="28"/>
        </w:rPr>
        <w:t xml:space="preserve"> по русскому языку в 4 классе являются:</w:t>
      </w:r>
    </w:p>
    <w:p w:rsidR="00CC22A5" w:rsidRDefault="00CC22A5" w:rsidP="00CC22A5">
      <w:pPr>
        <w:pStyle w:val="aa"/>
        <w:widowControl w:val="0"/>
        <w:suppressLineNumbers/>
        <w:autoSpaceDE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традиционный урок;</w:t>
      </w:r>
    </w:p>
    <w:p w:rsidR="00CC22A5" w:rsidRDefault="00CC22A5" w:rsidP="00CC22A5">
      <w:pPr>
        <w:pStyle w:val="aa"/>
        <w:widowControl w:val="0"/>
        <w:suppressLineNumber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урок – исследование;</w:t>
      </w:r>
    </w:p>
    <w:p w:rsidR="00CC22A5" w:rsidRDefault="00CC22A5" w:rsidP="00CC22A5">
      <w:pPr>
        <w:pStyle w:val="aa"/>
        <w:widowControl w:val="0"/>
        <w:suppressLineNumbers/>
        <w:autoSpaceDE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практические  занятия;</w:t>
      </w:r>
    </w:p>
    <w:p w:rsidR="00CC22A5" w:rsidRPr="007278B8" w:rsidRDefault="00CC22A5" w:rsidP="00CC22A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7278B8">
        <w:rPr>
          <w:color w:val="0D0D0D" w:themeColor="text1" w:themeTint="F2"/>
          <w:sz w:val="28"/>
          <w:szCs w:val="28"/>
        </w:rPr>
        <w:t xml:space="preserve">фронтальная, </w:t>
      </w:r>
      <w:r>
        <w:rPr>
          <w:color w:val="0D0D0D" w:themeColor="text1" w:themeTint="F2"/>
          <w:sz w:val="28"/>
          <w:szCs w:val="28"/>
        </w:rPr>
        <w:t xml:space="preserve">парная, групповая, </w:t>
      </w:r>
      <w:r w:rsidRPr="007278B8">
        <w:rPr>
          <w:color w:val="0D0D0D" w:themeColor="text1" w:themeTint="F2"/>
          <w:sz w:val="28"/>
          <w:szCs w:val="28"/>
        </w:rPr>
        <w:t>индивидуальные формы учебной деятельности</w:t>
      </w:r>
      <w:r>
        <w:rPr>
          <w:color w:val="0D0D0D" w:themeColor="text1" w:themeTint="F2"/>
          <w:sz w:val="28"/>
          <w:szCs w:val="28"/>
        </w:rPr>
        <w:t>.</w:t>
      </w:r>
    </w:p>
    <w:p w:rsidR="00CC22A5" w:rsidRDefault="00CC22A5" w:rsidP="00CC22A5">
      <w:pPr>
        <w:pStyle w:val="aa"/>
        <w:widowControl w:val="0"/>
        <w:suppressLineNumbers/>
        <w:autoSpaceDE w:val="0"/>
        <w:ind w:left="0" w:firstLine="360"/>
        <w:jc w:val="both"/>
        <w:rPr>
          <w:b/>
          <w:sz w:val="28"/>
          <w:szCs w:val="28"/>
        </w:rPr>
      </w:pPr>
      <w:r w:rsidRPr="00F86B16">
        <w:rPr>
          <w:b/>
          <w:sz w:val="28"/>
          <w:szCs w:val="28"/>
        </w:rPr>
        <w:t xml:space="preserve">В  процессе реализации рабочей программы применяются </w:t>
      </w:r>
      <w:r>
        <w:rPr>
          <w:b/>
          <w:sz w:val="28"/>
          <w:szCs w:val="28"/>
        </w:rPr>
        <w:t>технологии обучения:</w:t>
      </w:r>
    </w:p>
    <w:p w:rsidR="00CC22A5" w:rsidRPr="007278B8" w:rsidRDefault="00CC22A5" w:rsidP="00CC22A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</w:t>
      </w:r>
      <w:r w:rsidRPr="007278B8">
        <w:rPr>
          <w:color w:val="0D0D0D" w:themeColor="text1" w:themeTint="F2"/>
          <w:sz w:val="28"/>
          <w:szCs w:val="28"/>
        </w:rPr>
        <w:t>- технология проблемного обучения;</w:t>
      </w:r>
    </w:p>
    <w:p w:rsidR="00CC22A5" w:rsidRPr="007278B8" w:rsidRDefault="00CC22A5" w:rsidP="00CC22A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</w:t>
      </w:r>
      <w:r w:rsidRPr="007278B8">
        <w:rPr>
          <w:color w:val="0D0D0D" w:themeColor="text1" w:themeTint="F2"/>
          <w:sz w:val="28"/>
          <w:szCs w:val="28"/>
        </w:rPr>
        <w:t>- информационно-коммуникационные технологии;</w:t>
      </w:r>
    </w:p>
    <w:p w:rsidR="00CC22A5" w:rsidRPr="007278B8" w:rsidRDefault="00CC22A5" w:rsidP="00CC22A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</w:t>
      </w:r>
      <w:r w:rsidRPr="007278B8">
        <w:rPr>
          <w:color w:val="0D0D0D" w:themeColor="text1" w:themeTint="F2"/>
          <w:sz w:val="28"/>
          <w:szCs w:val="28"/>
        </w:rPr>
        <w:t>- проектная технология;</w:t>
      </w:r>
    </w:p>
    <w:p w:rsidR="00CC22A5" w:rsidRDefault="00CC22A5" w:rsidP="00CC22A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     </w:t>
      </w:r>
      <w:r w:rsidRPr="007278B8">
        <w:rPr>
          <w:color w:val="0D0D0D" w:themeColor="text1" w:themeTint="F2"/>
          <w:sz w:val="28"/>
          <w:szCs w:val="28"/>
        </w:rPr>
        <w:t>- технологии личностно-ориентированного обучения</w:t>
      </w:r>
      <w:r>
        <w:rPr>
          <w:color w:val="0D0D0D" w:themeColor="text1" w:themeTint="F2"/>
          <w:sz w:val="28"/>
          <w:szCs w:val="28"/>
        </w:rPr>
        <w:t>;</w:t>
      </w:r>
    </w:p>
    <w:p w:rsidR="00CC22A5" w:rsidRDefault="00CC22A5" w:rsidP="00CC22A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- здоровье сберегающие технологии.</w:t>
      </w:r>
    </w:p>
    <w:p w:rsidR="00CC22A5" w:rsidRDefault="00CC22A5" w:rsidP="00CC22A5">
      <w:pPr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CC22A5" w:rsidRPr="00DD4CBB" w:rsidRDefault="00CC22A5" w:rsidP="00CC22A5">
      <w:pPr>
        <w:pStyle w:val="aa"/>
        <w:widowControl w:val="0"/>
        <w:suppressLineNumbers/>
        <w:autoSpaceDE w:val="0"/>
        <w:ind w:left="0" w:firstLine="708"/>
        <w:jc w:val="both"/>
        <w:rPr>
          <w:b/>
          <w:sz w:val="28"/>
          <w:szCs w:val="28"/>
        </w:rPr>
      </w:pPr>
      <w:r w:rsidRPr="00DD4CBB">
        <w:rPr>
          <w:b/>
          <w:sz w:val="28"/>
        </w:rPr>
        <w:t>Виды и формы контроля</w:t>
      </w:r>
    </w:p>
    <w:p w:rsidR="00CC22A5" w:rsidRPr="00070710" w:rsidRDefault="00CC22A5" w:rsidP="00CC22A5">
      <w:pPr>
        <w:autoSpaceDE w:val="0"/>
        <w:autoSpaceDN w:val="0"/>
        <w:adjustRightInd w:val="0"/>
        <w:spacing w:line="264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текущ</w:t>
      </w:r>
      <w:r w:rsidRPr="00070710">
        <w:rPr>
          <w:color w:val="0D0D0D" w:themeColor="text1" w:themeTint="F2"/>
          <w:sz w:val="28"/>
          <w:szCs w:val="28"/>
        </w:rPr>
        <w:t>ий контроль (</w:t>
      </w:r>
      <w:r>
        <w:rPr>
          <w:bCs/>
          <w:color w:val="0D0D0D" w:themeColor="text1" w:themeTint="F2"/>
          <w:sz w:val="28"/>
          <w:szCs w:val="28"/>
        </w:rPr>
        <w:t xml:space="preserve"> диктанты, сочинения, изложения</w:t>
      </w:r>
      <w:r w:rsidRPr="00070710">
        <w:rPr>
          <w:color w:val="0D0D0D" w:themeColor="text1" w:themeTint="F2"/>
          <w:sz w:val="28"/>
          <w:szCs w:val="28"/>
        </w:rPr>
        <w:t xml:space="preserve">); </w:t>
      </w:r>
    </w:p>
    <w:p w:rsidR="00CC22A5" w:rsidRDefault="00CC22A5" w:rsidP="00CC22A5">
      <w:pPr>
        <w:autoSpaceDE w:val="0"/>
        <w:autoSpaceDN w:val="0"/>
        <w:adjustRightInd w:val="0"/>
        <w:spacing w:line="264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тематический контроль (проверочные работы</w:t>
      </w:r>
      <w:r w:rsidRPr="00070710">
        <w:rPr>
          <w:color w:val="0D0D0D" w:themeColor="text1" w:themeTint="F2"/>
          <w:sz w:val="28"/>
          <w:szCs w:val="28"/>
        </w:rPr>
        <w:t>)</w:t>
      </w:r>
      <w:r>
        <w:rPr>
          <w:color w:val="0D0D0D" w:themeColor="text1" w:themeTint="F2"/>
          <w:sz w:val="28"/>
          <w:szCs w:val="28"/>
        </w:rPr>
        <w:t>;</w:t>
      </w:r>
    </w:p>
    <w:p w:rsidR="00CC22A5" w:rsidRDefault="00CC22A5" w:rsidP="00CC22A5">
      <w:pPr>
        <w:autoSpaceDE w:val="0"/>
        <w:autoSpaceDN w:val="0"/>
        <w:adjustRightInd w:val="0"/>
        <w:spacing w:line="264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промежуточная аттестация (контрольная работа).</w:t>
      </w:r>
    </w:p>
    <w:p w:rsidR="00CC22A5" w:rsidRPr="003B6EC7" w:rsidRDefault="00CC22A5" w:rsidP="00CC22A5">
      <w:pPr>
        <w:autoSpaceDE w:val="0"/>
        <w:autoSpaceDN w:val="0"/>
        <w:adjustRightInd w:val="0"/>
        <w:spacing w:line="264" w:lineRule="auto"/>
        <w:ind w:firstLine="360"/>
        <w:jc w:val="both"/>
        <w:rPr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 xml:space="preserve"> Для реализации данной программы используется учебник</w:t>
      </w:r>
    </w:p>
    <w:p w:rsidR="00CC22A5" w:rsidRPr="007D24E5" w:rsidRDefault="00CC22A5" w:rsidP="00CC22A5">
      <w:pPr>
        <w:autoSpaceDE w:val="0"/>
        <w:autoSpaceDN w:val="0"/>
        <w:adjustRightInd w:val="0"/>
        <w:spacing w:before="60" w:line="264" w:lineRule="auto"/>
        <w:ind w:left="360"/>
        <w:jc w:val="both"/>
        <w:rPr>
          <w:sz w:val="28"/>
          <w:szCs w:val="28"/>
        </w:rPr>
      </w:pPr>
      <w:r w:rsidRPr="007D24E5">
        <w:rPr>
          <w:sz w:val="28"/>
          <w:szCs w:val="28"/>
        </w:rPr>
        <w:t xml:space="preserve">Р. Н. Бунеев, Е. В. Бунеева, О. В. Пронина. </w:t>
      </w:r>
      <w:r>
        <w:rPr>
          <w:sz w:val="28"/>
          <w:szCs w:val="28"/>
        </w:rPr>
        <w:t>Русский язык : учебник для 4</w:t>
      </w:r>
      <w:r w:rsidRPr="007D24E5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, Ч. 1,2</w:t>
      </w:r>
      <w:r w:rsidRPr="007D24E5">
        <w:rPr>
          <w:sz w:val="28"/>
          <w:szCs w:val="28"/>
        </w:rPr>
        <w:t xml:space="preserve"> </w:t>
      </w:r>
      <w:r>
        <w:rPr>
          <w:sz w:val="28"/>
          <w:szCs w:val="28"/>
        </w:rPr>
        <w:t>– М. : Баласс, 2008, 2009</w:t>
      </w:r>
      <w:r w:rsidRPr="007D24E5">
        <w:rPr>
          <w:sz w:val="28"/>
          <w:szCs w:val="28"/>
        </w:rPr>
        <w:t>.</w:t>
      </w:r>
    </w:p>
    <w:p w:rsidR="00CC22A5" w:rsidRPr="00DA00DC" w:rsidRDefault="00CC22A5" w:rsidP="00CC22A5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CC22A5" w:rsidRDefault="00CC22A5" w:rsidP="00CC22A5">
      <w:pPr>
        <w:autoSpaceDE w:val="0"/>
        <w:autoSpaceDN w:val="0"/>
        <w:adjustRightInd w:val="0"/>
        <w:spacing w:before="60" w:line="228" w:lineRule="auto"/>
        <w:jc w:val="both"/>
        <w:rPr>
          <w:b/>
          <w:bCs/>
          <w:color w:val="000000"/>
          <w:sz w:val="28"/>
          <w:szCs w:val="28"/>
        </w:rPr>
      </w:pPr>
    </w:p>
    <w:p w:rsidR="00CC22A5" w:rsidRPr="000F4908" w:rsidRDefault="00CC22A5" w:rsidP="00CC22A5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CC22A5" w:rsidRPr="000F4908" w:rsidRDefault="00CC22A5" w:rsidP="00CC22A5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CC22A5" w:rsidRDefault="00CC22A5" w:rsidP="00CC22A5">
      <w:pPr>
        <w:autoSpaceDE w:val="0"/>
        <w:autoSpaceDN w:val="0"/>
        <w:adjustRightInd w:val="0"/>
        <w:spacing w:line="256" w:lineRule="auto"/>
        <w:ind w:firstLine="705"/>
        <w:jc w:val="both"/>
        <w:rPr>
          <w:sz w:val="28"/>
          <w:szCs w:val="28"/>
        </w:rPr>
      </w:pPr>
    </w:p>
    <w:p w:rsidR="00CC22A5" w:rsidRDefault="00CC22A5" w:rsidP="00CC22A5"/>
    <w:p w:rsidR="00B002D4" w:rsidRDefault="00B002D4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/>
    <w:p w:rsidR="00CC22A5" w:rsidRDefault="00CC22A5" w:rsidP="00CC2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II. </w:t>
      </w:r>
      <w:r>
        <w:rPr>
          <w:b/>
          <w:sz w:val="28"/>
          <w:szCs w:val="28"/>
        </w:rPr>
        <w:t>Содержание рабочей программы</w:t>
      </w:r>
    </w:p>
    <w:p w:rsidR="00CC22A5" w:rsidRDefault="00CC22A5" w:rsidP="00CC22A5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Ind w:w="-601" w:type="dxa"/>
        <w:tblLayout w:type="fixed"/>
        <w:tblLook w:val="04A0"/>
      </w:tblPr>
      <w:tblGrid>
        <w:gridCol w:w="567"/>
        <w:gridCol w:w="1985"/>
        <w:gridCol w:w="2552"/>
        <w:gridCol w:w="2835"/>
        <w:gridCol w:w="2233"/>
      </w:tblGrid>
      <w:tr w:rsidR="00CC22A5" w:rsidTr="003B286D">
        <w:tc>
          <w:tcPr>
            <w:tcW w:w="567" w:type="dxa"/>
          </w:tcPr>
          <w:p w:rsidR="00CC22A5" w:rsidRPr="002D10B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 w:rsidRPr="002D10B0">
              <w:rPr>
                <w:b/>
                <w:sz w:val="28"/>
                <w:szCs w:val="28"/>
              </w:rPr>
              <w:t>№</w:t>
            </w:r>
          </w:p>
          <w:p w:rsidR="00CC22A5" w:rsidRPr="002D10B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 w:rsidRPr="002D10B0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1985" w:type="dxa"/>
          </w:tcPr>
          <w:p w:rsidR="00CC22A5" w:rsidRPr="002D10B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 w:rsidRPr="002D10B0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552" w:type="dxa"/>
          </w:tcPr>
          <w:p w:rsidR="00CC22A5" w:rsidRPr="002D10B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 w:rsidRPr="002D10B0">
              <w:rPr>
                <w:b/>
                <w:sz w:val="28"/>
                <w:szCs w:val="28"/>
              </w:rPr>
              <w:t xml:space="preserve">Содержание раздела (темы) (дидактические единицы) </w:t>
            </w:r>
          </w:p>
        </w:tc>
        <w:tc>
          <w:tcPr>
            <w:tcW w:w="2835" w:type="dxa"/>
          </w:tcPr>
          <w:p w:rsidR="00CC22A5" w:rsidRPr="002D10B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 w:rsidRPr="002D10B0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ребования к уровню подготовки уча</w:t>
            </w:r>
            <w:r w:rsidRPr="002D10B0">
              <w:rPr>
                <w:b/>
                <w:sz w:val="28"/>
                <w:szCs w:val="28"/>
              </w:rPr>
              <w:t xml:space="preserve">щихся </w:t>
            </w:r>
            <w:r w:rsidRPr="007D5BA4">
              <w:rPr>
                <w:rStyle w:val="ad"/>
                <w:b/>
                <w:sz w:val="28"/>
              </w:rPr>
              <w:t>по теме</w:t>
            </w:r>
            <w:r w:rsidRPr="002D10B0">
              <w:rPr>
                <w:rStyle w:val="ad"/>
                <w:b/>
                <w:sz w:val="28"/>
              </w:rPr>
              <w:t xml:space="preserve"> </w:t>
            </w:r>
          </w:p>
        </w:tc>
        <w:tc>
          <w:tcPr>
            <w:tcW w:w="2233" w:type="dxa"/>
          </w:tcPr>
          <w:p w:rsidR="00CC22A5" w:rsidRPr="002D10B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 w:rsidRPr="002D10B0">
              <w:rPr>
                <w:b/>
                <w:sz w:val="28"/>
                <w:szCs w:val="28"/>
              </w:rPr>
              <w:t>Перечень контрольных мероприятий</w:t>
            </w:r>
          </w:p>
        </w:tc>
      </w:tr>
      <w:tr w:rsidR="00CC22A5" w:rsidTr="003B286D">
        <w:tc>
          <w:tcPr>
            <w:tcW w:w="10172" w:type="dxa"/>
            <w:gridSpan w:val="5"/>
          </w:tcPr>
          <w:p w:rsidR="00CC22A5" w:rsidRPr="007D5BA4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 «Повторение</w:t>
            </w:r>
            <w:r w:rsidRPr="007D5BA4">
              <w:rPr>
                <w:b/>
                <w:sz w:val="28"/>
                <w:szCs w:val="28"/>
              </w:rPr>
              <w:t>»</w:t>
            </w:r>
          </w:p>
        </w:tc>
      </w:tr>
      <w:tr w:rsidR="00CC22A5" w:rsidTr="003B286D">
        <w:tc>
          <w:tcPr>
            <w:tcW w:w="567" w:type="dxa"/>
          </w:tcPr>
          <w:p w:rsidR="00CC22A5" w:rsidRPr="007D5BA4" w:rsidRDefault="00CC22A5" w:rsidP="003B286D">
            <w:pPr>
              <w:jc w:val="center"/>
              <w:rPr>
                <w:sz w:val="28"/>
                <w:szCs w:val="28"/>
              </w:rPr>
            </w:pPr>
            <w:r w:rsidRPr="007D5BA4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CC22A5" w:rsidRPr="007D5BA4" w:rsidRDefault="00CC22A5" w:rsidP="003B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2552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 фонетики, орфографии , состава слова, изученного о частях речи, по синтаксису и пунктуации. Классификация изученных орфограмм</w:t>
            </w:r>
          </w:p>
        </w:tc>
        <w:tc>
          <w:tcPr>
            <w:tcW w:w="2835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2D10B0">
              <w:rPr>
                <w:sz w:val="28"/>
                <w:szCs w:val="28"/>
                <w:u w:val="single"/>
              </w:rPr>
              <w:t>Знать</w:t>
            </w:r>
            <w:r>
              <w:rPr>
                <w:sz w:val="28"/>
                <w:szCs w:val="28"/>
              </w:rPr>
              <w:t>: порядок фонетического разбора слова; изученные орфограммы; части речи и их признаки; правило постановки запятой в простых предложениях с однородными членами и в сложных предложениях без союзов.</w:t>
            </w:r>
          </w:p>
          <w:p w:rsidR="00CC22A5" w:rsidRPr="007D5BA4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10B0">
              <w:rPr>
                <w:sz w:val="28"/>
                <w:szCs w:val="28"/>
                <w:u w:val="single"/>
              </w:rPr>
              <w:t xml:space="preserve">Уметь: </w:t>
            </w:r>
            <w:r w:rsidRPr="00D257A8">
              <w:rPr>
                <w:sz w:val="28"/>
                <w:szCs w:val="28"/>
              </w:rPr>
              <w:t>писать слова с изученными орфограммами; разбирать слова по составу, как часть речи, делать звуко – буквенный разбор слов;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D257A8">
              <w:rPr>
                <w:sz w:val="28"/>
                <w:szCs w:val="28"/>
              </w:rPr>
              <w:t>ставить запятые в простых предложениях с однородными членами и в сложных предложениях без союзов.</w:t>
            </w:r>
          </w:p>
        </w:tc>
        <w:tc>
          <w:tcPr>
            <w:tcW w:w="2233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№1 по теме «Повторение»</w:t>
            </w:r>
          </w:p>
        </w:tc>
      </w:tr>
      <w:tr w:rsidR="00CC22A5" w:rsidTr="003B286D">
        <w:tc>
          <w:tcPr>
            <w:tcW w:w="10172" w:type="dxa"/>
            <w:gridSpan w:val="5"/>
          </w:tcPr>
          <w:p w:rsidR="00CC22A5" w:rsidRPr="007D5BA4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 «Предложение. Текст</w:t>
            </w:r>
            <w:r w:rsidRPr="007D5BA4">
              <w:rPr>
                <w:b/>
                <w:sz w:val="28"/>
                <w:szCs w:val="28"/>
              </w:rPr>
              <w:t>»</w:t>
            </w:r>
          </w:p>
        </w:tc>
      </w:tr>
      <w:tr w:rsidR="00CC22A5" w:rsidTr="003B286D">
        <w:trPr>
          <w:trHeight w:val="2399"/>
        </w:trPr>
        <w:tc>
          <w:tcPr>
            <w:tcW w:w="567" w:type="dxa"/>
          </w:tcPr>
          <w:p w:rsidR="00CC22A5" w:rsidRPr="007D5BA4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257A8">
              <w:rPr>
                <w:sz w:val="28"/>
                <w:szCs w:val="28"/>
              </w:rPr>
              <w:t>Простое предложение. Предложения с однородными членами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7D5BA4" w:rsidRDefault="00CC22A5" w:rsidP="003B286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C22A5" w:rsidRPr="00D257A8" w:rsidRDefault="00CC22A5" w:rsidP="003B286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Отличие простого предложения от сложного. Однородные предложения без союзов и с союзом </w:t>
            </w:r>
            <w:r w:rsidRPr="00D257A8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Запятая в предложениях с </w:t>
            </w:r>
            <w:r>
              <w:rPr>
                <w:sz w:val="28"/>
                <w:szCs w:val="28"/>
              </w:rPr>
              <w:lastRenderedPageBreak/>
              <w:t xml:space="preserve">однородными членами, соединёнными союзами </w:t>
            </w:r>
            <w:r>
              <w:rPr>
                <w:i/>
                <w:sz w:val="28"/>
                <w:szCs w:val="28"/>
              </w:rPr>
              <w:t>и, а, но</w:t>
            </w:r>
          </w:p>
        </w:tc>
        <w:tc>
          <w:tcPr>
            <w:tcW w:w="2835" w:type="dxa"/>
          </w:tcPr>
          <w:p w:rsidR="00CC22A5" w:rsidRPr="00D257A8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  <w:u w:val="single"/>
              </w:rPr>
              <w:lastRenderedPageBreak/>
              <w:t xml:space="preserve">Знать: </w:t>
            </w:r>
            <w:r w:rsidRPr="00D257A8">
              <w:rPr>
                <w:sz w:val="28"/>
                <w:szCs w:val="28"/>
              </w:rPr>
              <w:t xml:space="preserve">отличия простого предложения от сложного; </w:t>
            </w:r>
            <w:r>
              <w:rPr>
                <w:sz w:val="28"/>
                <w:szCs w:val="28"/>
              </w:rPr>
              <w:t>правила</w:t>
            </w:r>
            <w:r w:rsidRPr="00D257A8">
              <w:rPr>
                <w:sz w:val="28"/>
                <w:szCs w:val="28"/>
              </w:rPr>
              <w:t xml:space="preserve"> постановки запятой в простых предложениях с однородными </w:t>
            </w:r>
            <w:r>
              <w:rPr>
                <w:sz w:val="28"/>
                <w:szCs w:val="28"/>
              </w:rPr>
              <w:lastRenderedPageBreak/>
              <w:t xml:space="preserve">членами без союзов и с союзами </w:t>
            </w:r>
            <w:r>
              <w:rPr>
                <w:i/>
                <w:sz w:val="28"/>
                <w:szCs w:val="28"/>
              </w:rPr>
              <w:t>и, а, но</w:t>
            </w:r>
            <w:r>
              <w:rPr>
                <w:sz w:val="28"/>
                <w:szCs w:val="28"/>
              </w:rPr>
              <w:t>.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Уметь</w:t>
            </w:r>
            <w:r>
              <w:rPr>
                <w:sz w:val="28"/>
                <w:szCs w:val="28"/>
              </w:rPr>
              <w:t>:</w:t>
            </w:r>
          </w:p>
          <w:p w:rsidR="00CC22A5" w:rsidRPr="007D5BA4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ставить запятые в простых предложениях с однородными членами</w:t>
            </w:r>
            <w:r>
              <w:rPr>
                <w:sz w:val="28"/>
                <w:szCs w:val="28"/>
              </w:rPr>
              <w:t xml:space="preserve"> с союзами и без союзов</w:t>
            </w:r>
          </w:p>
        </w:tc>
        <w:tc>
          <w:tcPr>
            <w:tcW w:w="2233" w:type="dxa"/>
          </w:tcPr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Проверочная работа №1 по теме «</w:t>
            </w:r>
            <w:r w:rsidRPr="00D257A8">
              <w:rPr>
                <w:sz w:val="28"/>
                <w:szCs w:val="28"/>
              </w:rPr>
              <w:t>Простое предложение. Предложения с однородными членами</w:t>
            </w:r>
            <w:r>
              <w:rPr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Диктант №2 по теме «</w:t>
            </w:r>
            <w:r w:rsidRPr="00D257A8">
              <w:rPr>
                <w:sz w:val="28"/>
                <w:szCs w:val="28"/>
              </w:rPr>
              <w:t>Простое предложение. Предложения с однородными членами</w:t>
            </w:r>
            <w:r>
              <w:rPr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7D5BA4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Tr="003B286D">
        <w:tc>
          <w:tcPr>
            <w:tcW w:w="567" w:type="dxa"/>
          </w:tcPr>
          <w:p w:rsidR="00CC22A5" w:rsidRPr="007D5BA4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85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 xml:space="preserve">Сложные предложения с союзами </w:t>
            </w:r>
            <w:r w:rsidRPr="00D257A8">
              <w:rPr>
                <w:i/>
                <w:sz w:val="28"/>
                <w:szCs w:val="28"/>
              </w:rPr>
              <w:t>и, а, но</w:t>
            </w:r>
            <w:r w:rsidRPr="00D257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C22A5" w:rsidRPr="00D257A8" w:rsidRDefault="00CC22A5" w:rsidP="003B286D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запятой в сложном предложении  с бессоюзной связью и с союзами </w:t>
            </w:r>
            <w:r>
              <w:rPr>
                <w:i/>
                <w:sz w:val="28"/>
                <w:szCs w:val="28"/>
              </w:rPr>
              <w:t>и, а, но</w:t>
            </w:r>
            <w:r>
              <w:rPr>
                <w:sz w:val="28"/>
                <w:szCs w:val="28"/>
              </w:rPr>
              <w:t>. Употребление сложных предложений в письменной речи</w:t>
            </w:r>
          </w:p>
        </w:tc>
        <w:tc>
          <w:tcPr>
            <w:tcW w:w="2835" w:type="dxa"/>
          </w:tcPr>
          <w:p w:rsidR="00CC22A5" w:rsidRPr="007D5BA4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4">
              <w:rPr>
                <w:sz w:val="28"/>
                <w:szCs w:val="28"/>
                <w:u w:val="single"/>
              </w:rPr>
              <w:t xml:space="preserve">Знать: </w:t>
            </w:r>
            <w:r w:rsidRPr="00D257A8">
              <w:rPr>
                <w:sz w:val="28"/>
                <w:szCs w:val="28"/>
              </w:rPr>
              <w:t>правила</w:t>
            </w:r>
            <w:r>
              <w:rPr>
                <w:sz w:val="28"/>
                <w:szCs w:val="28"/>
              </w:rPr>
              <w:t xml:space="preserve"> постановки запятой  </w:t>
            </w:r>
            <w:r w:rsidRPr="00D257A8">
              <w:rPr>
                <w:sz w:val="28"/>
                <w:szCs w:val="28"/>
              </w:rPr>
              <w:t xml:space="preserve">в сложном предложении  с бессоюзной связью и с союзами </w:t>
            </w:r>
            <w:r w:rsidRPr="00D257A8">
              <w:rPr>
                <w:i/>
                <w:sz w:val="28"/>
                <w:szCs w:val="28"/>
              </w:rPr>
              <w:t>и, а, но</w:t>
            </w:r>
            <w:r w:rsidRPr="00D257A8">
              <w:rPr>
                <w:sz w:val="28"/>
                <w:szCs w:val="28"/>
              </w:rPr>
              <w:t>.</w:t>
            </w:r>
          </w:p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7D5BA4">
              <w:rPr>
                <w:sz w:val="28"/>
                <w:szCs w:val="28"/>
                <w:u w:val="single"/>
              </w:rPr>
              <w:t xml:space="preserve">Уметь: </w:t>
            </w:r>
            <w:r>
              <w:rPr>
                <w:sz w:val="28"/>
                <w:szCs w:val="28"/>
              </w:rPr>
              <w:t>ставить запятые  в сложных предложениях; употреблять сложные предложения в письменной речи</w:t>
            </w:r>
          </w:p>
          <w:p w:rsidR="00CC22A5" w:rsidRPr="007D5BA4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№2 по теме «</w:t>
            </w:r>
            <w:r w:rsidRPr="00D257A8">
              <w:rPr>
                <w:sz w:val="28"/>
                <w:szCs w:val="28"/>
              </w:rPr>
              <w:t xml:space="preserve">Сложные предложения с союзами </w:t>
            </w:r>
            <w:r w:rsidRPr="00D257A8">
              <w:rPr>
                <w:i/>
                <w:sz w:val="28"/>
                <w:szCs w:val="28"/>
              </w:rPr>
              <w:t>и, а, но</w:t>
            </w:r>
            <w:r>
              <w:rPr>
                <w:i/>
                <w:sz w:val="28"/>
                <w:szCs w:val="28"/>
              </w:rPr>
              <w:t>»</w:t>
            </w:r>
          </w:p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№3 по теме «</w:t>
            </w:r>
            <w:r w:rsidRPr="00D257A8">
              <w:rPr>
                <w:sz w:val="28"/>
                <w:szCs w:val="28"/>
              </w:rPr>
              <w:t xml:space="preserve">Сложные предложения с союзами </w:t>
            </w:r>
            <w:r w:rsidRPr="00D257A8">
              <w:rPr>
                <w:i/>
                <w:sz w:val="28"/>
                <w:szCs w:val="28"/>
              </w:rPr>
              <w:t>и, а, но</w:t>
            </w:r>
            <w:r>
              <w:rPr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7D5BA4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Tr="003B286D">
        <w:tc>
          <w:tcPr>
            <w:tcW w:w="567" w:type="dxa"/>
          </w:tcPr>
          <w:p w:rsidR="00CC22A5" w:rsidRPr="007D5BA4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Предложения с прямой речью</w:t>
            </w:r>
          </w:p>
        </w:tc>
        <w:tc>
          <w:tcPr>
            <w:tcW w:w="2552" w:type="dxa"/>
          </w:tcPr>
          <w:p w:rsidR="00CC22A5" w:rsidRPr="007D5BA4" w:rsidRDefault="00CC22A5" w:rsidP="003B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 прямой речи. Из чего состоит предложение с прямой речью. Знаки препинания в предложении с прямой речью </w:t>
            </w:r>
          </w:p>
        </w:tc>
        <w:tc>
          <w:tcPr>
            <w:tcW w:w="2835" w:type="dxa"/>
          </w:tcPr>
          <w:p w:rsidR="00CC22A5" w:rsidRPr="00D257A8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4">
              <w:rPr>
                <w:sz w:val="28"/>
                <w:szCs w:val="28"/>
                <w:u w:val="single"/>
              </w:rPr>
              <w:t xml:space="preserve">Знать: </w:t>
            </w:r>
            <w:r>
              <w:rPr>
                <w:sz w:val="28"/>
                <w:szCs w:val="28"/>
              </w:rPr>
              <w:t>из чего состоит предложение с прямой речью.</w:t>
            </w:r>
          </w:p>
          <w:p w:rsidR="00CC22A5" w:rsidRPr="007D5BA4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4">
              <w:rPr>
                <w:sz w:val="28"/>
                <w:szCs w:val="28"/>
                <w:u w:val="single"/>
              </w:rPr>
              <w:t>Уметь:</w:t>
            </w:r>
            <w:r w:rsidRPr="007D5B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находить в тексте предложения с прямой речью; ставить знаки препинания в предложении с прямой речью</w:t>
            </w:r>
          </w:p>
        </w:tc>
        <w:tc>
          <w:tcPr>
            <w:tcW w:w="2233" w:type="dxa"/>
          </w:tcPr>
          <w:p w:rsidR="00CC22A5" w:rsidRPr="007D5BA4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№4 по теме «Предложения с прямой речью»</w:t>
            </w:r>
          </w:p>
        </w:tc>
      </w:tr>
      <w:tr w:rsidR="00CC22A5" w:rsidTr="003B286D">
        <w:tc>
          <w:tcPr>
            <w:tcW w:w="10172" w:type="dxa"/>
            <w:gridSpan w:val="5"/>
          </w:tcPr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 «Слово. Части речи и члены предложения»</w:t>
            </w:r>
          </w:p>
        </w:tc>
      </w:tr>
      <w:tr w:rsidR="00CC22A5" w:rsidTr="003B286D">
        <w:tc>
          <w:tcPr>
            <w:tcW w:w="10172" w:type="dxa"/>
            <w:gridSpan w:val="5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 существительное</w:t>
            </w:r>
          </w:p>
        </w:tc>
      </w:tr>
      <w:tr w:rsidR="00CC22A5" w:rsidTr="003B286D">
        <w:tc>
          <w:tcPr>
            <w:tcW w:w="567" w:type="dxa"/>
          </w:tcPr>
          <w:p w:rsidR="00CC22A5" w:rsidRPr="007D5BA4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Что мы уже знаем об имени существитель</w:t>
            </w:r>
            <w:r w:rsidRPr="00D257A8">
              <w:rPr>
                <w:sz w:val="28"/>
                <w:szCs w:val="28"/>
              </w:rPr>
              <w:lastRenderedPageBreak/>
              <w:t xml:space="preserve">ном </w:t>
            </w:r>
          </w:p>
        </w:tc>
        <w:tc>
          <w:tcPr>
            <w:tcW w:w="2552" w:type="dxa"/>
          </w:tcPr>
          <w:p w:rsidR="00CC22A5" w:rsidRPr="007D5BA4" w:rsidRDefault="00CC22A5" w:rsidP="003B286D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Имя существительное как часть речи. Постоянные и </w:t>
            </w:r>
            <w:r>
              <w:rPr>
                <w:sz w:val="28"/>
                <w:szCs w:val="28"/>
              </w:rPr>
              <w:lastRenderedPageBreak/>
              <w:t>непостоянные признаки имён существительных. Существительные – синонимы, антонимы</w:t>
            </w:r>
          </w:p>
        </w:tc>
        <w:tc>
          <w:tcPr>
            <w:tcW w:w="2835" w:type="dxa"/>
          </w:tcPr>
          <w:p w:rsidR="00CC22A5" w:rsidRPr="00D257A8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4">
              <w:rPr>
                <w:sz w:val="28"/>
                <w:szCs w:val="28"/>
                <w:u w:val="single"/>
              </w:rPr>
              <w:lastRenderedPageBreak/>
              <w:t xml:space="preserve">Знать: </w:t>
            </w:r>
            <w:r>
              <w:rPr>
                <w:sz w:val="28"/>
                <w:szCs w:val="28"/>
              </w:rPr>
              <w:t xml:space="preserve">постоянные и непостоянные признаки имён существительных; </w:t>
            </w:r>
            <w:r>
              <w:rPr>
                <w:sz w:val="28"/>
                <w:szCs w:val="28"/>
              </w:rPr>
              <w:lastRenderedPageBreak/>
              <w:t>понятия: синонимы, антонимы, многозначные слова.</w:t>
            </w:r>
          </w:p>
          <w:p w:rsidR="00CC22A5" w:rsidRPr="007D5BA4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4">
              <w:rPr>
                <w:sz w:val="28"/>
                <w:szCs w:val="28"/>
                <w:u w:val="single"/>
              </w:rPr>
              <w:t>Уметь:</w:t>
            </w:r>
            <w:r>
              <w:rPr>
                <w:sz w:val="28"/>
                <w:szCs w:val="28"/>
              </w:rPr>
              <w:t xml:space="preserve"> делать морфологический разбор имени существительного; употреблять в письменной речи существительные – синонимы и антонимы</w:t>
            </w:r>
          </w:p>
        </w:tc>
        <w:tc>
          <w:tcPr>
            <w:tcW w:w="2233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7D5BA4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Tr="003B286D">
        <w:tc>
          <w:tcPr>
            <w:tcW w:w="567" w:type="dxa"/>
          </w:tcPr>
          <w:p w:rsidR="00CC22A5" w:rsidRPr="007D5BA4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985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Изменение имён существительных по падежам</w:t>
            </w:r>
          </w:p>
        </w:tc>
        <w:tc>
          <w:tcPr>
            <w:tcW w:w="2552" w:type="dxa"/>
          </w:tcPr>
          <w:p w:rsidR="00CC22A5" w:rsidRPr="007D5BA4" w:rsidRDefault="00CC22A5" w:rsidP="003B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по падежам  имён существительных в единственном и во множественном числе.</w:t>
            </w:r>
          </w:p>
        </w:tc>
        <w:tc>
          <w:tcPr>
            <w:tcW w:w="2835" w:type="dxa"/>
          </w:tcPr>
          <w:p w:rsidR="00CC22A5" w:rsidRDefault="00CC22A5" w:rsidP="003B286D">
            <w:pPr>
              <w:rPr>
                <w:sz w:val="28"/>
                <w:szCs w:val="28"/>
              </w:rPr>
            </w:pPr>
            <w:r w:rsidRPr="00996354">
              <w:rPr>
                <w:sz w:val="28"/>
                <w:szCs w:val="28"/>
                <w:u w:val="single"/>
              </w:rPr>
              <w:t>Знать:</w:t>
            </w:r>
            <w:r w:rsidRPr="009963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падежи и их названия; вопросы и предлоги падежей.</w:t>
            </w:r>
            <w:r w:rsidRPr="00996354">
              <w:rPr>
                <w:sz w:val="28"/>
                <w:szCs w:val="28"/>
              </w:rPr>
              <w:t xml:space="preserve"> </w:t>
            </w:r>
          </w:p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996354">
              <w:rPr>
                <w:sz w:val="28"/>
                <w:szCs w:val="28"/>
                <w:u w:val="single"/>
              </w:rPr>
              <w:t xml:space="preserve">Уметь: </w:t>
            </w:r>
            <w:r>
              <w:rPr>
                <w:sz w:val="28"/>
                <w:szCs w:val="28"/>
              </w:rPr>
              <w:t>изменять имена существительные по падежам; ставить существительные в разные падежные формы</w:t>
            </w:r>
          </w:p>
        </w:tc>
        <w:tc>
          <w:tcPr>
            <w:tcW w:w="2233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№3 по теме «</w:t>
            </w:r>
            <w:r w:rsidRPr="00D257A8">
              <w:rPr>
                <w:sz w:val="28"/>
                <w:szCs w:val="28"/>
              </w:rPr>
              <w:t>Изменение имён существительных по падежам</w:t>
            </w:r>
            <w:r>
              <w:rPr>
                <w:sz w:val="28"/>
                <w:szCs w:val="28"/>
              </w:rPr>
              <w:t>»</w:t>
            </w:r>
          </w:p>
          <w:p w:rsidR="00CC22A5" w:rsidRPr="007D5BA4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RPr="00996354" w:rsidTr="003B286D">
        <w:tc>
          <w:tcPr>
            <w:tcW w:w="567" w:type="dxa"/>
          </w:tcPr>
          <w:p w:rsidR="00CC22A5" w:rsidRPr="00996354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CC22A5" w:rsidRPr="00D257A8" w:rsidRDefault="00CC22A5" w:rsidP="003B286D">
            <w:r w:rsidRPr="00D257A8">
              <w:rPr>
                <w:sz w:val="28"/>
                <w:szCs w:val="28"/>
              </w:rPr>
              <w:t xml:space="preserve">Три склонения имён существительных </w:t>
            </w:r>
          </w:p>
        </w:tc>
        <w:tc>
          <w:tcPr>
            <w:tcW w:w="2552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Три склонения имён</w:t>
            </w:r>
            <w:r>
              <w:rPr>
                <w:sz w:val="28"/>
                <w:szCs w:val="28"/>
              </w:rPr>
              <w:t xml:space="preserve"> существительных. Развитие умения определять склонение имён существительных. Несклоняемые существительные, особенности их употребления</w:t>
            </w:r>
          </w:p>
        </w:tc>
        <w:tc>
          <w:tcPr>
            <w:tcW w:w="2835" w:type="dxa"/>
          </w:tcPr>
          <w:p w:rsidR="00CC22A5" w:rsidRPr="00D257A8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Знать: </w:t>
            </w:r>
            <w:r>
              <w:rPr>
                <w:sz w:val="28"/>
                <w:szCs w:val="28"/>
              </w:rPr>
              <w:t>склонения имён существительных; несклоняемые существительные и особенности их употребления в речи.</w:t>
            </w:r>
          </w:p>
          <w:p w:rsidR="00CC22A5" w:rsidRPr="00D257A8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>
              <w:rPr>
                <w:sz w:val="28"/>
                <w:szCs w:val="28"/>
              </w:rPr>
              <w:t>склонять имена существительные, правильно употреблять их в письменной речи</w:t>
            </w:r>
          </w:p>
        </w:tc>
        <w:tc>
          <w:tcPr>
            <w:tcW w:w="2233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</w:tr>
      <w:tr w:rsidR="00CC22A5" w:rsidRPr="00996354" w:rsidTr="003B286D">
        <w:tc>
          <w:tcPr>
            <w:tcW w:w="567" w:type="dxa"/>
          </w:tcPr>
          <w:p w:rsidR="00CC22A5" w:rsidRPr="00996354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96354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Правописание мягкого знака после шипящих на конце существительных</w:t>
            </w:r>
          </w:p>
        </w:tc>
        <w:tc>
          <w:tcPr>
            <w:tcW w:w="2552" w:type="dxa"/>
          </w:tcPr>
          <w:p w:rsidR="00CC22A5" w:rsidRPr="00996354" w:rsidRDefault="00CC22A5" w:rsidP="003B286D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писать слова с новой орфограммой «Буква ь после шипящих на конце имён существительных»</w:t>
            </w:r>
          </w:p>
        </w:tc>
        <w:tc>
          <w:tcPr>
            <w:tcW w:w="2835" w:type="dxa"/>
          </w:tcPr>
          <w:p w:rsidR="00CC22A5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6354">
              <w:rPr>
                <w:sz w:val="28"/>
                <w:szCs w:val="28"/>
                <w:u w:val="single"/>
              </w:rPr>
              <w:t>Знать:</w:t>
            </w:r>
            <w:r w:rsidRPr="009963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правило написания буквы ь после шипящих на конце существительных.</w:t>
            </w:r>
            <w:r w:rsidRPr="00996354">
              <w:rPr>
                <w:sz w:val="28"/>
                <w:szCs w:val="28"/>
              </w:rPr>
              <w:t xml:space="preserve"> </w:t>
            </w:r>
          </w:p>
          <w:p w:rsidR="00CC22A5" w:rsidRPr="00996354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6354">
              <w:rPr>
                <w:sz w:val="28"/>
                <w:szCs w:val="28"/>
                <w:u w:val="single"/>
              </w:rPr>
              <w:t xml:space="preserve">Уметь: </w:t>
            </w:r>
            <w:r w:rsidRPr="009963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писать слова с новой орфограммой и графически её обозначать</w:t>
            </w:r>
          </w:p>
        </w:tc>
        <w:tc>
          <w:tcPr>
            <w:tcW w:w="2233" w:type="dxa"/>
          </w:tcPr>
          <w:p w:rsidR="00CC22A5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Проверочная работа №4 по теме «Правописание мягкого знака после шипящих на конце существительных</w:t>
            </w:r>
            <w:r>
              <w:rPr>
                <w:sz w:val="28"/>
                <w:szCs w:val="28"/>
              </w:rPr>
              <w:t>»</w:t>
            </w:r>
          </w:p>
          <w:p w:rsidR="00CC22A5" w:rsidRDefault="00CC22A5" w:rsidP="003B286D">
            <w:pPr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Контрольный диктант №5</w:t>
            </w:r>
            <w:r w:rsidRPr="00D257A8">
              <w:rPr>
                <w:sz w:val="28"/>
                <w:szCs w:val="28"/>
              </w:rPr>
              <w:t xml:space="preserve"> по теме «Правописание мягкого знака после шипящих на конце существительных»</w:t>
            </w:r>
          </w:p>
        </w:tc>
      </w:tr>
      <w:tr w:rsidR="00CC22A5" w:rsidRPr="00996354" w:rsidTr="003B286D">
        <w:tc>
          <w:tcPr>
            <w:tcW w:w="567" w:type="dxa"/>
          </w:tcPr>
          <w:p w:rsidR="00CC22A5" w:rsidRPr="00996354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985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2552" w:type="dxa"/>
          </w:tcPr>
          <w:p w:rsidR="00CC22A5" w:rsidRDefault="00CC22A5" w:rsidP="003B286D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Выведение общего правила правописания безударных падежных окончаний имён существительных. Развитие умения применять правило, действовать по алгоритму. Графическое обозначение орфограммы</w:t>
            </w:r>
          </w:p>
        </w:tc>
        <w:tc>
          <w:tcPr>
            <w:tcW w:w="2835" w:type="dxa"/>
          </w:tcPr>
          <w:p w:rsidR="00CC22A5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Знать:</w:t>
            </w:r>
            <w:r>
              <w:rPr>
                <w:sz w:val="28"/>
                <w:szCs w:val="28"/>
              </w:rPr>
              <w:t xml:space="preserve"> правило</w:t>
            </w:r>
            <w:r w:rsidRPr="00D257A8">
              <w:rPr>
                <w:sz w:val="28"/>
                <w:szCs w:val="28"/>
              </w:rPr>
              <w:t xml:space="preserve"> правописания безударных падежных окончаний имён существительных</w:t>
            </w:r>
            <w:r>
              <w:rPr>
                <w:sz w:val="28"/>
                <w:szCs w:val="28"/>
              </w:rPr>
              <w:t>.</w:t>
            </w:r>
          </w:p>
          <w:p w:rsidR="00CC22A5" w:rsidRPr="00D257A8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 w:rsidRPr="00D257A8">
              <w:rPr>
                <w:sz w:val="28"/>
                <w:szCs w:val="28"/>
              </w:rPr>
              <w:t>применять пр</w:t>
            </w:r>
            <w:r>
              <w:rPr>
                <w:sz w:val="28"/>
                <w:szCs w:val="28"/>
              </w:rPr>
              <w:t>авило, действовать по алгоритму; графически обозначать новую</w:t>
            </w:r>
            <w:r w:rsidRPr="00D257A8">
              <w:rPr>
                <w:sz w:val="28"/>
                <w:szCs w:val="28"/>
              </w:rPr>
              <w:t xml:space="preserve"> орфограмм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233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№5 по теме «</w:t>
            </w:r>
            <w:r w:rsidRPr="00D257A8">
              <w:rPr>
                <w:sz w:val="28"/>
                <w:szCs w:val="28"/>
              </w:rPr>
              <w:t>Правописание безударных падежных окончаний имён существительных</w:t>
            </w:r>
            <w:r>
              <w:rPr>
                <w:i/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№6 по теме «</w:t>
            </w:r>
            <w:r w:rsidRPr="00D257A8">
              <w:rPr>
                <w:sz w:val="28"/>
                <w:szCs w:val="28"/>
              </w:rPr>
              <w:t>Правописание безударных падежных окончаний имён существительных</w:t>
            </w:r>
            <w:r>
              <w:rPr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RPr="00996354" w:rsidTr="003B286D">
        <w:tc>
          <w:tcPr>
            <w:tcW w:w="10172" w:type="dxa"/>
            <w:gridSpan w:val="5"/>
          </w:tcPr>
          <w:p w:rsidR="00CC22A5" w:rsidRPr="00D257A8" w:rsidRDefault="00CC22A5" w:rsidP="003B286D">
            <w:pPr>
              <w:jc w:val="center"/>
              <w:rPr>
                <w:sz w:val="28"/>
                <w:szCs w:val="28"/>
              </w:rPr>
            </w:pPr>
            <w:r w:rsidRPr="00D257A8">
              <w:rPr>
                <w:b/>
                <w:sz w:val="28"/>
                <w:szCs w:val="28"/>
              </w:rPr>
              <w:t>Имя прилагательное</w:t>
            </w:r>
          </w:p>
        </w:tc>
      </w:tr>
      <w:tr w:rsidR="00CC22A5" w:rsidRPr="00996354" w:rsidTr="003B286D">
        <w:tc>
          <w:tcPr>
            <w:tcW w:w="567" w:type="dxa"/>
          </w:tcPr>
          <w:p w:rsidR="00CC22A5" w:rsidRPr="00996354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Что мы уже знаем об имени прилагательном</w:t>
            </w:r>
          </w:p>
        </w:tc>
        <w:tc>
          <w:tcPr>
            <w:tcW w:w="2552" w:type="dxa"/>
          </w:tcPr>
          <w:p w:rsidR="00CC22A5" w:rsidRDefault="00CC22A5" w:rsidP="003B286D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прилагательных и прилагательных – антонимов в речи. Морфологический разбор имени прилагательного</w:t>
            </w:r>
          </w:p>
        </w:tc>
        <w:tc>
          <w:tcPr>
            <w:tcW w:w="2835" w:type="dxa"/>
          </w:tcPr>
          <w:p w:rsidR="00CC22A5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Знать: </w:t>
            </w:r>
            <w:r>
              <w:rPr>
                <w:sz w:val="28"/>
                <w:szCs w:val="28"/>
              </w:rPr>
              <w:t>грамматические признаки имени прилагательного.</w:t>
            </w:r>
          </w:p>
          <w:p w:rsidR="00CC22A5" w:rsidRPr="00D257A8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>
              <w:rPr>
                <w:sz w:val="28"/>
                <w:szCs w:val="28"/>
              </w:rPr>
              <w:t>употреблять прилагательные</w:t>
            </w:r>
            <w:r w:rsidRPr="00D257A8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антонимы</w:t>
            </w:r>
            <w:r w:rsidRPr="00D257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речи; делать м</w:t>
            </w:r>
            <w:r w:rsidRPr="00D257A8">
              <w:rPr>
                <w:sz w:val="28"/>
                <w:szCs w:val="28"/>
              </w:rPr>
              <w:t>орфологический разбор имени прилагательного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RPr="00996354" w:rsidTr="003B286D">
        <w:tc>
          <w:tcPr>
            <w:tcW w:w="567" w:type="dxa"/>
          </w:tcPr>
          <w:p w:rsidR="00CC22A5" w:rsidRPr="00996354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CC22A5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 xml:space="preserve">Словоизменение имён </w:t>
            </w:r>
            <w:r w:rsidRPr="00D257A8">
              <w:rPr>
                <w:sz w:val="28"/>
                <w:szCs w:val="28"/>
              </w:rPr>
              <w:lastRenderedPageBreak/>
              <w:t>прилагательных</w:t>
            </w:r>
          </w:p>
          <w:p w:rsidR="00CC22A5" w:rsidRDefault="00CC22A5" w:rsidP="003B286D">
            <w:pPr>
              <w:rPr>
                <w:sz w:val="28"/>
                <w:szCs w:val="28"/>
              </w:rPr>
            </w:pPr>
          </w:p>
          <w:p w:rsidR="00CC22A5" w:rsidRDefault="00CC22A5" w:rsidP="003B286D">
            <w:pPr>
              <w:rPr>
                <w:sz w:val="28"/>
                <w:szCs w:val="28"/>
              </w:rPr>
            </w:pPr>
          </w:p>
          <w:p w:rsidR="00CC22A5" w:rsidRDefault="00CC22A5" w:rsidP="003B286D">
            <w:pPr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C22A5" w:rsidRDefault="00CC22A5" w:rsidP="003B286D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Изменение имён прилагательных  </w:t>
            </w:r>
            <w:r>
              <w:rPr>
                <w:sz w:val="28"/>
                <w:szCs w:val="28"/>
              </w:rPr>
              <w:lastRenderedPageBreak/>
              <w:t>по родам, числам и падежам</w:t>
            </w:r>
          </w:p>
        </w:tc>
        <w:tc>
          <w:tcPr>
            <w:tcW w:w="2835" w:type="dxa"/>
          </w:tcPr>
          <w:p w:rsidR="00CC22A5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 xml:space="preserve">Знать: </w:t>
            </w:r>
            <w:r>
              <w:rPr>
                <w:sz w:val="28"/>
                <w:szCs w:val="28"/>
              </w:rPr>
              <w:t>падежи, их вопросы и предлоги.</w:t>
            </w:r>
          </w:p>
          <w:p w:rsidR="00CC22A5" w:rsidRPr="00D257A8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 xml:space="preserve">Уметь: </w:t>
            </w:r>
            <w:r>
              <w:rPr>
                <w:sz w:val="28"/>
                <w:szCs w:val="28"/>
              </w:rPr>
              <w:t>изменять</w:t>
            </w:r>
            <w:r w:rsidRPr="00D257A8">
              <w:rPr>
                <w:sz w:val="28"/>
                <w:szCs w:val="28"/>
              </w:rPr>
              <w:t xml:space="preserve"> имён</w:t>
            </w:r>
            <w:r>
              <w:rPr>
                <w:sz w:val="28"/>
                <w:szCs w:val="28"/>
              </w:rPr>
              <w:t>а</w:t>
            </w:r>
            <w:r w:rsidRPr="00D257A8">
              <w:rPr>
                <w:sz w:val="28"/>
                <w:szCs w:val="28"/>
              </w:rPr>
              <w:t xml:space="preserve"> прилагательн</w:t>
            </w:r>
            <w:r>
              <w:rPr>
                <w:sz w:val="28"/>
                <w:szCs w:val="28"/>
              </w:rPr>
              <w:t>ые</w:t>
            </w:r>
            <w:r w:rsidRPr="00D257A8">
              <w:rPr>
                <w:sz w:val="28"/>
                <w:szCs w:val="28"/>
              </w:rPr>
              <w:t xml:space="preserve">  по родам, числам и падежам</w:t>
            </w:r>
          </w:p>
        </w:tc>
        <w:tc>
          <w:tcPr>
            <w:tcW w:w="2233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RPr="00996354" w:rsidTr="003B286D">
        <w:tc>
          <w:tcPr>
            <w:tcW w:w="567" w:type="dxa"/>
          </w:tcPr>
          <w:p w:rsidR="00CC22A5" w:rsidRPr="00996354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985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Правописание безударных падежных окончаний имён прилагательных</w:t>
            </w:r>
          </w:p>
        </w:tc>
        <w:tc>
          <w:tcPr>
            <w:tcW w:w="2552" w:type="dxa"/>
          </w:tcPr>
          <w:p w:rsidR="00CC22A5" w:rsidRDefault="00CC22A5" w:rsidP="003B286D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применять правило правописания безударных падежных окончаний имён прилагательных, действовать по алгоритму</w:t>
            </w:r>
          </w:p>
        </w:tc>
        <w:tc>
          <w:tcPr>
            <w:tcW w:w="2835" w:type="dxa"/>
          </w:tcPr>
          <w:p w:rsidR="00CC22A5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Знать: </w:t>
            </w:r>
            <w:r w:rsidRPr="00D257A8">
              <w:rPr>
                <w:sz w:val="28"/>
                <w:szCs w:val="28"/>
              </w:rPr>
              <w:t>правило правописания безударных падежных окончаний имён прилагательных</w:t>
            </w:r>
            <w:r>
              <w:rPr>
                <w:sz w:val="28"/>
                <w:szCs w:val="28"/>
              </w:rPr>
              <w:t>.</w:t>
            </w:r>
          </w:p>
          <w:p w:rsidR="00CC22A5" w:rsidRPr="00D257A8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>
              <w:rPr>
                <w:sz w:val="28"/>
                <w:szCs w:val="28"/>
              </w:rPr>
              <w:t>применять правило; действовать по алгоритму; графически обозначать орфограмму</w:t>
            </w:r>
          </w:p>
        </w:tc>
        <w:tc>
          <w:tcPr>
            <w:tcW w:w="2233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№6 по теме «</w:t>
            </w:r>
            <w:r w:rsidRPr="00D257A8">
              <w:rPr>
                <w:sz w:val="28"/>
                <w:szCs w:val="28"/>
              </w:rPr>
              <w:t>Правописание безударных падежных окончаний имён прилагательных</w:t>
            </w:r>
            <w:r>
              <w:rPr>
                <w:i/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№7 по теме «</w:t>
            </w:r>
            <w:r w:rsidRPr="00D257A8">
              <w:rPr>
                <w:sz w:val="28"/>
                <w:szCs w:val="28"/>
              </w:rPr>
              <w:t>Правописание безударных падежных окончаний имён прилагательных</w:t>
            </w:r>
            <w:r>
              <w:rPr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RPr="00996354" w:rsidTr="003B286D">
        <w:tc>
          <w:tcPr>
            <w:tcW w:w="10172" w:type="dxa"/>
            <w:gridSpan w:val="5"/>
          </w:tcPr>
          <w:p w:rsidR="00CC22A5" w:rsidRPr="00D257A8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Глагол</w:t>
            </w:r>
          </w:p>
        </w:tc>
      </w:tr>
      <w:tr w:rsidR="00CC22A5" w:rsidRPr="00996354" w:rsidTr="003B286D">
        <w:tc>
          <w:tcPr>
            <w:tcW w:w="567" w:type="dxa"/>
          </w:tcPr>
          <w:p w:rsidR="00CC22A5" w:rsidRPr="00996354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Что мы уже знаем о глаголе</w:t>
            </w:r>
          </w:p>
        </w:tc>
        <w:tc>
          <w:tcPr>
            <w:tcW w:w="2552" w:type="dxa"/>
          </w:tcPr>
          <w:p w:rsidR="00CC22A5" w:rsidRPr="00D257A8" w:rsidRDefault="00CC22A5" w:rsidP="003B286D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и грамматические признаки глагола. Правописание глаголов с частицей </w:t>
            </w:r>
            <w:r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. Морфологический разбор глагола</w:t>
            </w:r>
          </w:p>
        </w:tc>
        <w:tc>
          <w:tcPr>
            <w:tcW w:w="2835" w:type="dxa"/>
          </w:tcPr>
          <w:p w:rsidR="00CC22A5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Знать: </w:t>
            </w:r>
            <w:r>
              <w:rPr>
                <w:sz w:val="28"/>
                <w:szCs w:val="28"/>
              </w:rPr>
              <w:t>грамматические признаки глагола; правило правописания</w:t>
            </w:r>
            <w:r w:rsidRPr="00D257A8">
              <w:rPr>
                <w:sz w:val="28"/>
                <w:szCs w:val="28"/>
              </w:rPr>
              <w:t xml:space="preserve"> глаголов с частицей </w:t>
            </w:r>
            <w:r w:rsidRPr="00D257A8">
              <w:rPr>
                <w:i/>
                <w:sz w:val="28"/>
                <w:szCs w:val="28"/>
              </w:rPr>
              <w:t>не</w:t>
            </w:r>
            <w:r w:rsidRPr="00D257A8">
              <w:rPr>
                <w:sz w:val="28"/>
                <w:szCs w:val="28"/>
              </w:rPr>
              <w:t>.</w:t>
            </w:r>
          </w:p>
          <w:p w:rsidR="00CC22A5" w:rsidRPr="00D257A8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>
              <w:rPr>
                <w:sz w:val="28"/>
                <w:szCs w:val="28"/>
              </w:rPr>
              <w:t>делать м</w:t>
            </w:r>
            <w:r w:rsidRPr="00D257A8">
              <w:rPr>
                <w:sz w:val="28"/>
                <w:szCs w:val="28"/>
              </w:rPr>
              <w:t>орфологический разбор глагола</w:t>
            </w:r>
            <w:r>
              <w:rPr>
                <w:sz w:val="28"/>
                <w:szCs w:val="28"/>
              </w:rPr>
              <w:t>; составлять устный рассказ о глаголе</w:t>
            </w:r>
          </w:p>
        </w:tc>
        <w:tc>
          <w:tcPr>
            <w:tcW w:w="2233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RPr="00996354" w:rsidTr="003B286D">
        <w:tc>
          <w:tcPr>
            <w:tcW w:w="567" w:type="dxa"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Словоизменение глаголов</w:t>
            </w:r>
          </w:p>
        </w:tc>
        <w:tc>
          <w:tcPr>
            <w:tcW w:w="2552" w:type="dxa"/>
          </w:tcPr>
          <w:p w:rsidR="00CC22A5" w:rsidRPr="00D257A8" w:rsidRDefault="00CC22A5" w:rsidP="003B286D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 спряжении глагола. Личные окончания </w:t>
            </w:r>
            <w:r>
              <w:rPr>
                <w:sz w:val="28"/>
                <w:szCs w:val="28"/>
              </w:rPr>
              <w:lastRenderedPageBreak/>
              <w:t xml:space="preserve">глаголов </w:t>
            </w:r>
            <w:r>
              <w:rPr>
                <w:sz w:val="28"/>
                <w:szCs w:val="28"/>
                <w:lang w:val="en-US"/>
              </w:rPr>
              <w:t>I</w:t>
            </w:r>
            <w:r w:rsidRPr="00D257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спряжения</w:t>
            </w:r>
          </w:p>
        </w:tc>
        <w:tc>
          <w:tcPr>
            <w:tcW w:w="2835" w:type="dxa"/>
          </w:tcPr>
          <w:p w:rsidR="00CC22A5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 xml:space="preserve">Знать: </w:t>
            </w:r>
            <w:r>
              <w:rPr>
                <w:sz w:val="28"/>
                <w:szCs w:val="28"/>
              </w:rPr>
              <w:t>л</w:t>
            </w:r>
            <w:r w:rsidRPr="00D257A8">
              <w:rPr>
                <w:sz w:val="28"/>
                <w:szCs w:val="28"/>
              </w:rPr>
              <w:t xml:space="preserve">ичные окончания глаголов </w:t>
            </w:r>
            <w:r w:rsidRPr="00D257A8">
              <w:rPr>
                <w:sz w:val="28"/>
                <w:szCs w:val="28"/>
                <w:lang w:val="en-US"/>
              </w:rPr>
              <w:t>I</w:t>
            </w:r>
            <w:r w:rsidRPr="00D257A8">
              <w:rPr>
                <w:sz w:val="28"/>
                <w:szCs w:val="28"/>
              </w:rPr>
              <w:t xml:space="preserve"> и </w:t>
            </w:r>
            <w:r w:rsidRPr="00D257A8">
              <w:rPr>
                <w:sz w:val="28"/>
                <w:szCs w:val="28"/>
                <w:lang w:val="en-US"/>
              </w:rPr>
              <w:t>II</w:t>
            </w:r>
            <w:r w:rsidRPr="00D257A8">
              <w:rPr>
                <w:sz w:val="28"/>
                <w:szCs w:val="28"/>
              </w:rPr>
              <w:t xml:space="preserve"> спряжения</w:t>
            </w:r>
            <w:r>
              <w:rPr>
                <w:sz w:val="28"/>
                <w:szCs w:val="28"/>
              </w:rPr>
              <w:t>.</w:t>
            </w:r>
          </w:p>
          <w:p w:rsidR="00CC22A5" w:rsidRPr="00D257A8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>
              <w:rPr>
                <w:sz w:val="28"/>
                <w:szCs w:val="28"/>
              </w:rPr>
              <w:t xml:space="preserve">определять </w:t>
            </w:r>
            <w:r>
              <w:rPr>
                <w:sz w:val="28"/>
                <w:szCs w:val="28"/>
              </w:rPr>
              <w:lastRenderedPageBreak/>
              <w:t>спряжение глагола, если окончание ударное</w:t>
            </w:r>
          </w:p>
        </w:tc>
        <w:tc>
          <w:tcPr>
            <w:tcW w:w="2233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RPr="00996354" w:rsidTr="003B286D">
        <w:tc>
          <w:tcPr>
            <w:tcW w:w="567" w:type="dxa"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985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Правописание безударных личных окончаний глаголов</w:t>
            </w:r>
          </w:p>
        </w:tc>
        <w:tc>
          <w:tcPr>
            <w:tcW w:w="2552" w:type="dxa"/>
          </w:tcPr>
          <w:p w:rsidR="00CC22A5" w:rsidRPr="00D257A8" w:rsidRDefault="00CC22A5" w:rsidP="003B286D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спряжения глагола, если окончание безударное. Возвратная форма глагола с суффиксами –</w:t>
            </w:r>
            <w:r>
              <w:rPr>
                <w:i/>
                <w:sz w:val="28"/>
                <w:szCs w:val="28"/>
              </w:rPr>
              <w:t>ся- (-сь-)</w:t>
            </w:r>
            <w:r>
              <w:rPr>
                <w:sz w:val="28"/>
                <w:szCs w:val="28"/>
              </w:rPr>
              <w:t xml:space="preserve">. Правописание </w:t>
            </w:r>
            <w:r>
              <w:rPr>
                <w:i/>
                <w:sz w:val="28"/>
                <w:szCs w:val="28"/>
              </w:rPr>
              <w:t>тся – ться</w:t>
            </w:r>
            <w:r>
              <w:rPr>
                <w:sz w:val="28"/>
                <w:szCs w:val="28"/>
              </w:rPr>
              <w:t xml:space="preserve"> в глаголах. Орфограмма «Буква ь после шипящих в глаголах 2-го лица ед. числа.</w:t>
            </w:r>
          </w:p>
        </w:tc>
        <w:tc>
          <w:tcPr>
            <w:tcW w:w="2835" w:type="dxa"/>
          </w:tcPr>
          <w:p w:rsidR="00CC22A5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Знать: </w:t>
            </w:r>
            <w:r>
              <w:rPr>
                <w:sz w:val="28"/>
                <w:szCs w:val="28"/>
              </w:rPr>
              <w:t xml:space="preserve">правила правописания глаголов с  </w:t>
            </w:r>
            <w:r w:rsidRPr="00D257A8">
              <w:rPr>
                <w:i/>
                <w:sz w:val="28"/>
                <w:szCs w:val="28"/>
              </w:rPr>
              <w:t>тся – ться</w:t>
            </w:r>
            <w:r w:rsidRPr="00D257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 орфограммой</w:t>
            </w:r>
            <w:r w:rsidRPr="00D257A8">
              <w:rPr>
                <w:sz w:val="28"/>
                <w:szCs w:val="28"/>
              </w:rPr>
              <w:t xml:space="preserve"> «Буква ь после шипящих в глаголах 2-го лица ед. числа.</w:t>
            </w:r>
          </w:p>
          <w:p w:rsidR="00CC22A5" w:rsidRPr="00D257A8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>
              <w:rPr>
                <w:sz w:val="28"/>
                <w:szCs w:val="28"/>
              </w:rPr>
              <w:t>определять спряжение глагола; писать слова с новыми орфограммами и графически обозначать их</w:t>
            </w:r>
          </w:p>
        </w:tc>
        <w:tc>
          <w:tcPr>
            <w:tcW w:w="2233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№8 по теме «</w:t>
            </w:r>
            <w:r w:rsidRPr="00D257A8">
              <w:rPr>
                <w:sz w:val="28"/>
                <w:szCs w:val="28"/>
              </w:rPr>
              <w:t>Правописание безударных личных окончаний глаголов</w:t>
            </w:r>
            <w:r>
              <w:rPr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RPr="00996354" w:rsidTr="003B286D">
        <w:tc>
          <w:tcPr>
            <w:tcW w:w="567" w:type="dxa"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5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Разбор глагола по составу</w:t>
            </w:r>
          </w:p>
        </w:tc>
        <w:tc>
          <w:tcPr>
            <w:tcW w:w="2552" w:type="dxa"/>
          </w:tcPr>
          <w:p w:rsidR="00CC22A5" w:rsidRDefault="00CC22A5" w:rsidP="003B286D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разбора глагола по составу. Знакомство с алгоритмом. Развитие умения писать глаголы с изученными орфограммами</w:t>
            </w:r>
          </w:p>
        </w:tc>
        <w:tc>
          <w:tcPr>
            <w:tcW w:w="2835" w:type="dxa"/>
          </w:tcPr>
          <w:p w:rsidR="00CC22A5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Знать: </w:t>
            </w:r>
            <w:r>
              <w:rPr>
                <w:sz w:val="28"/>
                <w:szCs w:val="28"/>
              </w:rPr>
              <w:t>алгоритм разбора глагола по составу; правила правописания глаголов с изученными орфограммами.</w:t>
            </w:r>
          </w:p>
          <w:p w:rsidR="00CC22A5" w:rsidRPr="00D257A8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>
              <w:rPr>
                <w:sz w:val="28"/>
                <w:szCs w:val="28"/>
              </w:rPr>
              <w:t>разбирать глаголы по составу; писать глаголы с изученными орфограммами</w:t>
            </w:r>
          </w:p>
        </w:tc>
        <w:tc>
          <w:tcPr>
            <w:tcW w:w="2233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№7 по теме «Глагол</w:t>
            </w:r>
            <w:r>
              <w:rPr>
                <w:i/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№9 по теме «Глагол»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RPr="00996354" w:rsidTr="003B286D">
        <w:tc>
          <w:tcPr>
            <w:tcW w:w="10172" w:type="dxa"/>
            <w:gridSpan w:val="5"/>
          </w:tcPr>
          <w:p w:rsidR="00CC22A5" w:rsidRPr="00D257A8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 «Повторение»</w:t>
            </w:r>
          </w:p>
        </w:tc>
      </w:tr>
      <w:tr w:rsidR="00CC22A5" w:rsidRPr="00996354" w:rsidTr="003B286D">
        <w:tc>
          <w:tcPr>
            <w:tcW w:w="567" w:type="dxa"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5" w:type="dxa"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2552" w:type="dxa"/>
          </w:tcPr>
          <w:p w:rsidR="00CC22A5" w:rsidRDefault="00CC22A5" w:rsidP="003B286D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повторение материала, изученного в разделах: «Предложение. Текст», «Слово. Части речи и члены предложения».</w:t>
            </w:r>
          </w:p>
        </w:tc>
        <w:tc>
          <w:tcPr>
            <w:tcW w:w="2835" w:type="dxa"/>
          </w:tcPr>
          <w:p w:rsidR="00CC22A5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Знать: </w:t>
            </w:r>
            <w:r>
              <w:rPr>
                <w:sz w:val="28"/>
                <w:szCs w:val="28"/>
              </w:rPr>
              <w:t>все правила правописания слов с изученными орфограммами.</w:t>
            </w:r>
          </w:p>
          <w:p w:rsidR="00CC22A5" w:rsidRPr="00D257A8" w:rsidRDefault="00CC22A5" w:rsidP="003B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Уметь: </w:t>
            </w:r>
            <w:r>
              <w:rPr>
                <w:sz w:val="28"/>
                <w:szCs w:val="28"/>
              </w:rPr>
              <w:t>применять правила, алгоритмы при написании слов с изученными орфограммами</w:t>
            </w:r>
          </w:p>
        </w:tc>
        <w:tc>
          <w:tcPr>
            <w:tcW w:w="2233" w:type="dxa"/>
          </w:tcPr>
          <w:p w:rsidR="00CC22A5" w:rsidRDefault="00CC22A5" w:rsidP="003B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изложение</w:t>
            </w:r>
          </w:p>
          <w:p w:rsidR="00CC22A5" w:rsidRDefault="00CC22A5" w:rsidP="003B286D">
            <w:pPr>
              <w:rPr>
                <w:sz w:val="28"/>
                <w:szCs w:val="28"/>
              </w:rPr>
            </w:pPr>
          </w:p>
          <w:p w:rsidR="00CC22A5" w:rsidRDefault="00CC22A5" w:rsidP="003B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(контрольная работа)</w:t>
            </w:r>
          </w:p>
          <w:p w:rsidR="00CC22A5" w:rsidRPr="00D257A8" w:rsidRDefault="00CC22A5" w:rsidP="003B286D">
            <w:pPr>
              <w:rPr>
                <w:sz w:val="28"/>
                <w:szCs w:val="28"/>
              </w:rPr>
            </w:pPr>
          </w:p>
        </w:tc>
      </w:tr>
    </w:tbl>
    <w:p w:rsidR="00CC22A5" w:rsidRPr="00996354" w:rsidRDefault="00CC22A5" w:rsidP="00CC22A5">
      <w:pPr>
        <w:jc w:val="center"/>
        <w:rPr>
          <w:b/>
          <w:sz w:val="28"/>
          <w:szCs w:val="28"/>
        </w:rPr>
      </w:pPr>
    </w:p>
    <w:p w:rsidR="00CC22A5" w:rsidRDefault="00CC22A5" w:rsidP="00CC22A5"/>
    <w:p w:rsidR="00CC22A5" w:rsidRDefault="00CC22A5"/>
    <w:p w:rsidR="00CC22A5" w:rsidRDefault="00CC22A5"/>
    <w:p w:rsidR="00CC22A5" w:rsidRDefault="00CC22A5"/>
    <w:p w:rsidR="00CC22A5" w:rsidRPr="00C729EE" w:rsidRDefault="00CC22A5" w:rsidP="00CC22A5">
      <w:pPr>
        <w:pStyle w:val="aa"/>
        <w:widowControl w:val="0"/>
        <w:numPr>
          <w:ilvl w:val="0"/>
          <w:numId w:val="4"/>
        </w:numPr>
        <w:suppressLineNumbers/>
        <w:autoSpaceDE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p w:rsidR="00CC22A5" w:rsidRDefault="00CC22A5" w:rsidP="00CC22A5">
      <w:pPr>
        <w:jc w:val="center"/>
        <w:rPr>
          <w:b/>
          <w:sz w:val="48"/>
          <w:szCs w:val="4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835"/>
        <w:gridCol w:w="1843"/>
        <w:gridCol w:w="2505"/>
        <w:gridCol w:w="1713"/>
      </w:tblGrid>
      <w:tr w:rsidR="00CC22A5" w:rsidTr="003B2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Контрольные мероприятия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rPr>
          <w:trHeight w:val="7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9641C1" w:rsidRDefault="00CC22A5" w:rsidP="003B2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Pr="009641C1" w:rsidRDefault="00CC22A5" w:rsidP="003B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r w:rsidRPr="009641C1">
              <w:rPr>
                <w:b/>
                <w:sz w:val="28"/>
                <w:szCs w:val="28"/>
              </w:rPr>
              <w:t>Повторение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Pr="00EE42DB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 w:rsidRPr="00EE42DB">
              <w:rPr>
                <w:b/>
                <w:sz w:val="28"/>
                <w:szCs w:val="28"/>
              </w:rPr>
              <w:t>2</w:t>
            </w:r>
          </w:p>
        </w:tc>
      </w:tr>
      <w:tr w:rsidR="00CC22A5" w:rsidTr="003B286D">
        <w:trPr>
          <w:trHeight w:val="1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9641C1" w:rsidRDefault="00CC22A5" w:rsidP="003B2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 Диктант №1 по теме «Повторение»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t>1</w:t>
            </w: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t>1</w:t>
            </w:r>
          </w:p>
        </w:tc>
      </w:tr>
      <w:tr w:rsidR="00CC22A5" w:rsidTr="003B2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«Предложение. Текст»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Pr="00EE42DB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 w:rsidRPr="00EE42DB">
              <w:rPr>
                <w:b/>
                <w:sz w:val="28"/>
                <w:szCs w:val="28"/>
              </w:rPr>
              <w:t>5</w:t>
            </w:r>
          </w:p>
        </w:tc>
      </w:tr>
      <w:tr w:rsidR="00CC22A5" w:rsidTr="003B2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Простое предложение. Предложения с однородными членами</w:t>
            </w:r>
          </w:p>
          <w:p w:rsidR="00CC22A5" w:rsidRDefault="00CC22A5" w:rsidP="003B286D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№1 по теме «</w:t>
            </w:r>
            <w:r w:rsidRPr="00D257A8">
              <w:rPr>
                <w:sz w:val="28"/>
                <w:szCs w:val="28"/>
              </w:rPr>
              <w:t>Простое предложение. Предложения с однородными членами</w:t>
            </w:r>
            <w:r>
              <w:rPr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№2 по теме «</w:t>
            </w:r>
            <w:r w:rsidRPr="00D257A8">
              <w:rPr>
                <w:sz w:val="28"/>
                <w:szCs w:val="28"/>
              </w:rPr>
              <w:t>Простое предложение. Предложения с однородными членами</w:t>
            </w:r>
            <w:r>
              <w:rPr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t>1</w:t>
            </w: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t>1</w:t>
            </w:r>
          </w:p>
        </w:tc>
      </w:tr>
      <w:tr w:rsidR="00CC22A5" w:rsidTr="003B2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 xml:space="preserve">Сложные предложения с союзами </w:t>
            </w:r>
            <w:r w:rsidRPr="00D257A8">
              <w:rPr>
                <w:i/>
                <w:sz w:val="28"/>
                <w:szCs w:val="28"/>
              </w:rPr>
              <w:t>и, а, 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№2 по теме «</w:t>
            </w:r>
            <w:r w:rsidRPr="00D257A8">
              <w:rPr>
                <w:sz w:val="28"/>
                <w:szCs w:val="28"/>
              </w:rPr>
              <w:t xml:space="preserve">Сложные предложения с союзами </w:t>
            </w:r>
            <w:r w:rsidRPr="00D257A8">
              <w:rPr>
                <w:i/>
                <w:sz w:val="28"/>
                <w:szCs w:val="28"/>
              </w:rPr>
              <w:t>и, а, но</w:t>
            </w:r>
            <w:r>
              <w:rPr>
                <w:i/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№3 по теме «</w:t>
            </w:r>
            <w:r w:rsidRPr="00D257A8">
              <w:rPr>
                <w:sz w:val="28"/>
                <w:szCs w:val="28"/>
              </w:rPr>
              <w:t xml:space="preserve">Сложные предложения с союзами </w:t>
            </w:r>
            <w:r w:rsidRPr="00D257A8">
              <w:rPr>
                <w:i/>
                <w:sz w:val="28"/>
                <w:szCs w:val="28"/>
              </w:rPr>
              <w:t>и, а, но</w:t>
            </w:r>
            <w:r>
              <w:rPr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t>1</w:t>
            </w: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t>1</w:t>
            </w:r>
          </w:p>
        </w:tc>
      </w:tr>
      <w:tr w:rsidR="00CC22A5" w:rsidTr="003B2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9641C1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Предложения с прямой речью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t>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№4 по теме «Предложения с прямой речью»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t>1</w:t>
            </w:r>
          </w:p>
        </w:tc>
      </w:tr>
      <w:tr w:rsidR="00CC22A5" w:rsidTr="003B2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«Слово. Части речи и члены предложения»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 w:rsidRPr="00EE42DB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</w:tc>
      </w:tr>
      <w:tr w:rsidR="00CC22A5" w:rsidTr="003B286D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 w:rsidRPr="00EE42DB">
              <w:rPr>
                <w:b/>
                <w:sz w:val="28"/>
                <w:szCs w:val="28"/>
              </w:rPr>
              <w:t>5</w:t>
            </w:r>
          </w:p>
        </w:tc>
      </w:tr>
      <w:tr w:rsidR="00CC22A5" w:rsidTr="003B286D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9641C1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Что мы уже знаем об имени существительном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Tr="003B286D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9641C1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Изменение имён существительных по падежам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t>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№3 по теме «</w:t>
            </w:r>
            <w:r w:rsidRPr="00D257A8">
              <w:rPr>
                <w:sz w:val="28"/>
                <w:szCs w:val="28"/>
              </w:rPr>
              <w:t>Изменение имён существительных по падежам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t>1</w:t>
            </w:r>
          </w:p>
        </w:tc>
      </w:tr>
      <w:tr w:rsidR="00CC22A5" w:rsidTr="003B286D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9641C1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Три склонения имён существительных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Tr="003B286D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9641C1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Правописание мягкого знака после шипящих на конце существительных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Проверочная работа №4 по теме «Правописание мягкого знака после шипящих на конце существительных</w:t>
            </w:r>
            <w:r>
              <w:rPr>
                <w:sz w:val="28"/>
                <w:szCs w:val="28"/>
              </w:rPr>
              <w:t>»</w:t>
            </w:r>
          </w:p>
          <w:p w:rsidR="00CC22A5" w:rsidRDefault="00CC22A5" w:rsidP="003B286D">
            <w:pPr>
              <w:rPr>
                <w:sz w:val="28"/>
                <w:szCs w:val="28"/>
              </w:rPr>
            </w:pPr>
          </w:p>
          <w:p w:rsidR="00CC22A5" w:rsidRDefault="00CC22A5" w:rsidP="003B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Диктант №5</w:t>
            </w:r>
            <w:r w:rsidRPr="00D257A8">
              <w:rPr>
                <w:sz w:val="28"/>
                <w:szCs w:val="28"/>
              </w:rPr>
              <w:t xml:space="preserve"> по теме «Правописание мягкого знака после шипящих на конце существительных»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t>1</w:t>
            </w: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t>1</w:t>
            </w:r>
          </w:p>
        </w:tc>
      </w:tr>
      <w:tr w:rsidR="00CC22A5" w:rsidTr="003B286D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9641C1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№5 по теме «</w:t>
            </w:r>
            <w:r w:rsidRPr="00D257A8">
              <w:rPr>
                <w:sz w:val="28"/>
                <w:szCs w:val="28"/>
              </w:rPr>
              <w:t xml:space="preserve">Правописание безударных падежных окончаний имён </w:t>
            </w:r>
            <w:r w:rsidRPr="00D257A8">
              <w:rPr>
                <w:sz w:val="28"/>
                <w:szCs w:val="28"/>
              </w:rPr>
              <w:lastRenderedPageBreak/>
              <w:t>существительных</w:t>
            </w:r>
            <w:r>
              <w:rPr>
                <w:i/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№6 по теме «</w:t>
            </w:r>
            <w:r w:rsidRPr="00D257A8">
              <w:rPr>
                <w:sz w:val="28"/>
                <w:szCs w:val="28"/>
              </w:rPr>
              <w:t>Правописание безударных падежных окончаний имён существительных</w:t>
            </w:r>
            <w:r>
              <w:rPr>
                <w:sz w:val="28"/>
                <w:szCs w:val="28"/>
              </w:rPr>
              <w:t>»</w:t>
            </w:r>
          </w:p>
          <w:p w:rsidR="00CC22A5" w:rsidRDefault="00CC22A5" w:rsidP="003B286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lastRenderedPageBreak/>
              <w:t>1</w:t>
            </w: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t>1</w:t>
            </w:r>
          </w:p>
        </w:tc>
      </w:tr>
      <w:tr w:rsidR="00CC22A5" w:rsidTr="003B286D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9641C1" w:rsidRDefault="00CC22A5" w:rsidP="003B2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 w:rsidRPr="00D257A8">
              <w:rPr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 w:rsidRPr="00EE42DB">
              <w:rPr>
                <w:b/>
                <w:sz w:val="28"/>
                <w:szCs w:val="28"/>
              </w:rPr>
              <w:t>2</w:t>
            </w:r>
          </w:p>
        </w:tc>
      </w:tr>
      <w:tr w:rsidR="00CC22A5" w:rsidTr="003B286D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Что мы уже знаем об имени прилагательном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Tr="003B286D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9641C1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Словоизменение имён прилагательных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Tr="003B286D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Правописание безударных падежных окончаний имён прилагательных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№6 по теме «</w:t>
            </w:r>
            <w:r w:rsidRPr="00D257A8">
              <w:rPr>
                <w:sz w:val="28"/>
                <w:szCs w:val="28"/>
              </w:rPr>
              <w:t>Правописание безударных падежных окончаний имён прилагательных</w:t>
            </w:r>
            <w:r>
              <w:rPr>
                <w:i/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№7 по теме «</w:t>
            </w:r>
            <w:r w:rsidRPr="00D257A8">
              <w:rPr>
                <w:sz w:val="28"/>
                <w:szCs w:val="28"/>
              </w:rPr>
              <w:t>Правописание безударных падежных окончаний имён прилагательных</w:t>
            </w:r>
            <w:r>
              <w:rPr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Default="00CC22A5" w:rsidP="003B286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t>1</w:t>
            </w: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 w:rsidRPr="00EE42DB">
              <w:rPr>
                <w:sz w:val="28"/>
                <w:szCs w:val="28"/>
              </w:rPr>
              <w:t>1</w:t>
            </w:r>
          </w:p>
        </w:tc>
      </w:tr>
      <w:tr w:rsidR="00CC22A5" w:rsidTr="003B286D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Глагол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 w:rsidRPr="00EE42DB">
              <w:rPr>
                <w:b/>
                <w:sz w:val="28"/>
                <w:szCs w:val="28"/>
              </w:rPr>
              <w:t>4</w:t>
            </w:r>
          </w:p>
        </w:tc>
      </w:tr>
      <w:tr w:rsidR="00CC22A5" w:rsidTr="003B286D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Что мы уже знаем о глаголе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Tr="003B286D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Словоизменение глаголов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rPr>
                <w:sz w:val="28"/>
                <w:szCs w:val="28"/>
              </w:rPr>
            </w:pPr>
          </w:p>
        </w:tc>
      </w:tr>
      <w:tr w:rsidR="00CC22A5" w:rsidTr="003B286D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Правописание безударных личных окончаний глаголов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EE42DB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№8 по теме «</w:t>
            </w:r>
            <w:r w:rsidRPr="00D257A8">
              <w:rPr>
                <w:sz w:val="28"/>
                <w:szCs w:val="28"/>
              </w:rPr>
              <w:t>Правописание безударных личных окончаний глаголов</w:t>
            </w:r>
            <w:r>
              <w:rPr>
                <w:sz w:val="28"/>
                <w:szCs w:val="28"/>
              </w:rPr>
              <w:t>»</w:t>
            </w:r>
          </w:p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списывание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2A5" w:rsidTr="003B286D">
        <w:trPr>
          <w:trHeight w:val="1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 w:rsidRPr="00D257A8">
              <w:rPr>
                <w:sz w:val="28"/>
                <w:szCs w:val="28"/>
              </w:rPr>
              <w:t>Разбор глагола по составу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№7 по теме «Глагол</w:t>
            </w:r>
            <w:r>
              <w:rPr>
                <w:i/>
                <w:sz w:val="28"/>
                <w:szCs w:val="28"/>
              </w:rPr>
              <w:t>»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  <w:p w:rsidR="00CC22A5" w:rsidRPr="00D257A8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№9 по теме «Глагол»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2A5" w:rsidTr="003B286D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Pr="00D257A8" w:rsidRDefault="00CC22A5" w:rsidP="003B286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«Повторение»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Pr="00EE42DB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 w:rsidRPr="00EE42D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Pr="00EE42DB" w:rsidRDefault="00CC22A5" w:rsidP="003B286D">
            <w:pPr>
              <w:jc w:val="center"/>
              <w:rPr>
                <w:b/>
                <w:sz w:val="28"/>
                <w:szCs w:val="28"/>
              </w:rPr>
            </w:pPr>
            <w:r w:rsidRPr="00EE42DB">
              <w:rPr>
                <w:b/>
                <w:sz w:val="28"/>
                <w:szCs w:val="28"/>
              </w:rPr>
              <w:t>2</w:t>
            </w:r>
          </w:p>
        </w:tc>
      </w:tr>
      <w:tr w:rsidR="00CC22A5" w:rsidTr="003B286D">
        <w:trPr>
          <w:trHeight w:val="1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изложение </w:t>
            </w:r>
          </w:p>
          <w:p w:rsidR="00CC22A5" w:rsidRDefault="00CC22A5" w:rsidP="003B286D">
            <w:pPr>
              <w:rPr>
                <w:sz w:val="28"/>
                <w:szCs w:val="28"/>
              </w:rPr>
            </w:pPr>
          </w:p>
          <w:p w:rsidR="00CC22A5" w:rsidRDefault="00CC22A5" w:rsidP="003B286D">
            <w:pPr>
              <w:rPr>
                <w:sz w:val="28"/>
                <w:szCs w:val="28"/>
              </w:rPr>
            </w:pPr>
          </w:p>
          <w:p w:rsidR="00CC22A5" w:rsidRDefault="00CC22A5" w:rsidP="003B2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(контрольная работа)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2A5" w:rsidTr="003B2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</w:tc>
      </w:tr>
      <w:tr w:rsidR="00CC22A5" w:rsidTr="003B2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A5" w:rsidRDefault="00CC22A5" w:rsidP="003B28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22A5" w:rsidRPr="009641C1" w:rsidRDefault="00CC22A5" w:rsidP="00CC22A5">
      <w:pPr>
        <w:jc w:val="center"/>
        <w:rPr>
          <w:sz w:val="48"/>
          <w:szCs w:val="48"/>
        </w:rPr>
      </w:pPr>
    </w:p>
    <w:p w:rsidR="00CC22A5" w:rsidRDefault="00CC22A5" w:rsidP="00CC22A5">
      <w:pPr>
        <w:jc w:val="center"/>
        <w:rPr>
          <w:b/>
          <w:sz w:val="28"/>
          <w:szCs w:val="28"/>
        </w:rPr>
      </w:pPr>
    </w:p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Default="00CC22A5" w:rsidP="00CC22A5"/>
    <w:p w:rsidR="00CC22A5" w:rsidRPr="00711928" w:rsidRDefault="00CC22A5" w:rsidP="00CC22A5">
      <w:pPr>
        <w:pStyle w:val="aa"/>
        <w:widowControl w:val="0"/>
        <w:suppressLineNumbers/>
        <w:autoSpaceDE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2C5AFE">
        <w:rPr>
          <w:b/>
          <w:sz w:val="28"/>
          <w:szCs w:val="28"/>
        </w:rPr>
        <w:t xml:space="preserve">. </w:t>
      </w:r>
      <w:r w:rsidRPr="00711928">
        <w:rPr>
          <w:b/>
          <w:sz w:val="28"/>
          <w:szCs w:val="28"/>
        </w:rPr>
        <w:t>Требова</w:t>
      </w:r>
      <w:r>
        <w:rPr>
          <w:b/>
          <w:sz w:val="28"/>
          <w:szCs w:val="28"/>
        </w:rPr>
        <w:t>ния к уровню подготовки  выпускников</w:t>
      </w:r>
    </w:p>
    <w:p w:rsidR="00CC22A5" w:rsidRDefault="00CC22A5" w:rsidP="00CC22A5">
      <w:pPr>
        <w:pStyle w:val="aa"/>
        <w:widowControl w:val="0"/>
        <w:suppressLineNumbers/>
        <w:autoSpaceDE w:val="0"/>
        <w:ind w:left="0" w:firstLine="708"/>
        <w:jc w:val="both"/>
        <w:rPr>
          <w:sz w:val="28"/>
          <w:szCs w:val="28"/>
        </w:rPr>
      </w:pPr>
    </w:p>
    <w:p w:rsidR="00CC22A5" w:rsidRDefault="00CC22A5" w:rsidP="00CC22A5">
      <w:pPr>
        <w:pStyle w:val="aa"/>
        <w:widowControl w:val="0"/>
        <w:suppressLineNumbers/>
        <w:autoSpaceDE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рабочей программы учащиеся должны:</w:t>
      </w:r>
    </w:p>
    <w:p w:rsidR="00CC22A5" w:rsidRDefault="00CC22A5" w:rsidP="00CC22A5">
      <w:pPr>
        <w:pStyle w:val="aa"/>
        <w:widowControl w:val="0"/>
        <w:suppressLineNumbers/>
        <w:autoSpaceDE w:val="0"/>
        <w:ind w:left="0" w:firstLine="708"/>
        <w:jc w:val="both"/>
        <w:rPr>
          <w:sz w:val="28"/>
          <w:szCs w:val="28"/>
        </w:rPr>
      </w:pPr>
    </w:p>
    <w:p w:rsidR="00CC22A5" w:rsidRDefault="00CC22A5" w:rsidP="00CC22A5">
      <w:pPr>
        <w:autoSpaceDE w:val="0"/>
        <w:autoSpaceDN w:val="0"/>
        <w:adjustRightInd w:val="0"/>
        <w:spacing w:before="60" w:line="228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>знать/понимать:</w:t>
      </w:r>
    </w:p>
    <w:p w:rsidR="00CC22A5" w:rsidRDefault="00CC22A5" w:rsidP="00CC22A5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right="557" w:firstLine="566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звуки и буквы гласные и согласные, их классификацию, функции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йотированных гласных;</w:t>
      </w:r>
    </w:p>
    <w:p w:rsidR="00CC22A5" w:rsidRDefault="00CC22A5" w:rsidP="00CC22A5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left="56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лексическое значение слова, простейшие случаи образования слов;</w:t>
      </w:r>
    </w:p>
    <w:p w:rsidR="00CC22A5" w:rsidRDefault="00CC22A5" w:rsidP="00CC22A5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признаки предложения: главные и второстепенные члены предложе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ния ; понятия об однородных членах предложения;</w:t>
      </w:r>
    </w:p>
    <w:p w:rsidR="00CC22A5" w:rsidRDefault="00CC22A5" w:rsidP="00CC22A5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right="1670" w:firstLine="566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признаки частей речи: имени существительного, имени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прилагательного, глагола, местоимения, предлога;</w:t>
      </w:r>
    </w:p>
    <w:p w:rsidR="00CC22A5" w:rsidRDefault="00CC22A5" w:rsidP="00CC22A5">
      <w:pPr>
        <w:pStyle w:val="aa"/>
        <w:widowControl w:val="0"/>
        <w:suppressLineNumbers/>
        <w:autoSpaceDE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у</w:t>
      </w:r>
      <w:r w:rsidRPr="001E6E8F">
        <w:rPr>
          <w:b/>
          <w:sz w:val="28"/>
          <w:szCs w:val="28"/>
        </w:rPr>
        <w:t>меть:</w:t>
      </w:r>
    </w:p>
    <w:p w:rsidR="00CC22A5" w:rsidRDefault="00CC22A5" w:rsidP="00CC22A5">
      <w:pPr>
        <w:pStyle w:val="aa"/>
        <w:widowControl w:val="0"/>
        <w:suppressLineNumbers/>
        <w:autoSpaceDE w:val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- </w:t>
      </w:r>
      <w:r>
        <w:rPr>
          <w:sz w:val="28"/>
          <w:szCs w:val="28"/>
        </w:rPr>
        <w:t>опознавать изученные части речи по их признакам;</w:t>
      </w:r>
    </w:p>
    <w:p w:rsidR="00CC22A5" w:rsidRDefault="00CC22A5" w:rsidP="00CC22A5">
      <w:pPr>
        <w:pStyle w:val="aa"/>
        <w:widowControl w:val="0"/>
        <w:suppressLineNumbers/>
        <w:autoSpaceDE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разбирать слово как часть речи с указанием изученных признаков;</w:t>
      </w:r>
    </w:p>
    <w:p w:rsidR="00CC22A5" w:rsidRPr="001E6E8F" w:rsidRDefault="00CC22A5" w:rsidP="00CC22A5">
      <w:pPr>
        <w:pStyle w:val="aa"/>
        <w:widowControl w:val="0"/>
        <w:suppressLineNumbers/>
        <w:autoSpaceDE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производить звуко – буквенный анализ слов;</w:t>
      </w:r>
    </w:p>
    <w:p w:rsidR="00CC22A5" w:rsidRDefault="00CC22A5" w:rsidP="00CC22A5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видеть в словах изученные орфограммы ,правильно писать слова с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изученными орфограммами, графически обозначать орфограммы, указывать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условия выбора орфограмм;</w:t>
      </w:r>
    </w:p>
    <w:p w:rsidR="00CC22A5" w:rsidRDefault="00CC22A5" w:rsidP="00CC22A5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left="56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находить и исправлять ошибки в словах с изученными орфограммами;</w:t>
      </w:r>
    </w:p>
    <w:p w:rsidR="00CC22A5" w:rsidRDefault="00CC22A5" w:rsidP="00CC22A5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right="557"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толковым словарем; практически различать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многозначные слова, видеть в тексте синонимы и антонимы, подбирать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синонимы и антонимы к данным словам;</w:t>
      </w:r>
    </w:p>
    <w:p w:rsidR="00CC22A5" w:rsidRDefault="00CC22A5" w:rsidP="00CC22A5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56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различать простое предложение с однородными членами и сложное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предложение из 2 частей (с союзами </w:t>
      </w:r>
      <w:r>
        <w:rPr>
          <w:i/>
          <w:iCs/>
          <w:color w:val="000000"/>
          <w:spacing w:val="3"/>
          <w:sz w:val="28"/>
          <w:szCs w:val="28"/>
        </w:rPr>
        <w:t xml:space="preserve">и, а, но </w:t>
      </w:r>
      <w:r>
        <w:rPr>
          <w:color w:val="000000"/>
          <w:spacing w:val="3"/>
          <w:sz w:val="28"/>
          <w:szCs w:val="28"/>
        </w:rPr>
        <w:t>или без союзов);</w:t>
      </w:r>
    </w:p>
    <w:p w:rsidR="00CC22A5" w:rsidRDefault="00CC22A5" w:rsidP="00CC22A5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right="557" w:firstLine="56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ставить запятые в простых предложениях с однородными членами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(без союзов, с союзами </w:t>
      </w:r>
      <w:r>
        <w:rPr>
          <w:i/>
          <w:iCs/>
          <w:color w:val="000000"/>
          <w:spacing w:val="2"/>
          <w:sz w:val="28"/>
          <w:szCs w:val="28"/>
        </w:rPr>
        <w:t xml:space="preserve">и, а, но ), </w:t>
      </w:r>
      <w:r>
        <w:rPr>
          <w:color w:val="000000"/>
          <w:spacing w:val="2"/>
          <w:sz w:val="28"/>
          <w:szCs w:val="28"/>
        </w:rPr>
        <w:t>оформлять на письме предложения с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прямой речью (слова автора плюс прямая речь);</w:t>
      </w:r>
    </w:p>
    <w:p w:rsidR="00CC22A5" w:rsidRDefault="00CC22A5" w:rsidP="00CC22A5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56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производить синтаксический разбор простого и сложного предложений</w:t>
      </w:r>
      <w:r>
        <w:rPr>
          <w:color w:val="000000"/>
          <w:spacing w:val="-1"/>
          <w:sz w:val="28"/>
          <w:szCs w:val="28"/>
        </w:rPr>
        <w:br/>
        <w:t>в рамках изученного;</w:t>
      </w:r>
    </w:p>
    <w:p w:rsidR="00CC22A5" w:rsidRDefault="00CC22A5" w:rsidP="00CC22A5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56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разбирать доступные слова по составу; подбирать однокоренные слова,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образовывать существительные и прилагательные с помощью суффиксов,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глаголы с помощью приставок;</w:t>
      </w:r>
    </w:p>
    <w:p w:rsidR="00CC22A5" w:rsidRDefault="00CC22A5" w:rsidP="00CC22A5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56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писать подробное изложение текста повествовательного характера (90-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100 слов ) по плану, подробное сочинение на предложенную тему (20 – 25 предложений) после </w:t>
      </w:r>
      <w:r>
        <w:rPr>
          <w:color w:val="000000"/>
          <w:spacing w:val="2"/>
          <w:sz w:val="28"/>
          <w:szCs w:val="28"/>
        </w:rPr>
        <w:t>соответствующей подготовки;</w:t>
      </w:r>
    </w:p>
    <w:p w:rsidR="00CC22A5" w:rsidRDefault="00CC22A5" w:rsidP="00CC22A5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ind w:firstLine="566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читать тексты учебника художественные и учебно - научные, владеть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правильным типом читательской деятельности: самостоятельно осмысливать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текст до чтения, во время чтения и после чтения .Делить текст на части,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составлять план, пересказывать текст по плану.</w:t>
      </w: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Pr="00C9366C" w:rsidRDefault="00CC22A5" w:rsidP="00CC22A5">
      <w:pPr>
        <w:pStyle w:val="aa"/>
        <w:widowControl w:val="0"/>
        <w:suppressLineNumbers/>
        <w:autoSpaceDE w:val="0"/>
        <w:ind w:left="36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C9366C">
        <w:rPr>
          <w:b/>
          <w:sz w:val="28"/>
          <w:szCs w:val="28"/>
        </w:rPr>
        <w:t xml:space="preserve">. </w:t>
      </w:r>
      <w:r w:rsidRPr="00DE6F18">
        <w:rPr>
          <w:b/>
          <w:sz w:val="28"/>
          <w:szCs w:val="28"/>
        </w:rPr>
        <w:t>Литература и средства обучения</w:t>
      </w:r>
    </w:p>
    <w:p w:rsidR="00CC22A5" w:rsidRPr="00C9366C" w:rsidRDefault="00CC22A5" w:rsidP="00CC22A5">
      <w:pPr>
        <w:pStyle w:val="aa"/>
        <w:widowControl w:val="0"/>
        <w:suppressLineNumbers/>
        <w:autoSpaceDE w:val="0"/>
        <w:jc w:val="center"/>
        <w:rPr>
          <w:b/>
          <w:sz w:val="28"/>
          <w:szCs w:val="28"/>
        </w:rPr>
      </w:pPr>
    </w:p>
    <w:p w:rsidR="00CC22A5" w:rsidRDefault="00CC22A5" w:rsidP="00CC22A5">
      <w:pPr>
        <w:rPr>
          <w:i/>
          <w:sz w:val="28"/>
          <w:szCs w:val="28"/>
        </w:rPr>
      </w:pPr>
    </w:p>
    <w:p w:rsidR="00CC22A5" w:rsidRDefault="00CC22A5" w:rsidP="00CC22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CC22A5" w:rsidRDefault="00CC22A5" w:rsidP="00CC22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Бунеева Е.В., Комисарова Л.Ю., Яковлева М.А. Русский язык ( </w:t>
      </w:r>
      <w:r w:rsidRPr="00C9366C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класс): методические рекомендации для учителя. – М.: Баласс, 2010.</w:t>
      </w:r>
    </w:p>
    <w:p w:rsidR="00CC22A5" w:rsidRPr="007D24E5" w:rsidRDefault="00CC22A5" w:rsidP="00CC22A5">
      <w:pPr>
        <w:autoSpaceDE w:val="0"/>
        <w:autoSpaceDN w:val="0"/>
        <w:adjustRightInd w:val="0"/>
        <w:spacing w:before="60" w:line="264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4613F">
        <w:rPr>
          <w:iCs/>
          <w:sz w:val="28"/>
          <w:szCs w:val="28"/>
        </w:rPr>
        <w:t>Бунеева, Е. В</w:t>
      </w:r>
      <w:r w:rsidRPr="007D24E5">
        <w:rPr>
          <w:i/>
          <w:iCs/>
          <w:sz w:val="28"/>
          <w:szCs w:val="28"/>
        </w:rPr>
        <w:t xml:space="preserve">. </w:t>
      </w:r>
      <w:r w:rsidRPr="007D24E5">
        <w:rPr>
          <w:sz w:val="28"/>
          <w:szCs w:val="28"/>
        </w:rPr>
        <w:t xml:space="preserve">Проверочные и контрольные работы по русскому </w:t>
      </w:r>
      <w:r>
        <w:rPr>
          <w:sz w:val="28"/>
          <w:szCs w:val="28"/>
        </w:rPr>
        <w:t>языку. 4</w:t>
      </w:r>
      <w:r w:rsidRPr="007D24E5">
        <w:rPr>
          <w:sz w:val="28"/>
          <w:szCs w:val="28"/>
        </w:rPr>
        <w:t xml:space="preserve"> класс.Вариант1,2/ Е.</w:t>
      </w:r>
      <w:r>
        <w:rPr>
          <w:sz w:val="28"/>
          <w:szCs w:val="28"/>
        </w:rPr>
        <w:t xml:space="preserve"> В. Бунеева. – М. : Баласс, 2013</w:t>
      </w:r>
      <w:r w:rsidRPr="007D24E5">
        <w:rPr>
          <w:sz w:val="28"/>
          <w:szCs w:val="28"/>
        </w:rPr>
        <w:t xml:space="preserve">. </w:t>
      </w:r>
    </w:p>
    <w:p w:rsidR="00CC22A5" w:rsidRDefault="00CC22A5" w:rsidP="00CC22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Афанасьева Н.Н.Уроки русского языка в </w:t>
      </w:r>
      <w:r w:rsidRPr="00C9366C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классе. – Клио, 2009.</w:t>
      </w:r>
    </w:p>
    <w:p w:rsidR="00CC22A5" w:rsidRDefault="00CC22A5" w:rsidP="00CC22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Шукейло В.А. Русский язык в начальных классах; сочетание традиционных и нетрадиционных форм обучения. – Стио пресс, 2008.</w:t>
      </w:r>
    </w:p>
    <w:p w:rsidR="00CC22A5" w:rsidRPr="0074613F" w:rsidRDefault="00CC22A5" w:rsidP="00CC22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Кувашова И.Г. Тематический тестовый контроль по русскому языку в начальной школе. – Учитель, 2009.</w:t>
      </w:r>
    </w:p>
    <w:p w:rsidR="00CC22A5" w:rsidRDefault="00CC22A5" w:rsidP="00CC22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D6726">
        <w:rPr>
          <w:sz w:val="28"/>
          <w:szCs w:val="28"/>
        </w:rPr>
        <w:t>Соловьёва З</w:t>
      </w:r>
      <w:r>
        <w:rPr>
          <w:sz w:val="28"/>
          <w:szCs w:val="28"/>
        </w:rPr>
        <w:t xml:space="preserve">.И. Русский язык: карточки для </w:t>
      </w:r>
      <w:r w:rsidRPr="00C9366C">
        <w:rPr>
          <w:sz w:val="28"/>
          <w:szCs w:val="28"/>
        </w:rPr>
        <w:t>4</w:t>
      </w:r>
      <w:r w:rsidRPr="004D6726">
        <w:rPr>
          <w:sz w:val="28"/>
          <w:szCs w:val="28"/>
        </w:rPr>
        <w:t xml:space="preserve"> класса. – М. Русское слово, 2</w:t>
      </w:r>
      <w:r>
        <w:rPr>
          <w:sz w:val="28"/>
          <w:szCs w:val="28"/>
        </w:rPr>
        <w:t>008</w:t>
      </w:r>
      <w:r w:rsidRPr="004D6726">
        <w:rPr>
          <w:sz w:val="28"/>
          <w:szCs w:val="28"/>
        </w:rPr>
        <w:t>.</w:t>
      </w:r>
    </w:p>
    <w:p w:rsidR="00CC22A5" w:rsidRDefault="00CC22A5" w:rsidP="00CC22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Тикунова А.И. Сборник диктантов и творческих работ. – М. Просвещение, 2008.</w:t>
      </w:r>
    </w:p>
    <w:p w:rsidR="00CC22A5" w:rsidRDefault="00CC22A5" w:rsidP="00CC22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i/>
          <w:iCs/>
          <w:sz w:val="28"/>
          <w:szCs w:val="28"/>
        </w:rPr>
        <w:t>Комиссарова, Л. Ю.</w:t>
      </w:r>
      <w:r>
        <w:rPr>
          <w:sz w:val="28"/>
          <w:szCs w:val="28"/>
        </w:rPr>
        <w:t xml:space="preserve"> Дидактический материал (упражнения) к учебнику «Русский язык» для </w:t>
      </w:r>
      <w:r w:rsidRPr="00C9366C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класса / Л. Ю. Комиссарова ; под науч. ред. Е. В. Бунеевой. – М. : Баласс, 2011.</w:t>
      </w:r>
    </w:p>
    <w:p w:rsidR="00CC22A5" w:rsidRDefault="00CC22A5" w:rsidP="00CC2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2A5" w:rsidRPr="00C9366C" w:rsidRDefault="00CC22A5" w:rsidP="00CC22A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CC22A5" w:rsidRDefault="00CC22A5" w:rsidP="00CC22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Большая энциклопедия начальной школы. – М. ОЛМА - ПРЕСС</w:t>
      </w:r>
      <w:r w:rsidRPr="004D6726">
        <w:rPr>
          <w:sz w:val="28"/>
          <w:szCs w:val="28"/>
        </w:rPr>
        <w:t>, 2</w:t>
      </w:r>
      <w:r>
        <w:rPr>
          <w:sz w:val="28"/>
          <w:szCs w:val="28"/>
        </w:rPr>
        <w:t>010</w:t>
      </w:r>
      <w:r w:rsidRPr="004D6726">
        <w:rPr>
          <w:sz w:val="28"/>
          <w:szCs w:val="28"/>
        </w:rPr>
        <w:t>.</w:t>
      </w:r>
    </w:p>
    <w:p w:rsidR="00CC22A5" w:rsidRDefault="00CC22A5" w:rsidP="00CC22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Энциклопедия «Эрудит». – М. Мир книги, 2010.</w:t>
      </w:r>
    </w:p>
    <w:p w:rsidR="00CC22A5" w:rsidRDefault="00CC22A5" w:rsidP="00CC2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2A5" w:rsidRDefault="00CC22A5" w:rsidP="00CC22A5">
      <w:pPr>
        <w:autoSpaceDE w:val="0"/>
        <w:autoSpaceDN w:val="0"/>
        <w:adjustRightInd w:val="0"/>
        <w:jc w:val="both"/>
      </w:pPr>
    </w:p>
    <w:p w:rsidR="00CC22A5" w:rsidRPr="0074613F" w:rsidRDefault="00CC22A5" w:rsidP="00CC22A5"/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 w:rsidP="00CC2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rPr>
          <w:color w:val="000000"/>
          <w:sz w:val="28"/>
          <w:szCs w:val="28"/>
        </w:rPr>
      </w:pPr>
    </w:p>
    <w:p w:rsidR="00CC22A5" w:rsidRDefault="00CC22A5">
      <w:pPr>
        <w:rPr>
          <w:b/>
          <w:sz w:val="28"/>
          <w:szCs w:val="28"/>
        </w:rPr>
      </w:pPr>
    </w:p>
    <w:p w:rsidR="00CC22A5" w:rsidRDefault="00CC22A5" w:rsidP="00CC22A5">
      <w:pPr>
        <w:pStyle w:val="aa"/>
        <w:widowControl w:val="0"/>
        <w:numPr>
          <w:ilvl w:val="0"/>
          <w:numId w:val="7"/>
        </w:numPr>
        <w:suppressLineNumbers/>
        <w:autoSpaceDE w:val="0"/>
        <w:spacing w:after="0"/>
        <w:jc w:val="center"/>
        <w:rPr>
          <w:b/>
          <w:sz w:val="28"/>
          <w:szCs w:val="28"/>
        </w:rPr>
      </w:pPr>
      <w:r w:rsidRPr="00F5425A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CC22A5" w:rsidRDefault="00CC22A5" w:rsidP="00CC22A5">
      <w:pPr>
        <w:pStyle w:val="aa"/>
        <w:widowControl w:val="0"/>
        <w:suppressLineNumbers/>
        <w:tabs>
          <w:tab w:val="left" w:pos="2745"/>
        </w:tabs>
        <w:autoSpaceDE w:val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C22A5" w:rsidRDefault="00CC22A5" w:rsidP="00CC22A5">
      <w:pPr>
        <w:pStyle w:val="aa"/>
        <w:widowControl w:val="0"/>
        <w:suppressLineNumbers/>
        <w:autoSpaceDE w:val="0"/>
        <w:ind w:left="1080"/>
        <w:rPr>
          <w:b/>
          <w:sz w:val="28"/>
          <w:szCs w:val="28"/>
        </w:rPr>
      </w:pPr>
    </w:p>
    <w:tbl>
      <w:tblPr>
        <w:tblStyle w:val="ac"/>
        <w:tblW w:w="10915" w:type="dxa"/>
        <w:tblInd w:w="-1026" w:type="dxa"/>
        <w:tblLayout w:type="fixed"/>
        <w:tblLook w:val="04A0"/>
      </w:tblPr>
      <w:tblGrid>
        <w:gridCol w:w="851"/>
        <w:gridCol w:w="3823"/>
        <w:gridCol w:w="1134"/>
        <w:gridCol w:w="6"/>
        <w:gridCol w:w="990"/>
        <w:gridCol w:w="1200"/>
        <w:gridCol w:w="1067"/>
        <w:gridCol w:w="1844"/>
      </w:tblGrid>
      <w:tr w:rsidR="00CC22A5" w:rsidRPr="002926E2" w:rsidTr="003B286D">
        <w:tc>
          <w:tcPr>
            <w:tcW w:w="851" w:type="dxa"/>
            <w:vMerge w:val="restart"/>
          </w:tcPr>
          <w:p w:rsidR="00CC22A5" w:rsidRPr="002926E2" w:rsidRDefault="00CC22A5" w:rsidP="003B286D">
            <w:pPr>
              <w:shd w:val="clear" w:color="auto" w:fill="FFFFFF"/>
              <w:spacing w:line="317" w:lineRule="exact"/>
              <w:ind w:left="154" w:right="144" w:firstLine="48"/>
              <w:jc w:val="center"/>
              <w:rPr>
                <w:b/>
                <w:sz w:val="24"/>
                <w:szCs w:val="24"/>
              </w:rPr>
            </w:pPr>
            <w:r w:rsidRPr="002926E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3" w:type="dxa"/>
            <w:vMerge w:val="restart"/>
          </w:tcPr>
          <w:p w:rsidR="00CC22A5" w:rsidRPr="002926E2" w:rsidRDefault="00CC22A5" w:rsidP="003B286D">
            <w:pPr>
              <w:shd w:val="clear" w:color="auto" w:fill="FFFFFF"/>
              <w:ind w:left="235"/>
              <w:jc w:val="center"/>
              <w:rPr>
                <w:sz w:val="24"/>
                <w:szCs w:val="24"/>
              </w:rPr>
            </w:pPr>
            <w:r w:rsidRPr="002926E2">
              <w:rPr>
                <w:b/>
                <w:bCs/>
                <w:spacing w:val="-2"/>
                <w:sz w:val="24"/>
                <w:szCs w:val="24"/>
              </w:rPr>
              <w:t>Наименование темы</w:t>
            </w:r>
          </w:p>
        </w:tc>
        <w:tc>
          <w:tcPr>
            <w:tcW w:w="2130" w:type="dxa"/>
            <w:gridSpan w:val="3"/>
          </w:tcPr>
          <w:p w:rsidR="00CC22A5" w:rsidRPr="002926E2" w:rsidRDefault="00CC22A5" w:rsidP="003B286D">
            <w:pPr>
              <w:shd w:val="clear" w:color="auto" w:fill="FFFFFF"/>
              <w:spacing w:line="312" w:lineRule="exact"/>
              <w:ind w:left="48" w:right="43" w:firstLine="38"/>
              <w:jc w:val="center"/>
              <w:rPr>
                <w:sz w:val="24"/>
                <w:szCs w:val="24"/>
              </w:rPr>
            </w:pPr>
            <w:r w:rsidRPr="002926E2">
              <w:rPr>
                <w:b/>
                <w:bCs/>
                <w:spacing w:val="-3"/>
                <w:sz w:val="24"/>
                <w:szCs w:val="24"/>
              </w:rPr>
              <w:t>Коли</w:t>
            </w:r>
            <w:r w:rsidRPr="002926E2">
              <w:rPr>
                <w:b/>
                <w:bCs/>
                <w:spacing w:val="-3"/>
                <w:sz w:val="24"/>
                <w:szCs w:val="24"/>
              </w:rPr>
              <w:softHyphen/>
            </w:r>
            <w:r w:rsidRPr="002926E2">
              <w:rPr>
                <w:b/>
                <w:bCs/>
                <w:spacing w:val="-5"/>
                <w:sz w:val="24"/>
                <w:szCs w:val="24"/>
              </w:rPr>
              <w:t xml:space="preserve">чество </w:t>
            </w:r>
            <w:r w:rsidRPr="002926E2">
              <w:rPr>
                <w:b/>
                <w:bCs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2267" w:type="dxa"/>
            <w:gridSpan w:val="2"/>
          </w:tcPr>
          <w:p w:rsidR="00CC22A5" w:rsidRPr="002926E2" w:rsidRDefault="00CC22A5" w:rsidP="003B286D">
            <w:pPr>
              <w:shd w:val="clear" w:color="auto" w:fill="FFFFFF"/>
              <w:spacing w:line="312" w:lineRule="exact"/>
              <w:ind w:left="19" w:right="19"/>
              <w:jc w:val="center"/>
              <w:rPr>
                <w:sz w:val="24"/>
                <w:szCs w:val="24"/>
              </w:rPr>
            </w:pPr>
            <w:r w:rsidRPr="002926E2">
              <w:rPr>
                <w:b/>
                <w:bCs/>
                <w:spacing w:val="-2"/>
                <w:sz w:val="24"/>
                <w:szCs w:val="24"/>
              </w:rPr>
              <w:t xml:space="preserve">Календарные </w:t>
            </w:r>
            <w:r w:rsidRPr="002926E2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vMerge w:val="restart"/>
          </w:tcPr>
          <w:p w:rsidR="00CC22A5" w:rsidRPr="002926E2" w:rsidRDefault="00CC22A5" w:rsidP="003B286D">
            <w:pPr>
              <w:shd w:val="clear" w:color="auto" w:fill="FFFFFF"/>
              <w:ind w:left="221"/>
              <w:jc w:val="center"/>
              <w:rPr>
                <w:sz w:val="24"/>
                <w:szCs w:val="24"/>
              </w:rPr>
            </w:pPr>
            <w:r w:rsidRPr="002926E2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CC22A5" w:rsidTr="003B286D">
        <w:tc>
          <w:tcPr>
            <w:tcW w:w="851" w:type="dxa"/>
            <w:vMerge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23" w:type="dxa"/>
            <w:vMerge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2926E2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>
              <w:t>п</w:t>
            </w:r>
            <w:r w:rsidRPr="002926E2">
              <w:t>о плану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2926E2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 w:rsidRPr="002926E2">
              <w:t>фак</w:t>
            </w:r>
            <w:r>
              <w:t>тич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2926E2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>
              <w:t>п</w:t>
            </w:r>
            <w:r w:rsidRPr="002926E2">
              <w:t>о плану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2926E2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 w:rsidRPr="002926E2">
              <w:t>фак</w:t>
            </w:r>
            <w:r>
              <w:t>тич</w:t>
            </w:r>
          </w:p>
        </w:tc>
        <w:tc>
          <w:tcPr>
            <w:tcW w:w="1844" w:type="dxa"/>
            <w:vMerge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10915" w:type="dxa"/>
            <w:gridSpan w:val="8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3823" w:type="dxa"/>
          </w:tcPr>
          <w:p w:rsidR="00CC22A5" w:rsidRPr="007406C0" w:rsidRDefault="00CC22A5" w:rsidP="003B286D">
            <w:pPr>
              <w:rPr>
                <w:sz w:val="24"/>
                <w:szCs w:val="24"/>
              </w:rPr>
            </w:pPr>
            <w:r w:rsidRPr="007406C0">
              <w:rPr>
                <w:spacing w:val="-2"/>
                <w:sz w:val="24"/>
                <w:szCs w:val="24"/>
              </w:rPr>
              <w:t>Первичный инструктаж по  ОТ на рабочем месте</w:t>
            </w:r>
            <w:r>
              <w:rPr>
                <w:spacing w:val="-2"/>
                <w:sz w:val="24"/>
                <w:szCs w:val="24"/>
              </w:rPr>
              <w:t xml:space="preserve">. </w:t>
            </w:r>
            <w:r w:rsidRPr="007406C0">
              <w:rPr>
                <w:sz w:val="24"/>
                <w:szCs w:val="24"/>
              </w:rPr>
              <w:t xml:space="preserve"> Поэты и писатели о русском языке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 w:rsidRPr="00FD7BE0"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rPr>
          <w:trHeight w:val="314"/>
        </w:trPr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2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rPr>
                <w:sz w:val="24"/>
                <w:szCs w:val="24"/>
              </w:rPr>
            </w:pPr>
            <w:r w:rsidRPr="001556A2">
              <w:rPr>
                <w:sz w:val="24"/>
                <w:szCs w:val="24"/>
              </w:rPr>
              <w:t>Повторение знаний о звуках и буквах. Фонетический разбор слов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3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rPr>
                <w:sz w:val="24"/>
                <w:szCs w:val="24"/>
              </w:rPr>
            </w:pPr>
            <w:r w:rsidRPr="001556A2">
              <w:rPr>
                <w:sz w:val="24"/>
                <w:szCs w:val="24"/>
              </w:rPr>
              <w:t>Повторяем и классифицируем изученные орфограммы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4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rPr>
                <w:sz w:val="24"/>
                <w:szCs w:val="24"/>
              </w:rPr>
            </w:pPr>
            <w:r w:rsidRPr="001556A2">
              <w:rPr>
                <w:sz w:val="24"/>
                <w:szCs w:val="24"/>
              </w:rPr>
              <w:t>Развитие умения писать слова с изученными орфограммами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5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rPr>
                <w:sz w:val="24"/>
                <w:szCs w:val="24"/>
              </w:rPr>
            </w:pPr>
            <w:r w:rsidRPr="001556A2">
              <w:rPr>
                <w:sz w:val="24"/>
                <w:szCs w:val="24"/>
              </w:rPr>
              <w:t>Повторение состава слова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6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rPr>
                <w:sz w:val="24"/>
                <w:szCs w:val="24"/>
              </w:rPr>
            </w:pPr>
            <w:r w:rsidRPr="001556A2">
              <w:rPr>
                <w:sz w:val="24"/>
                <w:szCs w:val="24"/>
              </w:rPr>
              <w:t>Повторение изученного о частях речи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7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rPr>
                <w:sz w:val="24"/>
                <w:szCs w:val="24"/>
              </w:rPr>
            </w:pPr>
            <w:r w:rsidRPr="001556A2"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8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>
              <w:t xml:space="preserve"> Д</w:t>
            </w:r>
            <w:r w:rsidRPr="001556A2">
              <w:t>иктант №1 по теме «Повторение»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9</w:t>
            </w:r>
          </w:p>
        </w:tc>
        <w:tc>
          <w:tcPr>
            <w:tcW w:w="3823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10915" w:type="dxa"/>
            <w:gridSpan w:val="8"/>
          </w:tcPr>
          <w:p w:rsidR="00CC22A5" w:rsidRPr="001556A2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</w:rPr>
            </w:pPr>
            <w:r w:rsidRPr="001556A2">
              <w:rPr>
                <w:b/>
              </w:rPr>
              <w:t>Предложение. Текст</w:t>
            </w:r>
          </w:p>
        </w:tc>
      </w:tr>
      <w:tr w:rsidR="00CC22A5" w:rsidTr="003B286D">
        <w:tc>
          <w:tcPr>
            <w:tcW w:w="851" w:type="dxa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I.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</w:rPr>
            </w:pPr>
            <w:r w:rsidRPr="001556A2">
              <w:rPr>
                <w:b/>
              </w:rPr>
              <w:t>Простое предложение. Предложения с однородными членами</w:t>
            </w:r>
            <w:r>
              <w:rPr>
                <w:b/>
              </w:rPr>
              <w:t xml:space="preserve"> (13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10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rPr>
                <w:sz w:val="24"/>
                <w:szCs w:val="24"/>
              </w:rPr>
            </w:pPr>
            <w:r w:rsidRPr="001556A2">
              <w:rPr>
                <w:sz w:val="24"/>
                <w:szCs w:val="24"/>
              </w:rPr>
              <w:t>Как отличить простое предложение от сложного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11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rPr>
                <w:sz w:val="24"/>
                <w:szCs w:val="24"/>
              </w:rPr>
            </w:pPr>
            <w:r w:rsidRPr="001556A2">
              <w:rPr>
                <w:sz w:val="24"/>
                <w:szCs w:val="24"/>
              </w:rPr>
              <w:t xml:space="preserve">Предложения с однородными членами, не соединёнными союзом </w:t>
            </w:r>
            <w:r w:rsidRPr="001556A2">
              <w:rPr>
                <w:b/>
                <w:i/>
                <w:sz w:val="24"/>
                <w:szCs w:val="24"/>
              </w:rPr>
              <w:t>и</w:t>
            </w:r>
            <w:r w:rsidRPr="001556A2">
              <w:rPr>
                <w:sz w:val="24"/>
                <w:szCs w:val="24"/>
              </w:rPr>
              <w:t xml:space="preserve"> и соединёнными союзом </w:t>
            </w:r>
            <w:r w:rsidRPr="001556A2">
              <w:rPr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12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rPr>
                <w:sz w:val="24"/>
                <w:szCs w:val="24"/>
              </w:rPr>
            </w:pPr>
            <w:r w:rsidRPr="001556A2">
              <w:rPr>
                <w:sz w:val="24"/>
                <w:szCs w:val="24"/>
              </w:rPr>
              <w:t>Однородные члены без союзов и с союзами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13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Запятая в предложении</w:t>
            </w:r>
            <w:r w:rsidRPr="001556A2">
              <w:rPr>
                <w:sz w:val="24"/>
                <w:szCs w:val="24"/>
              </w:rPr>
              <w:t xml:space="preserve"> с однородными членами, соединёнными союзами </w:t>
            </w:r>
            <w:r w:rsidRPr="001556A2">
              <w:rPr>
                <w:b/>
                <w:i/>
                <w:sz w:val="24"/>
                <w:szCs w:val="24"/>
              </w:rPr>
              <w:t>и, а, 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14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rPr>
                <w:sz w:val="24"/>
                <w:szCs w:val="24"/>
              </w:rPr>
            </w:pPr>
            <w:r w:rsidRPr="001556A2">
              <w:rPr>
                <w:sz w:val="24"/>
                <w:szCs w:val="24"/>
              </w:rPr>
              <w:t xml:space="preserve">Запятая в предложений с однородными членами, соединёнными союзами </w:t>
            </w:r>
            <w:r w:rsidRPr="001556A2">
              <w:rPr>
                <w:b/>
                <w:i/>
                <w:sz w:val="24"/>
                <w:szCs w:val="24"/>
              </w:rPr>
              <w:t>и, а, 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15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Обучающее изложение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16</w:t>
            </w:r>
          </w:p>
        </w:tc>
        <w:tc>
          <w:tcPr>
            <w:tcW w:w="3823" w:type="dxa"/>
          </w:tcPr>
          <w:p w:rsidR="00CC22A5" w:rsidRPr="00B30D1F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17</w:t>
            </w:r>
          </w:p>
        </w:tc>
        <w:tc>
          <w:tcPr>
            <w:tcW w:w="3823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 w:rsidRPr="001556A2">
              <w:t xml:space="preserve">Проверочная работа №1 по теме «Простое предложение. </w:t>
            </w:r>
            <w:r w:rsidRPr="001556A2">
              <w:lastRenderedPageBreak/>
              <w:t>Предложения с однородными членами»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lastRenderedPageBreak/>
              <w:t>18</w:t>
            </w:r>
          </w:p>
        </w:tc>
        <w:tc>
          <w:tcPr>
            <w:tcW w:w="3823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 w:rsidRPr="001556A2">
              <w:t>Диктант №2 по теме «Простое предложение. Предложения с однородными членами»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19</w:t>
            </w:r>
          </w:p>
        </w:tc>
        <w:tc>
          <w:tcPr>
            <w:tcW w:w="3823" w:type="dxa"/>
          </w:tcPr>
          <w:p w:rsidR="00CC22A5" w:rsidRPr="00B30D1F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20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rPr>
                <w:sz w:val="24"/>
                <w:szCs w:val="24"/>
              </w:rPr>
            </w:pPr>
            <w:r w:rsidRPr="001556A2">
              <w:rPr>
                <w:sz w:val="24"/>
                <w:szCs w:val="24"/>
              </w:rPr>
              <w:t>Урок подготовки к сочинению «Что я люблю»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21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rPr>
                <w:sz w:val="24"/>
                <w:szCs w:val="24"/>
              </w:rPr>
            </w:pPr>
            <w:r w:rsidRPr="001556A2">
              <w:rPr>
                <w:sz w:val="24"/>
                <w:szCs w:val="24"/>
              </w:rPr>
              <w:t xml:space="preserve">  Сочинение «Что я люблю»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22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rPr>
                <w:sz w:val="24"/>
                <w:szCs w:val="24"/>
              </w:rPr>
            </w:pPr>
            <w:r w:rsidRPr="001556A2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II.</w:t>
            </w:r>
          </w:p>
        </w:tc>
        <w:tc>
          <w:tcPr>
            <w:tcW w:w="3823" w:type="dxa"/>
          </w:tcPr>
          <w:p w:rsidR="00CC22A5" w:rsidRPr="001556A2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</w:rPr>
            </w:pPr>
            <w:r w:rsidRPr="001556A2">
              <w:rPr>
                <w:b/>
              </w:rPr>
              <w:t xml:space="preserve">Сложные предложения с союзами </w:t>
            </w:r>
            <w:r w:rsidRPr="001556A2">
              <w:rPr>
                <w:b/>
                <w:i/>
              </w:rPr>
              <w:t>и, а, но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(11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23</w:t>
            </w:r>
          </w:p>
        </w:tc>
        <w:tc>
          <w:tcPr>
            <w:tcW w:w="3823" w:type="dxa"/>
          </w:tcPr>
          <w:p w:rsidR="00CC22A5" w:rsidRPr="00033EAE" w:rsidRDefault="00CC22A5" w:rsidP="003B286D">
            <w:pPr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Запятая в предложении с бессоюзной связью (повторение)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24</w:t>
            </w:r>
          </w:p>
        </w:tc>
        <w:tc>
          <w:tcPr>
            <w:tcW w:w="3823" w:type="dxa"/>
          </w:tcPr>
          <w:p w:rsidR="00CC22A5" w:rsidRPr="00033EAE" w:rsidRDefault="00CC22A5" w:rsidP="003B286D">
            <w:pPr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Запятая в сложном предложении с союзам</w:t>
            </w:r>
            <w:r w:rsidRPr="00033EAE">
              <w:rPr>
                <w:b/>
                <w:i/>
                <w:sz w:val="24"/>
                <w:szCs w:val="24"/>
              </w:rPr>
              <w:t xml:space="preserve"> и, а, 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25</w:t>
            </w:r>
          </w:p>
        </w:tc>
        <w:tc>
          <w:tcPr>
            <w:tcW w:w="3823" w:type="dxa"/>
          </w:tcPr>
          <w:p w:rsidR="00CC22A5" w:rsidRPr="00033EAE" w:rsidRDefault="00CC22A5" w:rsidP="003B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Запятая в сложном предложении </w:t>
            </w:r>
            <w:r w:rsidRPr="00033EAE">
              <w:rPr>
                <w:sz w:val="24"/>
                <w:szCs w:val="24"/>
              </w:rPr>
              <w:t xml:space="preserve"> союзам</w:t>
            </w:r>
            <w:r w:rsidRPr="00033EAE">
              <w:rPr>
                <w:b/>
                <w:i/>
                <w:sz w:val="24"/>
                <w:szCs w:val="24"/>
              </w:rPr>
              <w:t xml:space="preserve"> и, а, 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26</w:t>
            </w:r>
          </w:p>
        </w:tc>
        <w:tc>
          <w:tcPr>
            <w:tcW w:w="3823" w:type="dxa"/>
          </w:tcPr>
          <w:p w:rsidR="00CC22A5" w:rsidRPr="00033EAE" w:rsidRDefault="00CC22A5" w:rsidP="003B286D">
            <w:pPr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 xml:space="preserve">Запятая в сложных </w:t>
            </w:r>
            <w:r>
              <w:rPr>
                <w:sz w:val="24"/>
                <w:szCs w:val="24"/>
              </w:rPr>
              <w:t xml:space="preserve"> и в простых предложениях</w:t>
            </w:r>
            <w:r w:rsidRPr="00033EAE">
              <w:rPr>
                <w:sz w:val="24"/>
                <w:szCs w:val="24"/>
              </w:rPr>
              <w:t xml:space="preserve"> с однородными членами, соединёнными союзами </w:t>
            </w:r>
            <w:r w:rsidRPr="00033EAE">
              <w:rPr>
                <w:b/>
                <w:i/>
                <w:sz w:val="24"/>
                <w:szCs w:val="24"/>
              </w:rPr>
              <w:t>и, а, 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27</w:t>
            </w:r>
          </w:p>
        </w:tc>
        <w:tc>
          <w:tcPr>
            <w:tcW w:w="3823" w:type="dxa"/>
          </w:tcPr>
          <w:p w:rsidR="00CC22A5" w:rsidRPr="00033EAE" w:rsidRDefault="00CC22A5" w:rsidP="003B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Pr="00033EAE">
              <w:rPr>
                <w:sz w:val="24"/>
                <w:szCs w:val="24"/>
              </w:rPr>
              <w:t>очинение «Субботний вечер у нас дома»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28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033EAE" w:rsidRDefault="00CC22A5" w:rsidP="003B286D">
            <w:pPr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  <w:tcBorders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29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033EAE" w:rsidRDefault="00CC22A5" w:rsidP="003B286D">
            <w:pPr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</w:p>
        </w:tc>
      </w:tr>
      <w:tr w:rsidR="00CC22A5" w:rsidTr="003B286D">
        <w:tc>
          <w:tcPr>
            <w:tcW w:w="851" w:type="dxa"/>
            <w:tcBorders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30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033EAE" w:rsidRDefault="00CC22A5" w:rsidP="003B286D">
            <w:pPr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Закрепление изу</w:t>
            </w:r>
            <w:r>
              <w:rPr>
                <w:sz w:val="24"/>
                <w:szCs w:val="24"/>
              </w:rPr>
              <w:t>ченного материала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</w:p>
        </w:tc>
      </w:tr>
      <w:tr w:rsidR="00CC22A5" w:rsidTr="003B286D">
        <w:tc>
          <w:tcPr>
            <w:tcW w:w="851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31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033EAE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i/>
              </w:rPr>
            </w:pPr>
            <w:r w:rsidRPr="00033EAE">
              <w:t>Проверочная работа №2</w:t>
            </w:r>
            <w:r>
              <w:t xml:space="preserve"> </w:t>
            </w:r>
            <w:r w:rsidRPr="00033EAE">
              <w:t xml:space="preserve"> по теме «Сложные предложения с союзами </w:t>
            </w:r>
            <w:r w:rsidRPr="00033EAE">
              <w:rPr>
                <w:i/>
              </w:rPr>
              <w:t>и, а, но»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32</w:t>
            </w:r>
          </w:p>
        </w:tc>
        <w:tc>
          <w:tcPr>
            <w:tcW w:w="3823" w:type="dxa"/>
          </w:tcPr>
          <w:p w:rsidR="00CC22A5" w:rsidRPr="00033EAE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i/>
              </w:rPr>
            </w:pPr>
            <w:r w:rsidRPr="00033EAE">
              <w:t>Диктант №3</w:t>
            </w:r>
            <w:r>
              <w:t xml:space="preserve"> </w:t>
            </w:r>
            <w:r w:rsidRPr="00033EAE">
              <w:t xml:space="preserve">по теме «Сложные предложения с союзами </w:t>
            </w:r>
            <w:r w:rsidRPr="00033EAE">
              <w:rPr>
                <w:i/>
              </w:rPr>
              <w:t>и, а, но»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33</w:t>
            </w:r>
          </w:p>
        </w:tc>
        <w:tc>
          <w:tcPr>
            <w:tcW w:w="3823" w:type="dxa"/>
          </w:tcPr>
          <w:p w:rsidR="00CC22A5" w:rsidRPr="00033EAE" w:rsidRDefault="00CC22A5" w:rsidP="003B286D">
            <w:pPr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 w:rsidRPr="009866AD">
              <w:rPr>
                <w:b/>
                <w:lang w:val="en-US"/>
              </w:rPr>
              <w:t>III.</w:t>
            </w:r>
          </w:p>
        </w:tc>
        <w:tc>
          <w:tcPr>
            <w:tcW w:w="3823" w:type="dxa"/>
          </w:tcPr>
          <w:p w:rsidR="00CC22A5" w:rsidRPr="00033EAE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</w:rPr>
            </w:pPr>
            <w:r w:rsidRPr="00033EAE">
              <w:rPr>
                <w:b/>
              </w:rPr>
              <w:t>Предложения с прямой речью</w:t>
            </w:r>
            <w:r>
              <w:rPr>
                <w:b/>
              </w:rPr>
              <w:t xml:space="preserve"> (12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34</w:t>
            </w:r>
          </w:p>
        </w:tc>
        <w:tc>
          <w:tcPr>
            <w:tcW w:w="3823" w:type="dxa"/>
          </w:tcPr>
          <w:p w:rsidR="00CC22A5" w:rsidRPr="00033EAE" w:rsidRDefault="00CC22A5" w:rsidP="003B286D">
            <w:pPr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Понятие о прямой речи. Из чего состоит предложение с прямой речью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35</w:t>
            </w:r>
          </w:p>
        </w:tc>
        <w:tc>
          <w:tcPr>
            <w:tcW w:w="3823" w:type="dxa"/>
          </w:tcPr>
          <w:p w:rsidR="00CC22A5" w:rsidRPr="00033EAE" w:rsidRDefault="00CC22A5" w:rsidP="003B286D">
            <w:pPr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Знаки препинания в предложениях с прямой речью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36</w:t>
            </w:r>
          </w:p>
        </w:tc>
        <w:tc>
          <w:tcPr>
            <w:tcW w:w="3823" w:type="dxa"/>
          </w:tcPr>
          <w:p w:rsidR="00CC22A5" w:rsidRPr="00033EAE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 w:rsidRPr="00033EAE">
              <w:t>Знаки препинания в предложениях с прямой речью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37</w:t>
            </w:r>
          </w:p>
        </w:tc>
        <w:tc>
          <w:tcPr>
            <w:tcW w:w="3823" w:type="dxa"/>
          </w:tcPr>
          <w:p w:rsidR="00CC22A5" w:rsidRPr="00033EAE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 w:rsidRPr="00033EAE">
              <w:t xml:space="preserve">Знаки препинания в предложениях </w:t>
            </w:r>
            <w:r w:rsidRPr="00033EAE">
              <w:lastRenderedPageBreak/>
              <w:t>с прямой речью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lastRenderedPageBreak/>
              <w:t>38</w:t>
            </w:r>
          </w:p>
        </w:tc>
        <w:tc>
          <w:tcPr>
            <w:tcW w:w="3823" w:type="dxa"/>
          </w:tcPr>
          <w:p w:rsidR="00CC22A5" w:rsidRPr="00033EAE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 w:rsidRPr="00033EAE">
              <w:t>Знаки препинания в предложениях с прямой речью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39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 xml:space="preserve"> Сочинение «Что сказала мама»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40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Запись цитаты в виде предложения с прямой речью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41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Знаки препинания в простом предложении, сложном и в предложениях с прямой речью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42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 xml:space="preserve"> Обучающее изложение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43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44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Pr="00967049">
              <w:rPr>
                <w:sz w:val="24"/>
                <w:szCs w:val="24"/>
              </w:rPr>
              <w:t>иктант №4 по теме «Предложения с прямой речью»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45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10915" w:type="dxa"/>
            <w:gridSpan w:val="8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</w:rPr>
            </w:pPr>
            <w:r w:rsidRPr="00967049">
              <w:rPr>
                <w:b/>
              </w:rPr>
              <w:t>Слово. Части речи и члены предложения</w:t>
            </w:r>
          </w:p>
        </w:tc>
      </w:tr>
      <w:tr w:rsidR="00CC22A5" w:rsidTr="003B286D">
        <w:tc>
          <w:tcPr>
            <w:tcW w:w="10915" w:type="dxa"/>
            <w:gridSpan w:val="8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 w:rsidRPr="00967049">
              <w:rPr>
                <w:b/>
              </w:rPr>
              <w:t>Имя существительное</w:t>
            </w:r>
            <w:r>
              <w:rPr>
                <w:b/>
              </w:rPr>
              <w:t xml:space="preserve"> </w:t>
            </w:r>
          </w:p>
        </w:tc>
      </w:tr>
      <w:tr w:rsidR="00CC22A5" w:rsidTr="003B286D">
        <w:tc>
          <w:tcPr>
            <w:tcW w:w="851" w:type="dxa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IV.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b/>
                <w:sz w:val="24"/>
                <w:szCs w:val="24"/>
              </w:rPr>
            </w:pPr>
            <w:r w:rsidRPr="00967049">
              <w:rPr>
                <w:b/>
                <w:sz w:val="24"/>
                <w:szCs w:val="24"/>
              </w:rPr>
              <w:t xml:space="preserve">Что мы уже знаем об имени существительном </w:t>
            </w:r>
            <w:r>
              <w:rPr>
                <w:b/>
                <w:sz w:val="24"/>
                <w:szCs w:val="24"/>
              </w:rPr>
              <w:t>(2 часа)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46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Имя существительное как часть</w:t>
            </w:r>
            <w:r>
              <w:rPr>
                <w:sz w:val="24"/>
                <w:szCs w:val="24"/>
              </w:rPr>
              <w:t xml:space="preserve"> речи. Признаки имён </w:t>
            </w:r>
            <w:r w:rsidRPr="00967049">
              <w:rPr>
                <w:sz w:val="24"/>
                <w:szCs w:val="24"/>
              </w:rPr>
              <w:t>существительных.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47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Имена существительные – синонимы, антонимы, многозначные слова.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  <w:tcBorders>
              <w:right w:val="single" w:sz="4" w:space="0" w:color="auto"/>
            </w:tcBorders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V.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967049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</w:rPr>
            </w:pPr>
            <w:r w:rsidRPr="00967049">
              <w:rPr>
                <w:b/>
              </w:rPr>
              <w:t>Изменение имён существительных по падежам</w:t>
            </w:r>
            <w:r>
              <w:rPr>
                <w:b/>
              </w:rPr>
              <w:t xml:space="preserve"> (12 часов)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C13303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C13303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C13303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CC22A5" w:rsidRPr="00C13303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</w:rPr>
            </w:pPr>
          </w:p>
        </w:tc>
      </w:tr>
      <w:tr w:rsidR="00CC22A5" w:rsidTr="003B286D">
        <w:tc>
          <w:tcPr>
            <w:tcW w:w="851" w:type="dxa"/>
            <w:tcBorders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48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Наблюдение за словоизменением имён существительных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49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витие умений изменять имена существительные</w:t>
            </w:r>
            <w:r w:rsidRPr="00967049">
              <w:rPr>
                <w:sz w:val="24"/>
                <w:szCs w:val="24"/>
              </w:rPr>
              <w:t xml:space="preserve"> по падежам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50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Изменение по падежам имён существительных в единственном и во множественном числе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51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Именительный и винительный падежи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52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Именительный и винительный падежи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53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Родительный и дательный падежи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54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Родительный и дательный падежи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55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Творительный и предложный падежи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56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Творительный и предложный падежи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57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lastRenderedPageBreak/>
              <w:t>58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 w:rsidRPr="00967049">
              <w:t>Проверочная работа №3</w:t>
            </w:r>
            <w:r>
              <w:t xml:space="preserve"> </w:t>
            </w:r>
            <w:r w:rsidRPr="00967049">
              <w:t>по теме «Изменение имён существительных по падежам»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59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VI.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</w:rPr>
            </w:pPr>
            <w:r w:rsidRPr="00967049">
              <w:rPr>
                <w:b/>
              </w:rPr>
              <w:t>Три склонения имён существительных</w:t>
            </w:r>
            <w:r>
              <w:rPr>
                <w:b/>
              </w:rPr>
              <w:t xml:space="preserve"> (5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60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Что такое склонение? Три склонения имён существительных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61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Развитие умения определять склонение имён существительных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62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Морфо</w:t>
            </w:r>
            <w:r>
              <w:rPr>
                <w:sz w:val="24"/>
                <w:szCs w:val="24"/>
              </w:rPr>
              <w:t>логический разбор имени существительного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63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Несклоняемые имена существительные, особенности их употребления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64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Несклоняемые имена существительные, особенности их употребления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  <w:tcBorders>
              <w:right w:val="single" w:sz="4" w:space="0" w:color="auto"/>
            </w:tcBorders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VII.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967049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</w:rPr>
            </w:pPr>
            <w:r w:rsidRPr="00967049">
              <w:rPr>
                <w:b/>
              </w:rPr>
              <w:t>Правописание мягкого знака после шипящих на конце существительных</w:t>
            </w:r>
            <w:r>
              <w:rPr>
                <w:b/>
              </w:rPr>
              <w:t xml:space="preserve"> (6 часов)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  <w:tcBorders>
              <w:right w:val="single" w:sz="4" w:space="0" w:color="auto"/>
            </w:tcBorders>
          </w:tcPr>
          <w:p w:rsidR="00CC22A5" w:rsidRPr="00967049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 w:rsidRPr="00967049">
              <w:t>65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67049">
              <w:rPr>
                <w:sz w:val="24"/>
                <w:szCs w:val="24"/>
              </w:rPr>
              <w:t>Знакомство с новой орфограммой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A5" w:rsidRPr="00967049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 w:rsidRPr="00967049">
              <w:t>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</w:rPr>
            </w:pPr>
          </w:p>
        </w:tc>
      </w:tr>
      <w:tr w:rsidR="00CC22A5" w:rsidTr="003B286D">
        <w:tc>
          <w:tcPr>
            <w:tcW w:w="851" w:type="dxa"/>
            <w:tcBorders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66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Развитие умения писать слова с орфограммой «Буква ь после</w:t>
            </w:r>
            <w:r w:rsidRPr="00967049">
              <w:rPr>
                <w:b/>
                <w:sz w:val="24"/>
                <w:szCs w:val="24"/>
              </w:rPr>
              <w:t xml:space="preserve"> </w:t>
            </w:r>
            <w:r w:rsidRPr="00967049">
              <w:rPr>
                <w:sz w:val="24"/>
                <w:szCs w:val="24"/>
              </w:rPr>
              <w:t xml:space="preserve">шипящих на конце существительных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  <w:tcBorders>
              <w:right w:val="single" w:sz="4" w:space="0" w:color="auto"/>
            </w:tcBorders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67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Развитие умения писать слова с орфограммой «Буква ь после</w:t>
            </w:r>
            <w:r w:rsidRPr="00967049">
              <w:rPr>
                <w:b/>
                <w:sz w:val="24"/>
                <w:szCs w:val="24"/>
              </w:rPr>
              <w:t xml:space="preserve"> </w:t>
            </w:r>
            <w:r w:rsidRPr="00967049">
              <w:rPr>
                <w:sz w:val="24"/>
                <w:szCs w:val="24"/>
              </w:rPr>
              <w:t>шипящих на конце существительных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68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Проверочная работа №4</w:t>
            </w:r>
            <w:r>
              <w:rPr>
                <w:sz w:val="24"/>
                <w:szCs w:val="24"/>
              </w:rPr>
              <w:t xml:space="preserve"> </w:t>
            </w:r>
            <w:r w:rsidRPr="00967049">
              <w:rPr>
                <w:sz w:val="24"/>
                <w:szCs w:val="24"/>
              </w:rPr>
              <w:t>по теме «Правописание мягкого знака после шипящих на конце существительных»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69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Диктант №5</w:t>
            </w:r>
            <w:r>
              <w:rPr>
                <w:sz w:val="24"/>
                <w:szCs w:val="24"/>
              </w:rPr>
              <w:t xml:space="preserve"> </w:t>
            </w:r>
            <w:r w:rsidRPr="00967049">
              <w:rPr>
                <w:sz w:val="24"/>
                <w:szCs w:val="24"/>
              </w:rPr>
              <w:t>по теме «Правописание мягкого знака после шипящих на конце существительных»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70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VIII.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</w:rPr>
            </w:pPr>
            <w:r w:rsidRPr="00967049">
              <w:rPr>
                <w:b/>
              </w:rPr>
              <w:t>Правописание безударных падежных окончаний имён существительных</w:t>
            </w:r>
            <w:r>
              <w:rPr>
                <w:b/>
              </w:rPr>
              <w:t xml:space="preserve"> (9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71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– исследование. Выведение </w:t>
            </w:r>
            <w:r w:rsidRPr="00967049">
              <w:rPr>
                <w:sz w:val="24"/>
                <w:szCs w:val="24"/>
              </w:rPr>
              <w:t xml:space="preserve"> правила</w:t>
            </w:r>
            <w:r w:rsidRPr="00967049">
              <w:rPr>
                <w:b/>
                <w:sz w:val="24"/>
                <w:szCs w:val="24"/>
              </w:rPr>
              <w:t xml:space="preserve"> </w:t>
            </w:r>
            <w:r w:rsidRPr="00967049">
              <w:rPr>
                <w:sz w:val="24"/>
                <w:szCs w:val="24"/>
              </w:rPr>
              <w:t>правописания безударных падежных окончаний имён существительных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72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 xml:space="preserve">Развитие умения применять правило и действовать по </w:t>
            </w:r>
            <w:r w:rsidRPr="00967049">
              <w:rPr>
                <w:sz w:val="24"/>
                <w:szCs w:val="24"/>
              </w:rPr>
              <w:lastRenderedPageBreak/>
              <w:t>алгоритму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lastRenderedPageBreak/>
              <w:t>73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Развитие умения писать слова с изученной орфограммой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C97CCF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74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Развитие умения писать слова с изученной орфограммой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75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 w:rsidRPr="00967049">
              <w:t>Проверочная работа №5</w:t>
            </w:r>
            <w:r>
              <w:t xml:space="preserve"> </w:t>
            </w:r>
            <w:r w:rsidRPr="00967049">
              <w:t>по теме «Правописание безударных падежных окончаний имён существительных</w:t>
            </w:r>
            <w:r w:rsidRPr="00967049">
              <w:rPr>
                <w:i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76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67049">
              <w:rPr>
                <w:sz w:val="24"/>
                <w:szCs w:val="24"/>
              </w:rPr>
              <w:t>иктант №6 по теме «Правописание безударных падежных окончаний имён существительных</w:t>
            </w:r>
            <w:r w:rsidRPr="00967049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967049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77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78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 xml:space="preserve"> Обучающее изложение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79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10915" w:type="dxa"/>
            <w:gridSpan w:val="8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 w:rsidRPr="00967049">
              <w:rPr>
                <w:b/>
              </w:rPr>
              <w:t>Имя прилагательное</w:t>
            </w:r>
            <w:r>
              <w:rPr>
                <w:b/>
              </w:rPr>
              <w:t xml:space="preserve"> </w:t>
            </w:r>
          </w:p>
        </w:tc>
      </w:tr>
      <w:tr w:rsidR="00CC22A5" w:rsidTr="003B286D">
        <w:tc>
          <w:tcPr>
            <w:tcW w:w="851" w:type="dxa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IX.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</w:rPr>
            </w:pPr>
            <w:r w:rsidRPr="00967049">
              <w:rPr>
                <w:b/>
              </w:rPr>
              <w:t>Что мы уже знаем об имени прилагательном</w:t>
            </w:r>
            <w:r>
              <w:rPr>
                <w:b/>
              </w:rPr>
              <w:t xml:space="preserve"> (2 часа)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80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 xml:space="preserve"> Прилагательные – антонимы. Роль имён прилагательных в речи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81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b/>
                <w:sz w:val="24"/>
                <w:szCs w:val="24"/>
              </w:rPr>
            </w:pPr>
            <w:r w:rsidRPr="00967049">
              <w:rPr>
                <w:b/>
                <w:sz w:val="24"/>
                <w:szCs w:val="24"/>
              </w:rPr>
              <w:t>Словоизменение имён прилагательных</w:t>
            </w:r>
            <w:r>
              <w:rPr>
                <w:b/>
                <w:sz w:val="24"/>
                <w:szCs w:val="24"/>
              </w:rPr>
              <w:t xml:space="preserve"> (2 часа)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82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83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Словосочетания. </w:t>
            </w:r>
            <w:r w:rsidRPr="00967049">
              <w:rPr>
                <w:sz w:val="24"/>
                <w:szCs w:val="24"/>
              </w:rPr>
              <w:t xml:space="preserve"> Изменение имён прилагательных по родам, числам и падежам.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X.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</w:rPr>
            </w:pPr>
            <w:r w:rsidRPr="00967049">
              <w:rPr>
                <w:b/>
              </w:rPr>
              <w:t>Правописание безударных падежных окончаний имён прилагательных</w:t>
            </w:r>
            <w:r>
              <w:rPr>
                <w:b/>
              </w:rPr>
              <w:t xml:space="preserve"> (7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84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>Правило</w:t>
            </w:r>
            <w:r w:rsidRPr="00967049">
              <w:rPr>
                <w:b/>
                <w:sz w:val="24"/>
                <w:szCs w:val="24"/>
              </w:rPr>
              <w:t xml:space="preserve"> </w:t>
            </w:r>
            <w:r w:rsidRPr="00967049">
              <w:rPr>
                <w:sz w:val="24"/>
                <w:szCs w:val="24"/>
              </w:rPr>
              <w:t>правописания безударных падежных окончаний имён прилагательных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85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 xml:space="preserve">Развитие умения писать безударные падежные окончания имён прилагательных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86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07336B">
              <w:rPr>
                <w:sz w:val="24"/>
                <w:szCs w:val="24"/>
              </w:rPr>
              <w:t>Проверочная работа №6 по теме «Правописание безударных падежных окончаний имён прилагательных</w:t>
            </w:r>
            <w:r w:rsidRPr="0007336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87</w:t>
            </w:r>
          </w:p>
        </w:tc>
        <w:tc>
          <w:tcPr>
            <w:tcW w:w="3823" w:type="dxa"/>
          </w:tcPr>
          <w:p w:rsidR="00CC22A5" w:rsidRPr="0007336B" w:rsidRDefault="00CC22A5" w:rsidP="003B286D">
            <w:pPr>
              <w:rPr>
                <w:sz w:val="24"/>
                <w:szCs w:val="24"/>
              </w:rPr>
            </w:pPr>
            <w:r w:rsidRPr="0007336B">
              <w:rPr>
                <w:sz w:val="24"/>
                <w:szCs w:val="24"/>
              </w:rPr>
              <w:t>Диктант №7 по теме «Правописание безударных падежных окончаний имён прилагательных</w:t>
            </w:r>
            <w:r w:rsidRPr="0007336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lastRenderedPageBreak/>
              <w:t>88</w:t>
            </w:r>
          </w:p>
        </w:tc>
        <w:tc>
          <w:tcPr>
            <w:tcW w:w="3823" w:type="dxa"/>
          </w:tcPr>
          <w:p w:rsidR="00CC22A5" w:rsidRPr="0007336B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 w:rsidRPr="00967049"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89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 w:rsidRPr="00967049">
              <w:t>Свободный диктант</w:t>
            </w:r>
            <w: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90</w:t>
            </w:r>
          </w:p>
        </w:tc>
        <w:tc>
          <w:tcPr>
            <w:tcW w:w="3823" w:type="dxa"/>
          </w:tcPr>
          <w:p w:rsidR="00CC22A5" w:rsidRPr="00967049" w:rsidRDefault="00CC22A5" w:rsidP="003B286D">
            <w:pPr>
              <w:rPr>
                <w:sz w:val="24"/>
                <w:szCs w:val="24"/>
              </w:rPr>
            </w:pPr>
            <w:r w:rsidRPr="00967049">
              <w:rPr>
                <w:sz w:val="24"/>
                <w:szCs w:val="24"/>
              </w:rPr>
              <w:t xml:space="preserve">Совершенствование умения писать безударные падежные окончания имён прилагательных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10915" w:type="dxa"/>
            <w:gridSpan w:val="8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 w:rsidRPr="007D7CBF">
              <w:rPr>
                <w:b/>
              </w:rPr>
              <w:t>Глагол</w:t>
            </w:r>
            <w:r>
              <w:rPr>
                <w:b/>
              </w:rPr>
              <w:t xml:space="preserve"> </w:t>
            </w:r>
          </w:p>
        </w:tc>
      </w:tr>
      <w:tr w:rsidR="00CC22A5" w:rsidTr="003B286D">
        <w:tc>
          <w:tcPr>
            <w:tcW w:w="851" w:type="dxa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XI.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</w:rPr>
            </w:pPr>
            <w:r w:rsidRPr="007D7CBF">
              <w:rPr>
                <w:b/>
              </w:rPr>
              <w:t>Что мы уже знаем о глаголе</w:t>
            </w:r>
            <w:r>
              <w:rPr>
                <w:b/>
              </w:rPr>
              <w:t xml:space="preserve"> (3 часа)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91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Глагол ка</w:t>
            </w:r>
            <w:r>
              <w:rPr>
                <w:sz w:val="24"/>
                <w:szCs w:val="24"/>
              </w:rPr>
              <w:t xml:space="preserve">к часть речи. </w:t>
            </w:r>
            <w:r w:rsidRPr="007D7CBF">
              <w:rPr>
                <w:sz w:val="24"/>
                <w:szCs w:val="24"/>
              </w:rPr>
              <w:t xml:space="preserve">Правописание глаголов с частицей </w:t>
            </w:r>
            <w:r w:rsidRPr="007D7CBF">
              <w:rPr>
                <w:b/>
                <w:i/>
                <w:sz w:val="24"/>
                <w:szCs w:val="24"/>
              </w:rPr>
              <w:t>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92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Значение и грамматические признаки глагола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93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XII.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</w:rPr>
            </w:pPr>
            <w:r w:rsidRPr="007D7CBF">
              <w:rPr>
                <w:b/>
              </w:rPr>
              <w:t>Словоизменение глаголов</w:t>
            </w:r>
            <w:r>
              <w:rPr>
                <w:b/>
              </w:rPr>
              <w:t xml:space="preserve"> (2 часа)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94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 xml:space="preserve">Понятие о спряжении глагола. Личные окончания глаголов </w:t>
            </w:r>
            <w:r w:rsidRPr="007D7CBF">
              <w:rPr>
                <w:sz w:val="24"/>
                <w:szCs w:val="24"/>
                <w:lang w:val="en-US"/>
              </w:rPr>
              <w:t>I</w:t>
            </w:r>
            <w:r w:rsidRPr="007D7CBF">
              <w:rPr>
                <w:sz w:val="24"/>
                <w:szCs w:val="24"/>
              </w:rPr>
              <w:t xml:space="preserve"> и </w:t>
            </w:r>
            <w:r w:rsidRPr="007D7CBF">
              <w:rPr>
                <w:sz w:val="24"/>
                <w:szCs w:val="24"/>
                <w:lang w:val="en-US"/>
              </w:rPr>
              <w:t>II</w:t>
            </w:r>
            <w:r w:rsidRPr="007D7CBF">
              <w:rPr>
                <w:sz w:val="24"/>
                <w:szCs w:val="24"/>
              </w:rPr>
              <w:t xml:space="preserve"> спряжения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95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Как определить спряжение глагола, если окончание ударное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XIII.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</w:rPr>
            </w:pPr>
            <w:r w:rsidRPr="007D7CBF">
              <w:rPr>
                <w:b/>
              </w:rPr>
              <w:t>Правописание безударных личных окончаний глаголов</w:t>
            </w:r>
            <w:r>
              <w:rPr>
                <w:b/>
              </w:rPr>
              <w:t xml:space="preserve"> (20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96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Определение спряжения у глаголов с безударным окончанием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97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 xml:space="preserve"> Выведение алгоритма определения спряжения глагола с безударными личными окончаниями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98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Развитие умения определять спряжение глагола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99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Глаголы – исключения. Выбор способа определения спряжения глагола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100</w:t>
            </w:r>
          </w:p>
        </w:tc>
        <w:tc>
          <w:tcPr>
            <w:tcW w:w="3823" w:type="dxa"/>
          </w:tcPr>
          <w:p w:rsidR="00CC22A5" w:rsidRPr="0007336B" w:rsidRDefault="00CC22A5" w:rsidP="003B286D">
            <w:pPr>
              <w:rPr>
                <w:sz w:val="24"/>
                <w:szCs w:val="24"/>
              </w:rPr>
            </w:pPr>
            <w:r w:rsidRPr="0007336B">
              <w:rPr>
                <w:sz w:val="24"/>
                <w:szCs w:val="24"/>
              </w:rPr>
              <w:t>Диктант №8 по теме «Правописание безударных личных окончаний глаголов»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101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102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 w:rsidRPr="007D7CBF">
              <w:t>Развитие умения писать глаголы с безударными личными окончаниями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103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lastRenderedPageBreak/>
              <w:t>104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105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Знакомство с возвратной формой глагола, с суффиксами – ся (-сь)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106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Правописание –тся, -ться в глаголах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107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Буква ь после шипящих в глаголах 2 –го лица единственного числа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108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Развитие умения писать букву ь после шипящих в глаголах 2 –го лица единственного числа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109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Развитие умения писать букву ь после шипящих в глаголах 2 –го лица единственного числа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110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Свободный 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111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Развитие умения писать глаголы с безударной гласной в личных окончаниях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112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Развитие умения писать глаголы с безударной гласной в личных окончаниях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113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114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 xml:space="preserve"> Обучающее изложение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115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XIV.</w:t>
            </w:r>
          </w:p>
        </w:tc>
        <w:tc>
          <w:tcPr>
            <w:tcW w:w="3823" w:type="dxa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</w:rPr>
            </w:pPr>
            <w:r w:rsidRPr="007D7CBF">
              <w:rPr>
                <w:b/>
              </w:rPr>
              <w:t>Разбор глагола по составу</w:t>
            </w:r>
            <w:r>
              <w:rPr>
                <w:b/>
              </w:rPr>
              <w:t xml:space="preserve"> (10 часов)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Pr="0007336B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116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Порядок разбора глагола по составу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117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Развитие умений разбирать глаголы по составу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118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Развитие умений разбирать глаголы по составу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119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Развитие умений разбирать глаголы по составу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120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Развитие умений писать глаголы с изученными орфограммами.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121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№7 по теме «Глагол»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122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Диктант №9 по теме «Глагол»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123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124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Развитие умений писать глаголы с изученными орфограммами.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125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Развитие умений писать глаголы с изученными орфограммами.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10915" w:type="dxa"/>
            <w:gridSpan w:val="8"/>
          </w:tcPr>
          <w:p w:rsidR="00CC22A5" w:rsidRPr="009866AD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</w:rPr>
              <w:t>Повторение</w:t>
            </w: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26</w:t>
            </w:r>
          </w:p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Повторение знаний о предложении. Разбор предложений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127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128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>
              <w:t>Контрольное изложение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129</w:t>
            </w:r>
          </w:p>
        </w:tc>
        <w:tc>
          <w:tcPr>
            <w:tcW w:w="3823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130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131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132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133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Повторение знаний о составе слова и частях речи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134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 w:rsidRPr="007D7CBF">
              <w:t>Повторение знаний о составе слова и частях речи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135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rPr>
                <w:sz w:val="24"/>
                <w:szCs w:val="24"/>
              </w:rPr>
            </w:pPr>
            <w:r w:rsidRPr="007D7CBF">
              <w:rPr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136</w:t>
            </w:r>
          </w:p>
        </w:tc>
        <w:tc>
          <w:tcPr>
            <w:tcW w:w="3823" w:type="dxa"/>
          </w:tcPr>
          <w:p w:rsidR="00CC22A5" w:rsidRPr="007D7CBF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 w:rsidRPr="007D7CBF">
              <w:t>Повторение изученных орфограмм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  <w:tr w:rsidR="00CC22A5" w:rsidTr="003B286D">
        <w:tc>
          <w:tcPr>
            <w:tcW w:w="851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</w:p>
        </w:tc>
        <w:tc>
          <w:tcPr>
            <w:tcW w:w="3823" w:type="dxa"/>
          </w:tcPr>
          <w:p w:rsidR="00CC22A5" w:rsidRPr="007D7CBF" w:rsidRDefault="00CC22A5" w:rsidP="003B286D">
            <w:pPr>
              <w:pStyle w:val="aa"/>
              <w:widowControl w:val="0"/>
              <w:suppressLineNumbers/>
              <w:autoSpaceDE w:val="0"/>
              <w:ind w:left="0"/>
            </w:pPr>
            <w:r>
              <w:t>Резервные уроки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C22A5" w:rsidRPr="00FD7BE0" w:rsidRDefault="00CC22A5" w:rsidP="003B286D">
            <w:pPr>
              <w:pStyle w:val="aa"/>
              <w:widowControl w:val="0"/>
              <w:suppressLineNumbers/>
              <w:autoSpaceDE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C22A5" w:rsidRDefault="00CC22A5" w:rsidP="003B286D">
            <w:pPr>
              <w:pStyle w:val="aa"/>
              <w:widowControl w:val="0"/>
              <w:suppressLineNumbers/>
              <w:autoSpaceDE w:val="0"/>
              <w:ind w:left="0"/>
              <w:rPr>
                <w:b/>
                <w:sz w:val="28"/>
                <w:szCs w:val="28"/>
              </w:rPr>
            </w:pPr>
          </w:p>
        </w:tc>
      </w:tr>
    </w:tbl>
    <w:p w:rsidR="00CC22A5" w:rsidRDefault="00CC22A5" w:rsidP="00CC22A5"/>
    <w:p w:rsidR="00CC22A5" w:rsidRDefault="00CC22A5" w:rsidP="00CC22A5"/>
    <w:p w:rsidR="00CC22A5" w:rsidRPr="00CC22A5" w:rsidRDefault="00CC22A5">
      <w:pPr>
        <w:rPr>
          <w:sz w:val="28"/>
          <w:szCs w:val="28"/>
        </w:rPr>
      </w:pPr>
    </w:p>
    <w:sectPr w:rsidR="00CC22A5" w:rsidRPr="00CC22A5" w:rsidSect="00B0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E2B" w:rsidRDefault="00794E2B" w:rsidP="00CC22A5">
      <w:r>
        <w:separator/>
      </w:r>
    </w:p>
  </w:endnote>
  <w:endnote w:type="continuationSeparator" w:id="1">
    <w:p w:rsidR="00794E2B" w:rsidRDefault="00794E2B" w:rsidP="00CC2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E2B" w:rsidRDefault="00794E2B" w:rsidP="00CC22A5">
      <w:r>
        <w:separator/>
      </w:r>
    </w:p>
  </w:footnote>
  <w:footnote w:type="continuationSeparator" w:id="1">
    <w:p w:rsidR="00794E2B" w:rsidRDefault="00794E2B" w:rsidP="00CC2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026528"/>
    <w:lvl w:ilvl="0">
      <w:numFmt w:val="bullet"/>
      <w:lvlText w:val="*"/>
      <w:lvlJc w:val="left"/>
    </w:lvl>
  </w:abstractNum>
  <w:abstractNum w:abstractNumId="1">
    <w:nsid w:val="0845724F"/>
    <w:multiLevelType w:val="hybridMultilevel"/>
    <w:tmpl w:val="47A86A42"/>
    <w:lvl w:ilvl="0" w:tplc="03E4AE1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29F3"/>
    <w:multiLevelType w:val="hybridMultilevel"/>
    <w:tmpl w:val="6F50EE8A"/>
    <w:lvl w:ilvl="0" w:tplc="D9C60B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35F73"/>
    <w:multiLevelType w:val="hybridMultilevel"/>
    <w:tmpl w:val="C4FCA5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8DE16EC"/>
    <w:multiLevelType w:val="hybridMultilevel"/>
    <w:tmpl w:val="4F447D02"/>
    <w:lvl w:ilvl="0" w:tplc="030A05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C30E8F"/>
    <w:multiLevelType w:val="hybridMultilevel"/>
    <w:tmpl w:val="B0F8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7208B"/>
    <w:multiLevelType w:val="hybridMultilevel"/>
    <w:tmpl w:val="318878C2"/>
    <w:lvl w:ilvl="0" w:tplc="BE2E76E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2A5"/>
    <w:rsid w:val="00794E2B"/>
    <w:rsid w:val="00B002D4"/>
    <w:rsid w:val="00CC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C22A5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C22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C22A5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22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C22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22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22A5"/>
    <w:pPr>
      <w:ind w:left="720"/>
      <w:contextualSpacing/>
    </w:pPr>
    <w:rPr>
      <w:sz w:val="24"/>
      <w:szCs w:val="24"/>
    </w:rPr>
  </w:style>
  <w:style w:type="paragraph" w:customStyle="1" w:styleId="21">
    <w:name w:val="стиль2"/>
    <w:basedOn w:val="a"/>
    <w:rsid w:val="00CC22A5"/>
    <w:pPr>
      <w:suppressAutoHyphens/>
      <w:spacing w:before="280" w:after="280"/>
    </w:pPr>
    <w:rPr>
      <w:rFonts w:ascii="Tahoma" w:hAnsi="Tahoma" w:cs="Tahoma"/>
      <w:lang w:eastAsia="ar-SA"/>
    </w:rPr>
  </w:style>
  <w:style w:type="character" w:customStyle="1" w:styleId="c1">
    <w:name w:val="c1"/>
    <w:basedOn w:val="a0"/>
    <w:rsid w:val="00CC22A5"/>
  </w:style>
  <w:style w:type="paragraph" w:styleId="aa">
    <w:name w:val="Body Text Indent"/>
    <w:basedOn w:val="a"/>
    <w:link w:val="ab"/>
    <w:unhideWhenUsed/>
    <w:rsid w:val="00CC22A5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C22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C2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CC22A5"/>
    <w:rPr>
      <w:i/>
      <w:iCs/>
    </w:rPr>
  </w:style>
  <w:style w:type="paragraph" w:styleId="ae">
    <w:name w:val="Normal (Web)"/>
    <w:basedOn w:val="a"/>
    <w:uiPriority w:val="99"/>
    <w:rsid w:val="00CC22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4527</Words>
  <Characters>25808</Characters>
  <Application>Microsoft Office Word</Application>
  <DocSecurity>0</DocSecurity>
  <Lines>215</Lines>
  <Paragraphs>60</Paragraphs>
  <ScaleCrop>false</ScaleCrop>
  <Company/>
  <LinksUpToDate>false</LinksUpToDate>
  <CharactersWithSpaces>30275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2014-01-18T19:01:00Z</dcterms:created>
  <dcterms:modified xsi:type="dcterms:W3CDTF">2014-01-18T19:11:00Z</dcterms:modified>
</cp:coreProperties>
</file>