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caps/>
          <w:sz w:val="28"/>
          <w:szCs w:val="28"/>
        </w:rPr>
        <w:t>ПАДЕЖНЫЕ ОКОНЧАНИЯ ИМЕН ПРИЛАГАТЕЛЬНЫХ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Именительный и винительный падежи 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>имен прилагательных мужского и среднего рода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эстафета. </w:t>
      </w:r>
      <w:r w:rsidRPr="00810D24">
        <w:rPr>
          <w:rFonts w:ascii="Times New Roman" w:hAnsi="Times New Roman" w:cs="Times New Roman"/>
          <w:sz w:val="28"/>
          <w:szCs w:val="28"/>
        </w:rPr>
        <w:t>(2 команды по 4 человека.)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два столбика словосочетаний имён существительных с именами прилагательными мужского и среднего рода в именительном или винительном падежах, с пропущенными безударными окончаниями: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чист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стол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дальн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озеро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син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небо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телеграфн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столб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положил на чист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стол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поехал на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дальн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озеро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посмотрел на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син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небо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залез на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телеграфн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столб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Игроки по очереди выходят к доске, вставляют пропущенные окончания и указывают падеж прилагательного. Класс проверяет и оценивает работу команд.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>Родительный падеж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Допиши окончания. </w:t>
      </w:r>
      <w:r w:rsidRPr="00810D24">
        <w:rPr>
          <w:rFonts w:ascii="Times New Roman" w:hAnsi="Times New Roman" w:cs="Times New Roman"/>
          <w:sz w:val="28"/>
          <w:szCs w:val="28"/>
        </w:rPr>
        <w:t>(2 команды по 4 человека.)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записаны в два столбика словосочетания: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из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ивановск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ситца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до 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нов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города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с 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высок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здания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у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весенн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ручья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до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соседн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дома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около лев.. берега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возле 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стар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дерева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с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ясн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неба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Игроки по очереди вставляют пропущенные окончания и указывают падеж имени прилагательного. С каждым сочетанием игроки команды устно составляют предложение. Класс проверяет работу и определяет победителей.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Какое прилагательное? </w:t>
      </w:r>
      <w:r w:rsidRPr="00810D24">
        <w:rPr>
          <w:rFonts w:ascii="Times New Roman" w:hAnsi="Times New Roman" w:cs="Times New Roman"/>
          <w:sz w:val="28"/>
          <w:szCs w:val="28"/>
        </w:rPr>
        <w:t>(2 команды по 4 человека.)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– сочетания имен существительных в родительном падеже с именами прилагательными, у которых пропущена вся основа и дано только окончание: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до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.ого дерева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из  ..его молока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от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.его дождя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с  ..ого берега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из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.ого шёлка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до  ..ого озера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с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.его утра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от  ..ого мороза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Нужно подобрать подходящее по смыслу имя прилагательное, вписать его и указать падеж.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Дательный падеж имен прилагательных </w:t>
      </w:r>
      <w:r w:rsidRPr="00810D24">
        <w:rPr>
          <w:rFonts w:ascii="Times New Roman" w:hAnsi="Times New Roman" w:cs="Times New Roman"/>
          <w:b/>
          <w:bCs/>
          <w:sz w:val="28"/>
          <w:szCs w:val="28"/>
        </w:rPr>
        <w:br/>
        <w:t>мужского и среднего рода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эстафета. </w:t>
      </w:r>
      <w:r w:rsidRPr="00810D24">
        <w:rPr>
          <w:rFonts w:ascii="Times New Roman" w:hAnsi="Times New Roman" w:cs="Times New Roman"/>
          <w:sz w:val="28"/>
          <w:szCs w:val="28"/>
        </w:rPr>
        <w:t>(2 команды по 6 человек.)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в два столбика записаны сочетания имён существительных мужского и среднего рода в дательном падеже с именами прилагательными, у которых пропущены окончания: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летн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солнцу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к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младш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брату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красн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флажку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по 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зелён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лугу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син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небу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по 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широк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полю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новогодн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празднику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к 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стар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дому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светл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платью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по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син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морю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дальн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лесу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к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крайн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окну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Игроки вставляют пропущенные окончания имен прилагательных и указывают падеж, класс проверяет работу и определяет победителей.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Творительный и предложный падеж 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>имен прилагательных мужского и среднего рода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Допиши окончания. </w:t>
      </w:r>
      <w:r w:rsidRPr="00810D24">
        <w:rPr>
          <w:rFonts w:ascii="Times New Roman" w:hAnsi="Times New Roman" w:cs="Times New Roman"/>
          <w:sz w:val="28"/>
          <w:szCs w:val="28"/>
        </w:rPr>
        <w:t>(2 команды по 4 человека.)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в два столбика записаны предложения с пропущенными окончаниями имён прилагательных в творительном и предложном падежах.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65"/>
        <w:gridCol w:w="4535"/>
      </w:tblGrid>
      <w:tr w:rsidR="00810D24" w:rsidRPr="00810D24">
        <w:trPr>
          <w:tblCellSpacing w:w="0" w:type="dxa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На высок.. 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кургане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стоит памятник.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 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Запылали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ал.. цветом кисти рябин.</w:t>
            </w:r>
          </w:p>
        </w:tc>
      </w:tr>
      <w:tr w:rsidR="00810D24" w:rsidRPr="00810D24">
        <w:tblPrEx>
          <w:tblCellSpacing w:w="-8" w:type="dxa"/>
        </w:tblPrEx>
        <w:trPr>
          <w:tblCellSpacing w:w="-8" w:type="dxa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Мы живём в </w:t>
            </w:r>
            <w:proofErr w:type="spell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кирпичн</w:t>
            </w:r>
            <w:proofErr w:type="spellEnd"/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 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доме.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2. Смотрит деревушка </w:t>
            </w:r>
            <w:proofErr w:type="spell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сереньк</w:t>
            </w:r>
            <w:proofErr w:type="spellEnd"/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 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пятном.</w:t>
            </w:r>
          </w:p>
        </w:tc>
      </w:tr>
      <w:tr w:rsidR="00810D24" w:rsidRPr="00810D24">
        <w:tblPrEx>
          <w:tblCellSpacing w:w="-8" w:type="dxa"/>
        </w:tblPrEx>
        <w:trPr>
          <w:tblCellSpacing w:w="-8" w:type="dxa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 Над </w:t>
            </w:r>
            <w:proofErr w:type="spell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</w:t>
            </w:r>
            <w:proofErr w:type="spellEnd"/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 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морем летали чайки.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3. Деревья замерли в </w:t>
            </w:r>
            <w:proofErr w:type="spell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серебрян</w:t>
            </w:r>
            <w:proofErr w:type="spellEnd"/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 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уборе.</w:t>
            </w:r>
          </w:p>
        </w:tc>
      </w:tr>
      <w:tr w:rsidR="00810D24" w:rsidRPr="00810D24">
        <w:tblPrEx>
          <w:tblCellSpacing w:w="-8" w:type="dxa"/>
        </w:tblPrEx>
        <w:trPr>
          <w:trHeight w:val="675"/>
          <w:tblCellSpacing w:w="-8" w:type="dxa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 Под 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развесист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 деревом было прохладно.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4. В </w:t>
            </w:r>
            <w:proofErr w:type="spell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син</w:t>
            </w:r>
            <w:proofErr w:type="spellEnd"/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 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небе блещут звёзды.</w:t>
            </w:r>
          </w:p>
        </w:tc>
      </w:tr>
    </w:tbl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Нужно определить падежи прилагательных, вставить пропущенные окончания. Класс проверяет работу и определяет победителей.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Подбери имя прилагательное. </w:t>
      </w:r>
      <w:r w:rsidRPr="00810D24">
        <w:rPr>
          <w:rFonts w:ascii="Times New Roman" w:hAnsi="Times New Roman" w:cs="Times New Roman"/>
          <w:sz w:val="28"/>
          <w:szCs w:val="28"/>
        </w:rPr>
        <w:t>(2 команды.)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записаны сочетания имён существительных мужского и среднего рода в творительном и предложном падежах с именами прилагательными, в которых пропущены основы и даны только окончания.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под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.им деревом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о  ..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ом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вечере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lastRenderedPageBreak/>
        <w:t>в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.ем платье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с  ..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ым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флажком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.им морем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на  ..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ом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дереве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при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ом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морозе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над  ..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ым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зайцем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Нужно списать все сочетания, подобрав подходящие по смыслу имена прилагательные и указав их падежи. Первые четыре игрока каждой команды зачитывают свои работы, а класс проверяет правильность выполнения задания.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>Правописание безударных окончаний имен прилагательных женского рода в винительном и творительном падежах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Грамматическая эстафета. </w:t>
      </w:r>
      <w:r w:rsidRPr="00810D24">
        <w:rPr>
          <w:rFonts w:ascii="Times New Roman" w:hAnsi="Times New Roman" w:cs="Times New Roman"/>
          <w:sz w:val="28"/>
          <w:szCs w:val="28"/>
        </w:rPr>
        <w:t>(Класс – 3 команды.)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трёх карточках записаны сочетания имен существительных женского рода в именительном падеже, с именами прилагательными: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синяя лента            дальняя дорога       весенняя пора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голубая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река            старая яблоня        начальная школа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лёгкая задача          злая собака             чёрная кошка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прямая линия          белая бумага           красивая чашка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летняя жара          зимняя стужа        осенняя погода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пушистая сирень    тёмная ночь           звонкая песня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Нужно записать эти сочетания в винительном и творительном падежах. Ведущий кладёт карточку-задание на первую парту каждого ряда. По команде: «Начали!» игроки, сидящие за первой партой, открывают карточку и выполняют задание. Один их них записывает первое словосочетание в винительном падеже, а другой в творительном падеже. Затем пара, сидящая сзади, выполняет такое же задание со вторым словосочетанием и так далее. Игроки, сидящие за последней партой, выполнив задание, возвращают карточку ведущему на проверку. Побеждает команда, которая правильно и быстрее других выполнит задание.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Парный выход. </w:t>
      </w:r>
      <w:r w:rsidRPr="00810D24">
        <w:rPr>
          <w:rFonts w:ascii="Times New Roman" w:hAnsi="Times New Roman" w:cs="Times New Roman"/>
          <w:sz w:val="28"/>
          <w:szCs w:val="28"/>
        </w:rPr>
        <w:t>(2 команды по 8 человек.)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записаны в два столбика предложения с пропущенными именами прилагательными противоположного значения: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1) Сахар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, а горчица ... .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1) Река ... , а ручей ... 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2) Камень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, а вата ... .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2) Сметана ... , а чай ... 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3) Сажа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, а снег ... .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3) Летом ночь ... , а день ... 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>4) Нитка</w:t>
      </w: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, а канат ... .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4) Ворона ... , а воробей ... 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Игроки каждой команды выходят к доске парами. Они должны подобрать и вставить в одном предложении два имени прилагательных с противоположным значением. Класс проверяет и оценивает работу.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Правописание безударных падежных окончаний </w:t>
      </w:r>
      <w:r w:rsidRPr="00810D24">
        <w:rPr>
          <w:rFonts w:ascii="Times New Roman" w:hAnsi="Times New Roman" w:cs="Times New Roman"/>
          <w:b/>
          <w:bCs/>
          <w:sz w:val="28"/>
          <w:szCs w:val="28"/>
        </w:rPr>
        <w:br/>
        <w:t>имен прилагательных женского и среднего рода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>Допиши окончания.</w:t>
      </w:r>
      <w:r w:rsidRPr="00810D24">
        <w:rPr>
          <w:rFonts w:ascii="Times New Roman" w:hAnsi="Times New Roman" w:cs="Times New Roman"/>
          <w:sz w:val="28"/>
          <w:szCs w:val="28"/>
        </w:rPr>
        <w:t xml:space="preserve"> (3 команды по 3 человека.)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– 3 столбика сочетаний имен существительных женского и среднего рода с именами прилагательными, у которых пропущены окончания: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зимн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стужа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забавн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история  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серебрян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копытце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зимн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солнце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забавн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занятие   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серебрян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ложка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глубок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река 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тёпл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шапка                 красив.. платье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глубок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озеро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тёпл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..одеяло                  красив.. рубашка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сладк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яблоко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весенн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пора        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летн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утро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сладк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каша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весенн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тепло               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летн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ночь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Каждый член команды дописывает окончания в двух именах прилагательных (разного рода).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>Правописание имён прилагательных во множественном числе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b/>
          <w:bCs/>
          <w:sz w:val="28"/>
          <w:szCs w:val="28"/>
        </w:rPr>
        <w:t>Именительный и винительный.</w:t>
      </w:r>
      <w:r w:rsidRPr="00810D24">
        <w:rPr>
          <w:rFonts w:ascii="Times New Roman" w:hAnsi="Times New Roman" w:cs="Times New Roman"/>
          <w:sz w:val="28"/>
          <w:szCs w:val="28"/>
        </w:rPr>
        <w:t xml:space="preserve"> (2 команды по 6 человек.)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 xml:space="preserve">На доске в два столбика записаны сочетания имен прилагательных с именами существительными в именительном падеже, мн. </w:t>
      </w:r>
      <w:proofErr w:type="gramStart"/>
      <w:r w:rsidRPr="00810D2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10D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665"/>
        <w:gridCol w:w="4335"/>
      </w:tblGrid>
      <w:tr w:rsidR="00810D24" w:rsidRPr="00810D24">
        <w:trPr>
          <w:tblCellSpacing w:w="0" w:type="dxa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Пушистые котята –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 .</w:t>
            </w:r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Цветные карандаши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Красивые цветы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Весёлые ребята –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,</w:t>
            </w:r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Новые ребята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Младшие сёстры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Старшие братья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Жёлтые одуванчики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Акварельные краски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Седые старики –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,</w:t>
            </w:r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Свежие газеты – …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810D24" w:rsidRPr="00810D24" w:rsidRDefault="00810D24" w:rsidP="00810D24">
            <w:pPr>
              <w:tabs>
                <w:tab w:val="left" w:pos="855"/>
                <w:tab w:val="left" w:pos="3690"/>
              </w:tabs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Маленькие девочки –</w:t>
            </w:r>
            <w:proofErr w:type="gramStart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810D2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 .</w:t>
            </w:r>
          </w:p>
        </w:tc>
      </w:tr>
    </w:tbl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 xml:space="preserve">Нужно поставить каждое сочетание в </w:t>
      </w:r>
      <w:r w:rsidRPr="00810D24">
        <w:rPr>
          <w:rFonts w:ascii="Times New Roman" w:hAnsi="Times New Roman" w:cs="Times New Roman"/>
          <w:b/>
          <w:bCs/>
          <w:sz w:val="28"/>
          <w:szCs w:val="28"/>
        </w:rPr>
        <w:t>винительном падеже, мн. ч</w:t>
      </w:r>
      <w:r w:rsidRPr="00810D24">
        <w:rPr>
          <w:rFonts w:ascii="Times New Roman" w:hAnsi="Times New Roman" w:cs="Times New Roman"/>
          <w:sz w:val="28"/>
          <w:szCs w:val="28"/>
        </w:rPr>
        <w:t>. и записать справа от данного сочетания. Игроки обеих команд по очереди выходят к доске и выполняют задание. Класс проверяет работу и определяет победителей.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D24">
        <w:rPr>
          <w:rFonts w:ascii="Times New Roman" w:hAnsi="Times New Roman" w:cs="Times New Roman"/>
          <w:b/>
          <w:bCs/>
          <w:sz w:val="28"/>
          <w:szCs w:val="28"/>
        </w:rPr>
        <w:t>Родительный</w:t>
      </w:r>
      <w:proofErr w:type="gramEnd"/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 и предложный. </w:t>
      </w:r>
      <w:r w:rsidRPr="00810D24">
        <w:rPr>
          <w:rFonts w:ascii="Times New Roman" w:hAnsi="Times New Roman" w:cs="Times New Roman"/>
          <w:sz w:val="28"/>
          <w:szCs w:val="28"/>
        </w:rPr>
        <w:t>(2 команды по 3 человека.)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 xml:space="preserve">На доске два столбика по три пары словосочетаний, в которых даны имена существительные в </w:t>
      </w:r>
      <w:r w:rsidRPr="00810D24">
        <w:rPr>
          <w:rFonts w:ascii="Times New Roman" w:hAnsi="Times New Roman" w:cs="Times New Roman"/>
          <w:b/>
          <w:bCs/>
          <w:sz w:val="28"/>
          <w:szCs w:val="28"/>
        </w:rPr>
        <w:t>родительном и предложном падежах, мн. ч</w:t>
      </w:r>
      <w:r w:rsidRPr="00810D24">
        <w:rPr>
          <w:rFonts w:ascii="Times New Roman" w:hAnsi="Times New Roman" w:cs="Times New Roman"/>
          <w:sz w:val="28"/>
          <w:szCs w:val="28"/>
        </w:rPr>
        <w:t>. У имен прилагательных окончания пропущены.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из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дальн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городов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для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близк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друзей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дальн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городах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близк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друзьях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от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весенн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лучей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после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знойн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дней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весенн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лучах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знойн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днях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lastRenderedPageBreak/>
        <w:tab/>
        <w:t xml:space="preserve">в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ясн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глазах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от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горьк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слёз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из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ясн</w:t>
      </w:r>
      <w:proofErr w:type="spellEnd"/>
      <w:proofErr w:type="gram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 xml:space="preserve">.. </w:t>
      </w:r>
      <w:proofErr w:type="gramEnd"/>
      <w:r w:rsidRPr="00810D24">
        <w:rPr>
          <w:rFonts w:ascii="Times New Roman" w:hAnsi="Times New Roman" w:cs="Times New Roman"/>
          <w:i/>
          <w:iCs/>
          <w:sz w:val="28"/>
          <w:szCs w:val="28"/>
        </w:rPr>
        <w:t>глаз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в </w:t>
      </w:r>
      <w:proofErr w:type="spellStart"/>
      <w:r w:rsidRPr="00810D24">
        <w:rPr>
          <w:rFonts w:ascii="Times New Roman" w:hAnsi="Times New Roman" w:cs="Times New Roman"/>
          <w:i/>
          <w:iCs/>
          <w:sz w:val="28"/>
          <w:szCs w:val="28"/>
        </w:rPr>
        <w:t>горьк</w:t>
      </w:r>
      <w:proofErr w:type="spellEnd"/>
      <w:r w:rsidRPr="00810D24">
        <w:rPr>
          <w:rFonts w:ascii="Times New Roman" w:hAnsi="Times New Roman" w:cs="Times New Roman"/>
          <w:i/>
          <w:iCs/>
          <w:sz w:val="28"/>
          <w:szCs w:val="28"/>
        </w:rPr>
        <w:t>.. слезах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Каждый игрок вставляет пропущенные окончания в двух прилагательных и над каждым прилагательным указывает большой буквой падеж. Класс проверяет работу и определяет победителей.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D24">
        <w:rPr>
          <w:rFonts w:ascii="Times New Roman" w:hAnsi="Times New Roman" w:cs="Times New Roman"/>
          <w:b/>
          <w:bCs/>
          <w:sz w:val="28"/>
          <w:szCs w:val="28"/>
        </w:rPr>
        <w:t>Дательный</w:t>
      </w:r>
      <w:proofErr w:type="gramEnd"/>
      <w:r w:rsidRPr="00810D24">
        <w:rPr>
          <w:rFonts w:ascii="Times New Roman" w:hAnsi="Times New Roman" w:cs="Times New Roman"/>
          <w:b/>
          <w:bCs/>
          <w:sz w:val="28"/>
          <w:szCs w:val="28"/>
        </w:rPr>
        <w:t xml:space="preserve"> и творительный.</w:t>
      </w:r>
      <w:r w:rsidRPr="00810D24">
        <w:rPr>
          <w:rFonts w:ascii="Times New Roman" w:hAnsi="Times New Roman" w:cs="Times New Roman"/>
          <w:sz w:val="28"/>
          <w:szCs w:val="28"/>
        </w:rPr>
        <w:t xml:space="preserve"> (2 команды по 3 человека.)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На доске в два столбика записаны имена существительные с предлогами: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по ... дорогам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под ... деревьями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между ... дорогами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к ... деревьям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за ... лесами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по ... полям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по ... лесам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над ... полями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за ... горами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к ... домам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по ... горам</w:t>
      </w:r>
      <w:r w:rsidRPr="00810D24">
        <w:rPr>
          <w:rFonts w:ascii="Times New Roman" w:hAnsi="Times New Roman" w:cs="Times New Roman"/>
          <w:i/>
          <w:iCs/>
          <w:sz w:val="28"/>
          <w:szCs w:val="28"/>
        </w:rPr>
        <w:tab/>
        <w:t>перед ... домами</w:t>
      </w:r>
    </w:p>
    <w:p w:rsidR="00810D24" w:rsidRPr="00810D24" w:rsidRDefault="00810D24" w:rsidP="00810D24">
      <w:pPr>
        <w:tabs>
          <w:tab w:val="left" w:pos="855"/>
          <w:tab w:val="left" w:pos="36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0D24">
        <w:rPr>
          <w:rFonts w:ascii="Times New Roman" w:hAnsi="Times New Roman" w:cs="Times New Roman"/>
          <w:sz w:val="28"/>
          <w:szCs w:val="28"/>
        </w:rPr>
        <w:t>Нужно подобрать и вставить подходящие по смыслу прилагательные в дательном и творительном падежах множественного числа, указав падежи имен прилагательных. Класс определяет победителей.</w:t>
      </w:r>
    </w:p>
    <w:p w:rsidR="00564D16" w:rsidRDefault="00564D16"/>
    <w:sectPr w:rsidR="00564D16" w:rsidSect="002153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D24"/>
    <w:rsid w:val="00092B02"/>
    <w:rsid w:val="00564D16"/>
    <w:rsid w:val="007D77ED"/>
    <w:rsid w:val="00810D24"/>
    <w:rsid w:val="00C96B62"/>
    <w:rsid w:val="00DC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1157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2014-04-08T11:46:00Z</dcterms:created>
  <dcterms:modified xsi:type="dcterms:W3CDTF">2014-04-08T11:49:00Z</dcterms:modified>
</cp:coreProperties>
</file>