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17" w:rsidRPr="002E79DB" w:rsidRDefault="00CA1DE8" w:rsidP="00D440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44017" w:rsidRPr="002E79DB" w:rsidRDefault="00D44017" w:rsidP="00D4401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4017" w:rsidRPr="002E79DB" w:rsidRDefault="00D44017" w:rsidP="00D4401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      Рабочая программа </w:t>
      </w:r>
      <w:r w:rsidR="00D26ADE">
        <w:rPr>
          <w:rFonts w:ascii="Times New Roman" w:hAnsi="Times New Roman" w:cs="Times New Roman"/>
          <w:sz w:val="24"/>
          <w:szCs w:val="24"/>
        </w:rPr>
        <w:t xml:space="preserve">по «Изобразительному искусству» для 4 класса </w:t>
      </w:r>
      <w:r w:rsidR="00BE612D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2E79DB">
        <w:rPr>
          <w:rFonts w:ascii="Times New Roman" w:hAnsi="Times New Roman" w:cs="Times New Roman"/>
          <w:sz w:val="24"/>
          <w:szCs w:val="24"/>
        </w:rPr>
        <w:t xml:space="preserve">в соответствии основными </w:t>
      </w:r>
      <w:r w:rsidR="00BE612D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2E79D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</w:t>
      </w:r>
      <w:r w:rsidR="00BE612D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2E79DB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BE612D">
        <w:rPr>
          <w:rFonts w:ascii="Times New Roman" w:hAnsi="Times New Roman" w:cs="Times New Roman"/>
          <w:sz w:val="24"/>
          <w:szCs w:val="24"/>
        </w:rPr>
        <w:t xml:space="preserve"> второго поколения</w:t>
      </w:r>
      <w:r w:rsidRPr="002E79DB">
        <w:rPr>
          <w:rFonts w:ascii="Times New Roman" w:hAnsi="Times New Roman" w:cs="Times New Roman"/>
          <w:sz w:val="24"/>
          <w:szCs w:val="24"/>
        </w:rPr>
        <w:t xml:space="preserve">, </w:t>
      </w:r>
      <w:r w:rsidR="00BE612D">
        <w:rPr>
          <w:rFonts w:ascii="Times New Roman" w:hAnsi="Times New Roman" w:cs="Times New Roman"/>
          <w:sz w:val="24"/>
          <w:szCs w:val="24"/>
        </w:rPr>
        <w:t xml:space="preserve">планируемыми результатами начального общего образования, </w:t>
      </w:r>
      <w:r w:rsidRPr="002E79DB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BE612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ОУ, </w:t>
      </w:r>
      <w:r w:rsidRPr="002E79DB">
        <w:rPr>
          <w:rFonts w:ascii="Times New Roman" w:hAnsi="Times New Roman" w:cs="Times New Roman"/>
          <w:sz w:val="24"/>
          <w:szCs w:val="24"/>
        </w:rPr>
        <w:t>Программы  «Изобразительное искусство» для 1-</w:t>
      </w:r>
      <w:r w:rsidR="00BE612D">
        <w:rPr>
          <w:rFonts w:ascii="Times New Roman" w:hAnsi="Times New Roman" w:cs="Times New Roman"/>
          <w:sz w:val="24"/>
          <w:szCs w:val="24"/>
        </w:rPr>
        <w:t>9</w:t>
      </w:r>
      <w:r w:rsidRPr="002E79DB">
        <w:rPr>
          <w:rFonts w:ascii="Times New Roman" w:hAnsi="Times New Roman" w:cs="Times New Roman"/>
          <w:sz w:val="24"/>
          <w:szCs w:val="24"/>
        </w:rPr>
        <w:t xml:space="preserve">  классов </w:t>
      </w:r>
      <w:r w:rsidR="00BE612D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BE612D">
        <w:rPr>
          <w:rFonts w:ascii="Times New Roman" w:hAnsi="Times New Roman" w:cs="Times New Roman"/>
          <w:sz w:val="24"/>
          <w:szCs w:val="24"/>
        </w:rPr>
        <w:t>В.С.Кузина</w:t>
      </w:r>
      <w:proofErr w:type="spellEnd"/>
      <w:r w:rsidR="00BE612D">
        <w:rPr>
          <w:rFonts w:ascii="Times New Roman" w:hAnsi="Times New Roman" w:cs="Times New Roman"/>
          <w:sz w:val="24"/>
          <w:szCs w:val="24"/>
        </w:rPr>
        <w:t>.</w:t>
      </w:r>
    </w:p>
    <w:p w:rsidR="00D44017" w:rsidRPr="002E79DB" w:rsidRDefault="00D44017" w:rsidP="00D44017">
      <w:pPr>
        <w:rPr>
          <w:rFonts w:ascii="Times New Roman" w:hAnsi="Times New Roman" w:cs="Times New Roman"/>
          <w:b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       Курс изобразительного искусства  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44017" w:rsidRPr="002E79DB" w:rsidRDefault="00D44017" w:rsidP="00D4401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9D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CD32A7" w:rsidRPr="002E79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E79DB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</w:p>
    <w:p w:rsidR="00D44017" w:rsidRPr="002E79DB" w:rsidRDefault="00D44017" w:rsidP="00CD32A7">
      <w:pPr>
        <w:pStyle w:val="a6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DB">
        <w:rPr>
          <w:rFonts w:ascii="Times New Roman" w:eastAsia="Times New Roman" w:hAnsi="Times New Roman" w:cs="Times New Roman"/>
          <w:sz w:val="24"/>
          <w:szCs w:val="24"/>
        </w:rPr>
        <w:t>художественное образование</w:t>
      </w:r>
      <w:r w:rsidRPr="002E79D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E79DB">
        <w:rPr>
          <w:rFonts w:ascii="Times New Roman" w:eastAsia="Times New Roman" w:hAnsi="Times New Roman" w:cs="Times New Roman"/>
          <w:sz w:val="24"/>
          <w:szCs w:val="24"/>
        </w:rPr>
        <w:t>и эстетическое воспитание, приобщение обучающихся к миру изобразительных искусств как неотъемлемой части духовной и материальной культуры, как эффективного средства формирования и развития личности.</w:t>
      </w:r>
    </w:p>
    <w:p w:rsidR="00D44017" w:rsidRPr="002E79DB" w:rsidRDefault="00D44017" w:rsidP="00D440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44017" w:rsidRPr="002E79DB" w:rsidRDefault="00D44017" w:rsidP="00D440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E79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52C0C" w:rsidRPr="002E79DB" w:rsidRDefault="00E52C0C" w:rsidP="00CD32A7">
      <w:pPr>
        <w:pStyle w:val="a6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79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D32A7" w:rsidRPr="002E79DB">
        <w:rPr>
          <w:rFonts w:ascii="Times New Roman" w:eastAsia="Times New Roman" w:hAnsi="Times New Roman" w:cs="Times New Roman"/>
          <w:sz w:val="24"/>
          <w:szCs w:val="24"/>
        </w:rPr>
        <w:t>владение знаниями элементарных основ реалистического рисунка; формирование навыков рисования с натуры, по памяти, по представлению; ознакомление с особенностями работы в области декоративно-прикладного и народного искусства, лепки и аппликации</w:t>
      </w:r>
      <w:r w:rsidRPr="002E79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4017" w:rsidRPr="002E79DB" w:rsidRDefault="00D44017" w:rsidP="00E52C0C">
      <w:pPr>
        <w:pStyle w:val="a6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79DB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и изобразительных навыков; расширение диапазона чувств и зрительных представлений, фантазий, воображения</w:t>
      </w:r>
      <w:r w:rsidR="00E52C0C" w:rsidRPr="002E79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4017" w:rsidRPr="002E79DB" w:rsidRDefault="00D44017" w:rsidP="00E52C0C">
      <w:pPr>
        <w:pStyle w:val="a6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79DB">
        <w:rPr>
          <w:rFonts w:ascii="Times New Roman" w:eastAsia="Times New Roman" w:hAnsi="Times New Roman" w:cs="Times New Roman"/>
          <w:sz w:val="24"/>
          <w:szCs w:val="24"/>
        </w:rPr>
        <w:t>воспитание интереса ко всем видам изобразительного искусства; эмоциональной отзывчивости на явления окружающей действительности, на произведения искусства.</w:t>
      </w:r>
    </w:p>
    <w:p w:rsidR="00D44017" w:rsidRPr="002E79DB" w:rsidRDefault="00D44017" w:rsidP="00D440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017" w:rsidRPr="002E79DB" w:rsidRDefault="00D44017" w:rsidP="00D44017">
      <w:pPr>
        <w:pStyle w:val="a3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D44017" w:rsidRPr="002E79DB" w:rsidRDefault="00D44017" w:rsidP="00D44017">
      <w:pPr>
        <w:pStyle w:val="a3"/>
        <w:tabs>
          <w:tab w:val="left" w:pos="3570"/>
        </w:tabs>
        <w:suppressAutoHyphens w:val="0"/>
        <w:ind w:left="0" w:firstLine="360"/>
        <w:rPr>
          <w:b/>
          <w:szCs w:val="24"/>
        </w:rPr>
      </w:pPr>
      <w:r w:rsidRPr="002E79DB">
        <w:rPr>
          <w:b/>
          <w:szCs w:val="24"/>
        </w:rPr>
        <w:t>Ценностные ориентиры содержания</w:t>
      </w:r>
    </w:p>
    <w:p w:rsidR="00D44017" w:rsidRPr="002E79DB" w:rsidRDefault="00D44017" w:rsidP="00D4401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   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</w:t>
      </w:r>
      <w:r w:rsidRPr="002E79DB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</w:t>
      </w:r>
      <w:proofErr w:type="spellStart"/>
      <w:r w:rsidRPr="002E79D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2E79D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</w:t>
      </w:r>
    </w:p>
    <w:p w:rsidR="00D44017" w:rsidRPr="002E79DB" w:rsidRDefault="00D44017" w:rsidP="00D4401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  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целостные аспекты искусства и не свести его изучение к узко технологической стороне.</w:t>
      </w:r>
    </w:p>
    <w:p w:rsidR="00D44017" w:rsidRPr="002E79DB" w:rsidRDefault="00D44017" w:rsidP="00D44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79DB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Pr="002E79DB">
        <w:rPr>
          <w:rFonts w:ascii="Times New Roman" w:hAnsi="Times New Roman" w:cs="Times New Roman"/>
          <w:b/>
          <w:sz w:val="24"/>
          <w:szCs w:val="24"/>
        </w:rPr>
        <w:br/>
      </w:r>
      <w:r w:rsidRPr="002E79DB">
        <w:rPr>
          <w:rFonts w:ascii="Times New Roman" w:hAnsi="Times New Roman" w:cs="Times New Roman"/>
          <w:sz w:val="24"/>
          <w:szCs w:val="24"/>
        </w:rPr>
        <w:t xml:space="preserve">   Рабочая программа по изобразительному искусству для 4 класса составлена на основе </w:t>
      </w:r>
      <w:r w:rsidR="00BE612D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по изобразительному искусству,</w:t>
      </w:r>
      <w:r w:rsidRPr="002E79DB">
        <w:rPr>
          <w:rFonts w:ascii="Times New Roman" w:hAnsi="Times New Roman" w:cs="Times New Roman"/>
          <w:sz w:val="24"/>
          <w:szCs w:val="24"/>
        </w:rPr>
        <w:t xml:space="preserve"> Программы «Изобразительное искусство» для 1-9  классов </w:t>
      </w:r>
      <w:r w:rsidR="00BE612D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BE612D">
        <w:rPr>
          <w:rFonts w:ascii="Times New Roman" w:hAnsi="Times New Roman" w:cs="Times New Roman"/>
          <w:sz w:val="24"/>
          <w:szCs w:val="24"/>
        </w:rPr>
        <w:t>В.С.Кузина</w:t>
      </w:r>
      <w:proofErr w:type="spellEnd"/>
      <w:r w:rsidR="00BE612D">
        <w:rPr>
          <w:rFonts w:ascii="Times New Roman" w:hAnsi="Times New Roman" w:cs="Times New Roman"/>
          <w:sz w:val="24"/>
          <w:szCs w:val="24"/>
        </w:rPr>
        <w:t xml:space="preserve"> (изобразительное искусство - </w:t>
      </w:r>
      <w:r w:rsidRPr="002E79DB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="00BE612D">
        <w:rPr>
          <w:rFonts w:ascii="Times New Roman" w:hAnsi="Times New Roman" w:cs="Times New Roman"/>
          <w:sz w:val="24"/>
          <w:szCs w:val="24"/>
        </w:rPr>
        <w:t>В.С.</w:t>
      </w:r>
      <w:r w:rsidRPr="002E79DB">
        <w:rPr>
          <w:rFonts w:ascii="Times New Roman" w:hAnsi="Times New Roman" w:cs="Times New Roman"/>
          <w:sz w:val="24"/>
          <w:szCs w:val="24"/>
        </w:rPr>
        <w:t>Кузин</w:t>
      </w:r>
      <w:proofErr w:type="spellEnd"/>
      <w:r w:rsidR="00BE612D">
        <w:rPr>
          <w:rFonts w:ascii="Times New Roman" w:hAnsi="Times New Roman" w:cs="Times New Roman"/>
          <w:sz w:val="24"/>
          <w:szCs w:val="24"/>
        </w:rPr>
        <w:t>),</w:t>
      </w:r>
      <w:r w:rsidRPr="002E79DB">
        <w:rPr>
          <w:rFonts w:ascii="Times New Roman" w:hAnsi="Times New Roman" w:cs="Times New Roman"/>
          <w:sz w:val="24"/>
          <w:szCs w:val="24"/>
        </w:rPr>
        <w:t xml:space="preserve"> предусматривающей 34 часа..</w:t>
      </w:r>
      <w:r w:rsidRPr="002E79DB">
        <w:rPr>
          <w:rFonts w:ascii="Times New Roman" w:hAnsi="Times New Roman" w:cs="Times New Roman"/>
          <w:sz w:val="24"/>
          <w:szCs w:val="24"/>
        </w:rPr>
        <w:br/>
        <w:t xml:space="preserve">    В соответствии с </w:t>
      </w:r>
      <w:r w:rsidR="00BE612D">
        <w:rPr>
          <w:rFonts w:ascii="Times New Roman" w:hAnsi="Times New Roman" w:cs="Times New Roman"/>
          <w:sz w:val="24"/>
          <w:szCs w:val="24"/>
        </w:rPr>
        <w:t xml:space="preserve">выходными днями </w:t>
      </w:r>
      <w:r w:rsidRPr="002E79DB">
        <w:rPr>
          <w:rFonts w:ascii="Times New Roman" w:hAnsi="Times New Roman" w:cs="Times New Roman"/>
          <w:sz w:val="24"/>
          <w:szCs w:val="24"/>
        </w:rPr>
        <w:t>9 мая</w:t>
      </w:r>
      <w:r w:rsidR="00BE612D">
        <w:rPr>
          <w:rFonts w:ascii="Times New Roman" w:hAnsi="Times New Roman" w:cs="Times New Roman"/>
          <w:sz w:val="24"/>
          <w:szCs w:val="24"/>
        </w:rPr>
        <w:t xml:space="preserve">, </w:t>
      </w:r>
      <w:r w:rsidRPr="002E79D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4 класса на 201</w:t>
      </w:r>
      <w:r w:rsidR="00421883">
        <w:rPr>
          <w:rFonts w:ascii="Times New Roman" w:hAnsi="Times New Roman" w:cs="Times New Roman"/>
          <w:sz w:val="24"/>
          <w:szCs w:val="24"/>
        </w:rPr>
        <w:t>3</w:t>
      </w:r>
      <w:r w:rsidRPr="002E79DB">
        <w:rPr>
          <w:rFonts w:ascii="Times New Roman" w:hAnsi="Times New Roman" w:cs="Times New Roman"/>
          <w:sz w:val="24"/>
          <w:szCs w:val="24"/>
        </w:rPr>
        <w:t>-201</w:t>
      </w:r>
      <w:r w:rsidR="00421883">
        <w:rPr>
          <w:rFonts w:ascii="Times New Roman" w:hAnsi="Times New Roman" w:cs="Times New Roman"/>
          <w:sz w:val="24"/>
          <w:szCs w:val="24"/>
        </w:rPr>
        <w:t>4</w:t>
      </w:r>
      <w:r w:rsidRPr="002E79DB">
        <w:rPr>
          <w:rFonts w:ascii="Times New Roman" w:hAnsi="Times New Roman" w:cs="Times New Roman"/>
          <w:sz w:val="24"/>
          <w:szCs w:val="24"/>
        </w:rPr>
        <w:t xml:space="preserve"> учебный год рассчитана</w:t>
      </w:r>
      <w:proofErr w:type="gramEnd"/>
      <w:r w:rsidRPr="002E79DB">
        <w:rPr>
          <w:rFonts w:ascii="Times New Roman" w:hAnsi="Times New Roman" w:cs="Times New Roman"/>
          <w:sz w:val="24"/>
          <w:szCs w:val="24"/>
        </w:rPr>
        <w:t xml:space="preserve"> на 34 часа. </w:t>
      </w:r>
      <w:r w:rsidRPr="002E79DB">
        <w:rPr>
          <w:rFonts w:ascii="Times New Roman" w:hAnsi="Times New Roman" w:cs="Times New Roman"/>
          <w:sz w:val="24"/>
          <w:szCs w:val="24"/>
        </w:rPr>
        <w:br/>
        <w:t xml:space="preserve">   Программа </w:t>
      </w:r>
      <w:r w:rsidR="00BE612D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2E79DB">
        <w:rPr>
          <w:rFonts w:ascii="Times New Roman" w:hAnsi="Times New Roman" w:cs="Times New Roman"/>
          <w:sz w:val="24"/>
          <w:szCs w:val="24"/>
        </w:rPr>
        <w:t>в полном объеме</w:t>
      </w:r>
      <w:r w:rsidR="00BE612D">
        <w:rPr>
          <w:rFonts w:ascii="Times New Roman" w:hAnsi="Times New Roman" w:cs="Times New Roman"/>
          <w:sz w:val="24"/>
          <w:szCs w:val="24"/>
        </w:rPr>
        <w:t xml:space="preserve"> (34 ч).</w:t>
      </w:r>
    </w:p>
    <w:p w:rsidR="00D44017" w:rsidRPr="002E79DB" w:rsidRDefault="00D44017" w:rsidP="00D4401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id.593b706a1507"/>
      <w:bookmarkStart w:id="1" w:name="id.889917fd38c3"/>
      <w:bookmarkStart w:id="2" w:name="id.572c1d198433"/>
      <w:bookmarkEnd w:id="0"/>
      <w:bookmarkEnd w:id="1"/>
      <w:bookmarkEnd w:id="2"/>
    </w:p>
    <w:p w:rsidR="00D44017" w:rsidRPr="002E79DB" w:rsidRDefault="00D44017" w:rsidP="00D4401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52C0C" w:rsidRPr="002E79DB" w:rsidRDefault="00E52C0C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C0C" w:rsidRDefault="00E52C0C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9DB" w:rsidRDefault="002E79DB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9DB" w:rsidRDefault="002E79DB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9DB" w:rsidRDefault="002E79DB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9DB" w:rsidRDefault="002E79DB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9DB" w:rsidRDefault="002E79DB" w:rsidP="0024406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4064" w:rsidRPr="002E79DB" w:rsidRDefault="00244064" w:rsidP="0024406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2C0C" w:rsidRPr="002E79DB" w:rsidRDefault="00E52C0C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C25" w:rsidRDefault="007C4C25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C25" w:rsidRDefault="007C4C25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C25" w:rsidRDefault="007C4C25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C0C" w:rsidRPr="002E79DB" w:rsidRDefault="00D44017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2E79D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  <w:r w:rsidRPr="002E79DB">
        <w:rPr>
          <w:rFonts w:ascii="Times New Roman" w:hAnsi="Times New Roman" w:cs="Times New Roman"/>
          <w:b/>
          <w:sz w:val="24"/>
          <w:szCs w:val="24"/>
        </w:rPr>
        <w:br/>
      </w:r>
    </w:p>
    <w:p w:rsidR="00D44017" w:rsidRPr="002E79DB" w:rsidRDefault="00D44017" w:rsidP="00D4401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>34 часа (1 час в неделю)</w:t>
      </w:r>
    </w:p>
    <w:p w:rsidR="00D44017" w:rsidRPr="002E79DB" w:rsidRDefault="00D44017" w:rsidP="00D44017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72"/>
        <w:gridCol w:w="4595"/>
        <w:gridCol w:w="1134"/>
        <w:gridCol w:w="4111"/>
        <w:gridCol w:w="3969"/>
      </w:tblGrid>
      <w:tr w:rsidR="00D44017" w:rsidRPr="002E79DB" w:rsidTr="00D44017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 w:rsidP="00D44017">
            <w:pPr>
              <w:suppressAutoHyphens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№</w:t>
            </w:r>
            <w:r w:rsidRPr="002E79DB">
              <w:rPr>
                <w:b/>
                <w:bCs/>
                <w:iCs/>
                <w:sz w:val="24"/>
                <w:szCs w:val="24"/>
              </w:rPr>
              <w:br/>
              <w:t xml:space="preserve"> п\</w:t>
            </w:r>
            <w:proofErr w:type="gramStart"/>
            <w:r w:rsidRPr="002E79DB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 w:rsidP="00D44017">
            <w:pPr>
              <w:suppressAutoHyphens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Содержательная линия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Default="00D44017" w:rsidP="00D44017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 xml:space="preserve">Кол-во </w:t>
            </w:r>
            <w:r w:rsidRPr="002E79DB">
              <w:rPr>
                <w:b/>
                <w:bCs/>
                <w:iCs/>
                <w:sz w:val="24"/>
                <w:szCs w:val="24"/>
              </w:rPr>
              <w:br/>
              <w:t>часов</w:t>
            </w:r>
          </w:p>
          <w:p w:rsidR="004C5E35" w:rsidRPr="002E79DB" w:rsidRDefault="004C5E35" w:rsidP="00D44017">
            <w:pPr>
              <w:suppressAutoHyphens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sz w:val="24"/>
                <w:szCs w:val="24"/>
              </w:rPr>
              <w:t>34 ч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 w:rsidP="00D44017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Требования ФГОС</w:t>
            </w:r>
            <w:r w:rsidRPr="002E79DB">
              <w:rPr>
                <w:b/>
                <w:bCs/>
                <w:iCs/>
                <w:sz w:val="24"/>
                <w:szCs w:val="24"/>
              </w:rPr>
              <w:br/>
              <w:t>Планируемые результаты</w:t>
            </w:r>
          </w:p>
        </w:tc>
      </w:tr>
      <w:tr w:rsidR="00D44017" w:rsidRPr="002E79DB" w:rsidTr="00D44017">
        <w:trPr>
          <w:trHeight w:val="34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7" w:rsidRPr="002E79DB" w:rsidRDefault="00D44017" w:rsidP="00D44017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7" w:rsidRPr="002E79DB" w:rsidRDefault="00D44017" w:rsidP="00D44017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7" w:rsidRPr="002E79DB" w:rsidRDefault="00D44017" w:rsidP="00D44017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 w:rsidP="00D44017">
            <w:pPr>
              <w:suppressAutoHyphens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 w:rsidP="00D44017">
            <w:pPr>
              <w:suppressAutoHyphens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ar-SA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Уметь</w:t>
            </w:r>
          </w:p>
        </w:tc>
      </w:tr>
      <w:tr w:rsidR="00D44017" w:rsidRPr="002E79DB" w:rsidTr="00D4401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 w:rsidP="00D44017">
            <w:pPr>
              <w:rPr>
                <w:rFonts w:eastAsia="Calibri"/>
                <w:bCs/>
                <w:iCs/>
                <w:sz w:val="24"/>
                <w:szCs w:val="24"/>
                <w:lang w:eastAsia="ar-SA"/>
              </w:rPr>
            </w:pPr>
            <w:r w:rsidRPr="002E79DB">
              <w:rPr>
                <w:bCs/>
                <w:iCs/>
                <w:sz w:val="24"/>
                <w:szCs w:val="24"/>
              </w:rPr>
              <w:t>1</w:t>
            </w:r>
          </w:p>
          <w:p w:rsidR="00D44017" w:rsidRPr="002E79DB" w:rsidRDefault="00D44017">
            <w:pPr>
              <w:suppressAutoHyphens/>
              <w:rPr>
                <w:rFonts w:eastAsia="Calibr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4D253A">
            <w:pP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Рисование с натуры и по представлению (рисунок,</w:t>
            </w:r>
            <w:r w:rsidRPr="002E79DB">
              <w:rPr>
                <w:b/>
                <w:bCs/>
                <w:iCs/>
                <w:sz w:val="24"/>
                <w:szCs w:val="24"/>
              </w:rPr>
              <w:br/>
              <w:t>живопись).</w:t>
            </w:r>
          </w:p>
          <w:p w:rsidR="00D44017" w:rsidRPr="002E79DB" w:rsidRDefault="00D44017" w:rsidP="004D253A">
            <w:pPr>
              <w:rPr>
                <w:rFonts w:eastAsia="Calibr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65691C">
            <w:pPr>
              <w:suppressAutoHyphens/>
              <w:rPr>
                <w:rFonts w:eastAsia="Calibri"/>
                <w:bCs/>
                <w:iCs/>
                <w:sz w:val="24"/>
                <w:szCs w:val="24"/>
                <w:lang w:eastAsia="ar-SA"/>
              </w:rPr>
            </w:pPr>
            <w:r w:rsidRPr="002E79DB">
              <w:rPr>
                <w:rFonts w:eastAsia="Calibri"/>
                <w:bCs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>Знать правила перспективы, виды перспективы (фронтальная, угловая, воздушная), основные закономерности линейной перспективы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определять линию горизонта, рисовать пейзаж в линейной перспективе. Знать правила перспективы, виды перспективы (фронтальная, угловая, воздушная), основные закономерности линейной перспективы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определять линию горизонта, рисовать пейзаж в линейной перспективе.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Знать понятие «пропорции фигуры человека-</w:t>
            </w:r>
          </w:p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E79DB">
              <w:rPr>
                <w:sz w:val="24"/>
                <w:szCs w:val="24"/>
              </w:rPr>
              <w:t>Изображать правильно «Светотень»; градации светотени: свет, блик, тень, полутень, рефлекс, падающая тень;</w:t>
            </w:r>
            <w:proofErr w:type="gramEnd"/>
          </w:p>
          <w:p w:rsidR="00D44017" w:rsidRPr="002E79DB" w:rsidRDefault="00D44017">
            <w:pPr>
              <w:rPr>
                <w:bCs/>
                <w:iCs/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 xml:space="preserve"> показывать  градации светотени на рисунке</w:t>
            </w:r>
            <w:r w:rsidRPr="002E79DB">
              <w:rPr>
                <w:bCs/>
                <w:iCs/>
                <w:sz w:val="24"/>
                <w:szCs w:val="24"/>
              </w:rPr>
              <w:t>.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Изображать «линию горизонта», «точку схода»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определять линию горизонта, рисовать пейзаж в линейной перспективе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Изображать пейзажи.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Показывать «пропорции фигуры человека-</w:t>
            </w:r>
          </w:p>
          <w:p w:rsidR="00D44017" w:rsidRPr="002E79DB" w:rsidRDefault="00D44017">
            <w:pPr>
              <w:rPr>
                <w:bCs/>
                <w:iCs/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делать наброски фигуры человека, рисовать фигуру человека в спокойствии и в движении</w:t>
            </w:r>
            <w:r w:rsidRPr="002E79DB">
              <w:rPr>
                <w:bCs/>
                <w:iCs/>
                <w:sz w:val="24"/>
                <w:szCs w:val="24"/>
              </w:rPr>
              <w:t>;</w:t>
            </w:r>
          </w:p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ar-SA"/>
              </w:rPr>
            </w:pPr>
            <w:r w:rsidRPr="002E79DB">
              <w:rPr>
                <w:bCs/>
                <w:iCs/>
                <w:sz w:val="24"/>
                <w:szCs w:val="24"/>
              </w:rPr>
              <w:t>-</w:t>
            </w:r>
            <w:r w:rsidRPr="002E79DB">
              <w:rPr>
                <w:sz w:val="24"/>
                <w:szCs w:val="24"/>
              </w:rPr>
              <w:t xml:space="preserve"> делать наброски фигуры человека, рисовать фигуру человека в спокойствии и в движении</w:t>
            </w:r>
            <w:r w:rsidRPr="002E79DB">
              <w:rPr>
                <w:bCs/>
                <w:iCs/>
                <w:sz w:val="24"/>
                <w:szCs w:val="24"/>
              </w:rPr>
              <w:t xml:space="preserve">             </w:t>
            </w:r>
          </w:p>
        </w:tc>
      </w:tr>
      <w:tr w:rsidR="00D44017" w:rsidRPr="002E79DB" w:rsidTr="00D4401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346683">
            <w:pPr>
              <w:rPr>
                <w:b/>
                <w:bCs/>
                <w:iCs/>
                <w:sz w:val="24"/>
                <w:szCs w:val="24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Рисование на темы</w:t>
            </w:r>
          </w:p>
          <w:p w:rsidR="004D253A" w:rsidRPr="002E79DB" w:rsidRDefault="004D253A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bCs/>
                <w:iCs/>
                <w:sz w:val="24"/>
                <w:szCs w:val="24"/>
              </w:rPr>
              <w:t>(композиция).</w:t>
            </w:r>
          </w:p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65691C">
            <w:pPr>
              <w:suppressAutoHyphens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>Знать бытовой жанр изобразительного искусства.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Знать понятия «портрет», «Автопортрет»</w:t>
            </w:r>
          </w:p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>«рисование по памяти».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>-рисовать на заданную тему по памяти и представлени</w:t>
            </w:r>
            <w:proofErr w:type="gramStart"/>
            <w:r w:rsidRPr="002E79DB">
              <w:rPr>
                <w:sz w:val="24"/>
                <w:szCs w:val="24"/>
              </w:rPr>
              <w:t>ю-</w:t>
            </w:r>
            <w:proofErr w:type="gramEnd"/>
            <w:r w:rsidRPr="002E79DB">
              <w:rPr>
                <w:sz w:val="24"/>
                <w:szCs w:val="24"/>
              </w:rPr>
              <w:t xml:space="preserve"> рисовать на заданную тему по памяти и представлению;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рисовать портрет;</w:t>
            </w:r>
          </w:p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44017" w:rsidRPr="002E79DB" w:rsidTr="00D4401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346683">
            <w:pP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Декоративная работа,</w:t>
            </w:r>
            <w:r w:rsidR="004D253A" w:rsidRPr="002E79DB">
              <w:rPr>
                <w:b/>
                <w:bCs/>
                <w:iCs/>
                <w:sz w:val="24"/>
                <w:szCs w:val="24"/>
              </w:rPr>
              <w:t xml:space="preserve"> лепка, аппликация с элементами дизайна.</w:t>
            </w:r>
          </w:p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65691C">
            <w:pPr>
              <w:suppressAutoHyphens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 xml:space="preserve">Знать понятие и виды «декоративного искусства». </w:t>
            </w:r>
            <w:proofErr w:type="gramStart"/>
            <w:r w:rsidRPr="002E79DB">
              <w:rPr>
                <w:sz w:val="24"/>
                <w:szCs w:val="24"/>
              </w:rPr>
              <w:t>Знать - понятия «натура», «рисование с натуры», «рисование по памяти», «рисование по представлению», «форма, конструкция»</w:t>
            </w:r>
            <w:proofErr w:type="gramEnd"/>
          </w:p>
          <w:p w:rsidR="00D44017" w:rsidRPr="002E79DB" w:rsidRDefault="00D44017">
            <w:pPr>
              <w:rPr>
                <w:sz w:val="24"/>
                <w:szCs w:val="24"/>
              </w:rPr>
            </w:pPr>
            <w:proofErr w:type="gramStart"/>
            <w:r w:rsidRPr="002E79DB">
              <w:rPr>
                <w:sz w:val="24"/>
                <w:szCs w:val="24"/>
              </w:rPr>
              <w:t>-Знать - понятия «натура», «рисование с натуры», «рисование по памяти», «рисование по представлению», «форма, конструкция».</w:t>
            </w:r>
            <w:proofErr w:type="gramEnd"/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 xml:space="preserve">- Знать материалы используемые в скульптуре (дерево, гипс, глина, камень, металл) - Знать понятия «линия, штрих, цвет, мазок, тон, колорит и </w:t>
            </w:r>
            <w:proofErr w:type="spellStart"/>
            <w:r w:rsidRPr="002E79DB">
              <w:rPr>
                <w:sz w:val="24"/>
                <w:szCs w:val="24"/>
              </w:rPr>
              <w:t>т</w:t>
            </w:r>
            <w:proofErr w:type="gramStart"/>
            <w:r w:rsidRPr="002E79DB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2E79DB">
              <w:rPr>
                <w:sz w:val="24"/>
                <w:szCs w:val="24"/>
              </w:rPr>
              <w:t>»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рисовать предметы различной формы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 xml:space="preserve">- Знать понятия «линия, штрих, цвет, мазок, тон, колорит и </w:t>
            </w:r>
            <w:proofErr w:type="spellStart"/>
            <w:r w:rsidRPr="002E79DB">
              <w:rPr>
                <w:sz w:val="24"/>
                <w:szCs w:val="24"/>
              </w:rPr>
              <w:t>т</w:t>
            </w:r>
            <w:proofErr w:type="gramStart"/>
            <w:r w:rsidRPr="002E79DB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2E79DB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>- создавать свои оригинальные рисунки; - рисовать по памяти и преставлению различные машины;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-с помощью пластилина передавать форму предметов;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рисовать предметы различной формы;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</w:p>
          <w:p w:rsidR="00D44017" w:rsidRPr="002E79DB" w:rsidRDefault="00D44017">
            <w:pPr>
              <w:rPr>
                <w:sz w:val="24"/>
                <w:szCs w:val="24"/>
              </w:rPr>
            </w:pPr>
          </w:p>
          <w:p w:rsidR="00D44017" w:rsidRPr="002E79DB" w:rsidRDefault="00D44017">
            <w:pPr>
              <w:rPr>
                <w:sz w:val="24"/>
                <w:szCs w:val="24"/>
              </w:rPr>
            </w:pPr>
          </w:p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44017" w:rsidRPr="002E79DB" w:rsidTr="00D4401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4D253A">
            <w:pP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b/>
                <w:bCs/>
                <w:iCs/>
                <w:sz w:val="24"/>
                <w:szCs w:val="24"/>
              </w:rPr>
              <w:t>Беседа об изобразительном искусстве и красоте вокруг нас.</w:t>
            </w:r>
          </w:p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7" w:rsidRPr="002E79DB" w:rsidRDefault="0065691C">
            <w:pPr>
              <w:suppressAutoHyphens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E79D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>-Знать понятие «батальный жанр».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Знать  понятие «мозаика».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Знать понятие «декоративно-прикладное творчество», «орнамент» «композиция, формат, цветовая гамма».</w:t>
            </w:r>
          </w:p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7" w:rsidRPr="002E79DB" w:rsidRDefault="00D440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79DB">
              <w:rPr>
                <w:sz w:val="24"/>
                <w:szCs w:val="24"/>
              </w:rPr>
              <w:t>- рисовать батальные сцены;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создавать мозаику на заданную тему;</w:t>
            </w:r>
          </w:p>
          <w:p w:rsidR="00D44017" w:rsidRPr="002E79DB" w:rsidRDefault="00D44017">
            <w:pPr>
              <w:rPr>
                <w:sz w:val="24"/>
                <w:szCs w:val="24"/>
              </w:rPr>
            </w:pPr>
            <w:r w:rsidRPr="002E79DB">
              <w:rPr>
                <w:sz w:val="24"/>
                <w:szCs w:val="24"/>
              </w:rPr>
              <w:t>- различать орнамент разных народов;</w:t>
            </w:r>
          </w:p>
          <w:p w:rsidR="00D44017" w:rsidRPr="002E79DB" w:rsidRDefault="00D44017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D44017" w:rsidRPr="002E79DB" w:rsidRDefault="00D44017" w:rsidP="00D44017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4017" w:rsidRPr="002E79DB" w:rsidRDefault="00D44017" w:rsidP="00D44017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4017" w:rsidRPr="002E79DB" w:rsidRDefault="00D44017" w:rsidP="002E79DB">
      <w:pPr>
        <w:rPr>
          <w:rFonts w:ascii="Times New Roman" w:hAnsi="Times New Roman" w:cs="Times New Roman"/>
          <w:b/>
          <w:sz w:val="24"/>
          <w:szCs w:val="24"/>
        </w:rPr>
      </w:pPr>
    </w:p>
    <w:p w:rsidR="00D44017" w:rsidRPr="002E79DB" w:rsidRDefault="00D44017" w:rsidP="00D4401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подготовки </w:t>
      </w:r>
      <w:proofErr w:type="gramStart"/>
      <w:r w:rsidRPr="002E79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E79DB">
        <w:rPr>
          <w:rFonts w:ascii="Times New Roman" w:hAnsi="Times New Roman" w:cs="Times New Roman"/>
          <w:sz w:val="24"/>
          <w:szCs w:val="24"/>
        </w:rPr>
        <w:t xml:space="preserve"> </w:t>
      </w:r>
      <w:r w:rsidRPr="002E79DB">
        <w:rPr>
          <w:rFonts w:ascii="Times New Roman" w:hAnsi="Times New Roman" w:cs="Times New Roman"/>
          <w:b/>
          <w:sz w:val="24"/>
          <w:szCs w:val="24"/>
        </w:rPr>
        <w:t>4 класса</w:t>
      </w:r>
    </w:p>
    <w:p w:rsidR="00D44017" w:rsidRPr="002E79DB" w:rsidRDefault="00D44017" w:rsidP="00D440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79DB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Обучающиеся  4 класса должны знать:</w:t>
      </w:r>
    </w:p>
    <w:p w:rsidR="00D44017" w:rsidRPr="002E79DB" w:rsidRDefault="00D44017" w:rsidP="00D440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 колорит и др.);</w:t>
      </w:r>
    </w:p>
    <w:p w:rsidR="00D44017" w:rsidRPr="002E79DB" w:rsidRDefault="00D44017" w:rsidP="00D440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термины «эмблема», «символ», «декоративный силуэт»;</w:t>
      </w:r>
    </w:p>
    <w:p w:rsidR="00D44017" w:rsidRPr="002E79DB" w:rsidRDefault="00D44017" w:rsidP="00D440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 начальные сведения о видах современного декоративно – прикладного искусства;</w:t>
      </w:r>
    </w:p>
    <w:p w:rsidR="00D44017" w:rsidRPr="002E79DB" w:rsidRDefault="00D44017" w:rsidP="00D440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D44017" w:rsidRPr="002E79DB" w:rsidRDefault="00D44017" w:rsidP="00D440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начальные сведения о светотени (свет, тень, блик, рефлекс, падающая тень</w:t>
      </w:r>
      <w:proofErr w:type="gramStart"/>
      <w:r w:rsidRPr="002E79D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E79DB">
        <w:rPr>
          <w:rFonts w:ascii="Times New Roman" w:hAnsi="Times New Roman" w:cs="Times New Roman"/>
          <w:sz w:val="24"/>
          <w:szCs w:val="24"/>
        </w:rPr>
        <w:t>, о зависимости освещения предмета от силы и удалённости источника освещения;</w:t>
      </w:r>
    </w:p>
    <w:p w:rsidR="00D44017" w:rsidRPr="002E79DB" w:rsidRDefault="00D44017" w:rsidP="00D440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деление цветового круга на группу тёплых цветов (жёлтый, оранжевый, красный) и группу холодных цветов (синий, зелёный, фиолетовый);</w:t>
      </w:r>
    </w:p>
    <w:p w:rsidR="00D44017" w:rsidRPr="002E79DB" w:rsidRDefault="00D44017" w:rsidP="00D4401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 изменение цвета в зависимости от расположения предмета в пространстве.</w:t>
      </w:r>
    </w:p>
    <w:p w:rsidR="00D44017" w:rsidRPr="002E79DB" w:rsidRDefault="00D44017" w:rsidP="00D440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79DB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D44017" w:rsidRPr="002E79DB" w:rsidRDefault="00D44017" w:rsidP="00D440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виду или жанру искусства;</w:t>
      </w:r>
    </w:p>
    <w:p w:rsidR="00D44017" w:rsidRPr="002E79DB" w:rsidRDefault="00D44017" w:rsidP="00D440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 чувствовать и передавать красоту линий, формы цветовых оттенков объектов в действительности и в изображении;</w:t>
      </w:r>
    </w:p>
    <w:p w:rsidR="00D44017" w:rsidRPr="002E79DB" w:rsidRDefault="00D44017" w:rsidP="00D440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выполнять изображения отдельных предметов (шар, куб и др.) с использованием фронтальной и угловой перспективы;</w:t>
      </w:r>
    </w:p>
    <w:p w:rsidR="00D44017" w:rsidRPr="002E79DB" w:rsidRDefault="00D44017" w:rsidP="00D440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передавать в рисунках свет, тень, полутень, блик, рефлекс, падающую тень;</w:t>
      </w:r>
    </w:p>
    <w:p w:rsidR="00D44017" w:rsidRPr="002E79DB" w:rsidRDefault="00D44017" w:rsidP="00D4401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использовать различную штриховку для выявления объёма, формы изображаемых объектов</w:t>
      </w:r>
    </w:p>
    <w:p w:rsidR="00D44017" w:rsidRDefault="00D44017" w:rsidP="00D44017">
      <w:pPr>
        <w:rPr>
          <w:rFonts w:ascii="Times New Roman" w:hAnsi="Times New Roman" w:cs="Times New Roman"/>
          <w:sz w:val="24"/>
          <w:szCs w:val="24"/>
        </w:rPr>
      </w:pPr>
    </w:p>
    <w:p w:rsidR="002E79DB" w:rsidRDefault="002E79DB" w:rsidP="00D44017">
      <w:pPr>
        <w:rPr>
          <w:rFonts w:ascii="Times New Roman" w:hAnsi="Times New Roman" w:cs="Times New Roman"/>
          <w:sz w:val="24"/>
          <w:szCs w:val="24"/>
        </w:rPr>
      </w:pPr>
    </w:p>
    <w:p w:rsidR="002E79DB" w:rsidRDefault="002E79DB" w:rsidP="00D44017">
      <w:pPr>
        <w:rPr>
          <w:rFonts w:ascii="Times New Roman" w:hAnsi="Times New Roman" w:cs="Times New Roman"/>
          <w:sz w:val="24"/>
          <w:szCs w:val="24"/>
        </w:rPr>
      </w:pPr>
    </w:p>
    <w:p w:rsidR="002E79DB" w:rsidRPr="002E79DB" w:rsidRDefault="002E79DB" w:rsidP="00D44017">
      <w:pPr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результатов.</w:t>
      </w: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79DB">
        <w:rPr>
          <w:rFonts w:ascii="Times New Roman" w:hAnsi="Times New Roman" w:cs="Times New Roman"/>
          <w:b/>
          <w:i/>
          <w:sz w:val="24"/>
          <w:szCs w:val="24"/>
        </w:rPr>
        <w:t>При выполнении практических работ  ставится оценка:</w:t>
      </w:r>
    </w:p>
    <w:p w:rsidR="00D44017" w:rsidRPr="002E79DB" w:rsidRDefault="00D44017" w:rsidP="00D4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«5» - если ученик:</w:t>
      </w:r>
    </w:p>
    <w:p w:rsidR="00CA48C3" w:rsidRPr="002E79DB" w:rsidRDefault="00CA48C3" w:rsidP="00D4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а) самостоятельно, тщательно и своевременно выполняет практическую работу;</w:t>
      </w:r>
    </w:p>
    <w:p w:rsidR="00D44017" w:rsidRPr="002E79DB" w:rsidRDefault="00D44017" w:rsidP="00D4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б) при необходимости умело пользуется справочным материалом;</w:t>
      </w:r>
    </w:p>
    <w:p w:rsidR="00D44017" w:rsidRPr="002E79DB" w:rsidRDefault="00D44017" w:rsidP="00D4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в) ошибок в изображении не делает, но допускает незначительные неточности.</w:t>
      </w:r>
    </w:p>
    <w:p w:rsidR="00D44017" w:rsidRPr="002E79DB" w:rsidRDefault="00D44017" w:rsidP="00D44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«4» - если ученик:</w:t>
      </w:r>
    </w:p>
    <w:p w:rsidR="00D44017" w:rsidRPr="002E79DB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а) самостоятельно, но с небольшими затруднениями выполняет работу;</w:t>
      </w:r>
    </w:p>
    <w:p w:rsidR="00D44017" w:rsidRPr="002E79DB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б) справочным материалом не пользуется, ориентируется в нем с трудом;</w:t>
      </w:r>
    </w:p>
    <w:p w:rsidR="00D44017" w:rsidRPr="002E79DB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в) при выполнении работы допускает незначительные ошибки, которые исправляет после замечаний учителя и устраняет самостоятельно без дополнительной помощи.</w:t>
      </w:r>
    </w:p>
    <w:p w:rsidR="00D44017" w:rsidRPr="002E79DB" w:rsidRDefault="00D44017" w:rsidP="00CA4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«3» - если ученик:</w:t>
      </w:r>
    </w:p>
    <w:p w:rsidR="00D44017" w:rsidRPr="002E79DB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а) работу выполняет неуверенно, но основные правила оформления соблюдаются;</w:t>
      </w:r>
    </w:p>
    <w:p w:rsidR="00D44017" w:rsidRPr="002E79DB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б) в процессе практической деятельности допускает существенные ошибки, которые исправляются с помощью учителя.</w:t>
      </w:r>
    </w:p>
    <w:p w:rsidR="00D44017" w:rsidRPr="002E79DB" w:rsidRDefault="00D44017" w:rsidP="00CA4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«2» - если ученик:</w:t>
      </w:r>
    </w:p>
    <w:p w:rsidR="00D44017" w:rsidRPr="002E79DB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а) не выполняет обязательные практические работы данные учителем;</w:t>
      </w:r>
    </w:p>
    <w:p w:rsidR="00D44017" w:rsidRPr="002E79DB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б) изображение делает только с помощью учителя и систематически допускает существенные ошибки.</w:t>
      </w:r>
    </w:p>
    <w:p w:rsidR="00D44017" w:rsidRDefault="00D44017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в) при выполнении работы допускает незначительные ошибки, которые исправляет после замечаний учителя и устраняет самостоятельно без дополнительной помощи.</w:t>
      </w:r>
    </w:p>
    <w:p w:rsidR="002E79DB" w:rsidRDefault="002E79DB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9DB" w:rsidRDefault="002E79DB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9DB" w:rsidRDefault="002E79DB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9DB" w:rsidRPr="002E79DB" w:rsidRDefault="002E79DB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8C3" w:rsidRPr="002E79DB" w:rsidRDefault="00CA48C3" w:rsidP="00CA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8D6" w:rsidRPr="002E79DB" w:rsidRDefault="00D44017" w:rsidP="00921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>Календарно -</w:t>
      </w:r>
      <w:r w:rsidR="00CA48C3" w:rsidRPr="002E7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9DB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изобразительному искусству </w:t>
      </w:r>
      <w:r w:rsidR="00CA48C3" w:rsidRPr="002E79D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E79DB">
        <w:rPr>
          <w:rFonts w:ascii="Times New Roman" w:hAnsi="Times New Roman" w:cs="Times New Roman"/>
          <w:b/>
          <w:sz w:val="24"/>
          <w:szCs w:val="24"/>
        </w:rPr>
        <w:t>4 класс</w:t>
      </w:r>
      <w:r w:rsidR="00CA48C3" w:rsidRPr="002E79DB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993"/>
        <w:gridCol w:w="5953"/>
        <w:gridCol w:w="2552"/>
        <w:gridCol w:w="850"/>
      </w:tblGrid>
      <w:tr w:rsidR="009218D6" w:rsidRPr="002E79DB" w:rsidTr="00405F87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8D6" w:rsidRPr="002E79DB" w:rsidRDefault="009218D6" w:rsidP="00921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D6" w:rsidRPr="002E79DB" w:rsidRDefault="009218D6" w:rsidP="00921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9218D6" w:rsidRPr="002E79DB" w:rsidRDefault="009218D6" w:rsidP="00921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8D6" w:rsidRPr="002E79DB" w:rsidRDefault="009218D6" w:rsidP="00921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Диагностический инструментарий достижений учащихся</w:t>
            </w:r>
          </w:p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6" w:rsidRPr="002E79DB" w:rsidRDefault="009218D6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BD72A5" w:rsidRPr="002E79DB" w:rsidRDefault="00BD72A5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2A5" w:rsidRPr="002E79DB" w:rsidTr="004115B7">
        <w:trPr>
          <w:trHeight w:val="35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A5" w:rsidRPr="002E79DB" w:rsidRDefault="008942DC" w:rsidP="0041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Тематическое рисование</w:t>
            </w:r>
            <w:r w:rsidR="004115B7"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9218D6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9218D6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  <w:r w:rsidR="008D581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9218D6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Красота родной природы в творчестве русских художников. Рисунок «Летний пейзаж».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6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В</w:t>
            </w:r>
            <w:r w:rsidR="009218D6" w:rsidRPr="002E79DB">
              <w:rPr>
                <w:rFonts w:ascii="Times New Roman" w:hAnsi="Times New Roman"/>
                <w:sz w:val="24"/>
                <w:szCs w:val="24"/>
              </w:rPr>
              <w:t>ыражать в рисунке свои зрительные представления и впечатления от восприятия пейзажа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9218D6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6" w:rsidRPr="002E79DB" w:rsidRDefault="009218D6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8D6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9218D6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2</w:t>
            </w:r>
            <w:r w:rsidR="008D581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9218D6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Составление мозаичного панно «Парусные лодки на воде».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6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9218D6" w:rsidRPr="002E79DB">
              <w:rPr>
                <w:rFonts w:ascii="Times New Roman" w:hAnsi="Times New Roman"/>
                <w:sz w:val="24"/>
                <w:szCs w:val="24"/>
              </w:rPr>
              <w:t xml:space="preserve"> творческ</w:t>
            </w:r>
            <w:r w:rsidRPr="002E79DB">
              <w:rPr>
                <w:rFonts w:ascii="Times New Roman" w:hAnsi="Times New Roman"/>
                <w:sz w:val="24"/>
                <w:szCs w:val="24"/>
              </w:rPr>
              <w:t>ое воображение</w:t>
            </w:r>
            <w:r w:rsidR="009218D6" w:rsidRPr="002E79DB">
              <w:rPr>
                <w:rFonts w:ascii="Times New Roman" w:hAnsi="Times New Roman"/>
                <w:sz w:val="24"/>
                <w:szCs w:val="24"/>
              </w:rPr>
              <w:t>, пространственное мышление и умение образно передать задуманную композицию.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D6" w:rsidRPr="002E79DB" w:rsidRDefault="009218D6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6" w:rsidRPr="002E79DB" w:rsidRDefault="009218D6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B7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B7" w:rsidRPr="002E79DB" w:rsidRDefault="00087D21" w:rsidP="00087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Беседа об изобразительном искусстве </w:t>
            </w:r>
            <w:r w:rsidR="004115B7" w:rsidRPr="002E79D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42DC"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1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 xml:space="preserve">Ознакомление с произведениями изобразительного искусства. </w:t>
            </w:r>
            <w:r w:rsidR="008942DC" w:rsidRPr="002E79DB">
              <w:rPr>
                <w:rFonts w:ascii="Times New Roman" w:hAnsi="Times New Roman"/>
                <w:sz w:val="24"/>
                <w:szCs w:val="24"/>
              </w:rPr>
              <w:t>Рисование с натуры натюрморта из фруктов и овощей.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Расширять знаний  детей о натюрморте; формировать графические умения и навыки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D21" w:rsidRPr="002E79DB" w:rsidTr="0042188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21" w:rsidRPr="002E79DB" w:rsidRDefault="00087D21" w:rsidP="00087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Рисование с натуры (5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942DC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Ознакомление с произведениями изобразительного искусства. Рисование с натуры натюрморта из фруктов и овощей.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Расширять знаний  детей о натюрморте; формировать графические умения и навыки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rPr>
          <w:trHeight w:val="1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05F87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Искусство натюрморта. Рисование с натуры натюрморта «Кувшин и яблоко».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Расширять знания детей о натюрморте; формировать графические умения и навыки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rPr>
          <w:trHeight w:val="1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Искусство натюрморта. Рисование с натуры натюрморта «Кувшин и яблоко».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Расширять знания детей о натюрморте; формировать графические умения и навыки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Изучаем азбуку изобразительного искусст</w:t>
            </w:r>
            <w:r w:rsidR="008942DC" w:rsidRPr="002E79DB">
              <w:rPr>
                <w:rFonts w:ascii="Times New Roman" w:hAnsi="Times New Roman"/>
                <w:sz w:val="24"/>
                <w:szCs w:val="24"/>
              </w:rPr>
              <w:t xml:space="preserve">ва. </w:t>
            </w:r>
            <w:r w:rsidR="00D004CC" w:rsidRPr="002E79DB">
              <w:rPr>
                <w:rFonts w:ascii="Times New Roman" w:hAnsi="Times New Roman"/>
                <w:sz w:val="24"/>
                <w:szCs w:val="24"/>
              </w:rPr>
              <w:t>Рисование  с натуры шара.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Сравнивать свой рисунок с изображаемым предметом и исправлять замеченные в рисунке ошибки.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D004CC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Изучаем азбуку изобразительного искусства. Рисование  с натуры шара.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 начальные представления о светотени; обучать приемам штриховки, выявляющей объем, форму шара.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DC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DC" w:rsidRPr="002E79DB" w:rsidRDefault="00D004CC" w:rsidP="001D7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Тематическое рисование </w:t>
            </w:r>
            <w:r w:rsidR="008942DC" w:rsidRPr="002E79D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D7C7D" w:rsidRPr="002E79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42DC"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Рисование по памяти «Моя улица» или «Мой двор».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Выражать в рисунке свои зрительные представления и впечатления от восприятия пейзажа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DC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DC" w:rsidRPr="002E79DB" w:rsidRDefault="008942DC" w:rsidP="00894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 с натуры (2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05F87" w:rsidRPr="002E79DB" w:rsidRDefault="00405F87" w:rsidP="008D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40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Рисование с натуры и по представлению фигуры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пропорциях, строении фигуры человека; развивать  графические умения и навыки.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Рисование с натуры и по представлению фигуры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пропорциях, строении фигуры человека; развивать  графические умения и навыки.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DC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DC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Лепка по памяти и с натуры</w:t>
            </w:r>
            <w:r w:rsidR="008942DC"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004CC"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5F87" w:rsidRPr="002E79DB" w:rsidTr="00405F87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Лепка фигуры человек с атрибутами труда или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 xml:space="preserve">Закреплять знания о пропорциях фигуры человека.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Наброски с натуры и по представлению животного (заяц, кошка, белка, собака)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 графические умения и навыки; развивать зрительную память и  умения сравнивать свой рисунок с натурой с целью передачи пропорций  особенностей формы животного.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Наброски с натуры и по представлению птиц (голубь, сорока, утка)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графические умения  и навыки в изображении предмета сложной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4D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4D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Декоративное рисование (2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Декоративное рисование. Роспись </w:t>
            </w: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разделочной кухонной доски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умения составлять декоративн</w:t>
            </w:r>
            <w:proofErr w:type="gramStart"/>
            <w:r w:rsidRPr="002E79D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E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композиции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Роспись разделочной кухонной доски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 умения составлять декоративн</w:t>
            </w:r>
            <w:proofErr w:type="gramStart"/>
            <w:r w:rsidRPr="002E79D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E79DB">
              <w:rPr>
                <w:rFonts w:ascii="Times New Roman" w:hAnsi="Times New Roman"/>
                <w:sz w:val="24"/>
                <w:szCs w:val="24"/>
              </w:rPr>
              <w:t xml:space="preserve"> сюжетные композиции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4D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4D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Тематическое рисование (4 ч)</w:t>
            </w:r>
          </w:p>
        </w:tc>
      </w:tr>
      <w:tr w:rsidR="00405F87" w:rsidRPr="002E79DB" w:rsidTr="00405F87">
        <w:trPr>
          <w:trHeight w:val="8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Иллюстрация к сказке А. С. Пушкина «Сказка о рыбаке и рыбке».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Развивать  творческое воображение, умения выражать свои чувства в рисунках.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Составление сюжетной аппликации русской народной сказки «По щучьему велению».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 xml:space="preserve">Выражать в рисунке свои зрительные представления и впечатления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Составление сюжетной аппликации русской народной сказки «По щучьему велению».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 xml:space="preserve">Выражать в рисунке свои зрительные представления и впечатления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Поздравительная открытка ко Дню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Выражать в декоративном рисунке свои  зрительные представления.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4D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4D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 с натуры и по памяти (2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Рисование с натуры или по памяти современных машин.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 графические навыки в передаче пространственного расположения группы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Рисование народного праздника «Песни нашей Родины».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05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Развивать интерес и любовь к народным традициям.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4D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4D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Лепка. Декоративно —</w:t>
            </w:r>
            <w:r w:rsidR="00087D21"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>прикладное творчество (2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F87" w:rsidRPr="002E79DB" w:rsidRDefault="00405F87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Выполнение эскиза лепного пряника и роспись готового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Ознакомить с произведениями народного декоративно-прикладного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Выполнение эскиза лепного пряника и роспись готового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Ознакомить с произведениями народного декоративно-прикладного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4D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4D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 Рисование с натуры, по памяти (3 ч)</w:t>
            </w: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Рисование с натуры и по представлению животных и птиц.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ть графические умения</w:t>
            </w:r>
            <w:r w:rsidRPr="002E79DB">
              <w:rPr>
                <w:rFonts w:ascii="Times New Roman" w:hAnsi="Times New Roman"/>
                <w:sz w:val="24"/>
                <w:szCs w:val="24"/>
              </w:rPr>
              <w:t xml:space="preserve">  и навык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9DB">
              <w:rPr>
                <w:rFonts w:ascii="Times New Roman" w:hAnsi="Times New Roman"/>
                <w:sz w:val="24"/>
                <w:szCs w:val="24"/>
              </w:rPr>
              <w:t xml:space="preserve"> в изображении предмета сложной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87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05F87" w:rsidRPr="002E79DB" w:rsidRDefault="00405F87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Иллюстрирование басни И. Крылова </w:t>
            </w: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>«Ворона и лисица»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В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t xml:space="preserve">ыражать свое понимание содержания литературного </w:t>
            </w:r>
            <w:r w:rsidR="00405F87" w:rsidRPr="002E79DB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87" w:rsidRPr="002E79DB" w:rsidRDefault="00405F87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Иллюстрирование басни И. Крылова «Ворона и лисица»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Выражать свое понимание содержания литературного 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4D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4D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 Тематическое рисование (2 ч) </w:t>
            </w: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16568" w:rsidRPr="002E79DB" w:rsidRDefault="00416568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568" w:rsidRPr="002E79DB" w:rsidRDefault="00416568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Тематическое рисование «Закат солнца».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умения выделять главное в пейзаже, определять изменение цвета и различать цветовой фон.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Тематическое рисование «Закат солнца».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умения выделять главное в пейзаже, определять изменение цвета и различать цветовой фон.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24D" w:rsidRPr="002E79DB" w:rsidTr="0059724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4D" w:rsidRPr="002E79DB" w:rsidRDefault="0059724D" w:rsidP="00597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Беседа об изобразительном искусстве (1 ч)</w:t>
            </w: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Люди труда в изобразительном искусстве.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и понимание красоты труда людей в жизни и произведениях изобразительного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63E" w:rsidRPr="002E79DB" w:rsidTr="0042188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E" w:rsidRPr="002E79DB" w:rsidRDefault="00AE663E" w:rsidP="00AE6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DB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Декоративное творчество (4 ч)</w:t>
            </w: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16568" w:rsidRPr="002E79DB" w:rsidRDefault="00416568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568" w:rsidRPr="002E79DB" w:rsidRDefault="00416568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Составление мозаичного панно «Слава труду».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воображение, пространственное мышление и умение образно передать задуманную композицию.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Составление мозаичного панно «Слава труду».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воображение, пространственное мышление и умение образно передать задуманную композицию.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Аппликация «Орнаменты народов мира».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 изобразительных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568" w:rsidRPr="002E79DB" w:rsidTr="00405F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8D581D" w:rsidP="00597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="00416568" w:rsidRPr="002E79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Итоги года. Выставка рисунков. Искусствоведческая викторина.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796F83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41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Формировать  интерес к произведениям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D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68" w:rsidRPr="002E79DB" w:rsidRDefault="00416568" w:rsidP="0059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8D6" w:rsidRPr="002E79DB" w:rsidRDefault="009218D6" w:rsidP="009218D6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218D6" w:rsidRPr="002E79DB" w:rsidRDefault="009218D6" w:rsidP="00CA4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017" w:rsidRPr="002E79DB" w:rsidRDefault="00D44017" w:rsidP="00D4401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62EA" w:rsidRPr="002E79DB" w:rsidRDefault="003A62EA" w:rsidP="00D4401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E07467">
      <w:pPr>
        <w:tabs>
          <w:tab w:val="left" w:pos="315"/>
          <w:tab w:val="left" w:pos="1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обеспечение.</w:t>
      </w:r>
    </w:p>
    <w:p w:rsidR="00D44017" w:rsidRPr="002E79DB" w:rsidRDefault="00D44017" w:rsidP="00D44017">
      <w:pPr>
        <w:rPr>
          <w:rFonts w:ascii="Times New Roman" w:hAnsi="Times New Roman" w:cs="Times New Roman"/>
          <w:b/>
          <w:sz w:val="24"/>
          <w:szCs w:val="24"/>
        </w:rPr>
      </w:pPr>
    </w:p>
    <w:p w:rsidR="00D44017" w:rsidRPr="002E79DB" w:rsidRDefault="00A3506D" w:rsidP="00D440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Pr="002E79DB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для 1-9  классов общеобразов</w:t>
      </w:r>
      <w:r w:rsidR="00E07467" w:rsidRPr="002E79DB">
        <w:rPr>
          <w:rFonts w:ascii="Times New Roman" w:hAnsi="Times New Roman" w:cs="Times New Roman"/>
          <w:sz w:val="24"/>
          <w:szCs w:val="24"/>
        </w:rPr>
        <w:t>ательных учреждений автор Кузин</w:t>
      </w:r>
      <w:r w:rsidRPr="002E79DB">
        <w:rPr>
          <w:rFonts w:ascii="Times New Roman" w:hAnsi="Times New Roman" w:cs="Times New Roman"/>
          <w:sz w:val="24"/>
          <w:szCs w:val="24"/>
        </w:rPr>
        <w:t xml:space="preserve"> В.С.</w:t>
      </w:r>
      <w:r w:rsidR="00E07467" w:rsidRPr="002E79DB">
        <w:rPr>
          <w:rFonts w:ascii="Times New Roman" w:hAnsi="Times New Roman" w:cs="Times New Roman"/>
          <w:sz w:val="24"/>
          <w:szCs w:val="24"/>
        </w:rPr>
        <w:t xml:space="preserve"> </w:t>
      </w:r>
      <w:r w:rsidRPr="002E79DB">
        <w:rPr>
          <w:rFonts w:ascii="Times New Roman" w:hAnsi="Times New Roman" w:cs="Times New Roman"/>
          <w:sz w:val="24"/>
          <w:szCs w:val="24"/>
        </w:rPr>
        <w:t>М: 2008</w:t>
      </w:r>
    </w:p>
    <w:p w:rsidR="00D44017" w:rsidRPr="002E79DB" w:rsidRDefault="00D44017" w:rsidP="00D44017">
      <w:pPr>
        <w:rPr>
          <w:rFonts w:ascii="Times New Roman" w:hAnsi="Times New Roman" w:cs="Times New Roman"/>
          <w:b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Искусство. Основы декоративно – прикладного искусства: учебный альбом. М: Спектр, 2007</w:t>
      </w: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 xml:space="preserve">Искусство. Введение в </w:t>
      </w:r>
      <w:proofErr w:type="spellStart"/>
      <w:r w:rsidRPr="002E79DB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2E79DB">
        <w:rPr>
          <w:rFonts w:ascii="Times New Roman" w:hAnsi="Times New Roman" w:cs="Times New Roman"/>
          <w:sz w:val="24"/>
          <w:szCs w:val="24"/>
        </w:rPr>
        <w:t>: учебный альбом. М: Спектр, 2007</w:t>
      </w:r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</w:p>
    <w:p w:rsidR="00D44017" w:rsidRPr="002E79DB" w:rsidRDefault="00D44017" w:rsidP="00D44017">
      <w:pPr>
        <w:rPr>
          <w:rFonts w:ascii="Times New Roman" w:hAnsi="Times New Roman" w:cs="Times New Roman"/>
          <w:b/>
          <w:sz w:val="24"/>
          <w:szCs w:val="24"/>
        </w:rPr>
      </w:pPr>
      <w:r w:rsidRPr="002E79D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D44017" w:rsidRPr="002E79DB" w:rsidRDefault="00E07467" w:rsidP="00D440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79DB">
        <w:rPr>
          <w:rFonts w:ascii="Times New Roman" w:hAnsi="Times New Roman" w:cs="Times New Roman"/>
          <w:sz w:val="24"/>
          <w:szCs w:val="24"/>
        </w:rPr>
        <w:t>Компьютер</w:t>
      </w:r>
    </w:p>
    <w:p w:rsidR="00D44017" w:rsidRPr="002E79DB" w:rsidRDefault="00D44017" w:rsidP="00D440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79DB">
        <w:rPr>
          <w:rFonts w:ascii="Times New Roman" w:hAnsi="Times New Roman" w:cs="Times New Roman"/>
          <w:b/>
          <w:bCs/>
          <w:sz w:val="24"/>
          <w:szCs w:val="24"/>
        </w:rPr>
        <w:t>Экранн</w:t>
      </w:r>
      <w:proofErr w:type="gramStart"/>
      <w:r w:rsidRPr="002E79DB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E79DB">
        <w:rPr>
          <w:rFonts w:ascii="Times New Roman" w:hAnsi="Times New Roman" w:cs="Times New Roman"/>
          <w:b/>
          <w:bCs/>
          <w:sz w:val="24"/>
          <w:szCs w:val="24"/>
        </w:rPr>
        <w:t xml:space="preserve"> звуковые пособия</w:t>
      </w:r>
    </w:p>
    <w:p w:rsidR="00D44017" w:rsidRPr="002E79DB" w:rsidRDefault="00D44017" w:rsidP="00D44017">
      <w:pPr>
        <w:rPr>
          <w:rFonts w:ascii="Times New Roman" w:hAnsi="Times New Roman" w:cs="Times New Roman"/>
          <w:bCs/>
          <w:sz w:val="24"/>
          <w:szCs w:val="24"/>
        </w:rPr>
      </w:pPr>
      <w:r w:rsidRPr="002E79DB">
        <w:rPr>
          <w:rFonts w:ascii="Times New Roman" w:hAnsi="Times New Roman" w:cs="Times New Roman"/>
          <w:bCs/>
          <w:sz w:val="24"/>
          <w:szCs w:val="24"/>
        </w:rPr>
        <w:t>Познавательная коллекция. Сокровища мирового искусства. (СД)</w:t>
      </w:r>
    </w:p>
    <w:p w:rsidR="00D44017" w:rsidRPr="002E79DB" w:rsidRDefault="00D44017" w:rsidP="00D44017">
      <w:pPr>
        <w:rPr>
          <w:rFonts w:ascii="Times New Roman" w:hAnsi="Times New Roman" w:cs="Times New Roman"/>
          <w:bCs/>
          <w:sz w:val="24"/>
          <w:szCs w:val="24"/>
        </w:rPr>
      </w:pPr>
      <w:r w:rsidRPr="002E79DB">
        <w:rPr>
          <w:rFonts w:ascii="Times New Roman" w:hAnsi="Times New Roman" w:cs="Times New Roman"/>
          <w:bCs/>
          <w:sz w:val="24"/>
          <w:szCs w:val="24"/>
        </w:rPr>
        <w:t xml:space="preserve">Живопись акварелью Базовый уровень.  (ДВД)  </w:t>
      </w:r>
    </w:p>
    <w:p w:rsidR="00D44017" w:rsidRPr="002E79DB" w:rsidRDefault="00D44017" w:rsidP="00D44017">
      <w:pPr>
        <w:rPr>
          <w:rFonts w:ascii="Times New Roman" w:hAnsi="Times New Roman" w:cs="Times New Roman"/>
          <w:bCs/>
          <w:sz w:val="24"/>
          <w:szCs w:val="24"/>
        </w:rPr>
      </w:pPr>
      <w:r w:rsidRPr="002E79DB">
        <w:rPr>
          <w:rFonts w:ascii="Times New Roman" w:hAnsi="Times New Roman" w:cs="Times New Roman"/>
          <w:bCs/>
          <w:sz w:val="24"/>
          <w:szCs w:val="24"/>
        </w:rPr>
        <w:t>Познавательная коллекция. Энциклопедия. (СД)</w:t>
      </w:r>
    </w:p>
    <w:p w:rsidR="00D44017" w:rsidRPr="002E79DB" w:rsidRDefault="00D44017" w:rsidP="00D44017">
      <w:pPr>
        <w:rPr>
          <w:rFonts w:ascii="Times New Roman" w:hAnsi="Times New Roman" w:cs="Times New Roman"/>
          <w:bCs/>
          <w:sz w:val="24"/>
          <w:szCs w:val="24"/>
        </w:rPr>
      </w:pPr>
      <w:r w:rsidRPr="002E79DB">
        <w:rPr>
          <w:rFonts w:ascii="Times New Roman" w:hAnsi="Times New Roman" w:cs="Times New Roman"/>
          <w:bCs/>
          <w:sz w:val="24"/>
          <w:szCs w:val="24"/>
        </w:rPr>
        <w:t xml:space="preserve">Наглядно – дидактический материал (СД), Волгоград: </w:t>
      </w:r>
      <w:proofErr w:type="gramStart"/>
      <w:r w:rsidRPr="002E79DB">
        <w:rPr>
          <w:rFonts w:ascii="Times New Roman" w:hAnsi="Times New Roman" w:cs="Times New Roman"/>
          <w:bCs/>
          <w:sz w:val="24"/>
          <w:szCs w:val="24"/>
        </w:rPr>
        <w:t xml:space="preserve">Учитель, 2010)       </w:t>
      </w:r>
      <w:proofErr w:type="gramEnd"/>
    </w:p>
    <w:p w:rsidR="00D44017" w:rsidRPr="002E79DB" w:rsidRDefault="00D44017" w:rsidP="00D44017">
      <w:pPr>
        <w:rPr>
          <w:rFonts w:ascii="Times New Roman" w:hAnsi="Times New Roman" w:cs="Times New Roman"/>
          <w:sz w:val="24"/>
          <w:szCs w:val="24"/>
        </w:rPr>
      </w:pPr>
    </w:p>
    <w:p w:rsidR="009D750A" w:rsidRPr="002E79DB" w:rsidRDefault="009D750A">
      <w:pPr>
        <w:rPr>
          <w:rFonts w:ascii="Times New Roman" w:hAnsi="Times New Roman" w:cs="Times New Roman"/>
          <w:sz w:val="24"/>
          <w:szCs w:val="24"/>
        </w:rPr>
      </w:pPr>
    </w:p>
    <w:sectPr w:rsidR="009D750A" w:rsidRPr="002E79DB" w:rsidSect="00FD50BC">
      <w:footerReference w:type="default" r:id="rId8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A0" w:rsidRDefault="002C19A0" w:rsidP="00244064">
      <w:pPr>
        <w:spacing w:after="0" w:line="240" w:lineRule="auto"/>
      </w:pPr>
      <w:r>
        <w:separator/>
      </w:r>
    </w:p>
  </w:endnote>
  <w:endnote w:type="continuationSeparator" w:id="0">
    <w:p w:rsidR="002C19A0" w:rsidRDefault="002C19A0" w:rsidP="0024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3364"/>
      <w:docPartObj>
        <w:docPartGallery w:val="Page Numbers (Bottom of Page)"/>
        <w:docPartUnique/>
      </w:docPartObj>
    </w:sdtPr>
    <w:sdtContent>
      <w:p w:rsidR="00244064" w:rsidRDefault="004218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C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4064" w:rsidRDefault="002440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A0" w:rsidRDefault="002C19A0" w:rsidP="00244064">
      <w:pPr>
        <w:spacing w:after="0" w:line="240" w:lineRule="auto"/>
      </w:pPr>
      <w:r>
        <w:separator/>
      </w:r>
    </w:p>
  </w:footnote>
  <w:footnote w:type="continuationSeparator" w:id="0">
    <w:p w:rsidR="002C19A0" w:rsidRDefault="002C19A0" w:rsidP="0024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1F4C"/>
    <w:multiLevelType w:val="hybridMultilevel"/>
    <w:tmpl w:val="DF34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31290"/>
    <w:multiLevelType w:val="hybridMultilevel"/>
    <w:tmpl w:val="C322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55824"/>
    <w:multiLevelType w:val="multilevel"/>
    <w:tmpl w:val="D34E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77D82"/>
    <w:multiLevelType w:val="hybridMultilevel"/>
    <w:tmpl w:val="6E52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017"/>
    <w:rsid w:val="00017881"/>
    <w:rsid w:val="0004247A"/>
    <w:rsid w:val="00087D21"/>
    <w:rsid w:val="00103E42"/>
    <w:rsid w:val="00121743"/>
    <w:rsid w:val="001332B6"/>
    <w:rsid w:val="001D7C7D"/>
    <w:rsid w:val="00244064"/>
    <w:rsid w:val="002C19A0"/>
    <w:rsid w:val="002C2A9F"/>
    <w:rsid w:val="002E79DB"/>
    <w:rsid w:val="00346683"/>
    <w:rsid w:val="003A62EA"/>
    <w:rsid w:val="00405F87"/>
    <w:rsid w:val="004115B7"/>
    <w:rsid w:val="00416568"/>
    <w:rsid w:val="00421883"/>
    <w:rsid w:val="004455EE"/>
    <w:rsid w:val="004C5E35"/>
    <w:rsid w:val="004D253A"/>
    <w:rsid w:val="00574751"/>
    <w:rsid w:val="0059724D"/>
    <w:rsid w:val="0065691C"/>
    <w:rsid w:val="00796F83"/>
    <w:rsid w:val="007C4C25"/>
    <w:rsid w:val="007E5033"/>
    <w:rsid w:val="008942DC"/>
    <w:rsid w:val="008D581D"/>
    <w:rsid w:val="0090585E"/>
    <w:rsid w:val="009218D6"/>
    <w:rsid w:val="00954F26"/>
    <w:rsid w:val="009A2077"/>
    <w:rsid w:val="009C150C"/>
    <w:rsid w:val="009D750A"/>
    <w:rsid w:val="00A3506D"/>
    <w:rsid w:val="00A3763A"/>
    <w:rsid w:val="00AE663E"/>
    <w:rsid w:val="00BD72A5"/>
    <w:rsid w:val="00BD7F40"/>
    <w:rsid w:val="00BE612D"/>
    <w:rsid w:val="00CA1DE8"/>
    <w:rsid w:val="00CA48C3"/>
    <w:rsid w:val="00CD32A7"/>
    <w:rsid w:val="00CF1044"/>
    <w:rsid w:val="00D004CC"/>
    <w:rsid w:val="00D26ADE"/>
    <w:rsid w:val="00D44017"/>
    <w:rsid w:val="00E07467"/>
    <w:rsid w:val="00E52C0C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40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44017"/>
    <w:rPr>
      <w:rFonts w:ascii="Times New Roman" w:eastAsia="Times New Roman" w:hAnsi="Times New Roman" w:cs="Times New Roman"/>
      <w:sz w:val="24"/>
      <w:szCs w:val="36"/>
      <w:lang w:eastAsia="ar-SA"/>
    </w:rPr>
  </w:style>
  <w:style w:type="table" w:styleId="a5">
    <w:name w:val="Table Grid"/>
    <w:basedOn w:val="a1"/>
    <w:rsid w:val="00D4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0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064"/>
  </w:style>
  <w:style w:type="paragraph" w:styleId="a9">
    <w:name w:val="footer"/>
    <w:basedOn w:val="a"/>
    <w:link w:val="aa"/>
    <w:uiPriority w:val="99"/>
    <w:unhideWhenUsed/>
    <w:rsid w:val="0024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064"/>
  </w:style>
  <w:style w:type="paragraph" w:styleId="ab">
    <w:name w:val="Balloon Text"/>
    <w:basedOn w:val="a"/>
    <w:link w:val="ac"/>
    <w:uiPriority w:val="99"/>
    <w:semiHidden/>
    <w:unhideWhenUsed/>
    <w:rsid w:val="0042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78F2-D29B-440A-936E-1A2BC4F5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Наташа</cp:lastModifiedBy>
  <cp:revision>2</cp:revision>
  <cp:lastPrinted>2013-08-23T11:47:00Z</cp:lastPrinted>
  <dcterms:created xsi:type="dcterms:W3CDTF">2012-09-03T17:08:00Z</dcterms:created>
  <dcterms:modified xsi:type="dcterms:W3CDTF">2013-08-23T11:55:00Z</dcterms:modified>
</cp:coreProperties>
</file>