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6" w:rsidRPr="00D12C58" w:rsidRDefault="00000746" w:rsidP="00D12C5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2C58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12C58" w:rsidRPr="00D12C58" w:rsidRDefault="00000746" w:rsidP="00D12C5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занятия по </w:t>
      </w:r>
      <w:r w:rsidR="00D12C58" w:rsidRPr="00D12C58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предметному курсу</w:t>
      </w:r>
      <w:r w:rsidR="00D12C58" w:rsidRPr="00000746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"Всезнайка" для 2 класса разработана в соответствии с учетом «Требований к результатам освоения основной образовательной программы </w:t>
      </w:r>
      <w:r w:rsidR="00D1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образования», установленных  с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тандартом второго поколения. </w:t>
      </w:r>
      <w:r w:rsidR="00D12C5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«Всезнайки» носит развивающий характер.</w:t>
      </w:r>
    </w:p>
    <w:p w:rsidR="00000746" w:rsidRPr="00D12C58" w:rsidRDefault="00000746" w:rsidP="00D12C58">
      <w:pPr>
        <w:spacing w:after="0" w:line="240" w:lineRule="auto"/>
        <w:ind w:right="34" w:firstLine="568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12C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D12C5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Цели</w:t>
      </w:r>
      <w:proofErr w:type="gramStart"/>
      <w:r w:rsidR="00D12C5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D12C5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:</w:t>
      </w:r>
      <w:proofErr w:type="gramEnd"/>
    </w:p>
    <w:p w:rsidR="00000746" w:rsidRPr="00000746" w:rsidRDefault="00000746" w:rsidP="0000074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 учащихся  на основе системы развивающих занятий;</w:t>
      </w:r>
    </w:p>
    <w:p w:rsidR="00000746" w:rsidRPr="00000746" w:rsidRDefault="00000746" w:rsidP="0000074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мотивации личности к познанию и творчеству как основы развития образовательных запросов и потребностей детей;</w:t>
      </w:r>
    </w:p>
    <w:p w:rsidR="00000746" w:rsidRPr="00000746" w:rsidRDefault="00000746" w:rsidP="0000074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индивидуальности,  коммуникативных способностей ребенка;</w:t>
      </w:r>
    </w:p>
    <w:p w:rsidR="00000746" w:rsidRPr="00000746" w:rsidRDefault="00000746" w:rsidP="0000074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коррекции психофизического и умственного развития детей.  </w:t>
      </w:r>
    </w:p>
    <w:p w:rsidR="00000746" w:rsidRPr="00D12C58" w:rsidRDefault="00D12C58" w:rsidP="00D12C5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Задачи</w:t>
      </w:r>
      <w:r w:rsidR="00000746" w:rsidRPr="00D12C5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:</w:t>
      </w:r>
    </w:p>
    <w:p w:rsidR="00000746" w:rsidRPr="00000746" w:rsidRDefault="00000746" w:rsidP="00D12C58">
      <w:pPr>
        <w:spacing w:after="0" w:line="240" w:lineRule="auto"/>
        <w:ind w:left="360" w:right="34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мышления в процессе формирования ос</w:t>
      </w:r>
      <w:r w:rsidR="00D1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приемов мыслительной дея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00746" w:rsidRPr="00000746" w:rsidRDefault="00000746" w:rsidP="00D12C58">
      <w:pPr>
        <w:spacing w:after="0" w:line="240" w:lineRule="auto"/>
        <w:ind w:right="2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развитие психических познавательных процессов: различных видов памяти, внимания, зрительного восприятия, воображения;</w:t>
      </w:r>
    </w:p>
    <w:p w:rsidR="00000746" w:rsidRPr="00000746" w:rsidRDefault="00000746" w:rsidP="00D12C58">
      <w:pPr>
        <w:spacing w:after="0" w:line="240" w:lineRule="auto"/>
        <w:ind w:right="2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00746" w:rsidRPr="00000746" w:rsidRDefault="00000746" w:rsidP="00D12C58">
      <w:pPr>
        <w:spacing w:after="0" w:line="240" w:lineRule="auto"/>
        <w:ind w:right="2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формирование приёмов творческого мышления и развитие умения решать нестандартные задачи;</w:t>
      </w:r>
    </w:p>
    <w:p w:rsidR="00000746" w:rsidRPr="00000746" w:rsidRDefault="00000746" w:rsidP="00D12C58">
      <w:pPr>
        <w:spacing w:after="0" w:line="240" w:lineRule="auto"/>
        <w:ind w:right="2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развитие познавательной активности и самостоятельной мыслительной деятельности учащихся;</w:t>
      </w:r>
    </w:p>
    <w:p w:rsidR="00000746" w:rsidRPr="00000746" w:rsidRDefault="00000746" w:rsidP="00D12C58">
      <w:pPr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развитие коммуникативных умений: умение общаться и взаимодействовать в коллективе, работать в па</w:t>
      </w:r>
      <w:r w:rsidR="00D12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рах, группах, уважать мнение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других, объективно оценивать свою работу и деятельность одноклассников;</w:t>
      </w:r>
    </w:p>
    <w:p w:rsidR="00000746" w:rsidRDefault="0027475F" w:rsidP="00D12C58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развитие навыков применения полученных знаний и умений в процессе изучения школьных дисциплин и в практической деятельности.</w:t>
      </w:r>
    </w:p>
    <w:p w:rsidR="00D12C58" w:rsidRPr="007645A6" w:rsidRDefault="00D12C58" w:rsidP="002747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12C5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Ценностные ориентиры содержания курса.</w:t>
      </w:r>
    </w:p>
    <w:p w:rsidR="0027475F" w:rsidRDefault="0027475F" w:rsidP="00D12C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12C58" w:rsidRPr="00000746">
        <w:rPr>
          <w:rFonts w:ascii="Times New Roman" w:eastAsia="Times New Roman" w:hAnsi="Times New Roman" w:cs="Times New Roman"/>
          <w:color w:val="000000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</w:t>
      </w:r>
      <w:r w:rsidR="00D12C58"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12C58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любви, осознание постулатов нравственной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D12C58" w:rsidRPr="00000746">
        <w:rPr>
          <w:rFonts w:ascii="Times New Roman" w:eastAsia="Times New Roman" w:hAnsi="Times New Roman" w:cs="Times New Roman"/>
          <w:color w:val="000000"/>
          <w:lang w:eastAsia="ru-RU"/>
        </w:rPr>
        <w:t>енность свободы, чести и достоинства как основа современных принципов и правил</w:t>
      </w:r>
      <w:r w:rsidR="00D12C58">
        <w:rPr>
          <w:rFonts w:ascii="Times New Roman" w:eastAsia="Times New Roman" w:hAnsi="Times New Roman" w:cs="Times New Roman"/>
          <w:color w:val="000000"/>
          <w:lang w:eastAsia="ru-RU"/>
        </w:rPr>
        <w:t xml:space="preserve"> межличностных отношений. </w:t>
      </w:r>
      <w:r w:rsidR="00D12C58" w:rsidRPr="00000746">
        <w:rPr>
          <w:rFonts w:ascii="Times New Roman" w:eastAsia="Times New Roman" w:hAnsi="Times New Roman" w:cs="Times New Roman"/>
          <w:color w:val="000000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</w:t>
      </w:r>
      <w:r w:rsidR="00D12C58">
        <w:rPr>
          <w:rFonts w:ascii="Times New Roman" w:eastAsia="Times New Roman" w:hAnsi="Times New Roman" w:cs="Times New Roman"/>
          <w:color w:val="000000"/>
          <w:lang w:eastAsia="ru-RU"/>
        </w:rPr>
        <w:t xml:space="preserve">уры. </w:t>
      </w:r>
      <w:r w:rsidR="00D12C58" w:rsidRPr="00000746">
        <w:rPr>
          <w:rFonts w:ascii="Times New Roman" w:eastAsia="Times New Roman" w:hAnsi="Times New Roman" w:cs="Times New Roman"/>
          <w:color w:val="000000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</w:t>
      </w:r>
      <w:r w:rsidR="00D12C58">
        <w:rPr>
          <w:rFonts w:ascii="Times New Roman" w:eastAsia="Times New Roman" w:hAnsi="Times New Roman" w:cs="Times New Roman"/>
          <w:color w:val="000000"/>
          <w:lang w:eastAsia="ru-RU"/>
        </w:rPr>
        <w:t xml:space="preserve">тремления к гармонии, к идеалу. </w:t>
      </w:r>
    </w:p>
    <w:p w:rsidR="009F2202" w:rsidRDefault="00D12C58" w:rsidP="00D12C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само познание</w:t>
      </w:r>
      <w:proofErr w:type="gramEnd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ценность – одна из задач образования, в том числе литерат</w:t>
      </w:r>
      <w:r w:rsidR="0027475F">
        <w:rPr>
          <w:rFonts w:ascii="Times New Roman" w:eastAsia="Times New Roman" w:hAnsi="Times New Roman" w:cs="Times New Roman"/>
          <w:color w:val="000000"/>
          <w:lang w:eastAsia="ru-RU"/>
        </w:rPr>
        <w:t xml:space="preserve">урного.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</w:t>
      </w:r>
      <w:r w:rsidR="009F2202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ответственности.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</w:t>
      </w:r>
      <w:r w:rsidR="009F2202">
        <w:rPr>
          <w:rFonts w:ascii="Times New Roman" w:eastAsia="Times New Roman" w:hAnsi="Times New Roman" w:cs="Times New Roman"/>
          <w:color w:val="000000"/>
          <w:lang w:eastAsia="ru-RU"/>
        </w:rPr>
        <w:t xml:space="preserve">тности.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                                      </w:t>
      </w:r>
    </w:p>
    <w:p w:rsidR="00D12C58" w:rsidRPr="00000746" w:rsidRDefault="00D12C58" w:rsidP="00D12C5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Ценность патриотизма. Любовь к России, активный интерес к её прошлому и настоящему, г</w:t>
      </w:r>
      <w:r w:rsidR="009F2202">
        <w:rPr>
          <w:rFonts w:ascii="Times New Roman" w:eastAsia="Times New Roman" w:hAnsi="Times New Roman" w:cs="Times New Roman"/>
          <w:color w:val="000000"/>
          <w:lang w:eastAsia="ru-RU"/>
        </w:rPr>
        <w:t xml:space="preserve">отовность служить ей.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</w:t>
      </w:r>
      <w:r w:rsidR="009F2202">
        <w:rPr>
          <w:rFonts w:ascii="Times New Roman" w:eastAsia="Times New Roman" w:hAnsi="Times New Roman" w:cs="Times New Roman"/>
          <w:color w:val="000000"/>
          <w:lang w:eastAsia="ru-RU"/>
        </w:rPr>
        <w:t xml:space="preserve">р.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9F2202" w:rsidRDefault="00000746" w:rsidP="002747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9F2202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Общая характеристика:</w:t>
      </w:r>
    </w:p>
    <w:p w:rsidR="00000746" w:rsidRPr="009F2202" w:rsidRDefault="00000746" w:rsidP="0027475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материала при составлении программы являются её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 овладении учащимися основами умения учиться, в развитии способностей к организации собственной деятельности;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выявления одарённых детей и подготовка их к участию в олимпиадах различного уровня в интеллектуальном развитии детей;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ценность.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программы позволяет учащимся усваивать теоретический материал в деятельности. Возраст учащихся – 7-8 лет. Структура программы предполагает, что содержание раскрывается по блокам в отдельном разделе учебно-тематического плана, что позволяет более наглядно показать взаимосвязь тем программы с конкретным содержанием.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000746" w:rsidRPr="00000746" w:rsidRDefault="00000746" w:rsidP="0027475F">
      <w:pPr>
        <w:spacing w:after="0" w:line="270" w:lineRule="atLeast"/>
        <w:ind w:right="14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приёмы организации деятельности второклассников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носят не оценочный, а обучающий и развивающий характер. 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самостоятельно мыслящей</w:t>
      </w:r>
    </w:p>
    <w:p w:rsidR="00000746" w:rsidRPr="00000746" w:rsidRDefault="00000746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 по данному курсу:</w:t>
      </w:r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69DC" w:rsidRDefault="0027475F" w:rsidP="00274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000746"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частично-исследовательский,</w:t>
      </w:r>
      <w:r w:rsidR="00000746"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поисково-исследовательский, объяснительно-иллюстр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ативный, репродуктивный.  </w:t>
      </w:r>
    </w:p>
    <w:p w:rsidR="00000746" w:rsidRPr="00000746" w:rsidRDefault="0027475F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 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такие </w:t>
      </w:r>
      <w:r w:rsidR="00000746" w:rsidRPr="00274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приемы,</w:t>
      </w:r>
      <w:r w:rsidR="00000746"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F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иллюстрация, демонстрация видеофильмов, презентаций.</w:t>
      </w:r>
    </w:p>
    <w:p w:rsidR="00000746" w:rsidRPr="00000746" w:rsidRDefault="0027475F" w:rsidP="002747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беседа, рассказ, сообщение </w:t>
      </w:r>
      <w:proofErr w:type="gramStart"/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</w:t>
      </w:r>
      <w:proofErr w:type="gramEnd"/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блоке, т.к. учебный материал носит информационный характер. Для активизации познавательной деятельности перечисленные методы необходимо сочетать с такими методами как демонстрация, иллюстрация.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Содержание этого спецкурса содействует формированию практических  умений ориентироваться  в 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   мире, знать природу родно</w:t>
      </w:r>
      <w:r w:rsidR="009F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края и бережно относиться к </w:t>
      </w:r>
      <w:r w:rsidR="00000746"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ней. 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Основным видом деятельности учащихся становится поисково-исследовательский. Большое внимание уделяется практическим работам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202" w:rsidRDefault="00000746" w:rsidP="0027475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словесные, наглядные, проблемные, творческие. </w:t>
      </w:r>
    </w:p>
    <w:p w:rsidR="00000746" w:rsidRPr="00000746" w:rsidRDefault="00000746" w:rsidP="002747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репродуктивный, объяснительно-иллюстративный. Для активизации познавательной деятельности перечисленные методы необходимо сочетать с демонстрационным, практическим, творческим. Содержание    этого блока спецкурса   содействует    формированию «Я-концепции», определению своего места в социуме, способствует развитию коммуникативных функций, воспитывает патриотизм, закладывает основы профориентации. Основным видом деятельности учащихся становится частично-поисковый.</w:t>
      </w:r>
      <w:r w:rsidRPr="000007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000746" w:rsidRPr="00000746" w:rsidRDefault="00000746" w:rsidP="0027475F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учителя состоит в том, чтобы при помощи методов учебно-воспитательного процесса научить детей добывать  и закреплять знания, полученные на занятиях спецкурса по данной теме.</w:t>
      </w:r>
    </w:p>
    <w:p w:rsidR="00000746" w:rsidRPr="00000746" w:rsidRDefault="00000746" w:rsidP="0027475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процедур оценивания используются  тестирования, выставки рисунков и поделок, соревнования, конкурсы чтецов, проектно-исследовательские работы, экскурсии в музеи, наблюдения за изменениями в природе.</w:t>
      </w:r>
    </w:p>
    <w:p w:rsidR="00000746" w:rsidRPr="009F2202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9F2202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Место курса «Всезнайка» в базисном учебном плане:</w:t>
      </w:r>
      <w:r w:rsidRPr="009F2202">
        <w:rPr>
          <w:rFonts w:ascii="Calibri" w:eastAsia="Times New Roman" w:hAnsi="Calibri" w:cs="Arial"/>
          <w:b/>
          <w:color w:val="000000"/>
          <w:sz w:val="20"/>
          <w:lang w:eastAsia="ru-RU"/>
        </w:rPr>
        <w:t> </w:t>
      </w:r>
    </w:p>
    <w:p w:rsidR="00000746" w:rsidRPr="00000746" w:rsidRDefault="00000746" w:rsidP="009769D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разработана согласно </w:t>
      </w:r>
      <w:r w:rsidR="009F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для проведения 34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 течение уч</w:t>
      </w:r>
      <w:r w:rsidR="009F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ебного года 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9F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в неделю, 34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недель).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00746" w:rsidRPr="007F45A8" w:rsidRDefault="00000746" w:rsidP="006F4C1B">
      <w:pPr>
        <w:pStyle w:val="a3"/>
        <w:numPr>
          <w:ilvl w:val="0"/>
          <w:numId w:val="9"/>
        </w:numPr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7F45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</w:t>
      </w:r>
      <w:r w:rsidR="009769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000746" w:rsidRPr="00000746" w:rsidRDefault="00000746" w:rsidP="000007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данной </w:t>
      </w:r>
      <w:proofErr w:type="gramStart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первого года</w:t>
      </w:r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 формирования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000746" w:rsidRPr="00000746" w:rsidRDefault="00000746" w:rsidP="0000074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00746" w:rsidRPr="00000746" w:rsidRDefault="00000746" w:rsidP="0000074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000746" w:rsidRPr="00000746" w:rsidRDefault="00000746" w:rsidP="0000074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познавательный интерес;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педагога;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действий;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(версию);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педагогом плану;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000746" w:rsidRPr="00000746" w:rsidRDefault="00000746" w:rsidP="0000074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 товарищей;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00746" w:rsidRPr="00000746" w:rsidRDefault="00000746" w:rsidP="0000074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000746" w:rsidRPr="00000746" w:rsidRDefault="00000746" w:rsidP="0000074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000746" w:rsidRPr="00000746" w:rsidRDefault="00000746" w:rsidP="0000074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овладевать измерительными инструментами;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:rsidR="00000746" w:rsidRPr="00000746" w:rsidRDefault="00000746" w:rsidP="000007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выражать свои мысли;</w:t>
      </w:r>
    </w:p>
    <w:p w:rsidR="00000746" w:rsidRPr="00000746" w:rsidRDefault="00000746" w:rsidP="000007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свое несогласие и пытаться договориться;</w:t>
      </w:r>
    </w:p>
    <w:p w:rsidR="00000746" w:rsidRPr="00000746" w:rsidRDefault="00000746" w:rsidP="0000074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сотрудничества в группе в совместном решении учебной задачи;</w:t>
      </w:r>
    </w:p>
    <w:p w:rsidR="00000746" w:rsidRPr="00000746" w:rsidRDefault="00000746" w:rsidP="000007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формирование следующих умений: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целое и часть;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общие признаки, обобщать, делать несложные выводы;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действий;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истинные и ложные высказывания;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наделять предметы новыми свойствами, переносить свойства с одних предметов на другие;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описывать признаки предметов и узнавать предметы по их признакам;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предметов;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явления, предметы;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противоположных явлениях;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тем или иным понятиям;</w:t>
      </w:r>
    </w:p>
    <w:p w:rsidR="00000746" w:rsidRPr="00000746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функциональные отношения между понятиями;</w:t>
      </w:r>
    </w:p>
    <w:p w:rsidR="00000746" w:rsidRPr="009769DC" w:rsidRDefault="00000746" w:rsidP="0000074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проводить аналогии.  </w:t>
      </w:r>
    </w:p>
    <w:p w:rsidR="009769DC" w:rsidRPr="006F4C1B" w:rsidRDefault="009769DC" w:rsidP="009769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69DC" w:rsidRDefault="006F4C1B" w:rsidP="009769DC">
      <w:pPr>
        <w:rPr>
          <w:rFonts w:ascii="Arial" w:hAnsi="Arial" w:cs="Arial"/>
          <w:lang w:eastAsia="ru-RU"/>
        </w:rPr>
      </w:pPr>
      <w:r w:rsidRPr="00000746">
        <w:rPr>
          <w:lang w:eastAsia="ru-RU"/>
        </w:rPr>
        <w:t>К концу 2 класса учащиеся должны</w:t>
      </w:r>
      <w:r w:rsidRPr="006F4C1B">
        <w:rPr>
          <w:b/>
          <w:bCs/>
          <w:u w:val="single"/>
          <w:lang w:eastAsia="ru-RU"/>
        </w:rPr>
        <w:t> знать:</w:t>
      </w:r>
    </w:p>
    <w:p w:rsidR="006F4C1B" w:rsidRPr="009769DC" w:rsidRDefault="006F4C1B" w:rsidP="009769DC">
      <w:pPr>
        <w:rPr>
          <w:rFonts w:ascii="Arial" w:hAnsi="Arial" w:cs="Arial"/>
          <w:lang w:eastAsia="ru-RU"/>
        </w:rPr>
      </w:pPr>
      <w:proofErr w:type="gramStart"/>
      <w:r w:rsidRPr="00000746">
        <w:rPr>
          <w:lang w:eastAsia="ru-RU"/>
        </w:rPr>
        <w:t>- о природе; неживая и живая природа; растения дикорастущие и культурные; деревья, кустарники, травы; животных диких и  домашних; насекомых, рыб, птиц, зверей; основные признаки времён года; некоторые охраняемые растения и животных своей местности; правила пов</w:t>
      </w:r>
      <w:r w:rsidR="0027475F">
        <w:rPr>
          <w:lang w:eastAsia="ru-RU"/>
        </w:rPr>
        <w:t>едения в природе;    </w:t>
      </w:r>
      <w:r w:rsidR="007F45A8">
        <w:rPr>
          <w:lang w:eastAsia="ru-RU"/>
        </w:rPr>
        <w:t xml:space="preserve"> - </w:t>
      </w:r>
      <w:r w:rsidRPr="00000746">
        <w:rPr>
          <w:lang w:eastAsia="ru-RU"/>
        </w:rPr>
        <w:t xml:space="preserve">о загадках </w:t>
      </w:r>
      <w:r w:rsidR="007F45A8">
        <w:rPr>
          <w:lang w:eastAsia="ru-RU"/>
        </w:rPr>
        <w:t xml:space="preserve">нашей планеты, </w:t>
      </w:r>
      <w:r w:rsidRPr="00000746">
        <w:rPr>
          <w:lang w:eastAsia="ru-RU"/>
        </w:rPr>
        <w:t>о древностях нашего мира</w:t>
      </w:r>
      <w:r w:rsidR="007F45A8">
        <w:rPr>
          <w:lang w:eastAsia="ru-RU"/>
        </w:rPr>
        <w:t xml:space="preserve">, </w:t>
      </w:r>
      <w:r w:rsidRPr="00000746">
        <w:rPr>
          <w:lang w:eastAsia="ru-RU"/>
        </w:rPr>
        <w:t>простые общие для всех людей правила поведения при с</w:t>
      </w:r>
      <w:r w:rsidR="007645A6">
        <w:rPr>
          <w:lang w:eastAsia="ru-RU"/>
        </w:rPr>
        <w:t>отрудничестве (этические нормы).</w:t>
      </w:r>
      <w:proofErr w:type="gramEnd"/>
    </w:p>
    <w:p w:rsidR="006F4C1B" w:rsidRPr="007F45A8" w:rsidRDefault="006F4C1B" w:rsidP="007F45A8">
      <w:pPr>
        <w:rPr>
          <w:rFonts w:ascii="Arial" w:hAnsi="Arial" w:cs="Arial"/>
          <w:lang w:eastAsia="ru-RU"/>
        </w:rPr>
      </w:pPr>
      <w:r w:rsidRPr="00000746">
        <w:rPr>
          <w:lang w:eastAsia="ru-RU"/>
        </w:rPr>
        <w:t>К концу 2 класса учащиеся должны</w:t>
      </w:r>
      <w:r w:rsidRPr="007F45A8">
        <w:rPr>
          <w:b/>
          <w:bCs/>
          <w:u w:val="single"/>
          <w:lang w:eastAsia="ru-RU"/>
        </w:rPr>
        <w:t> уметь:</w:t>
      </w:r>
    </w:p>
    <w:p w:rsidR="007645A6" w:rsidRDefault="006F4C1B" w:rsidP="007F45A8">
      <w:pPr>
        <w:spacing w:after="0" w:line="240" w:lineRule="auto"/>
        <w:rPr>
          <w:lang w:eastAsia="ru-RU"/>
        </w:rPr>
      </w:pPr>
      <w:r w:rsidRPr="00000746">
        <w:rPr>
          <w:lang w:eastAsia="ru-RU"/>
        </w:rPr>
        <w:t>-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</w:t>
      </w:r>
      <w:r w:rsidR="007F45A8">
        <w:rPr>
          <w:lang w:eastAsia="ru-RU"/>
        </w:rPr>
        <w:t xml:space="preserve">одством </w:t>
      </w:r>
      <w:r w:rsidRPr="00000746">
        <w:rPr>
          <w:lang w:eastAsia="ru-RU"/>
        </w:rPr>
        <w:t>учителя; выполнять прави</w:t>
      </w:r>
      <w:r w:rsidR="007F45A8">
        <w:rPr>
          <w:lang w:eastAsia="ru-RU"/>
        </w:rPr>
        <w:t>ла поведения в природе; отл</w:t>
      </w:r>
      <w:r w:rsidR="007645A6">
        <w:rPr>
          <w:lang w:eastAsia="ru-RU"/>
        </w:rPr>
        <w:t xml:space="preserve">ичать новое от уже известного; </w:t>
      </w:r>
    </w:p>
    <w:p w:rsidR="006F4C1B" w:rsidRDefault="007645A6" w:rsidP="007F45A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- </w:t>
      </w:r>
      <w:r w:rsidR="006F4C1B" w:rsidRPr="00000746">
        <w:rPr>
          <w:lang w:eastAsia="ru-RU"/>
        </w:rPr>
        <w:t>описывать признаки предметов и узнавать предметы по их признакам</w:t>
      </w:r>
      <w:r w:rsidR="007F45A8">
        <w:rPr>
          <w:lang w:eastAsia="ru-RU"/>
        </w:rPr>
        <w:t>.</w:t>
      </w:r>
    </w:p>
    <w:p w:rsidR="007645A6" w:rsidRPr="007F45A8" w:rsidRDefault="007645A6" w:rsidP="007F45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F4C1B" w:rsidRDefault="006F4C1B" w:rsidP="007F45A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9769DC" w:rsidRDefault="009769DC" w:rsidP="007F45A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9769DC" w:rsidRPr="00000746" w:rsidRDefault="009769DC" w:rsidP="007F45A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000746" w:rsidRPr="007F45A8" w:rsidRDefault="007F45A8" w:rsidP="007F45A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F45A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Содержание курса.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Раскрытые и нераскрытые загадки нашей планеты: обзор основных тем.</w:t>
      </w:r>
    </w:p>
    <w:p w:rsidR="007F45A8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Отгадывание  загадок, ребусов. Предложения детей по программе курса «Всезнайка», о </w:t>
      </w:r>
      <w:r w:rsidR="007F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им хотелось бы узнать.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Географические открытия в древности.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«Небосвод». Экскурс в историю географических открытий.                                                                                                       </w:t>
      </w:r>
      <w:r w:rsidR="00FF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</w:t>
      </w:r>
    </w:p>
    <w:p w:rsidR="009769DC" w:rsidRDefault="007F45A8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00746" w:rsidRPr="007F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еремещение солнца на небосводе.</w:t>
      </w:r>
    </w:p>
    <w:p w:rsidR="007F45A8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«Мы и солнце». Игры на свежем воздухе. Научить детей играть в различные игры, не при</w:t>
      </w:r>
      <w:r w:rsidR="007F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чиняя природе вреда.          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о форме Земли в древности.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«Земной шар». Изготовление  модели Земли из цветного пластилина.                                                          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Глобус - модель Земли.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океаны на глобусе. Практические работы с глобусом. Заочная  экскурсия по материкам и океанам</w:t>
      </w:r>
      <w:proofErr w:type="gramStart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 и показывать территорию России, её государственную границу на карте.                                   </w:t>
      </w:r>
      <w:r w:rsidR="00FF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Вращение Земли вокруг своей оси.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</w:t>
      </w:r>
      <w:r w:rsidR="00FF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в обсерваторию.     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Движение солнца над горизонтом.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Узнать, как движется солнце над горизонтом. Просмотр учебного фильма.                                                                         </w:t>
      </w:r>
    </w:p>
    <w:p w:rsidR="00FF49E6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Сутки, определение частей суток по разной деятельности.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Составление режима дня.                              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</w:t>
      </w:r>
    </w:p>
    <w:p w:rsidR="009769DC" w:rsidRDefault="00000746" w:rsidP="007F45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Загадки. Год и времена года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00746" w:rsidRPr="00000746" w:rsidRDefault="00000746" w:rsidP="007F45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Викторина «Я – знаю».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загадок и стихов про времена года. Проведение викторины на проверку знаний детей.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Викторина «Названия месяцев на Руси».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угадывают, о каком месяце идет речь, пытаются дать свое определение.</w:t>
      </w:r>
    </w:p>
    <w:p w:rsidR="009769DC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История происхождения названий дней недели.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9769DC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названий дней недели из букв разрезной азбуки.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                            </w:t>
      </w:r>
      <w:r w:rsidR="009769D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Круговорот веще</w:t>
      </w:r>
      <w:proofErr w:type="gramStart"/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ств в пр</w:t>
      </w:r>
      <w:proofErr w:type="gramEnd"/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ироде</w:t>
      </w:r>
      <w:r w:rsidR="000A092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представление о круговороте веще</w:t>
      </w:r>
      <w:proofErr w:type="gramStart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ств в пр</w:t>
      </w:r>
      <w:proofErr w:type="gramEnd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ироде. Просмотр учебного фильма.                                                                                </w:t>
      </w:r>
    </w:p>
    <w:p w:rsidR="009769DC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Живая и неживая природа.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45A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Игра «А ну-ка, собери».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наблюдения за объектами природы и фиксируют свои наблюдения в календаре природы. Объединение игрушечных животных по тематическому признаку.                                                                                                                                             </w:t>
      </w:r>
    </w:p>
    <w:p w:rsidR="00AB1F25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Цепи питания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детьми «цепи питания», показать изменения природы путем на</w:t>
      </w:r>
      <w:r w:rsidR="00FF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блюдения. </w:t>
      </w:r>
    </w:p>
    <w:p w:rsidR="00FF49E6" w:rsidRPr="00AB1F25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25">
        <w:rPr>
          <w:rFonts w:ascii="Times New Roman" w:eastAsia="Times New Roman" w:hAnsi="Times New Roman" w:cs="Times New Roman"/>
          <w:b/>
          <w:color w:val="000000"/>
          <w:lang w:eastAsia="ru-RU"/>
        </w:rPr>
        <w:t>Экскурсия «Обитатели почвы</w:t>
      </w:r>
      <w:r w:rsidRPr="00AB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AB1F25" w:rsidRPr="00AB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Наблюдение за обитателями почвы.  Продолжение изучения детьми игр, которые не наносят вред природе; изучение знаков, норм и правил поведения в природе.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                                                              </w:t>
      </w:r>
      <w:r w:rsidR="009769D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Загадки о состояниях воды.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«Вода-водичка».  Составление загадок.                                                                                                       </w:t>
      </w:r>
      <w:r w:rsidR="009769D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</w:p>
    <w:p w:rsidR="007645A6" w:rsidRPr="009769DC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Наблюдение в природе за водой.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рисунков «Водные богатства». </w:t>
      </w:r>
      <w:r w:rsidR="009769D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 детей с понятием «вода»,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роль воды в природе, необходимость бережного отношения к ней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                                                                                                                                                  </w:t>
      </w:r>
      <w:r w:rsidR="00FF49E6"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Природа дождевого облака.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выставку детских рисунков, посвященных воде и тому, как человек использует воду.   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Природа снежного облака.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рисунков «Волшебные снежинки». 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облака зимой. Учимся рисовать снежинки, оформление выставки.   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Как изучают подводный мир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представление о подводном мире. Просмотр учебного фильма.                                           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</w:p>
    <w:p w:rsidR="007645A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Киты, дельфины, акулы.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 Игра «Домино».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предметов по тематическому признаку. Рисунки детей по теме занятия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          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История открытия гигантского кальмара.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рисунков «Обитатели океана».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гигантском кальмаре. Конкурс  рисунков обитателей океанов.                                                                                                                         </w:t>
      </w:r>
      <w:r w:rsidR="00FF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7645A6" w:rsidRPr="009769DC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Морские цветы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(актинии), звезды, ежи и другие живые «чудеса».  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морских растениях. Рисунки детей по теме занятия.             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Жизнь в темных глубинах океана.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 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жизни в тёмных глубинах подводного  мира. Просмотр учебного фильма.               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Родина комнатных растений.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Многообразие цветковых растений.  Игра «Мой цветок».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 исследовательская работа: потребность комнатных растений в воде, свете, тепле. Посредством зрения и логики продолжить предложенный ряд в игре.                                                    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Сказка о цветке-недотроге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. Игра «Я – герой сказки». 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о героях сказок Практическое задание: изобразить героев прослушанной сказки.</w:t>
      </w:r>
      <w:r w:rsidRPr="000007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FF4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r w:rsidRPr="000007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Образование плода.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Викторина «Многообразие плодов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Иметь представление о плоде и его многообразие. Просмотр</w:t>
      </w:r>
      <w:r w:rsidR="0097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фильма.              </w:t>
      </w:r>
    </w:p>
    <w:p w:rsidR="007645A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Разнообразие и многочисленность насекомых</w:t>
      </w:r>
      <w:proofErr w:type="gramStart"/>
      <w:r w:rsidR="00FF49E6">
        <w:rPr>
          <w:rFonts w:ascii="Times New Roman" w:eastAsia="Times New Roman" w:hAnsi="Times New Roman" w:cs="Times New Roman"/>
          <w:color w:val="000000"/>
          <w:lang w:eastAsia="ru-RU"/>
        </w:rPr>
        <w:t xml:space="preserve">,. </w:t>
      </w:r>
      <w:proofErr w:type="gramEnd"/>
      <w:r w:rsidR="00FF49E6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в природе и жизни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Предложить детям посмотреть вокруг, при</w:t>
      </w:r>
      <w:r w:rsidR="000A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слушаться, потрогать, 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присмотреться к насекомым; прислушаться к звукам: щебету птиц, гулу машин недалеко от школы, т.е. почувствовать красоту природы, говоря о своих ощущениях</w:t>
      </w:r>
      <w:r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    </w:t>
      </w:r>
      <w:r w:rsidR="00FF49E6" w:rsidRPr="00FF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      </w:t>
      </w:r>
    </w:p>
    <w:p w:rsidR="00FF49E6" w:rsidRDefault="00000746" w:rsidP="000007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Жуки.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Дровосек-титан - самый крупный жук.</w:t>
      </w:r>
      <w:r w:rsidRPr="000007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жуках.  Выполнение зарисовок.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</w:t>
      </w:r>
    </w:p>
    <w:p w:rsidR="001604DC" w:rsidRPr="009769DC" w:rsidRDefault="00000746" w:rsidP="001604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9E6">
        <w:rPr>
          <w:rFonts w:ascii="Times New Roman" w:eastAsia="Times New Roman" w:hAnsi="Times New Roman" w:cs="Times New Roman"/>
          <w:b/>
          <w:color w:val="000000"/>
          <w:lang w:eastAsia="ru-RU"/>
        </w:rPr>
        <w:t>Бабочки.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Совка-агриппа</w:t>
      </w:r>
      <w:proofErr w:type="spellEnd"/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- самая крупная бабочка. Игра «Лесная поляна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Иметь представление о бабочках. Выполнение зарисовок.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        </w:t>
      </w:r>
      <w:r w:rsidRPr="001604DC">
        <w:rPr>
          <w:rFonts w:ascii="Times New Roman" w:eastAsia="Times New Roman" w:hAnsi="Times New Roman" w:cs="Times New Roman"/>
          <w:b/>
          <w:color w:val="000000"/>
          <w:lang w:eastAsia="ru-RU"/>
        </w:rPr>
        <w:t>Охрана насекомых.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работа: составление и зарисовка природоохранных и запрещающих знаков. Выставка и обсуждение знаков.     </w:t>
      </w:r>
      <w:r w:rsidRPr="00160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604DC">
        <w:rPr>
          <w:rFonts w:ascii="Times New Roman" w:eastAsia="Times New Roman" w:hAnsi="Times New Roman" w:cs="Times New Roman"/>
          <w:b/>
          <w:color w:val="000000"/>
          <w:lang w:eastAsia="ru-RU"/>
        </w:rPr>
        <w:t>Жизнь насекомых: пчелы, кузнечики, бабочки, стрекозы</w:t>
      </w:r>
      <w:r w:rsidRPr="00160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представление о жизни насекомых. Конкурс рисунков «Невероятный жук». Викторина-игра «Что лишнее». Назвать предмет по его признакам. Посредством зрения и логики продолжить предложенный ряд.</w:t>
      </w:r>
      <w:r w:rsidR="009769D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    </w:t>
      </w:r>
      <w:r w:rsidRPr="001604DC">
        <w:rPr>
          <w:rFonts w:ascii="Times New Roman" w:eastAsia="Times New Roman" w:hAnsi="Times New Roman" w:cs="Times New Roman"/>
          <w:b/>
          <w:color w:val="000000"/>
          <w:lang w:eastAsia="ru-RU"/>
        </w:rPr>
        <w:t>Загадки НЛО: свидетельства, сомнения, предположения.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00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неопознанный летающий объект.  История, мнения, свидетельства.</w:t>
      </w:r>
      <w:r w:rsidRPr="000007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604DC" w:rsidRPr="000007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00746" w:rsidRPr="00000746" w:rsidRDefault="00000746" w:rsidP="006F4C1B">
      <w:pPr>
        <w:rPr>
          <w:rFonts w:ascii="Arial" w:hAnsi="Arial" w:cs="Arial"/>
          <w:lang w:eastAsia="ru-RU"/>
        </w:rPr>
      </w:pPr>
    </w:p>
    <w:p w:rsidR="00000746" w:rsidRPr="00AB1F25" w:rsidRDefault="001604DC" w:rsidP="00AB1F2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AB1F2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Т</w:t>
      </w:r>
      <w:r w:rsidR="00000746" w:rsidRPr="00AB1F2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ематическое планирование по курсу «Всез</w:t>
      </w:r>
      <w:r w:rsidRPr="00AB1F25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найка» на 2 класс</w:t>
      </w:r>
    </w:p>
    <w:p w:rsidR="001604DC" w:rsidRPr="00000746" w:rsidRDefault="001604DC" w:rsidP="000007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17"/>
        <w:gridCol w:w="1753"/>
        <w:gridCol w:w="2268"/>
        <w:gridCol w:w="2057"/>
        <w:gridCol w:w="2052"/>
        <w:gridCol w:w="2079"/>
        <w:gridCol w:w="2085"/>
      </w:tblGrid>
      <w:tr w:rsidR="007645A6" w:rsidRPr="00000746" w:rsidTr="0019644D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da5cadd1e6b8fb015cdb023e5ce4510560a071f"/>
            <w:bookmarkStart w:id="2" w:name="0"/>
            <w:bookmarkEnd w:id="1"/>
            <w:bookmarkEnd w:id="2"/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A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5A6" w:rsidRPr="00000746" w:rsidTr="0019644D">
        <w:trPr>
          <w:trHeight w:val="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0A092F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Познаватель</w:t>
            </w:r>
            <w:r w:rsidR="007645A6"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ные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0A092F" w:rsidP="000A0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Коммуника</w:t>
            </w:r>
            <w:r w:rsidR="007645A6"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тивные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000746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746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Личностные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Раскрытые и нераскрытые загадки нашей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планеты: обзор основных тем.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 загадок, ребусов. Предложения детей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программе курса «Всезнайка», о чем им хотелось бы узнать.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учебную  задачу.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новых понятиях.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Строить рассуждения в форме связи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простых суждений об объекте, его строении, свойствах и связях.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Учитывать разные мнения и интересы и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собственную позицию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открытия в древности. Игра «Небосвод».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географических открытий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  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к  учителю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rPr>
          <w:trHeight w:val="2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солнца на небосводе. Игра «Мы и солнце»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презентация-игра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 Научить детей играть в различные игры, не причиняя природе вреда.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знания: находить ответы на вопросы, используя  свой жизненный опыт и информацию, полученную на уроке, выполнять индивидуальные задания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</w:t>
            </w:r>
            <w:r w:rsidRPr="001964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наиболее общие существенные связи и отношения явлений действительности.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и принятие базовых общечеловеческих ценностей, </w:t>
            </w:r>
            <w:proofErr w:type="spell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нравственных представлений и этических чувств.</w:t>
            </w:r>
          </w:p>
        </w:tc>
      </w:tr>
      <w:tr w:rsidR="007645A6" w:rsidRPr="00000746" w:rsidTr="0019644D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форме Земли в древности. Творческая работа «Земной шар».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пластилина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форме земли. Изготовление  модели Земли из цветного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выполнять индивидуальные задания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обобщать, отбирать необходимую информацию, видеть общее в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тактично участвовать в конкурсах.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учению;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- модель Земли. Материки и океаны на глобусе.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ообщения,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с глобусом. Заочная  экскурсия по материкам и океанам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и показывать 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территорию России, её государственную границу на карте.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 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к  учителю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</w:tr>
      <w:tr w:rsidR="007645A6" w:rsidRPr="00000746" w:rsidTr="0019644D">
        <w:trPr>
          <w:trHeight w:val="2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Земли вокруг своей оси.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 в обсерваторию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отражать наиболее общие существенные связи и отношения явлений действительности.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эмоции и чувства через рисунок.</w:t>
            </w:r>
          </w:p>
        </w:tc>
      </w:tr>
      <w:tr w:rsidR="007645A6" w:rsidRPr="00000746" w:rsidTr="0019644D">
        <w:trPr>
          <w:trHeight w:val="1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солнца над горизонтом.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Узнать, как движется солнце над горизонтом. Просмотр учебного фильма.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 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к  учителю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</w:tr>
      <w:tr w:rsidR="007645A6" w:rsidRPr="00000746" w:rsidTr="0019644D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Сутки, определение частей суток по разной деятельности.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дня.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отражать наиболее общие существенные связи и отношения явлений </w:t>
            </w:r>
            <w:proofErr w:type="spellStart"/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действи-тельности</w:t>
            </w:r>
            <w:proofErr w:type="spellEnd"/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прост-ранство</w:t>
            </w:r>
            <w:proofErr w:type="spell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время, количество и качество, причина и следствие, логическое и вариативное мышление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эмоции и чувства через свою работу.</w:t>
            </w:r>
          </w:p>
        </w:tc>
      </w:tr>
      <w:tr w:rsidR="007645A6" w:rsidRPr="00000746" w:rsidTr="0019644D">
        <w:trPr>
          <w:trHeight w:val="1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Год и времена года. Викторина «Я – знаю».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журнал,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загадок и стихов про времена года. Проведение викторины на проверку знаний детей.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выполнять индивидуальные задания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тактично участвовать в конкурсах.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учению.</w:t>
            </w:r>
          </w:p>
        </w:tc>
      </w:tr>
      <w:tr w:rsidR="007645A6" w:rsidRPr="00000746" w:rsidTr="000A092F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«Названия месяцев на Руси».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 Дети угадывают, о каком месяце идет речь, пытаются дать свое определение.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новые знания: находить ответы на вопросы при наблюдении за зимней природой, используя учебник, свой жизненный опыт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информацию, полученную на уроке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отражать наиболее общие существенные связи и отношения явлений действительности: пространство и время, количество и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вести диалог, рассуждать и доказывать, аргументировать свои высказывания, строить простейшие умозаключения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принятие базовых общечеловеческих ценностей; культура поведения и взаимоотношений  в окружающем мире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названий дней недели.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название дней недели из букв разрезной азбуки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 учебную задачу.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эмоции и чувства через свою работу.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фильм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круговороте веще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ироде.      Просмотр учебного фильма.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к красоте окружающего мира, произведениям искусства.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и неживая природа. Игра «А ну-ка, собери».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наблюдения за объектами приро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и фиксируют свои наблюдения в календаре природы. Объединение </w:t>
            </w:r>
            <w:proofErr w:type="spellStart"/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игру-шечных</w:t>
            </w:r>
            <w:proofErr w:type="spellEnd"/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по тематическому признаку.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интерес к учению. Адекватно воспринимать оценку учителя.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питания.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детьми «цепи питания», показать изменения природы путем наблюдения.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 учебную задачу.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инятие базовых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ценностей; культура поведения и взаимоотношений  в окружающем мире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«Обитатели почвы».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A0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природу. Наблюдение за обитателями почвы. 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знаков, норм и правил поведения в природе.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 учебную задачу.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к красоте окружающего мира, произведениям искусства.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состояниях воды. Конкурс «Вода-водичка».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учатся составлять свои загадки.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тактично вести себя в конкурсах.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выражать свои эмоции и чувства 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придумывания загадок.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природе за водой. Конкурс рисунков «Водные богатства».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 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умение организовывать свое рабочее место и приводить его в порядок по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окончанию работы.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Обращаться за помощью к  учителю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дождевого облака.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рисункам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выставку детских рисунков, посвященных воде и тому, как человек использует воду.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 учебную задачу.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принятие базовых общечеловеческих ценностей; культура поведения и взаимоотношений  в окружающем мире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снежного облака. Конкурс рисунков «Волшебные снежинки».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облака зимой. Учимся рисовать снежинки, оформление выставки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отражать наиболее общие существенные связи и отношения явлений </w:t>
            </w:r>
            <w:proofErr w:type="spellStart"/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действи-тельности</w:t>
            </w:r>
            <w:proofErr w:type="spellEnd"/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логическое и вариативное мышление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эмоции и чувства через рисунок.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изучают подводный мир.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фильм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подводном мире. Просмотр учебного фильма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к красоте окружающего мира.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21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Киты, дельфины, акулы.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«Домино».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предметов по тематическому признаку. Рисунки детей по теме занятия.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 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к  учителю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гигантского кальмара. Конкурс рисунков «Обитатели океана».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резентация, 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гигантском кальмаре. Конкурс  рисунков обитателей океанов.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удерживать  учебную задачу.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цветы (актинии), звезды, ежи и другие живые «чудеса».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морских растениях. Рисунки детей по теме занятия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к красоте окружающего мира.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темных глубинах океана.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фильм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жизни в тёмных глубинах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подводного  мира. Просмотр учебного фильма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Добывать новые знания; применять установленные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вести диалог, рассуждать и доказывать,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находить решение возникающих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проблем; отражать наиболее общие существенные связи и отношения явлений действительности.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Внимательно относиться к красоте окружающего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комнатных растений. Многообразие цветковых растений.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«Мой цветок».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</w:t>
            </w:r>
            <w:r w:rsidR="009769DC"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рабо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исследовательская работа: потребность комнатных растений в воде, свете, тепле. Посредством зрения и логики продолжить предложенный ряд в игре.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интерес к учению. Адекватно воспринимать оценку учителя.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F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цветке-недотроге. Игра «Я – герой сказки».</w:t>
            </w:r>
          </w:p>
          <w:p w:rsidR="000A092F" w:rsidRPr="000A092F" w:rsidRDefault="000A092F" w:rsidP="000A09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092F" w:rsidRDefault="000A092F" w:rsidP="000A092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45A6" w:rsidRDefault="000A092F" w:rsidP="000A092F">
            <w:pPr>
              <w:tabs>
                <w:tab w:val="left" w:pos="138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0A092F" w:rsidRDefault="000A092F" w:rsidP="000A092F">
            <w:pPr>
              <w:tabs>
                <w:tab w:val="left" w:pos="138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092F" w:rsidRPr="000A092F" w:rsidRDefault="000A092F" w:rsidP="000A092F">
            <w:pPr>
              <w:tabs>
                <w:tab w:val="left" w:pos="138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фильм,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о героях сказок Практическое задание: изобразить героев прослушанной сказки.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плода. Викторина «Многообразие плодов».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фильм,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плоде и его многообразие. Просмотр учебного фильма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интерес к учению. Адекватно воспринимать оценку учителя.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многочисленность насекомых, их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в природе и жизни человека.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A0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посмотреть вокруг, прислушаться, потрогать, пр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исмотреться к насекомым; прислу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шаться к звукам: щебету птиц, гулу машин 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недалеко от школы, почувст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красоту природы, говоря о своих ощущениях.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тактично вести себя</w:t>
            </w:r>
            <w:r w:rsidR="000A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 взрослыми.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эмоции и чувства.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Жуки. Дровосек-титан - самый крупный жук.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жуках.  Выполнение зарисовок.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Default="007645A6" w:rsidP="0000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</w:t>
            </w:r>
          </w:p>
          <w:p w:rsidR="000A092F" w:rsidRPr="0019644D" w:rsidRDefault="000A092F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Бабочки. </w:t>
            </w:r>
            <w:proofErr w:type="spell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Совка-агриппа</w:t>
            </w:r>
            <w:proofErr w:type="spell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самая крупная бабочка.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«Лесная поляна»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бабочках. Выполнение зарисовок.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рассуждать и доказывать, аргументировать свои высказывания.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других. Участвовать в диалоге на уроке 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интерес к учению. Адекватно воспринимать оценку учителя.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насекомых.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составление и зарисовка природоохранных и запрещающих знаков. Выставка и обсуждение знаков.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тактично вести себя со сверстниками и взрослыми.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 принятие базовых общечеловеческих ценностей; культура поведения и взаимоотношений  в окружающем мире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насекомых: пчелы, кузнечики,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бабочки, стрекозы.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жизни насекомых. Конкурс рисунков «Невероятный жук».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решение возникающих проблем; отражать наиболее общие существенные связи и отношения явлений действительности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</w:tr>
      <w:tr w:rsidR="007645A6" w:rsidRPr="00000746" w:rsidTr="0019644D">
        <w:trPr>
          <w:trHeight w:val="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Викторина-игра «Что лишнее»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предмет по его признакам. Посредством зрения и логики продолжить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предложенный ряд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регулировать собственную деятельность, направленную на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обобщать, отбирать необходимую информацию,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Слушать и понимать речь других. Участвовать в диалоге на уроке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жизненных ситуациях.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Учитывать разные мнения и интересы и обосновывать собственную </w:t>
            </w: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позицию.</w:t>
            </w:r>
          </w:p>
        </w:tc>
      </w:tr>
      <w:tr w:rsidR="007645A6" w:rsidRPr="00000746" w:rsidTr="0019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AB1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НЛО: свидетельства, сомнения, предположения. Что мы узнали и чему научились за год.</w:t>
            </w:r>
          </w:p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практика,</w:t>
            </w:r>
          </w:p>
          <w:p w:rsidR="007645A6" w:rsidRPr="0019644D" w:rsidRDefault="007645A6" w:rsidP="00000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неопознанный летающий объект.  История, мнения, свидетельства.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обобщать, отбирать необходимую информацию, видеть общее в единичном явлении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тактично вести себя в конкурсах.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5A6" w:rsidRPr="0019644D" w:rsidRDefault="007645A6" w:rsidP="0000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выражать свои эмоции и чувства </w:t>
            </w:r>
            <w:proofErr w:type="gramStart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1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придумывания загадок.</w:t>
            </w:r>
          </w:p>
        </w:tc>
      </w:tr>
    </w:tbl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Default="007645A6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645A6" w:rsidRPr="007645A6" w:rsidRDefault="007645A6" w:rsidP="00B208F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B1F25" w:rsidRPr="007645A6" w:rsidRDefault="00AB1F25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604DC" w:rsidRDefault="001604DC" w:rsidP="0008719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71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Описание материально-техническое обеспечения образовательного процесса.</w:t>
      </w:r>
    </w:p>
    <w:p w:rsidR="0008719D" w:rsidRPr="0008719D" w:rsidRDefault="0008719D" w:rsidP="0008719D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8719D" w:rsidRPr="0008719D" w:rsidRDefault="0008719D" w:rsidP="0008719D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719D">
        <w:rPr>
          <w:rFonts w:ascii="Times New Roman" w:eastAsia="Calibri" w:hAnsi="Times New Roman" w:cs="Times New Roman"/>
          <w:b/>
          <w:sz w:val="24"/>
          <w:szCs w:val="24"/>
        </w:rPr>
        <w:t>Книгопечатная продукция:</w:t>
      </w:r>
    </w:p>
    <w:p w:rsidR="001604DC" w:rsidRPr="001604DC" w:rsidRDefault="001604DC" w:rsidP="0016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08719D" w:rsidRPr="0008719D" w:rsidRDefault="001604DC" w:rsidP="0008719D">
      <w:pPr>
        <w:pStyle w:val="a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00746">
        <w:rPr>
          <w:rFonts w:eastAsia="Times New Roman"/>
          <w:color w:val="000000"/>
          <w:lang w:eastAsia="ru-RU"/>
        </w:rPr>
        <w:t>Б.Ф. Сергеев Энциклопедия живой природы для младших школьников.  – Изд-во: ОЛМА Медиа Групп</w:t>
      </w:r>
      <w:proofErr w:type="gramStart"/>
      <w:r w:rsidRPr="00000746">
        <w:rPr>
          <w:rFonts w:eastAsia="Times New Roman"/>
          <w:color w:val="000000"/>
          <w:lang w:eastAsia="ru-RU"/>
        </w:rPr>
        <w:t xml:space="preserve">., </w:t>
      </w:r>
      <w:proofErr w:type="gramEnd"/>
      <w:r w:rsidRPr="00000746">
        <w:rPr>
          <w:rFonts w:eastAsia="Times New Roman"/>
          <w:color w:val="000000"/>
          <w:lang w:eastAsia="ru-RU"/>
        </w:rPr>
        <w:t xml:space="preserve">2013г.                                 </w:t>
      </w:r>
      <w:r w:rsidR="000A092F">
        <w:rPr>
          <w:rFonts w:eastAsia="Times New Roman"/>
          <w:color w:val="000000"/>
          <w:lang w:eastAsia="ru-RU"/>
        </w:rPr>
        <w:t xml:space="preserve">                    </w:t>
      </w:r>
      <w:r>
        <w:rPr>
          <w:rFonts w:eastAsia="Times New Roman"/>
          <w:color w:val="000000"/>
          <w:lang w:eastAsia="ru-RU"/>
        </w:rPr>
        <w:t xml:space="preserve"> </w:t>
      </w:r>
      <w:r w:rsidR="0008719D">
        <w:rPr>
          <w:rFonts w:eastAsia="Times New Roman"/>
          <w:color w:val="000000"/>
          <w:lang w:eastAsia="ru-RU"/>
        </w:rPr>
        <w:t xml:space="preserve">                                 </w:t>
      </w:r>
      <w:r w:rsidRPr="00000746">
        <w:rPr>
          <w:rFonts w:eastAsia="Times New Roman"/>
          <w:color w:val="000000"/>
          <w:lang w:eastAsia="ru-RU"/>
        </w:rPr>
        <w:t xml:space="preserve">Хочу всё знать! Энциклопедия для младших школьников.   – Вектор, 2011г учащихся.             </w:t>
      </w:r>
      <w:r w:rsidR="000A092F">
        <w:rPr>
          <w:rFonts w:eastAsia="Times New Roman"/>
          <w:color w:val="000000"/>
          <w:lang w:eastAsia="ru-RU"/>
        </w:rPr>
        <w:t>                                                            </w:t>
      </w:r>
      <w:r w:rsidR="0008719D">
        <w:rPr>
          <w:rFonts w:eastAsia="Times New Roman"/>
          <w:color w:val="000000"/>
          <w:lang w:eastAsia="ru-RU"/>
        </w:rPr>
        <w:t xml:space="preserve">                                </w:t>
      </w:r>
      <w:r w:rsidR="000A092F">
        <w:rPr>
          <w:rFonts w:eastAsia="Times New Roman"/>
          <w:color w:val="000000"/>
          <w:lang w:eastAsia="ru-RU"/>
        </w:rPr>
        <w:t xml:space="preserve"> </w:t>
      </w:r>
      <w:r w:rsidR="00B208FF">
        <w:rPr>
          <w:rFonts w:eastAsia="Times New Roman"/>
          <w:color w:val="000000"/>
          <w:lang w:eastAsia="ru-RU"/>
        </w:rPr>
        <w:t xml:space="preserve">                                </w:t>
      </w:r>
      <w:r w:rsidRPr="00000746">
        <w:rPr>
          <w:rFonts w:eastAsia="Times New Roman"/>
          <w:color w:val="000000"/>
          <w:lang w:eastAsia="ru-RU"/>
        </w:rPr>
        <w:t xml:space="preserve">Планета Земля. Детская энциклопедия. – </w:t>
      </w:r>
      <w:proofErr w:type="spellStart"/>
      <w:r w:rsidRPr="00000746">
        <w:rPr>
          <w:rFonts w:eastAsia="Times New Roman"/>
          <w:color w:val="000000"/>
          <w:lang w:eastAsia="ru-RU"/>
        </w:rPr>
        <w:t>Росмэн</w:t>
      </w:r>
      <w:proofErr w:type="spellEnd"/>
      <w:r w:rsidRPr="00000746">
        <w:rPr>
          <w:rFonts w:eastAsia="Times New Roman"/>
          <w:color w:val="000000"/>
          <w:lang w:eastAsia="ru-RU"/>
        </w:rPr>
        <w:t xml:space="preserve">., 2012г.                                                                                                                                             </w:t>
      </w:r>
      <w:r w:rsidR="00B208FF">
        <w:rPr>
          <w:rFonts w:eastAsia="Times New Roman"/>
          <w:color w:val="000000"/>
          <w:lang w:eastAsia="ru-RU"/>
        </w:rPr>
        <w:t xml:space="preserve">                                    </w:t>
      </w:r>
      <w:r>
        <w:rPr>
          <w:rFonts w:eastAsia="Times New Roman"/>
          <w:color w:val="000000"/>
          <w:lang w:eastAsia="ru-RU"/>
        </w:rPr>
        <w:t xml:space="preserve"> </w:t>
      </w:r>
      <w:bookmarkStart w:id="3" w:name="_GoBack"/>
      <w:bookmarkEnd w:id="3"/>
      <w:r w:rsidR="0008719D" w:rsidRPr="0008719D">
        <w:rPr>
          <w:sz w:val="24"/>
          <w:szCs w:val="24"/>
        </w:rPr>
        <w:t>Толковый словарь.</w:t>
      </w:r>
    </w:p>
    <w:p w:rsidR="0008719D" w:rsidRPr="0008719D" w:rsidRDefault="0008719D" w:rsidP="0008719D">
      <w:pPr>
        <w:pStyle w:val="a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719D">
        <w:rPr>
          <w:rFonts w:ascii="Calibri" w:eastAsia="Calibri" w:hAnsi="Calibri" w:cs="Times New Roman"/>
          <w:sz w:val="24"/>
          <w:szCs w:val="24"/>
        </w:rPr>
        <w:t xml:space="preserve">Таблицы природоведческого содержания в соответствии с программой </w:t>
      </w:r>
      <w:proofErr w:type="spellStart"/>
      <w:r w:rsidRPr="0008719D">
        <w:rPr>
          <w:rFonts w:ascii="Calibri" w:eastAsia="Calibri" w:hAnsi="Calibri" w:cs="Times New Roman"/>
          <w:sz w:val="24"/>
          <w:szCs w:val="24"/>
        </w:rPr>
        <w:t>обучения</w:t>
      </w:r>
      <w:proofErr w:type="gramStart"/>
      <w:r w:rsidRPr="0008719D">
        <w:rPr>
          <w:rFonts w:ascii="Calibri" w:eastAsia="Calibri" w:hAnsi="Calibri" w:cs="Times New Roman"/>
          <w:sz w:val="24"/>
          <w:szCs w:val="24"/>
        </w:rPr>
        <w:t>.И</w:t>
      </w:r>
      <w:proofErr w:type="gramEnd"/>
      <w:r w:rsidRPr="0008719D">
        <w:rPr>
          <w:rFonts w:ascii="Calibri" w:eastAsia="Calibri" w:hAnsi="Calibri" w:cs="Times New Roman"/>
          <w:sz w:val="24"/>
          <w:szCs w:val="24"/>
        </w:rPr>
        <w:t>ллюстративные</w:t>
      </w:r>
      <w:proofErr w:type="spellEnd"/>
      <w:r w:rsidRPr="0008719D">
        <w:rPr>
          <w:rFonts w:ascii="Calibri" w:eastAsia="Calibri" w:hAnsi="Calibri" w:cs="Times New Roman"/>
          <w:sz w:val="24"/>
          <w:szCs w:val="24"/>
        </w:rPr>
        <w:t xml:space="preserve"> материалы.</w:t>
      </w:r>
    </w:p>
    <w:p w:rsidR="0008719D" w:rsidRPr="0008719D" w:rsidRDefault="0008719D" w:rsidP="0008719D">
      <w:pPr>
        <w:pStyle w:val="a4"/>
        <w:jc w:val="both"/>
        <w:rPr>
          <w:rFonts w:ascii="Calibri" w:eastAsia="Calibri" w:hAnsi="Calibri" w:cs="Times New Roman"/>
          <w:sz w:val="24"/>
          <w:szCs w:val="24"/>
        </w:rPr>
      </w:pPr>
      <w:r w:rsidRPr="0008719D">
        <w:rPr>
          <w:rFonts w:ascii="Calibri" w:eastAsia="Calibri" w:hAnsi="Calibri" w:cs="Times New Roman"/>
          <w:sz w:val="24"/>
          <w:szCs w:val="24"/>
        </w:rPr>
        <w:t>Географические карты.</w:t>
      </w:r>
    </w:p>
    <w:p w:rsidR="0008719D" w:rsidRPr="0008719D" w:rsidRDefault="0008719D" w:rsidP="0008719D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</w:p>
    <w:p w:rsidR="0008719D" w:rsidRPr="0008719D" w:rsidRDefault="0008719D" w:rsidP="000871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1C70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обучения:</w:t>
      </w:r>
    </w:p>
    <w:p w:rsidR="0008719D" w:rsidRPr="00321C70" w:rsidRDefault="0008719D" w:rsidP="00087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70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</w:p>
    <w:p w:rsidR="0008719D" w:rsidRDefault="0008719D" w:rsidP="00087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70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321C70">
        <w:rPr>
          <w:rFonts w:ascii="Times New Roman" w:eastAsia="Calibri" w:hAnsi="Times New Roman" w:cs="Times New Roman"/>
          <w:sz w:val="24"/>
          <w:szCs w:val="24"/>
        </w:rPr>
        <w:t xml:space="preserve"> проектор</w:t>
      </w:r>
    </w:p>
    <w:p w:rsidR="0008719D" w:rsidRPr="00216BA3" w:rsidRDefault="0008719D" w:rsidP="00087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9D" w:rsidRPr="000A092F" w:rsidRDefault="0008719D" w:rsidP="001604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719D" w:rsidRPr="000A092F" w:rsidSect="00976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9A4"/>
    <w:multiLevelType w:val="multilevel"/>
    <w:tmpl w:val="512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6251"/>
    <w:multiLevelType w:val="multilevel"/>
    <w:tmpl w:val="FBE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4A83"/>
    <w:multiLevelType w:val="multilevel"/>
    <w:tmpl w:val="7790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F22B0"/>
    <w:multiLevelType w:val="multilevel"/>
    <w:tmpl w:val="F03A7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47B86"/>
    <w:multiLevelType w:val="multilevel"/>
    <w:tmpl w:val="099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7447"/>
    <w:multiLevelType w:val="hybridMultilevel"/>
    <w:tmpl w:val="86E22FE6"/>
    <w:lvl w:ilvl="0" w:tplc="8EA6212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C50"/>
    <w:multiLevelType w:val="multilevel"/>
    <w:tmpl w:val="F77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A7EAE"/>
    <w:multiLevelType w:val="multilevel"/>
    <w:tmpl w:val="3D7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C757B"/>
    <w:multiLevelType w:val="multilevel"/>
    <w:tmpl w:val="6612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746"/>
    <w:rsid w:val="00000746"/>
    <w:rsid w:val="0006494B"/>
    <w:rsid w:val="00066234"/>
    <w:rsid w:val="0008719D"/>
    <w:rsid w:val="000A092F"/>
    <w:rsid w:val="000A2380"/>
    <w:rsid w:val="000B6B15"/>
    <w:rsid w:val="000F5098"/>
    <w:rsid w:val="001604DC"/>
    <w:rsid w:val="0019644D"/>
    <w:rsid w:val="001D7B35"/>
    <w:rsid w:val="00225076"/>
    <w:rsid w:val="00240920"/>
    <w:rsid w:val="0027475F"/>
    <w:rsid w:val="002C401B"/>
    <w:rsid w:val="003D1B8A"/>
    <w:rsid w:val="003F2DAA"/>
    <w:rsid w:val="003F6535"/>
    <w:rsid w:val="004001D2"/>
    <w:rsid w:val="00434266"/>
    <w:rsid w:val="005F0906"/>
    <w:rsid w:val="00671B71"/>
    <w:rsid w:val="00697777"/>
    <w:rsid w:val="006F0B84"/>
    <w:rsid w:val="006F4C1B"/>
    <w:rsid w:val="007645A6"/>
    <w:rsid w:val="007772C1"/>
    <w:rsid w:val="007F45A8"/>
    <w:rsid w:val="00856581"/>
    <w:rsid w:val="0090343C"/>
    <w:rsid w:val="009136D3"/>
    <w:rsid w:val="00972027"/>
    <w:rsid w:val="009769DC"/>
    <w:rsid w:val="009B6273"/>
    <w:rsid w:val="009D24FE"/>
    <w:rsid w:val="009F2202"/>
    <w:rsid w:val="00A21630"/>
    <w:rsid w:val="00A914DD"/>
    <w:rsid w:val="00AB1F25"/>
    <w:rsid w:val="00AE357E"/>
    <w:rsid w:val="00B208FF"/>
    <w:rsid w:val="00B25342"/>
    <w:rsid w:val="00B837CF"/>
    <w:rsid w:val="00B961BA"/>
    <w:rsid w:val="00CA0C40"/>
    <w:rsid w:val="00CC2CBB"/>
    <w:rsid w:val="00D12C58"/>
    <w:rsid w:val="00D1792C"/>
    <w:rsid w:val="00D56C35"/>
    <w:rsid w:val="00DB343C"/>
    <w:rsid w:val="00E45926"/>
    <w:rsid w:val="00EC049B"/>
    <w:rsid w:val="00F70C4F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58"/>
    <w:pPr>
      <w:ind w:left="720"/>
      <w:contextualSpacing/>
    </w:pPr>
  </w:style>
  <w:style w:type="paragraph" w:styleId="a4">
    <w:name w:val="No Spacing"/>
    <w:uiPriority w:val="1"/>
    <w:qFormat/>
    <w:rsid w:val="006F4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A34-1784-421A-B312-09781B9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7</cp:revision>
  <cp:lastPrinted>2014-09-06T16:24:00Z</cp:lastPrinted>
  <dcterms:created xsi:type="dcterms:W3CDTF">2014-09-03T08:21:00Z</dcterms:created>
  <dcterms:modified xsi:type="dcterms:W3CDTF">2014-09-06T16:43:00Z</dcterms:modified>
</cp:coreProperties>
</file>