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4F" w:rsidRPr="00B42C4F" w:rsidRDefault="00B0664F" w:rsidP="00B0664F">
      <w:pPr>
        <w:pStyle w:val="3"/>
        <w:spacing w:before="0"/>
        <w:ind w:firstLine="709"/>
        <w:rPr>
          <w:sz w:val="22"/>
          <w:szCs w:val="22"/>
        </w:rPr>
      </w:pPr>
      <w:r w:rsidRPr="00B42C4F">
        <w:rPr>
          <w:sz w:val="22"/>
          <w:szCs w:val="22"/>
        </w:rPr>
        <w:t xml:space="preserve"> Пояснительная записка</w:t>
      </w:r>
      <w:r w:rsidR="00CB404D" w:rsidRPr="00B42C4F">
        <w:rPr>
          <w:sz w:val="22"/>
          <w:szCs w:val="22"/>
        </w:rPr>
        <w:t>.</w:t>
      </w:r>
    </w:p>
    <w:p w:rsidR="00773274" w:rsidRDefault="00B42C4F" w:rsidP="00773274">
      <w:pPr>
        <w:rPr>
          <w:rFonts w:ascii="Times New Roman" w:hAnsi="Times New Roman" w:cs="Times New Roman"/>
        </w:rPr>
      </w:pPr>
      <w:r w:rsidRPr="00B42C4F">
        <w:rPr>
          <w:rStyle w:val="c8"/>
          <w:rFonts w:ascii="Times New Roman" w:hAnsi="Times New Roman" w:cs="Times New Roman"/>
        </w:rPr>
        <w:t xml:space="preserve">Рабочая программа по математике составлена на основе «Примерной программы по учебным предметам. Начальная школа», в соответствии с концепцией развивающего обучения </w:t>
      </w:r>
      <w:proofErr w:type="spellStart"/>
      <w:r w:rsidRPr="00B42C4F">
        <w:rPr>
          <w:rStyle w:val="c8"/>
          <w:rFonts w:ascii="Times New Roman" w:hAnsi="Times New Roman" w:cs="Times New Roman"/>
        </w:rPr>
        <w:t>Занкова</w:t>
      </w:r>
      <w:proofErr w:type="spellEnd"/>
      <w:r w:rsidRPr="00B42C4F">
        <w:rPr>
          <w:rStyle w:val="c8"/>
          <w:rFonts w:ascii="Times New Roman" w:hAnsi="Times New Roman" w:cs="Times New Roman"/>
        </w:rPr>
        <w:t>, в которой принципы развивающего обучения взаимодействуют с традиционным принципом прочности усвоения знаний, и</w:t>
      </w:r>
      <w:r>
        <w:rPr>
          <w:rStyle w:val="c8"/>
          <w:rFonts w:ascii="Times New Roman" w:hAnsi="Times New Roman" w:cs="Times New Roman"/>
        </w:rPr>
        <w:t xml:space="preserve"> авторской программы «Литературное чтение» Свиридова В.Ю</w:t>
      </w:r>
      <w:r w:rsidRPr="00B42C4F">
        <w:rPr>
          <w:rStyle w:val="c8"/>
          <w:rFonts w:ascii="Times New Roman" w:hAnsi="Times New Roman" w:cs="Times New Roman"/>
        </w:rPr>
        <w:t xml:space="preserve">. </w:t>
      </w:r>
      <w:r>
        <w:rPr>
          <w:rStyle w:val="c8"/>
          <w:rFonts w:ascii="Times New Roman" w:hAnsi="Times New Roman" w:cs="Times New Roman"/>
        </w:rPr>
        <w:t xml:space="preserve">,  </w:t>
      </w:r>
      <w:r w:rsidRPr="00B42C4F">
        <w:rPr>
          <w:rFonts w:ascii="Times New Roman" w:eastAsia="+mn-ea" w:hAnsi="Times New Roman" w:cs="Times New Roman"/>
          <w:color w:val="000000"/>
          <w:kern w:val="24"/>
        </w:rPr>
        <w:t>Конституц</w:t>
      </w:r>
      <w:r>
        <w:rPr>
          <w:rFonts w:ascii="Times New Roman" w:eastAsia="+mn-ea" w:hAnsi="Times New Roman" w:cs="Times New Roman"/>
          <w:color w:val="000000"/>
          <w:kern w:val="24"/>
        </w:rPr>
        <w:t>ии Российской Федерации (ст.43) ,</w:t>
      </w:r>
      <w:r w:rsidRPr="00B42C4F">
        <w:rPr>
          <w:rFonts w:ascii="Times New Roman" w:eastAsia="+mn-ea" w:hAnsi="Times New Roman" w:cs="Times New Roman"/>
          <w:color w:val="000000"/>
          <w:kern w:val="24"/>
        </w:rPr>
        <w:t>Федерального Закона  «Об образовании в РФ » от 29 декабря 2012</w:t>
      </w:r>
      <w:r>
        <w:rPr>
          <w:rFonts w:ascii="Times New Roman" w:eastAsia="+mn-ea" w:hAnsi="Times New Roman" w:cs="Times New Roman"/>
          <w:color w:val="000000"/>
          <w:kern w:val="24"/>
        </w:rPr>
        <w:t xml:space="preserve"> </w:t>
      </w:r>
      <w:r w:rsidRPr="00B42C4F">
        <w:rPr>
          <w:rFonts w:ascii="Times New Roman" w:eastAsia="+mn-ea" w:hAnsi="Times New Roman" w:cs="Times New Roman"/>
          <w:color w:val="000000"/>
          <w:kern w:val="24"/>
        </w:rPr>
        <w:t>года</w:t>
      </w:r>
      <w:r>
        <w:rPr>
          <w:rFonts w:ascii="Times New Roman" w:eastAsia="+mn-ea" w:hAnsi="Times New Roman" w:cs="Times New Roman"/>
          <w:color w:val="000000"/>
          <w:kern w:val="24"/>
        </w:rPr>
        <w:t>,</w:t>
      </w:r>
      <w:r w:rsidRPr="00B42C4F">
        <w:rPr>
          <w:rFonts w:ascii="Times New Roman" w:eastAsia="+mn-ea" w:hAnsi="Times New Roman" w:cs="Times New Roman"/>
          <w:color w:val="000000"/>
          <w:kern w:val="24"/>
        </w:rPr>
        <w:t xml:space="preserve"> </w:t>
      </w:r>
      <w:r w:rsidRPr="00B42C4F">
        <w:rPr>
          <w:rFonts w:ascii="Times New Roman" w:eastAsia="+mn-ea" w:hAnsi="Times New Roman" w:cs="Times New Roman"/>
          <w:bCs/>
          <w:iCs/>
          <w:color w:val="000000"/>
          <w:kern w:val="24"/>
        </w:rPr>
        <w:t xml:space="preserve">ФГОС начального общего образования (Приложение к приказу </w:t>
      </w:r>
      <w:proofErr w:type="spellStart"/>
      <w:r w:rsidRPr="00B42C4F">
        <w:rPr>
          <w:rFonts w:ascii="Times New Roman" w:eastAsia="+mn-ea" w:hAnsi="Times New Roman" w:cs="Times New Roman"/>
          <w:bCs/>
          <w:iCs/>
          <w:color w:val="000000"/>
          <w:kern w:val="24"/>
        </w:rPr>
        <w:t>Минобр</w:t>
      </w:r>
      <w:r>
        <w:rPr>
          <w:rFonts w:ascii="Times New Roman" w:eastAsia="+mn-ea" w:hAnsi="Times New Roman" w:cs="Times New Roman"/>
          <w:bCs/>
          <w:iCs/>
          <w:color w:val="000000"/>
          <w:kern w:val="24"/>
        </w:rPr>
        <w:t>науки</w:t>
      </w:r>
      <w:proofErr w:type="spellEnd"/>
      <w:r>
        <w:rPr>
          <w:rFonts w:ascii="Times New Roman" w:eastAsia="+mn-ea" w:hAnsi="Times New Roman" w:cs="Times New Roman"/>
          <w:bCs/>
          <w:iCs/>
          <w:color w:val="000000"/>
          <w:kern w:val="24"/>
        </w:rPr>
        <w:t xml:space="preserve"> РФ от 06.10 2009г. № 373),</w:t>
      </w:r>
      <w:r w:rsidRPr="00B42C4F">
        <w:rPr>
          <w:rFonts w:ascii="Times New Roman" w:eastAsia="+mn-ea" w:hAnsi="Times New Roman" w:cs="Times New Roman"/>
          <w:color w:val="000000"/>
          <w:kern w:val="24"/>
        </w:rPr>
        <w:t>Типового положения об общеобразовательном учреждении, утвержденное постановлением Правительств</w:t>
      </w:r>
      <w:r>
        <w:rPr>
          <w:rFonts w:ascii="Times New Roman" w:eastAsia="+mn-ea" w:hAnsi="Times New Roman" w:cs="Times New Roman"/>
          <w:color w:val="000000"/>
          <w:kern w:val="24"/>
        </w:rPr>
        <w:t>а РФ от 19 марта 2001 года №196,</w:t>
      </w:r>
      <w:r w:rsidRPr="00B42C4F">
        <w:rPr>
          <w:rFonts w:ascii="Times New Roman" w:eastAsia="+mn-ea" w:hAnsi="Times New Roman" w:cs="Times New Roman"/>
          <w:color w:val="000000"/>
          <w:kern w:val="24"/>
        </w:rPr>
        <w:t xml:space="preserve">Постановления Главного государственного санитарного врача Российской Федерации от 29 декабря 2010 г. № 189 г. Москва «Об утверждении </w:t>
      </w:r>
      <w:proofErr w:type="spellStart"/>
      <w:r w:rsidRPr="00B42C4F">
        <w:rPr>
          <w:rFonts w:ascii="Times New Roman" w:eastAsia="+mn-ea" w:hAnsi="Times New Roman" w:cs="Times New Roman"/>
          <w:color w:val="000000"/>
          <w:kern w:val="24"/>
        </w:rPr>
        <w:t>СанПиН</w:t>
      </w:r>
      <w:proofErr w:type="spellEnd"/>
      <w:r w:rsidRPr="00B42C4F">
        <w:rPr>
          <w:rFonts w:ascii="Times New Roman" w:eastAsia="+mn-ea" w:hAnsi="Times New Roman" w:cs="Times New Roman"/>
          <w:color w:val="000000"/>
          <w:kern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r>
        <w:rPr>
          <w:rFonts w:ascii="Times New Roman" w:eastAsia="+mn-ea" w:hAnsi="Times New Roman" w:cs="Times New Roman"/>
          <w:color w:val="000000"/>
          <w:kern w:val="24"/>
        </w:rPr>
        <w:t>,</w:t>
      </w:r>
      <w:r w:rsidRPr="00B42C4F">
        <w:rPr>
          <w:rFonts w:ascii="Times New Roman" w:hAnsi="Times New Roman" w:cs="Times New Roman"/>
          <w:sz w:val="24"/>
          <w:szCs w:val="24"/>
        </w:rPr>
        <w:t xml:space="preserve"> Основной образовательной программой МБОУ НОШ № 24 на 2014/2015</w:t>
      </w:r>
      <w:r>
        <w:rPr>
          <w:rFonts w:ascii="Times New Roman" w:hAnsi="Times New Roman" w:cs="Times New Roman"/>
          <w:sz w:val="24"/>
          <w:szCs w:val="24"/>
        </w:rPr>
        <w:t xml:space="preserve"> учебный год, </w:t>
      </w:r>
      <w:r w:rsidRPr="00B42C4F">
        <w:rPr>
          <w:rFonts w:ascii="Times New Roman" w:hAnsi="Times New Roman" w:cs="Times New Roman"/>
          <w:sz w:val="24"/>
          <w:szCs w:val="24"/>
        </w:rPr>
        <w:t xml:space="preserve">Учебным планом МБОУ НОШ №24 на 2014-2015 </w:t>
      </w:r>
      <w:proofErr w:type="spellStart"/>
      <w:r w:rsidRPr="00B42C4F">
        <w:rPr>
          <w:rFonts w:ascii="Times New Roman" w:hAnsi="Times New Roman" w:cs="Times New Roman"/>
          <w:sz w:val="24"/>
          <w:szCs w:val="24"/>
        </w:rPr>
        <w:t>уч.год</w:t>
      </w:r>
      <w:proofErr w:type="spellEnd"/>
      <w:r w:rsidRPr="00B42C4F">
        <w:rPr>
          <w:rFonts w:ascii="Times New Roman" w:hAnsi="Times New Roman" w:cs="Times New Roman"/>
          <w:sz w:val="24"/>
          <w:szCs w:val="24"/>
        </w:rPr>
        <w:t>.</w:t>
      </w:r>
    </w:p>
    <w:p w:rsidR="00B0664F" w:rsidRPr="00B42C4F" w:rsidRDefault="00B0664F" w:rsidP="00773274">
      <w:pPr>
        <w:rPr>
          <w:rFonts w:ascii="Times New Roman" w:hAnsi="Times New Roman" w:cs="Times New Roman"/>
        </w:rPr>
      </w:pPr>
      <w:r w:rsidRPr="00B42C4F">
        <w:rPr>
          <w:rFonts w:ascii="Times New Roman" w:hAnsi="Times New Roman" w:cs="Times New Roman"/>
        </w:rPr>
        <w:t xml:space="preserve">Приоритетной </w:t>
      </w:r>
      <w:r w:rsidRPr="00773274">
        <w:rPr>
          <w:rFonts w:ascii="Times New Roman" w:hAnsi="Times New Roman" w:cs="Times New Roman"/>
          <w:b/>
        </w:rPr>
        <w:t>целью обучения литературному чтению</w:t>
      </w:r>
      <w:r w:rsidR="00773274">
        <w:rPr>
          <w:rFonts w:ascii="Times New Roman" w:hAnsi="Times New Roman" w:cs="Times New Roman"/>
        </w:rPr>
        <w:t xml:space="preserve"> </w:t>
      </w:r>
      <w:r w:rsidRPr="00B42C4F">
        <w:rPr>
          <w:rFonts w:ascii="Times New Roman" w:hAnsi="Times New Roman" w:cs="Times New Roman"/>
        </w:rPr>
        <w:t xml:space="preserve">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B42C4F">
        <w:rPr>
          <w:rFonts w:ascii="Times New Roman" w:hAnsi="Times New Roman" w:cs="Times New Roman"/>
        </w:rPr>
        <w:t>сформированностью</w:t>
      </w:r>
      <w:proofErr w:type="spellEnd"/>
      <w:r w:rsidRPr="00B42C4F">
        <w:rPr>
          <w:rFonts w:ascii="Times New Roman" w:hAnsi="Times New Roman" w:cs="Times New Roman"/>
        </w:rPr>
        <w:t xml:space="preserve"> духовной потребности в книге и чтении.</w:t>
      </w:r>
    </w:p>
    <w:p w:rsidR="00B0664F" w:rsidRPr="00B42C4F" w:rsidRDefault="00B0664F" w:rsidP="00B0664F">
      <w:pPr>
        <w:pStyle w:val="3"/>
        <w:spacing w:before="0"/>
        <w:ind w:firstLine="709"/>
        <w:jc w:val="both"/>
        <w:rPr>
          <w:b w:val="0"/>
          <w:sz w:val="22"/>
          <w:szCs w:val="22"/>
        </w:rPr>
      </w:pPr>
      <w:r w:rsidRPr="00B42C4F">
        <w:rPr>
          <w:sz w:val="22"/>
          <w:szCs w:val="22"/>
        </w:rPr>
        <w:t>Задачами</w:t>
      </w:r>
      <w:r w:rsidRPr="00B42C4F">
        <w:rPr>
          <w:b w:val="0"/>
          <w:sz w:val="22"/>
          <w:szCs w:val="22"/>
        </w:rPr>
        <w:t xml:space="preserve"> курса 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 </w:t>
      </w:r>
    </w:p>
    <w:p w:rsidR="00B0664F" w:rsidRPr="00B42C4F" w:rsidRDefault="00B0664F" w:rsidP="00B0664F">
      <w:pPr>
        <w:pStyle w:val="3"/>
        <w:numPr>
          <w:ilvl w:val="0"/>
          <w:numId w:val="2"/>
        </w:numPr>
        <w:spacing w:before="0"/>
        <w:ind w:left="0" w:firstLine="0"/>
        <w:jc w:val="both"/>
        <w:rPr>
          <w:b w:val="0"/>
          <w:sz w:val="22"/>
          <w:szCs w:val="22"/>
        </w:rPr>
      </w:pPr>
      <w:r w:rsidRPr="00B42C4F">
        <w:rPr>
          <w:b w:val="0"/>
          <w:sz w:val="22"/>
          <w:szCs w:val="22"/>
        </w:rPr>
        <w:t>расширение представлений детей об окружающем мире и внутреннем мире человека, человеческих отношений, духовно-нравственных и эстетических ценностях, формирование понятий о добре и зле;</w:t>
      </w:r>
    </w:p>
    <w:p w:rsidR="00B0664F" w:rsidRPr="00B42C4F" w:rsidRDefault="00B0664F" w:rsidP="00B0664F">
      <w:pPr>
        <w:pStyle w:val="3"/>
        <w:numPr>
          <w:ilvl w:val="0"/>
          <w:numId w:val="2"/>
        </w:numPr>
        <w:spacing w:before="0"/>
        <w:ind w:left="0" w:firstLine="0"/>
        <w:jc w:val="both"/>
        <w:rPr>
          <w:b w:val="0"/>
          <w:sz w:val="22"/>
          <w:szCs w:val="22"/>
        </w:rPr>
      </w:pPr>
      <w:r w:rsidRPr="00B42C4F">
        <w:rPr>
          <w:b w:val="0"/>
          <w:sz w:val="22"/>
          <w:szCs w:val="22"/>
        </w:rPr>
        <w:t>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B0664F" w:rsidRPr="00B42C4F" w:rsidRDefault="00B0664F" w:rsidP="00B0664F">
      <w:pPr>
        <w:pStyle w:val="3"/>
        <w:numPr>
          <w:ilvl w:val="0"/>
          <w:numId w:val="2"/>
        </w:numPr>
        <w:spacing w:before="0"/>
        <w:ind w:left="0" w:firstLine="0"/>
        <w:jc w:val="both"/>
        <w:rPr>
          <w:b w:val="0"/>
          <w:sz w:val="22"/>
          <w:szCs w:val="22"/>
        </w:rPr>
      </w:pPr>
      <w:r w:rsidRPr="00B42C4F">
        <w:rPr>
          <w:b w:val="0"/>
          <w:sz w:val="22"/>
          <w:szCs w:val="22"/>
        </w:rPr>
        <w:t xml:space="preserve">создание условий для постижения школьниками многоплановости </w:t>
      </w:r>
      <w:proofErr w:type="spellStart"/>
      <w:r w:rsidRPr="00B42C4F">
        <w:rPr>
          <w:b w:val="0"/>
          <w:sz w:val="22"/>
          <w:szCs w:val="22"/>
        </w:rPr>
        <w:t>слвоесного</w:t>
      </w:r>
      <w:proofErr w:type="spellEnd"/>
      <w:r w:rsidRPr="00B42C4F">
        <w:rPr>
          <w:b w:val="0"/>
          <w:sz w:val="22"/>
          <w:szCs w:val="22"/>
        </w:rPr>
        <w:t xml:space="preserve"> художественного образа на основе ознакомления с литературоведческими понятиями и их практического использования;</w:t>
      </w:r>
    </w:p>
    <w:p w:rsidR="00B0664F" w:rsidRPr="00B42C4F" w:rsidRDefault="00B0664F" w:rsidP="00B0664F">
      <w:pPr>
        <w:pStyle w:val="3"/>
        <w:numPr>
          <w:ilvl w:val="0"/>
          <w:numId w:val="2"/>
        </w:numPr>
        <w:spacing w:before="0"/>
        <w:ind w:left="0" w:firstLine="0"/>
        <w:jc w:val="both"/>
        <w:rPr>
          <w:b w:val="0"/>
          <w:sz w:val="22"/>
          <w:szCs w:val="22"/>
        </w:rPr>
      </w:pPr>
      <w:r w:rsidRPr="00B42C4F">
        <w:rPr>
          <w:b w:val="0"/>
          <w:sz w:val="22"/>
          <w:szCs w:val="22"/>
        </w:rPr>
        <w:t>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обучения по всем учебным предметам;</w:t>
      </w:r>
    </w:p>
    <w:p w:rsidR="00B0664F" w:rsidRPr="00B42C4F" w:rsidRDefault="00B0664F" w:rsidP="00B0664F">
      <w:pPr>
        <w:pStyle w:val="3"/>
        <w:numPr>
          <w:ilvl w:val="0"/>
          <w:numId w:val="2"/>
        </w:numPr>
        <w:spacing w:before="0"/>
        <w:ind w:left="0" w:firstLine="0"/>
        <w:jc w:val="both"/>
        <w:rPr>
          <w:b w:val="0"/>
          <w:sz w:val="22"/>
          <w:szCs w:val="22"/>
        </w:rPr>
      </w:pPr>
      <w:r w:rsidRPr="00B42C4F">
        <w:rPr>
          <w:b w:val="0"/>
          <w:sz w:val="22"/>
          <w:szCs w:val="22"/>
        </w:rPr>
        <w:t>развитие речевых навыков школьников, связанных с процессами: восприятия (</w:t>
      </w:r>
      <w:proofErr w:type="spellStart"/>
      <w:r w:rsidRPr="00B42C4F">
        <w:rPr>
          <w:b w:val="0"/>
          <w:sz w:val="22"/>
          <w:szCs w:val="22"/>
        </w:rPr>
        <w:t>аудирование</w:t>
      </w:r>
      <w:proofErr w:type="spellEnd"/>
      <w:r w:rsidRPr="00B42C4F">
        <w:rPr>
          <w:b w:val="0"/>
          <w:sz w:val="22"/>
          <w:szCs w:val="22"/>
        </w:rPr>
        <w:t>,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B0664F" w:rsidRPr="00B42C4F" w:rsidRDefault="00B0664F" w:rsidP="00B0664F">
      <w:pPr>
        <w:pStyle w:val="3"/>
        <w:spacing w:before="0"/>
        <w:ind w:left="709"/>
        <w:jc w:val="both"/>
        <w:rPr>
          <w:b w:val="0"/>
          <w:sz w:val="22"/>
          <w:szCs w:val="22"/>
        </w:rPr>
      </w:pPr>
    </w:p>
    <w:p w:rsidR="00B0664F" w:rsidRPr="00B42C4F" w:rsidRDefault="00B0664F" w:rsidP="00B0664F">
      <w:pPr>
        <w:pStyle w:val="3"/>
        <w:spacing w:before="0"/>
        <w:ind w:firstLine="709"/>
        <w:rPr>
          <w:sz w:val="22"/>
          <w:szCs w:val="22"/>
        </w:rPr>
      </w:pPr>
      <w:r w:rsidRPr="00B42C4F">
        <w:rPr>
          <w:sz w:val="22"/>
          <w:szCs w:val="22"/>
        </w:rPr>
        <w:t xml:space="preserve"> Общая характеристика учебного предмета</w:t>
      </w:r>
      <w:r w:rsidR="00CB404D" w:rsidRPr="00B42C4F">
        <w:rPr>
          <w:sz w:val="22"/>
          <w:szCs w:val="22"/>
        </w:rPr>
        <w:t>.</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 xml:space="preserve">Преподавание литературного чтения опирается на стихийное творческое начало, присущее ребенку до школы. Как правило, дошкольник является слушателем и синкретическим творцом одновременно в изобразительной, музыкальной, игровой деятельности. Курс литературного чтения продолжает, </w:t>
      </w:r>
      <w:r w:rsidRPr="00B42C4F">
        <w:rPr>
          <w:rFonts w:ascii="Times New Roman" w:hAnsi="Times New Roman" w:cs="Times New Roman"/>
          <w:color w:val="000000"/>
        </w:rPr>
        <w:lastRenderedPageBreak/>
        <w:t>но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также развитие культуры эмоций.</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Работа с текстом, содержание которой отражено в программе, предусматривает:</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1) принципиальную целостность художественного образа, важность, «</w:t>
      </w:r>
      <w:proofErr w:type="spellStart"/>
      <w:r w:rsidRPr="00B42C4F">
        <w:rPr>
          <w:rFonts w:ascii="Times New Roman" w:hAnsi="Times New Roman" w:cs="Times New Roman"/>
          <w:color w:val="000000"/>
        </w:rPr>
        <w:t>неслучайность</w:t>
      </w:r>
      <w:proofErr w:type="spellEnd"/>
      <w:r w:rsidRPr="00B42C4F">
        <w:rPr>
          <w:rFonts w:ascii="Times New Roman" w:hAnsi="Times New Roman" w:cs="Times New Roman"/>
          <w:color w:val="000000"/>
        </w:rPr>
        <w:t>», незаменимость каждого художественного элемента; целостное эмоциональное впечатление, оказываемое произведением при восприятии;</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2) возможность личностного восприятия, «индивидуального» прочтения художественного образа; возможность различной аналитической интерпретации деталей художественного произведения;</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3) необходимость сочетания понятийного отношения к прочитанному (различать явления литературы) и эмоционального (сопереживать); при этом ведущую роль играют чувства как основа интереса к чтению (наслаждение красотой слова и удовольствие ученика от своего растущего умения понимать ее).</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Читательская компетентность, культура восприятия литературы основывается на понимании образной природы художественного текста и включает владение языком словесных образов, ориентирование в системе основных литературоведческих понятий. Курс нацеливает не на заучивание терминов, а на уяснение с их помощью специфики литературы. Литературоведческими понятиями учащиеся пользуются практически, как инструментами, помогающими понять художественный смысл произведения.</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 xml:space="preserve">Реализация данной программы, разработанной в соответствии с новыми образовательными стандартами, носит </w:t>
      </w:r>
      <w:proofErr w:type="spellStart"/>
      <w:r w:rsidRPr="00B42C4F">
        <w:rPr>
          <w:rFonts w:ascii="Times New Roman" w:hAnsi="Times New Roman" w:cs="Times New Roman"/>
          <w:color w:val="000000"/>
        </w:rPr>
        <w:t>системно-деятельностный</w:t>
      </w:r>
      <w:proofErr w:type="spellEnd"/>
      <w:r w:rsidRPr="00B42C4F">
        <w:rPr>
          <w:rFonts w:ascii="Times New Roman" w:hAnsi="Times New Roman" w:cs="Times New Roman"/>
          <w:color w:val="000000"/>
        </w:rPr>
        <w:t xml:space="preserve"> характер. </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 xml:space="preserve">На уроках литературного чтения задачи развития речи и обучение детей навыку чтения имеют предметный и </w:t>
      </w:r>
      <w:proofErr w:type="spellStart"/>
      <w:r w:rsidRPr="00B42C4F">
        <w:rPr>
          <w:rFonts w:ascii="Times New Roman" w:hAnsi="Times New Roman" w:cs="Times New Roman"/>
          <w:color w:val="000000"/>
        </w:rPr>
        <w:t>метапредметные</w:t>
      </w:r>
      <w:proofErr w:type="spellEnd"/>
      <w:r w:rsidRPr="00B42C4F">
        <w:rPr>
          <w:rFonts w:ascii="Times New Roman" w:hAnsi="Times New Roman" w:cs="Times New Roman"/>
          <w:color w:val="000000"/>
        </w:rPr>
        <w:t xml:space="preserve"> уровни и решаются комплексно: работа над техникой и выразительностью чтения связана воедино со смысловым анализом текста, творческой речевой деятельностью ученика.</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 xml:space="preserve">Курс направлен также на воспитание умения осуществлять </w:t>
      </w:r>
      <w:r w:rsidRPr="00B42C4F">
        <w:rPr>
          <w:rFonts w:ascii="Times New Roman" w:hAnsi="Times New Roman" w:cs="Times New Roman"/>
          <w:i/>
          <w:iCs/>
          <w:color w:val="000000"/>
        </w:rPr>
        <w:t>творческую деятельность</w:t>
      </w:r>
      <w:r w:rsidRPr="00B42C4F">
        <w:rPr>
          <w:rFonts w:ascii="Times New Roman" w:hAnsi="Times New Roman" w:cs="Times New Roman"/>
          <w:color w:val="000000"/>
        </w:rPr>
        <w:t>, решать творческие задачи, импровизировать, инсценировать, разыгрывать воображаемые ситуации. Творческая речевая деятельность детей может выражаться в устном и письменном высказывании на свободную тему (сочинение), в выражении собственного отношения к прочитанному (пропедевтика работы в жанре отзыва), в формулировке основного смысла прочитанного (пропедевтика работы в жанре аннотации). При решении задачи развития речевой деятельности собственное литературное творчество детей (сочинение сказок, стихов, рассказов) занимает особое место как один из наиболее эффективных способов проникновения в тайны художественного образа и развития воображения.</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lastRenderedPageBreak/>
        <w:t xml:space="preserve">Воплощению авторской концепции курса способствует ряд структурных элементов учебника: «лента времени» и «словарь» (с 1 класса), страницы режима дня (1 класс), «Твой год» (2 класс), «Картинная галерея» (3 и 4 классы). В курсе «Литературное чтение» актуализируются </w:t>
      </w:r>
      <w:proofErr w:type="spellStart"/>
      <w:r w:rsidRPr="00B42C4F">
        <w:rPr>
          <w:rFonts w:ascii="Times New Roman" w:hAnsi="Times New Roman" w:cs="Times New Roman"/>
          <w:color w:val="000000"/>
        </w:rPr>
        <w:t>межпредметные</w:t>
      </w:r>
      <w:proofErr w:type="spellEnd"/>
      <w:r w:rsidRPr="00B42C4F">
        <w:rPr>
          <w:rFonts w:ascii="Times New Roman" w:hAnsi="Times New Roman" w:cs="Times New Roman"/>
          <w:color w:val="000000"/>
        </w:rPr>
        <w:t xml:space="preserve"> связи с такими курсами, как «Русский язык», «Окружающий мир», «Музыка», «Изобразительное искусство». Так, программа 1 класса предполагает плавный переход от «Азбуки» к учебному предмету «Литературное чтение». Интеграция с русским языком прослеживается как на уровне усвоения общих понятий, так и на уровне понимания смысла текста, его анализа, собственного сочинения. Знакомясь с разделом «Картинная галерея», школьники обращаются к обсуждаемым эстетическим и этическим проблемам на материале изобразительного искусства. Учащиеся получают представление о связи литературы с музыкой (например, в главе учебника для 2 класса «Завязка, тайны искусства...»). Это делает все обсуждаемые проблемы общими для всей художественной культуры.</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В учебниках с 1 по 4 класс заложена единая логика развития мысли и познания.</w:t>
      </w:r>
    </w:p>
    <w:p w:rsidR="00B0664F" w:rsidRPr="00B42C4F" w:rsidRDefault="00B0664F" w:rsidP="00B0664F">
      <w:pPr>
        <w:rPr>
          <w:rFonts w:ascii="Times New Roman" w:hAnsi="Times New Roman" w:cs="Times New Roman"/>
          <w:color w:val="000000"/>
        </w:rPr>
      </w:pPr>
      <w:r w:rsidRPr="00B42C4F">
        <w:rPr>
          <w:rFonts w:ascii="Times New Roman" w:hAnsi="Times New Roman" w:cs="Times New Roman"/>
          <w:color w:val="000000"/>
        </w:rPr>
        <w:t xml:space="preserve">На уроках литературного чтения в </w:t>
      </w:r>
      <w:r w:rsidRPr="00B42C4F">
        <w:rPr>
          <w:rFonts w:ascii="Times New Roman" w:hAnsi="Times New Roman" w:cs="Times New Roman"/>
          <w:b/>
          <w:bCs/>
          <w:color w:val="000000"/>
        </w:rPr>
        <w:t xml:space="preserve">1 классе </w:t>
      </w:r>
      <w:r w:rsidRPr="00B42C4F">
        <w:rPr>
          <w:rFonts w:ascii="Times New Roman" w:hAnsi="Times New Roman" w:cs="Times New Roman"/>
          <w:color w:val="000000"/>
        </w:rPr>
        <w:t>продолжается работа по развитию навыка чтения, начатая в азбучный период. Учащиеся приобщаются к работе с книгой, овладевают умением понимать содержание прочитанного и работать с текстами разного типа. Основное 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научной. На материале произведений трех основных жанров (рассказ, сказка, стихотворение) учащиеся знакомятся с простейшими средствами выражения авторского отношения к изображаемому.</w:t>
      </w:r>
    </w:p>
    <w:p w:rsidR="00B0664F" w:rsidRPr="00B42C4F" w:rsidRDefault="00B0664F" w:rsidP="00B0664F">
      <w:pPr>
        <w:pStyle w:val="3"/>
        <w:spacing w:before="0"/>
        <w:ind w:firstLine="709"/>
        <w:rPr>
          <w:sz w:val="22"/>
          <w:szCs w:val="22"/>
        </w:rPr>
      </w:pPr>
      <w:r w:rsidRPr="00B42C4F">
        <w:rPr>
          <w:sz w:val="22"/>
          <w:szCs w:val="22"/>
        </w:rPr>
        <w:t>Описание места учебного предмета в учебном плане</w:t>
      </w:r>
      <w:r w:rsidR="00CB404D" w:rsidRPr="00B42C4F">
        <w:rPr>
          <w:sz w:val="22"/>
          <w:szCs w:val="22"/>
        </w:rPr>
        <w:t>.</w:t>
      </w:r>
    </w:p>
    <w:p w:rsidR="00B0664F" w:rsidRPr="00B42C4F" w:rsidRDefault="00B0664F" w:rsidP="00B0664F">
      <w:pPr>
        <w:rPr>
          <w:rStyle w:val="a5"/>
          <w:rFonts w:ascii="Times New Roman" w:hAnsi="Times New Roman" w:cs="Times New Roman"/>
          <w:i w:val="0"/>
        </w:rPr>
      </w:pPr>
      <w:r w:rsidRPr="00B42C4F">
        <w:rPr>
          <w:rStyle w:val="a5"/>
          <w:rFonts w:ascii="Times New Roman" w:hAnsi="Times New Roman" w:cs="Times New Roman"/>
          <w:i w:val="0"/>
        </w:rPr>
        <w:t xml:space="preserve">В соответствии с федеральным базисным учебным планом курс «Литературное чтение»  изучается с 1 по 4 класс. В 1 классе на уроки литературного чтения отводится 40 часов по четыре часа в неделю после изучения курса обучение чтению. Во 2- 4 классах по четыре часа в неделю. Общий объём учебного времени составляет </w:t>
      </w:r>
      <w:r w:rsidRPr="00B42C4F">
        <w:rPr>
          <w:rFonts w:ascii="Times New Roman" w:hAnsi="Times New Roman" w:cs="Times New Roman"/>
        </w:rPr>
        <w:t>448 часов.</w:t>
      </w:r>
    </w:p>
    <w:p w:rsidR="00B0664F" w:rsidRPr="00B42C4F" w:rsidRDefault="00B0664F" w:rsidP="00B0664F">
      <w:pPr>
        <w:jc w:val="center"/>
        <w:rPr>
          <w:rFonts w:ascii="Times New Roman" w:hAnsi="Times New Roman" w:cs="Times New Roman"/>
          <w:b/>
        </w:rPr>
      </w:pPr>
      <w:r w:rsidRPr="00B42C4F">
        <w:rPr>
          <w:rFonts w:ascii="Times New Roman" w:hAnsi="Times New Roman" w:cs="Times New Roman"/>
          <w:b/>
        </w:rPr>
        <w:t xml:space="preserve"> Описание ценностных ориентиров  </w:t>
      </w:r>
    </w:p>
    <w:p w:rsidR="00B0664F" w:rsidRPr="00B42C4F" w:rsidRDefault="00B0664F" w:rsidP="00B0664F">
      <w:pPr>
        <w:jc w:val="center"/>
        <w:rPr>
          <w:rFonts w:ascii="Times New Roman" w:hAnsi="Times New Roman" w:cs="Times New Roman"/>
          <w:b/>
        </w:rPr>
      </w:pPr>
      <w:r w:rsidRPr="00B42C4F">
        <w:rPr>
          <w:rFonts w:ascii="Times New Roman" w:hAnsi="Times New Roman" w:cs="Times New Roman"/>
          <w:b/>
        </w:rPr>
        <w:t>содержания учебного предмета</w:t>
      </w:r>
      <w:r w:rsidR="00CB404D" w:rsidRPr="00B42C4F">
        <w:rPr>
          <w:rFonts w:ascii="Times New Roman" w:hAnsi="Times New Roman" w:cs="Times New Roman"/>
          <w:b/>
        </w:rPr>
        <w:t>.</w:t>
      </w:r>
    </w:p>
    <w:p w:rsidR="00B0664F" w:rsidRPr="00B42C4F" w:rsidRDefault="00B0664F" w:rsidP="00B0664F">
      <w:pPr>
        <w:rPr>
          <w:rFonts w:ascii="Times New Roman" w:hAnsi="Times New Roman" w:cs="Times New Roman"/>
        </w:rPr>
      </w:pPr>
      <w:r w:rsidRPr="00B42C4F">
        <w:rPr>
          <w:rFonts w:ascii="Times New Roman" w:hAnsi="Times New Roman" w:cs="Times New Roman"/>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0664F" w:rsidRPr="00B42C4F" w:rsidRDefault="00B0664F" w:rsidP="00B0664F">
      <w:pPr>
        <w:rPr>
          <w:rFonts w:ascii="Times New Roman" w:hAnsi="Times New Roman" w:cs="Times New Roman"/>
        </w:rPr>
      </w:pPr>
      <w:r w:rsidRPr="00B42C4F">
        <w:rPr>
          <w:rFonts w:ascii="Times New Roman" w:hAnsi="Times New Roman" w:cs="Times New Roman"/>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B0664F" w:rsidRPr="00B42C4F" w:rsidRDefault="00B0664F" w:rsidP="00B0664F">
      <w:pPr>
        <w:rPr>
          <w:rFonts w:ascii="Times New Roman" w:hAnsi="Times New Roman" w:cs="Times New Roman"/>
        </w:rPr>
      </w:pPr>
      <w:r w:rsidRPr="00B42C4F">
        <w:rPr>
          <w:rFonts w:ascii="Times New Roman" w:hAnsi="Times New Roman" w:cs="Times New Roman"/>
        </w:rPr>
        <w:lastRenderedPageBreak/>
        <w:t>На уроках литературного чтения продолжается развитие техники чтения, совершенствование качеств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0664F" w:rsidRPr="00B42C4F" w:rsidRDefault="00B0664F" w:rsidP="00B0664F">
      <w:pPr>
        <w:rPr>
          <w:rFonts w:ascii="Times New Roman" w:hAnsi="Times New Roman" w:cs="Times New Roman"/>
        </w:rPr>
      </w:pPr>
    </w:p>
    <w:p w:rsidR="00B0664F" w:rsidRPr="00B42C4F" w:rsidRDefault="00B0664F" w:rsidP="00B0664F">
      <w:pPr>
        <w:pStyle w:val="3"/>
        <w:spacing w:before="0"/>
        <w:ind w:firstLine="709"/>
        <w:rPr>
          <w:sz w:val="22"/>
          <w:szCs w:val="22"/>
        </w:rPr>
      </w:pPr>
      <w:r w:rsidRPr="00B42C4F">
        <w:rPr>
          <w:sz w:val="22"/>
          <w:szCs w:val="22"/>
        </w:rPr>
        <w:t xml:space="preserve"> Личностные, </w:t>
      </w:r>
      <w:proofErr w:type="spellStart"/>
      <w:r w:rsidRPr="00B42C4F">
        <w:rPr>
          <w:sz w:val="22"/>
          <w:szCs w:val="22"/>
        </w:rPr>
        <w:t>метапредметные</w:t>
      </w:r>
      <w:proofErr w:type="spellEnd"/>
      <w:r w:rsidRPr="00B42C4F">
        <w:rPr>
          <w:sz w:val="22"/>
          <w:szCs w:val="22"/>
        </w:rPr>
        <w:t xml:space="preserve"> и предметные</w:t>
      </w:r>
    </w:p>
    <w:p w:rsidR="00B0664F" w:rsidRPr="00B42C4F" w:rsidRDefault="00B0664F" w:rsidP="00B0664F">
      <w:pPr>
        <w:pStyle w:val="3"/>
        <w:spacing w:before="0"/>
        <w:ind w:firstLine="709"/>
        <w:rPr>
          <w:sz w:val="22"/>
          <w:szCs w:val="22"/>
        </w:rPr>
      </w:pPr>
      <w:r w:rsidRPr="00B42C4F">
        <w:rPr>
          <w:sz w:val="22"/>
          <w:szCs w:val="22"/>
        </w:rPr>
        <w:t>результаты освоения учебного предмета</w:t>
      </w:r>
      <w:r w:rsidR="00CB404D" w:rsidRPr="00B42C4F">
        <w:rPr>
          <w:sz w:val="22"/>
          <w:szCs w:val="22"/>
        </w:rPr>
        <w:t>.</w:t>
      </w:r>
    </w:p>
    <w:p w:rsidR="00B0664F" w:rsidRPr="00B42C4F" w:rsidRDefault="00B0664F" w:rsidP="00B0664F">
      <w:pPr>
        <w:rPr>
          <w:rFonts w:ascii="Times New Roman" w:hAnsi="Times New Roman" w:cs="Times New Roman"/>
          <w:color w:val="FF0000"/>
        </w:rPr>
      </w:pPr>
      <w:r w:rsidRPr="00B42C4F">
        <w:rPr>
          <w:rFonts w:ascii="Times New Roman" w:hAnsi="Times New Roman" w:cs="Times New Roman"/>
        </w:rPr>
        <w:t xml:space="preserve">Программа обеспечивает достижение выпускниками начальной школы личностных, </w:t>
      </w:r>
      <w:proofErr w:type="spellStart"/>
      <w:r w:rsidRPr="00B42C4F">
        <w:rPr>
          <w:rFonts w:ascii="Times New Roman" w:hAnsi="Times New Roman" w:cs="Times New Roman"/>
        </w:rPr>
        <w:t>метапредметных</w:t>
      </w:r>
      <w:proofErr w:type="spellEnd"/>
      <w:r w:rsidRPr="00B42C4F">
        <w:rPr>
          <w:rFonts w:ascii="Times New Roman" w:hAnsi="Times New Roman" w:cs="Times New Roman"/>
        </w:rPr>
        <w:t xml:space="preserve"> и предметных результатов.</w:t>
      </w:r>
    </w:p>
    <w:p w:rsidR="00B0664F" w:rsidRPr="00B42C4F" w:rsidRDefault="00B0664F" w:rsidP="00B0664F">
      <w:pPr>
        <w:ind w:firstLine="851"/>
        <w:rPr>
          <w:rFonts w:ascii="Times New Roman" w:hAnsi="Times New Roman" w:cs="Times New Roman"/>
        </w:rPr>
      </w:pPr>
      <w:r w:rsidRPr="00B42C4F">
        <w:rPr>
          <w:rFonts w:ascii="Times New Roman" w:hAnsi="Times New Roman" w:cs="Times New Roman"/>
          <w:b/>
        </w:rPr>
        <w:t>Личностными результатами</w:t>
      </w:r>
      <w:r w:rsidRPr="00B42C4F">
        <w:rPr>
          <w:rFonts w:ascii="Times New Roman" w:hAnsi="Times New Roman" w:cs="Times New Roman"/>
        </w:rPr>
        <w:t xml:space="preserve"> обучения в начальной школе являются</w:t>
      </w:r>
      <w:r w:rsidRPr="00B42C4F">
        <w:rPr>
          <w:rFonts w:ascii="Times New Roman" w:hAnsi="Times New Roman" w:cs="Times New Roman"/>
          <w:b/>
        </w:rPr>
        <w:t xml:space="preserve">: </w:t>
      </w:r>
      <w:r w:rsidRPr="00B42C4F">
        <w:rPr>
          <w:rFonts w:ascii="Times New Roman" w:hAnsi="Times New Roman" w:cs="Times New Roman"/>
        </w:rPr>
        <w:t>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0664F" w:rsidRPr="00B42C4F" w:rsidRDefault="00B0664F" w:rsidP="00B0664F">
      <w:pPr>
        <w:ind w:firstLine="851"/>
        <w:rPr>
          <w:rFonts w:ascii="Times New Roman" w:hAnsi="Times New Roman" w:cs="Times New Roman"/>
        </w:rPr>
      </w:pPr>
      <w:proofErr w:type="spellStart"/>
      <w:r w:rsidRPr="00B42C4F">
        <w:rPr>
          <w:rFonts w:ascii="Times New Roman" w:hAnsi="Times New Roman" w:cs="Times New Roman"/>
          <w:b/>
        </w:rPr>
        <w:t>Метапредметными</w:t>
      </w:r>
      <w:proofErr w:type="spellEnd"/>
      <w:r w:rsidRPr="00B42C4F">
        <w:rPr>
          <w:rFonts w:ascii="Times New Roman" w:hAnsi="Times New Roman" w:cs="Times New Roman"/>
          <w:b/>
        </w:rPr>
        <w:t xml:space="preserve"> результатами</w:t>
      </w:r>
      <w:r w:rsidRPr="00B42C4F">
        <w:rPr>
          <w:rFonts w:ascii="Times New Roman" w:hAnsi="Times New Roman" w:cs="Times New Roman"/>
          <w:color w:val="FF0000"/>
        </w:rPr>
        <w:t xml:space="preserve"> </w:t>
      </w:r>
      <w:r w:rsidRPr="00B42C4F">
        <w:rPr>
          <w:rFonts w:ascii="Times New Roman" w:hAnsi="Times New Roman" w:cs="Times New Roman"/>
        </w:rPr>
        <w:t>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0664F" w:rsidRPr="00B42C4F" w:rsidRDefault="00B0664F" w:rsidP="00B0664F">
      <w:pPr>
        <w:ind w:firstLine="708"/>
        <w:rPr>
          <w:rFonts w:ascii="Times New Roman" w:hAnsi="Times New Roman" w:cs="Times New Roman"/>
        </w:rPr>
      </w:pPr>
      <w:r w:rsidRPr="00B42C4F">
        <w:rPr>
          <w:rFonts w:ascii="Times New Roman" w:hAnsi="Times New Roman" w:cs="Times New Roman"/>
          <w:b/>
        </w:rPr>
        <w:t>Предметными результатами</w:t>
      </w:r>
      <w:r w:rsidRPr="00B42C4F">
        <w:rPr>
          <w:rFonts w:ascii="Times New Roman" w:hAnsi="Times New Roman" w:cs="Times New Roman"/>
        </w:rPr>
        <w:t xml:space="preserve">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умения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B0664F" w:rsidRPr="00B42C4F" w:rsidRDefault="00B0664F" w:rsidP="00B0664F">
      <w:pPr>
        <w:pStyle w:val="3"/>
        <w:spacing w:before="0"/>
        <w:ind w:firstLine="709"/>
        <w:rPr>
          <w:color w:val="FF0000"/>
          <w:sz w:val="22"/>
          <w:szCs w:val="22"/>
        </w:rPr>
      </w:pPr>
    </w:p>
    <w:p w:rsidR="00B0664F" w:rsidRPr="00B42C4F" w:rsidRDefault="00B0664F" w:rsidP="00B0664F">
      <w:pPr>
        <w:pStyle w:val="3"/>
        <w:spacing w:before="0"/>
        <w:ind w:firstLine="709"/>
        <w:rPr>
          <w:sz w:val="22"/>
          <w:szCs w:val="22"/>
        </w:rPr>
      </w:pPr>
      <w:r w:rsidRPr="00B42C4F">
        <w:rPr>
          <w:sz w:val="22"/>
          <w:szCs w:val="22"/>
        </w:rPr>
        <w:t xml:space="preserve"> Содержание учебного предмета</w:t>
      </w:r>
      <w:r w:rsidR="00CB404D" w:rsidRPr="00B42C4F">
        <w:rPr>
          <w:sz w:val="22"/>
          <w:szCs w:val="22"/>
        </w:rPr>
        <w:t>.</w:t>
      </w:r>
    </w:p>
    <w:p w:rsidR="00B0664F" w:rsidRPr="00B42C4F" w:rsidRDefault="00B0664F" w:rsidP="00B0664F">
      <w:pPr>
        <w:pStyle w:val="a8"/>
        <w:ind w:firstLine="851"/>
        <w:rPr>
          <w:rFonts w:ascii="Times New Roman" w:hAnsi="Times New Roman" w:cs="Times New Roman"/>
          <w:b/>
          <w:sz w:val="22"/>
          <w:szCs w:val="22"/>
        </w:rPr>
      </w:pPr>
      <w:proofErr w:type="spellStart"/>
      <w:r w:rsidRPr="00B42C4F">
        <w:rPr>
          <w:rFonts w:ascii="Times New Roman" w:hAnsi="Times New Roman" w:cs="Times New Roman"/>
          <w:b/>
          <w:sz w:val="22"/>
          <w:szCs w:val="22"/>
        </w:rPr>
        <w:lastRenderedPageBreak/>
        <w:t>Аудирование</w:t>
      </w:r>
      <w:proofErr w:type="spellEnd"/>
      <w:r w:rsidRPr="00B42C4F">
        <w:rPr>
          <w:rFonts w:ascii="Times New Roman" w:hAnsi="Times New Roman" w:cs="Times New Roman"/>
          <w:b/>
          <w:sz w:val="22"/>
          <w:szCs w:val="22"/>
        </w:rPr>
        <w:t xml:space="preserve"> (слушание)</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b/>
          <w:sz w:val="22"/>
          <w:szCs w:val="22"/>
        </w:rPr>
        <w:t>Чтение</w:t>
      </w:r>
      <w:r w:rsidRPr="00B42C4F">
        <w:rPr>
          <w:rFonts w:ascii="Times New Roman" w:hAnsi="Times New Roman" w:cs="Times New Roman"/>
          <w:sz w:val="22"/>
          <w:szCs w:val="22"/>
        </w:rPr>
        <w:t xml:space="preserve">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b/>
          <w:sz w:val="22"/>
          <w:szCs w:val="22"/>
        </w:rPr>
        <w:t>Чтение вслух.</w:t>
      </w:r>
      <w:r w:rsidRPr="00B42C4F">
        <w:rPr>
          <w:rFonts w:ascii="Times New Roman" w:hAnsi="Times New Roman" w:cs="Times New Roman"/>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b/>
          <w:sz w:val="22"/>
          <w:szCs w:val="22"/>
        </w:rPr>
        <w:t>Чтение про себя.</w:t>
      </w:r>
      <w:r w:rsidRPr="00B42C4F">
        <w:rPr>
          <w:rFonts w:ascii="Times New Roman" w:hAnsi="Times New Roman" w:cs="Times New Roman"/>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b/>
          <w:sz w:val="22"/>
          <w:szCs w:val="22"/>
        </w:rPr>
        <w:t>Работа с разными видами текста.</w:t>
      </w:r>
      <w:r w:rsidRPr="00B42C4F">
        <w:rPr>
          <w:rFonts w:ascii="Times New Roman" w:hAnsi="Times New Roman" w:cs="Times New Roman"/>
          <w:sz w:val="22"/>
          <w:szCs w:val="22"/>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 Практическое освоение умения отличать текст от набора предложений. Прогнозирование содержания книги по ее названию и оформлению.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Самостоятельное определение темы, главной мысли, структуры; деление текста на смысловые части, их </w:t>
      </w:r>
      <w:proofErr w:type="spellStart"/>
      <w:r w:rsidRPr="00B42C4F">
        <w:rPr>
          <w:rFonts w:ascii="Times New Roman" w:hAnsi="Times New Roman" w:cs="Times New Roman"/>
          <w:sz w:val="22"/>
          <w:szCs w:val="22"/>
        </w:rPr>
        <w:t>озаглавливание</w:t>
      </w:r>
      <w:proofErr w:type="spellEnd"/>
      <w:r w:rsidRPr="00B42C4F">
        <w:rPr>
          <w:rFonts w:ascii="Times New Roman" w:hAnsi="Times New Roman" w:cs="Times New Roman"/>
          <w:sz w:val="22"/>
          <w:szCs w:val="22"/>
        </w:rPr>
        <w:t>. Умение работать с разными видами информации.</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b/>
          <w:sz w:val="22"/>
          <w:szCs w:val="22"/>
        </w:rPr>
        <w:t>Библиографическая культура.</w:t>
      </w:r>
      <w:r w:rsidRPr="00B42C4F">
        <w:rPr>
          <w:rFonts w:ascii="Times New Roman" w:hAnsi="Times New Roman" w:cs="Times New Roman"/>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 </w:t>
      </w:r>
      <w:r w:rsidRPr="00B42C4F">
        <w:rPr>
          <w:rFonts w:ascii="Times New Roman" w:hAnsi="Times New Roman" w:cs="Times New Roman"/>
          <w:b/>
          <w:sz w:val="22"/>
          <w:szCs w:val="22"/>
        </w:rPr>
        <w:t>Работа с текстом художественного произведения</w:t>
      </w:r>
      <w:r w:rsidRPr="00B42C4F">
        <w:rPr>
          <w:rFonts w:ascii="Times New Roman" w:hAnsi="Times New Roman" w:cs="Times New Roman"/>
          <w:sz w:val="22"/>
          <w:szCs w:val="22"/>
        </w:rPr>
        <w:t>. Понимание заглавия произведения;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Характеристика героя произведения. Портрет, характер героя, выраженные через поступки и речь.</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Освоение разных видов пересказа художественного текста: подробный, выборочный и краткий (передача основных мыслей).</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Подробный пересказ текста: определение главной мысли фрагмента, выделение опорных или ключевых слов, </w:t>
      </w:r>
      <w:proofErr w:type="spellStart"/>
      <w:r w:rsidRPr="00B42C4F">
        <w:rPr>
          <w:rFonts w:ascii="Times New Roman" w:hAnsi="Times New Roman" w:cs="Times New Roman"/>
          <w:sz w:val="22"/>
          <w:szCs w:val="22"/>
        </w:rPr>
        <w:t>озаглавливание</w:t>
      </w:r>
      <w:proofErr w:type="spellEnd"/>
      <w:r w:rsidRPr="00B42C4F">
        <w:rPr>
          <w:rFonts w:ascii="Times New Roman" w:hAnsi="Times New Roman" w:cs="Times New Roman"/>
          <w:sz w:val="22"/>
          <w:szCs w:val="22"/>
        </w:rPr>
        <w:t xml:space="preserve">, подробный пересказ эпизода; деление текста на части, определение главной мысли каждой части и всего текста, </w:t>
      </w:r>
      <w:proofErr w:type="spellStart"/>
      <w:r w:rsidRPr="00B42C4F">
        <w:rPr>
          <w:rFonts w:ascii="Times New Roman" w:hAnsi="Times New Roman" w:cs="Times New Roman"/>
          <w:sz w:val="22"/>
          <w:szCs w:val="22"/>
        </w:rPr>
        <w:t>озаглавливание</w:t>
      </w:r>
      <w:proofErr w:type="spellEnd"/>
      <w:r w:rsidRPr="00B42C4F">
        <w:rPr>
          <w:rFonts w:ascii="Times New Roman" w:hAnsi="Times New Roman" w:cs="Times New Roman"/>
          <w:sz w:val="22"/>
          <w:szCs w:val="22"/>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b/>
          <w:sz w:val="22"/>
          <w:szCs w:val="22"/>
        </w:rPr>
        <w:t>Работа с учебными и научно-популярными и другими текстами.</w:t>
      </w:r>
      <w:r w:rsidRPr="00B42C4F">
        <w:rPr>
          <w:rFonts w:ascii="Times New Roman" w:hAnsi="Times New Roman" w:cs="Times New Roman"/>
          <w:sz w:val="22"/>
          <w:szCs w:val="22"/>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42C4F">
        <w:rPr>
          <w:rFonts w:ascii="Times New Roman" w:hAnsi="Times New Roman" w:cs="Times New Roman"/>
          <w:sz w:val="22"/>
          <w:szCs w:val="22"/>
        </w:rPr>
        <w:t>микротем</w:t>
      </w:r>
      <w:proofErr w:type="spellEnd"/>
      <w:r w:rsidRPr="00B42C4F">
        <w:rPr>
          <w:rFonts w:ascii="Times New Roman" w:hAnsi="Times New Roman" w:cs="Times New Roman"/>
          <w:sz w:val="22"/>
          <w:szCs w:val="22"/>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0664F" w:rsidRPr="00B42C4F" w:rsidRDefault="00B0664F" w:rsidP="00B0664F">
      <w:pPr>
        <w:pStyle w:val="a8"/>
        <w:ind w:firstLine="851"/>
        <w:rPr>
          <w:rFonts w:ascii="Times New Roman" w:hAnsi="Times New Roman" w:cs="Times New Roman"/>
          <w:b/>
          <w:sz w:val="22"/>
          <w:szCs w:val="22"/>
        </w:rPr>
      </w:pPr>
      <w:r w:rsidRPr="00B42C4F">
        <w:rPr>
          <w:rFonts w:ascii="Times New Roman" w:hAnsi="Times New Roman" w:cs="Times New Roman"/>
          <w:b/>
          <w:sz w:val="22"/>
          <w:szCs w:val="22"/>
        </w:rPr>
        <w:t>Говорение (культура речевого общения)</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B42C4F">
        <w:rPr>
          <w:rFonts w:ascii="Times New Roman" w:hAnsi="Times New Roman" w:cs="Times New Roman"/>
          <w:sz w:val="22"/>
          <w:szCs w:val="22"/>
        </w:rPr>
        <w:t>внеучебного</w:t>
      </w:r>
      <w:proofErr w:type="spellEnd"/>
      <w:r w:rsidRPr="00B42C4F">
        <w:rPr>
          <w:rFonts w:ascii="Times New Roman" w:hAnsi="Times New Roman" w:cs="Times New Roman"/>
          <w:sz w:val="22"/>
          <w:szCs w:val="22"/>
        </w:rPr>
        <w:t xml:space="preserve"> общения. Знакомство с особенностями национального этикета на основе фольклорных произведений.</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B0664F" w:rsidRPr="00B42C4F" w:rsidRDefault="00B0664F" w:rsidP="00B0664F">
      <w:pPr>
        <w:pStyle w:val="a8"/>
        <w:ind w:firstLine="851"/>
        <w:rPr>
          <w:rFonts w:ascii="Times New Roman" w:hAnsi="Times New Roman" w:cs="Times New Roman"/>
          <w:b/>
          <w:sz w:val="22"/>
          <w:szCs w:val="22"/>
        </w:rPr>
      </w:pPr>
      <w:r w:rsidRPr="00B42C4F">
        <w:rPr>
          <w:rFonts w:ascii="Times New Roman" w:hAnsi="Times New Roman" w:cs="Times New Roman"/>
          <w:b/>
          <w:sz w:val="22"/>
          <w:szCs w:val="22"/>
        </w:rPr>
        <w:t>Письмо (культура письменной речи)</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B0664F" w:rsidRPr="00B42C4F" w:rsidRDefault="00B0664F" w:rsidP="00B0664F">
      <w:pPr>
        <w:pStyle w:val="a8"/>
        <w:ind w:firstLine="851"/>
        <w:rPr>
          <w:rFonts w:ascii="Times New Roman" w:hAnsi="Times New Roman" w:cs="Times New Roman"/>
          <w:b/>
          <w:sz w:val="22"/>
          <w:szCs w:val="22"/>
        </w:rPr>
      </w:pPr>
      <w:r w:rsidRPr="00B42C4F">
        <w:rPr>
          <w:rFonts w:ascii="Times New Roman" w:hAnsi="Times New Roman" w:cs="Times New Roman"/>
          <w:b/>
          <w:sz w:val="22"/>
          <w:szCs w:val="22"/>
        </w:rPr>
        <w:lastRenderedPageBreak/>
        <w:t>Круг детского чтения</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B0664F" w:rsidRPr="00B42C4F" w:rsidRDefault="00B0664F" w:rsidP="00B0664F">
      <w:pPr>
        <w:pStyle w:val="a8"/>
        <w:ind w:firstLine="851"/>
        <w:rPr>
          <w:rFonts w:ascii="Times New Roman" w:hAnsi="Times New Roman" w:cs="Times New Roman"/>
          <w:sz w:val="22"/>
          <w:szCs w:val="22"/>
        </w:rPr>
      </w:pPr>
      <w:proofErr w:type="spellStart"/>
      <w:r w:rsidRPr="00B42C4F">
        <w:rPr>
          <w:rFonts w:ascii="Times New Roman" w:hAnsi="Times New Roman" w:cs="Times New Roman"/>
          <w:sz w:val="22"/>
          <w:szCs w:val="22"/>
        </w:rPr>
        <w:t>Представленность</w:t>
      </w:r>
      <w:proofErr w:type="spellEnd"/>
      <w:r w:rsidRPr="00B42C4F">
        <w:rPr>
          <w:rFonts w:ascii="Times New Roman" w:hAnsi="Times New Roman" w:cs="Times New Roman"/>
          <w:sz w:val="22"/>
          <w:szCs w:val="22"/>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B0664F" w:rsidRPr="00B42C4F" w:rsidRDefault="00B0664F" w:rsidP="00B0664F">
      <w:pPr>
        <w:pStyle w:val="a8"/>
        <w:ind w:firstLine="851"/>
        <w:rPr>
          <w:rFonts w:ascii="Times New Roman" w:hAnsi="Times New Roman" w:cs="Times New Roman"/>
          <w:b/>
          <w:sz w:val="22"/>
          <w:szCs w:val="22"/>
        </w:rPr>
      </w:pPr>
      <w:r w:rsidRPr="00B42C4F">
        <w:rPr>
          <w:rFonts w:ascii="Times New Roman" w:hAnsi="Times New Roman" w:cs="Times New Roman"/>
          <w:b/>
          <w:sz w:val="22"/>
          <w:szCs w:val="22"/>
        </w:rPr>
        <w:t>Литературоведческая пропедевтика (практическое освоение)</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Прозаическая и стихотворная речь: узнавание, различение, выделение особенностей стихотворного произведения (ритм, рифма).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Фольклор и авторские художественные произведения (различение).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Жанровое разнообразие произведений. Малые фольклорные формы (колыбельные песни, </w:t>
      </w:r>
      <w:proofErr w:type="spellStart"/>
      <w:r w:rsidRPr="00B42C4F">
        <w:rPr>
          <w:rFonts w:ascii="Times New Roman" w:hAnsi="Times New Roman" w:cs="Times New Roman"/>
          <w:sz w:val="22"/>
          <w:szCs w:val="22"/>
        </w:rPr>
        <w:t>потешки</w:t>
      </w:r>
      <w:proofErr w:type="spellEnd"/>
      <w:r w:rsidRPr="00B42C4F">
        <w:rPr>
          <w:rFonts w:ascii="Times New Roman" w:hAnsi="Times New Roman" w:cs="Times New Roman"/>
          <w:sz w:val="22"/>
          <w:szCs w:val="22"/>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Рассказ, стихотворение, басня — общее представление о жанре, особенностях построения и выразительных средствах. </w:t>
      </w:r>
    </w:p>
    <w:p w:rsidR="00B0664F" w:rsidRPr="00B42C4F" w:rsidRDefault="00B0664F" w:rsidP="00B0664F">
      <w:pPr>
        <w:pStyle w:val="a8"/>
        <w:ind w:firstLine="851"/>
        <w:rPr>
          <w:rFonts w:ascii="Times New Roman" w:hAnsi="Times New Roman" w:cs="Times New Roman"/>
          <w:b/>
          <w:sz w:val="22"/>
          <w:szCs w:val="22"/>
        </w:rPr>
      </w:pPr>
      <w:r w:rsidRPr="00B42C4F">
        <w:rPr>
          <w:rFonts w:ascii="Times New Roman" w:hAnsi="Times New Roman" w:cs="Times New Roman"/>
          <w:b/>
          <w:sz w:val="22"/>
          <w:szCs w:val="22"/>
        </w:rPr>
        <w:t>Творческая деятельность обучающихся (на основе литературных произведений)</w:t>
      </w:r>
    </w:p>
    <w:p w:rsidR="00B0664F" w:rsidRPr="00B42C4F" w:rsidRDefault="00B0664F" w:rsidP="00B0664F">
      <w:pPr>
        <w:pStyle w:val="a8"/>
        <w:ind w:firstLine="851"/>
        <w:rPr>
          <w:rFonts w:ascii="Times New Roman" w:hAnsi="Times New Roman" w:cs="Times New Roman"/>
          <w:sz w:val="22"/>
          <w:szCs w:val="22"/>
        </w:rPr>
      </w:pPr>
      <w:r w:rsidRPr="00B42C4F">
        <w:rPr>
          <w:rFonts w:ascii="Times New Roman" w:hAnsi="Times New Roman" w:cs="Times New Roman"/>
          <w:sz w:val="22"/>
          <w:szCs w:val="22"/>
        </w:rPr>
        <w:t xml:space="preserve">Интерпретация текста литературного произведения в творческой деятельности учащихся: чтение по ролям, </w:t>
      </w:r>
      <w:proofErr w:type="spellStart"/>
      <w:r w:rsidRPr="00B42C4F">
        <w:rPr>
          <w:rFonts w:ascii="Times New Roman" w:hAnsi="Times New Roman" w:cs="Times New Roman"/>
          <w:sz w:val="22"/>
          <w:szCs w:val="22"/>
        </w:rPr>
        <w:t>инсценирование</w:t>
      </w:r>
      <w:proofErr w:type="spellEnd"/>
      <w:r w:rsidRPr="00B42C4F">
        <w:rPr>
          <w:rFonts w:ascii="Times New Roman" w:hAnsi="Times New Roman" w:cs="Times New Roman"/>
          <w:sz w:val="22"/>
          <w:szCs w:val="22"/>
        </w:rPr>
        <w:t xml:space="preserve">, драматизация; устное словесное рисование, текстом и использование их (установление причинно-следственных связей, последовательности событий: соблюдение </w:t>
      </w:r>
      <w:proofErr w:type="spellStart"/>
      <w:r w:rsidRPr="00B42C4F">
        <w:rPr>
          <w:rFonts w:ascii="Times New Roman" w:hAnsi="Times New Roman" w:cs="Times New Roman"/>
          <w:sz w:val="22"/>
          <w:szCs w:val="22"/>
        </w:rPr>
        <w:t>этапности</w:t>
      </w:r>
      <w:proofErr w:type="spellEnd"/>
      <w:r w:rsidRPr="00B42C4F">
        <w:rPr>
          <w:rFonts w:ascii="Times New Roman" w:hAnsi="Times New Roman" w:cs="Times New Roman"/>
          <w:sz w:val="22"/>
          <w:szCs w:val="22"/>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репродукции картин художников, по серии иллюстраций к произведению или на основе личного опыта.</w:t>
      </w:r>
    </w:p>
    <w:p w:rsidR="00B0664F" w:rsidRPr="00B42C4F" w:rsidRDefault="00B0664F" w:rsidP="00B0664F">
      <w:pPr>
        <w:pStyle w:val="3"/>
        <w:spacing w:before="0"/>
        <w:rPr>
          <w:color w:val="FF0000"/>
          <w:sz w:val="22"/>
          <w:szCs w:val="22"/>
        </w:rPr>
      </w:pPr>
    </w:p>
    <w:p w:rsidR="00B0664F" w:rsidRPr="00B42C4F" w:rsidRDefault="00B0664F" w:rsidP="00B0664F">
      <w:pPr>
        <w:pStyle w:val="3"/>
        <w:spacing w:before="0"/>
        <w:ind w:firstLine="709"/>
        <w:rPr>
          <w:sz w:val="22"/>
          <w:szCs w:val="22"/>
        </w:rPr>
      </w:pPr>
      <w:r w:rsidRPr="00B42C4F">
        <w:rPr>
          <w:sz w:val="22"/>
          <w:szCs w:val="22"/>
        </w:rPr>
        <w:t xml:space="preserve"> Описание материально-технического </w:t>
      </w:r>
    </w:p>
    <w:p w:rsidR="00B0664F" w:rsidRPr="00B42C4F" w:rsidRDefault="00B0664F" w:rsidP="00B0664F">
      <w:pPr>
        <w:pStyle w:val="3"/>
        <w:spacing w:before="0"/>
        <w:ind w:firstLine="709"/>
        <w:rPr>
          <w:sz w:val="22"/>
          <w:szCs w:val="22"/>
        </w:rPr>
      </w:pPr>
      <w:r w:rsidRPr="00B42C4F">
        <w:rPr>
          <w:sz w:val="22"/>
          <w:szCs w:val="22"/>
        </w:rPr>
        <w:t>обеспечения образовательного процесса</w:t>
      </w:r>
    </w:p>
    <w:p w:rsidR="00B0664F" w:rsidRPr="00B42C4F" w:rsidRDefault="00B0664F" w:rsidP="00B0664F">
      <w:pPr>
        <w:rPr>
          <w:rFonts w:ascii="Times New Roman" w:hAnsi="Times New Roman" w:cs="Times New Roman"/>
        </w:rPr>
      </w:pPr>
      <w:r w:rsidRPr="00B42C4F">
        <w:rPr>
          <w:rFonts w:ascii="Times New Roman" w:hAnsi="Times New Roman" w:cs="Times New Roman"/>
          <w:b/>
          <w:i/>
        </w:rPr>
        <w:t>1. Работа по данному курсу обеспечивается УМК, а также допол</w:t>
      </w:r>
      <w:r w:rsidRPr="00B42C4F">
        <w:rPr>
          <w:rFonts w:ascii="Times New Roman" w:hAnsi="Times New Roman" w:cs="Times New Roman"/>
          <w:b/>
          <w:i/>
        </w:rPr>
        <w:softHyphen/>
        <w:t>нительной литературой</w:t>
      </w:r>
      <w:r w:rsidRPr="00B42C4F">
        <w:rPr>
          <w:rFonts w:ascii="Times New Roman" w:hAnsi="Times New Roman" w:cs="Times New Roman"/>
        </w:rPr>
        <w:t>:</w:t>
      </w:r>
    </w:p>
    <w:p w:rsidR="00B0664F" w:rsidRPr="00B42C4F" w:rsidRDefault="00B0664F" w:rsidP="00B0664F">
      <w:pPr>
        <w:rPr>
          <w:rFonts w:ascii="Times New Roman" w:hAnsi="Times New Roman" w:cs="Times New Roman"/>
        </w:rPr>
      </w:pPr>
      <w:r w:rsidRPr="00B42C4F">
        <w:rPr>
          <w:rFonts w:ascii="Times New Roman" w:hAnsi="Times New Roman" w:cs="Times New Roman"/>
          <w:i/>
        </w:rPr>
        <w:t>Свиридова В.Ю.</w:t>
      </w:r>
      <w:r w:rsidRPr="00B42C4F">
        <w:rPr>
          <w:rFonts w:ascii="Times New Roman" w:hAnsi="Times New Roman" w:cs="Times New Roman"/>
        </w:rPr>
        <w:t xml:space="preserve"> Литературное чтение: Учебник для 1 </w:t>
      </w:r>
      <w:proofErr w:type="spellStart"/>
      <w:r w:rsidRPr="00B42C4F">
        <w:rPr>
          <w:rFonts w:ascii="Times New Roman" w:hAnsi="Times New Roman" w:cs="Times New Roman"/>
        </w:rPr>
        <w:t>кл</w:t>
      </w:r>
      <w:proofErr w:type="spellEnd"/>
      <w:r w:rsidRPr="00B42C4F">
        <w:rPr>
          <w:rFonts w:ascii="Times New Roman" w:hAnsi="Times New Roman" w:cs="Times New Roman"/>
        </w:rPr>
        <w:t xml:space="preserve">. – Самара: Издательство «Учебная литература»: Издательский дом «Федоров». </w:t>
      </w:r>
    </w:p>
    <w:p w:rsidR="00B0664F" w:rsidRPr="00B42C4F" w:rsidRDefault="00B0664F" w:rsidP="00B0664F">
      <w:pPr>
        <w:rPr>
          <w:rFonts w:ascii="Times New Roman" w:hAnsi="Times New Roman" w:cs="Times New Roman"/>
        </w:rPr>
      </w:pPr>
      <w:r w:rsidRPr="00B42C4F">
        <w:rPr>
          <w:rFonts w:ascii="Times New Roman" w:hAnsi="Times New Roman" w:cs="Times New Roman"/>
          <w:i/>
        </w:rPr>
        <w:t xml:space="preserve">Свиридова В.Ю., Березина Э.В. </w:t>
      </w:r>
      <w:r w:rsidRPr="00B42C4F">
        <w:rPr>
          <w:rFonts w:ascii="Times New Roman" w:hAnsi="Times New Roman" w:cs="Times New Roman"/>
        </w:rPr>
        <w:t xml:space="preserve">Учись читать: Пособие по чтению. – Самара: Издательство «Учебная литература»: Издательский дом «Федоров». </w:t>
      </w:r>
    </w:p>
    <w:p w:rsidR="00B0664F" w:rsidRPr="00B42C4F" w:rsidRDefault="00B0664F" w:rsidP="00B0664F">
      <w:pPr>
        <w:rPr>
          <w:rFonts w:ascii="Times New Roman" w:hAnsi="Times New Roman" w:cs="Times New Roman"/>
        </w:rPr>
      </w:pPr>
      <w:r w:rsidRPr="00B42C4F">
        <w:rPr>
          <w:rFonts w:ascii="Times New Roman" w:hAnsi="Times New Roman" w:cs="Times New Roman"/>
          <w:i/>
        </w:rPr>
        <w:t xml:space="preserve">Хрестоматия по литературному чтению. </w:t>
      </w:r>
      <w:r w:rsidRPr="00B42C4F">
        <w:rPr>
          <w:rFonts w:ascii="Times New Roman" w:hAnsi="Times New Roman" w:cs="Times New Roman"/>
        </w:rPr>
        <w:t xml:space="preserve">1, 2, 3, 4 </w:t>
      </w:r>
      <w:proofErr w:type="spellStart"/>
      <w:r w:rsidRPr="00B42C4F">
        <w:rPr>
          <w:rFonts w:ascii="Times New Roman" w:hAnsi="Times New Roman" w:cs="Times New Roman"/>
        </w:rPr>
        <w:t>кл</w:t>
      </w:r>
      <w:proofErr w:type="spellEnd"/>
      <w:r w:rsidRPr="00B42C4F">
        <w:rPr>
          <w:rFonts w:ascii="Times New Roman" w:hAnsi="Times New Roman" w:cs="Times New Roman"/>
        </w:rPr>
        <w:t xml:space="preserve">. / Автор-составитель В.Ю.Свиридова. – Самара: Издательство «Учебная литература»: Издательский дом «Федоров». </w:t>
      </w:r>
    </w:p>
    <w:p w:rsidR="00B0664F" w:rsidRPr="00B42C4F" w:rsidRDefault="00B0664F" w:rsidP="00B0664F">
      <w:pPr>
        <w:rPr>
          <w:rFonts w:ascii="Times New Roman" w:hAnsi="Times New Roman" w:cs="Times New Roman"/>
        </w:rPr>
      </w:pPr>
      <w:r w:rsidRPr="00B42C4F">
        <w:rPr>
          <w:rFonts w:ascii="Times New Roman" w:hAnsi="Times New Roman" w:cs="Times New Roman"/>
          <w:i/>
        </w:rPr>
        <w:lastRenderedPageBreak/>
        <w:t xml:space="preserve">Свиридова В.Ю. </w:t>
      </w:r>
      <w:r w:rsidRPr="00B42C4F">
        <w:rPr>
          <w:rFonts w:ascii="Times New Roman" w:hAnsi="Times New Roman" w:cs="Times New Roman"/>
        </w:rPr>
        <w:t xml:space="preserve">Методические рекомендации к курсу «Литературное чтение», 1, 2, 3, 4 </w:t>
      </w:r>
      <w:proofErr w:type="spellStart"/>
      <w:r w:rsidRPr="00B42C4F">
        <w:rPr>
          <w:rFonts w:ascii="Times New Roman" w:hAnsi="Times New Roman" w:cs="Times New Roman"/>
        </w:rPr>
        <w:t>кл</w:t>
      </w:r>
      <w:proofErr w:type="spellEnd"/>
      <w:r w:rsidRPr="00B42C4F">
        <w:rPr>
          <w:rFonts w:ascii="Times New Roman" w:hAnsi="Times New Roman" w:cs="Times New Roman"/>
        </w:rPr>
        <w:t xml:space="preserve">. – Самара: Издательство «Учебная литература»: Издательский дом «Федоров». </w:t>
      </w:r>
    </w:p>
    <w:p w:rsidR="00B0664F" w:rsidRPr="00B42C4F" w:rsidRDefault="00B0664F" w:rsidP="00B0664F">
      <w:pPr>
        <w:rPr>
          <w:rFonts w:ascii="Times New Roman" w:hAnsi="Times New Roman" w:cs="Times New Roman"/>
          <w:b/>
          <w:i/>
        </w:rPr>
      </w:pPr>
      <w:r w:rsidRPr="00B42C4F">
        <w:rPr>
          <w:rFonts w:ascii="Times New Roman" w:hAnsi="Times New Roman" w:cs="Times New Roman"/>
          <w:b/>
          <w:i/>
        </w:rPr>
        <w:t>2. Специфическое сопровождение (оборудование):</w:t>
      </w:r>
    </w:p>
    <w:p w:rsidR="00B0664F" w:rsidRPr="00B42C4F" w:rsidRDefault="00B0664F" w:rsidP="00B0664F">
      <w:pPr>
        <w:pStyle w:val="aa"/>
        <w:numPr>
          <w:ilvl w:val="0"/>
          <w:numId w:val="1"/>
        </w:numPr>
        <w:spacing w:after="0" w:line="240" w:lineRule="auto"/>
        <w:ind w:left="0" w:firstLine="0"/>
        <w:jc w:val="both"/>
        <w:rPr>
          <w:rFonts w:ascii="Times New Roman" w:hAnsi="Times New Roman"/>
        </w:rPr>
      </w:pPr>
      <w:r w:rsidRPr="00B42C4F">
        <w:rPr>
          <w:rFonts w:ascii="Times New Roman" w:hAnsi="Times New Roman"/>
        </w:rPr>
        <w:t>иллюстрации к литературным произведениям;</w:t>
      </w:r>
    </w:p>
    <w:p w:rsidR="00B0664F" w:rsidRPr="00B42C4F" w:rsidRDefault="00B0664F" w:rsidP="00B0664F">
      <w:pPr>
        <w:pStyle w:val="aa"/>
        <w:numPr>
          <w:ilvl w:val="0"/>
          <w:numId w:val="1"/>
        </w:numPr>
        <w:spacing w:after="0" w:line="240" w:lineRule="auto"/>
        <w:ind w:left="0" w:firstLine="0"/>
        <w:jc w:val="both"/>
        <w:rPr>
          <w:rFonts w:ascii="Times New Roman" w:hAnsi="Times New Roman"/>
        </w:rPr>
      </w:pPr>
      <w:r w:rsidRPr="00B42C4F">
        <w:rPr>
          <w:rFonts w:ascii="Times New Roman" w:hAnsi="Times New Roman"/>
        </w:rPr>
        <w:t>портреты писателей;</w:t>
      </w:r>
    </w:p>
    <w:p w:rsidR="00B0664F" w:rsidRPr="00B42C4F" w:rsidRDefault="00B0664F" w:rsidP="00B0664F">
      <w:pPr>
        <w:pStyle w:val="aa"/>
        <w:numPr>
          <w:ilvl w:val="0"/>
          <w:numId w:val="1"/>
        </w:numPr>
        <w:spacing w:after="0" w:line="240" w:lineRule="auto"/>
        <w:ind w:left="0" w:firstLine="0"/>
        <w:jc w:val="both"/>
        <w:rPr>
          <w:rFonts w:ascii="Times New Roman" w:hAnsi="Times New Roman"/>
        </w:rPr>
      </w:pPr>
      <w:r w:rsidRPr="00B42C4F">
        <w:rPr>
          <w:rFonts w:ascii="Times New Roman" w:hAnsi="Times New Roman"/>
        </w:rPr>
        <w:t>репродукции произведений живописи;</w:t>
      </w:r>
    </w:p>
    <w:p w:rsidR="00B0664F" w:rsidRPr="00B42C4F" w:rsidRDefault="00B0664F" w:rsidP="00B0664F">
      <w:pPr>
        <w:pStyle w:val="aa"/>
        <w:numPr>
          <w:ilvl w:val="0"/>
          <w:numId w:val="1"/>
        </w:numPr>
        <w:spacing w:after="0" w:line="240" w:lineRule="auto"/>
        <w:ind w:left="0" w:firstLine="0"/>
        <w:jc w:val="both"/>
        <w:rPr>
          <w:rFonts w:ascii="Times New Roman" w:hAnsi="Times New Roman"/>
        </w:rPr>
      </w:pPr>
      <w:r w:rsidRPr="00B42C4F">
        <w:rPr>
          <w:rFonts w:ascii="Times New Roman" w:hAnsi="Times New Roman"/>
        </w:rPr>
        <w:t>интерактивная доска (по возможности).</w:t>
      </w:r>
    </w:p>
    <w:p w:rsidR="00B0664F" w:rsidRPr="00B42C4F" w:rsidRDefault="00B0664F"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52BA" w:rsidRPr="00B42C4F" w:rsidRDefault="008B52BA"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F00DB7" w:rsidRPr="00B42C4F" w:rsidRDefault="00F00DB7"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12557C" w:rsidRPr="00B42C4F" w:rsidRDefault="0012557C"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8B4E9A" w:rsidRPr="00B42C4F" w:rsidRDefault="008B4E9A" w:rsidP="00B0664F">
      <w:pPr>
        <w:pStyle w:val="3"/>
        <w:spacing w:before="0"/>
        <w:ind w:left="709"/>
        <w:jc w:val="both"/>
        <w:rPr>
          <w:b w:val="0"/>
          <w:sz w:val="22"/>
          <w:szCs w:val="22"/>
        </w:rPr>
      </w:pPr>
    </w:p>
    <w:p w:rsidR="0025775B" w:rsidRPr="00B42C4F" w:rsidRDefault="0025775B" w:rsidP="0025775B">
      <w:pPr>
        <w:shd w:val="clear" w:color="auto" w:fill="FFFFFF"/>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i/>
          <w:iCs/>
          <w:color w:val="000000"/>
        </w:rPr>
        <w:t>Развёрнутое тематическое  планирование</w:t>
      </w:r>
    </w:p>
    <w:p w:rsidR="0025775B" w:rsidRPr="00B42C4F" w:rsidRDefault="0025775B" w:rsidP="0025775B">
      <w:pPr>
        <w:shd w:val="clear" w:color="auto" w:fill="FFFFFF"/>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i/>
          <w:iCs/>
          <w:color w:val="000000"/>
        </w:rPr>
        <w:t>Литературное чтение (Автор В.Ю. Свиридова)</w:t>
      </w:r>
      <w:r w:rsidRPr="00B42C4F">
        <w:rPr>
          <w:rFonts w:ascii="Times New Roman" w:eastAsia="Times New Roman" w:hAnsi="Times New Roman" w:cs="Times New Roman"/>
          <w:color w:val="000000"/>
        </w:rPr>
        <w:t xml:space="preserve"> УМК «Система Л.В. </w:t>
      </w:r>
      <w:proofErr w:type="spellStart"/>
      <w:r w:rsidRPr="00B42C4F">
        <w:rPr>
          <w:rFonts w:ascii="Times New Roman" w:eastAsia="Times New Roman" w:hAnsi="Times New Roman" w:cs="Times New Roman"/>
          <w:color w:val="000000"/>
        </w:rPr>
        <w:t>Занкова</w:t>
      </w:r>
      <w:proofErr w:type="spellEnd"/>
      <w:r w:rsidRPr="00B42C4F">
        <w:rPr>
          <w:rFonts w:ascii="Times New Roman" w:eastAsia="Times New Roman" w:hAnsi="Times New Roman" w:cs="Times New Roman"/>
          <w:color w:val="000000"/>
        </w:rPr>
        <w:t>»</w:t>
      </w:r>
    </w:p>
    <w:tbl>
      <w:tblPr>
        <w:tblW w:w="154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2"/>
        <w:gridCol w:w="19"/>
        <w:gridCol w:w="20"/>
        <w:gridCol w:w="19"/>
        <w:gridCol w:w="22"/>
        <w:gridCol w:w="21"/>
        <w:gridCol w:w="16"/>
        <w:gridCol w:w="34"/>
        <w:gridCol w:w="613"/>
        <w:gridCol w:w="445"/>
        <w:gridCol w:w="676"/>
        <w:gridCol w:w="2329"/>
        <w:gridCol w:w="3142"/>
        <w:gridCol w:w="2466"/>
        <w:gridCol w:w="3876"/>
        <w:gridCol w:w="1070"/>
      </w:tblGrid>
      <w:tr w:rsidR="00A700C6" w:rsidRPr="00B42C4F" w:rsidTr="00F86517">
        <w:trPr>
          <w:trHeight w:val="411"/>
        </w:trPr>
        <w:tc>
          <w:tcPr>
            <w:tcW w:w="1446" w:type="dxa"/>
            <w:gridSpan w:val="9"/>
            <w:tcBorders>
              <w:top w:val="single" w:sz="4" w:space="0" w:color="auto"/>
              <w:left w:val="outset" w:sz="6" w:space="0" w:color="auto"/>
              <w:bottom w:val="single" w:sz="4" w:space="0" w:color="auto"/>
              <w:right w:val="outset" w:sz="6" w:space="0" w:color="auto"/>
            </w:tcBorders>
            <w:shd w:val="clear" w:color="auto" w:fill="FFFFFF"/>
            <w:hideMark/>
          </w:tcPr>
          <w:p w:rsidR="00A700C6" w:rsidRPr="00B42C4F" w:rsidRDefault="00A700C6" w:rsidP="00A700C6">
            <w:pPr>
              <w:spacing w:after="12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color w:val="000000"/>
              </w:rPr>
              <w:t>Дата</w:t>
            </w:r>
          </w:p>
        </w:tc>
        <w:tc>
          <w:tcPr>
            <w:tcW w:w="445"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 </w:t>
            </w:r>
            <w:proofErr w:type="spellStart"/>
            <w:r w:rsidRPr="00B42C4F">
              <w:rPr>
                <w:rFonts w:ascii="Times New Roman" w:eastAsia="Times New Roman" w:hAnsi="Times New Roman" w:cs="Times New Roman"/>
                <w:color w:val="000000"/>
              </w:rPr>
              <w:t>п</w:t>
            </w:r>
            <w:proofErr w:type="spellEnd"/>
            <w:r w:rsidRPr="00B42C4F">
              <w:rPr>
                <w:rFonts w:ascii="Times New Roman" w:eastAsia="Times New Roman" w:hAnsi="Times New Roman" w:cs="Times New Roman"/>
                <w:color w:val="000000"/>
              </w:rPr>
              <w:t>/</w:t>
            </w:r>
            <w:proofErr w:type="spellStart"/>
            <w:r w:rsidRPr="00B42C4F">
              <w:rPr>
                <w:rFonts w:ascii="Times New Roman" w:eastAsia="Times New Roman" w:hAnsi="Times New Roman" w:cs="Times New Roman"/>
                <w:color w:val="000000"/>
              </w:rPr>
              <w:t>п</w:t>
            </w:r>
            <w:proofErr w:type="spellEnd"/>
          </w:p>
        </w:tc>
        <w:tc>
          <w:tcPr>
            <w:tcW w:w="676"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Кол-во часов</w:t>
            </w:r>
          </w:p>
        </w:tc>
        <w:tc>
          <w:tcPr>
            <w:tcW w:w="2329"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Тема урока</w:t>
            </w:r>
          </w:p>
        </w:tc>
        <w:tc>
          <w:tcPr>
            <w:tcW w:w="3142" w:type="dxa"/>
            <w:vMerge w:val="restart"/>
            <w:tcBorders>
              <w:top w:val="outset" w:sz="6" w:space="0" w:color="auto"/>
              <w:left w:val="outset" w:sz="6" w:space="0" w:color="auto"/>
              <w:right w:val="outset" w:sz="6" w:space="0" w:color="auto"/>
            </w:tcBorders>
            <w:shd w:val="clear" w:color="auto" w:fill="FFFFFF"/>
            <w:hideMark/>
          </w:tcPr>
          <w:p w:rsidR="00A700C6" w:rsidRPr="00B42C4F" w:rsidRDefault="007345D9"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Метапредметные результаты</w:t>
            </w:r>
          </w:p>
        </w:tc>
        <w:tc>
          <w:tcPr>
            <w:tcW w:w="2466"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Элементы содержания</w:t>
            </w:r>
          </w:p>
        </w:tc>
        <w:tc>
          <w:tcPr>
            <w:tcW w:w="3876" w:type="dxa"/>
            <w:vMerge w:val="restart"/>
            <w:tcBorders>
              <w:top w:val="outset" w:sz="6" w:space="0" w:color="auto"/>
              <w:left w:val="outset" w:sz="6" w:space="0" w:color="auto"/>
              <w:right w:val="outset" w:sz="6" w:space="0" w:color="auto"/>
            </w:tcBorders>
            <w:shd w:val="clear" w:color="auto" w:fill="FFFFFF"/>
            <w:hideMark/>
          </w:tcPr>
          <w:p w:rsidR="00A700C6" w:rsidRPr="00B42C4F" w:rsidRDefault="007345D9"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Предметные результаты.</w:t>
            </w:r>
          </w:p>
        </w:tc>
        <w:tc>
          <w:tcPr>
            <w:tcW w:w="1070"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учебника (тетради)</w:t>
            </w:r>
          </w:p>
        </w:tc>
      </w:tr>
      <w:tr w:rsidR="00A700C6" w:rsidRPr="00B42C4F" w:rsidTr="00F86517">
        <w:trPr>
          <w:trHeight w:val="638"/>
        </w:trPr>
        <w:tc>
          <w:tcPr>
            <w:tcW w:w="833" w:type="dxa"/>
            <w:gridSpan w:val="8"/>
            <w:tcBorders>
              <w:top w:val="single" w:sz="4" w:space="0" w:color="auto"/>
              <w:left w:val="outset" w:sz="6" w:space="0" w:color="auto"/>
              <w:bottom w:val="outset" w:sz="6" w:space="0" w:color="auto"/>
              <w:right w:val="single" w:sz="4" w:space="0" w:color="auto"/>
            </w:tcBorders>
            <w:shd w:val="clear" w:color="auto" w:fill="FFFFFF"/>
            <w:hideMark/>
          </w:tcPr>
          <w:p w:rsidR="00A700C6" w:rsidRPr="00B42C4F" w:rsidRDefault="00F00DB7" w:rsidP="00F00DB7">
            <w:pPr>
              <w:spacing w:after="12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color w:val="000000"/>
              </w:rPr>
              <w:t>план</w:t>
            </w:r>
          </w:p>
        </w:tc>
        <w:tc>
          <w:tcPr>
            <w:tcW w:w="613" w:type="dxa"/>
            <w:tcBorders>
              <w:top w:val="single" w:sz="4" w:space="0" w:color="auto"/>
              <w:left w:val="single" w:sz="4" w:space="0" w:color="auto"/>
              <w:bottom w:val="outset" w:sz="6" w:space="0" w:color="auto"/>
              <w:right w:val="outset" w:sz="6" w:space="0" w:color="auto"/>
            </w:tcBorders>
            <w:shd w:val="clear" w:color="auto" w:fill="FFFFFF"/>
          </w:tcPr>
          <w:p w:rsidR="00A700C6" w:rsidRPr="00B42C4F" w:rsidRDefault="00A700C6" w:rsidP="00F00DB7">
            <w:pPr>
              <w:spacing w:after="12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color w:val="000000"/>
              </w:rPr>
              <w:t>дано</w:t>
            </w:r>
          </w:p>
        </w:tc>
        <w:tc>
          <w:tcPr>
            <w:tcW w:w="445"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76"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2329"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3142"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2466"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3876"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1070"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r>
      <w:tr w:rsidR="0025775B" w:rsidRPr="00B42C4F" w:rsidTr="00F86517">
        <w:tc>
          <w:tcPr>
            <w:tcW w:w="1545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25775B" w:rsidRPr="00B42C4F" w:rsidRDefault="0025775B"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t>Книги – твои друзья. 6 ч</w:t>
            </w:r>
          </w:p>
          <w:p w:rsidR="0025775B" w:rsidRPr="00B42C4F" w:rsidRDefault="0025775B"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r>
      <w:tr w:rsidR="00A700C6" w:rsidRPr="00B42C4F" w:rsidTr="00F86517">
        <w:tc>
          <w:tcPr>
            <w:tcW w:w="783" w:type="dxa"/>
            <w:gridSpan w:val="6"/>
            <w:vMerge w:val="restart"/>
            <w:tcBorders>
              <w:top w:val="single" w:sz="4" w:space="0" w:color="auto"/>
              <w:left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F00DB7" w:rsidRPr="00B42C4F">
              <w:rPr>
                <w:rFonts w:ascii="Times New Roman" w:eastAsia="Times New Roman" w:hAnsi="Times New Roman" w:cs="Times New Roman"/>
                <w:color w:val="000000"/>
              </w:rPr>
              <w:t>02</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F00DB7"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03</w:t>
            </w:r>
            <w:r w:rsidR="00A700C6" w:rsidRPr="00B42C4F">
              <w:rPr>
                <w:rFonts w:ascii="Times New Roman" w:eastAsia="Times New Roman" w:hAnsi="Times New Roman" w:cs="Times New Roman"/>
                <w:color w:val="000000"/>
              </w:rPr>
              <w:t>.03</w:t>
            </w:r>
          </w:p>
        </w:tc>
        <w:tc>
          <w:tcPr>
            <w:tcW w:w="663" w:type="dxa"/>
            <w:gridSpan w:val="3"/>
            <w:vMerge w:val="restart"/>
            <w:tcBorders>
              <w:top w:val="single" w:sz="4" w:space="0" w:color="auto"/>
              <w:left w:val="single" w:sz="4"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Что такое книга. Книга в нашей жизни.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С.Морозов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 Маршак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Стихотворения.</w:t>
            </w:r>
          </w:p>
          <w:p w:rsidR="00A700C6" w:rsidRPr="00B42C4F" w:rsidRDefault="00A700C6" w:rsidP="0025775B">
            <w:pPr>
              <w:spacing w:after="120" w:line="312" w:lineRule="atLeast"/>
              <w:rPr>
                <w:rFonts w:ascii="Times New Roman" w:eastAsia="Times New Roman" w:hAnsi="Times New Roman" w:cs="Times New Roman"/>
                <w:b/>
                <w:color w:val="000000"/>
              </w:rPr>
            </w:pPr>
          </w:p>
        </w:tc>
        <w:tc>
          <w:tcPr>
            <w:tcW w:w="3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Личностные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-доброжелательность, доверие, внимательность,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готовность к сотрудничеству и дружбе оказанию помощи,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эмоционального переживания художественного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развития творческого воображения,</w:t>
            </w:r>
          </w:p>
          <w:p w:rsidR="00A700C6" w:rsidRPr="00B42C4F" w:rsidRDefault="00A700C6" w:rsidP="000064D1">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-интерес к чтению,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-способность выражать свои эмоции и чувства в выразительном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своё</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эмоциональное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отношение к произведению,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 -позитивная самооценка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-стремление к успешности в </w:t>
            </w:r>
            <w:r w:rsidRPr="00B42C4F">
              <w:rPr>
                <w:rFonts w:ascii="Times New Roman" w:eastAsia="Times New Roman" w:hAnsi="Times New Roman" w:cs="Times New Roman"/>
                <w:color w:val="000000"/>
              </w:rPr>
              <w:lastRenderedPageBreak/>
              <w:t>учебной деятельности.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Регулятивные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учебную задачу и следовать инструкции учителя,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и понимать алгоритм выполнения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 -выполнять учебные действия на основе действия на основе алгоритма действий,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-осуществлять первоначальный контроль своих действий.</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Познавательные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учебником, ориентироваться в нём по содержанию (оглавлению) и с помощью значков,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-выбирать книгу в библиотеке,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Уметь выделить и сформулировать познавательную цель,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 -работать с информацией, искать информацию в учебных текстах.</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Коммуникативные УУД:</w:t>
            </w:r>
          </w:p>
          <w:p w:rsidR="00A700C6" w:rsidRPr="00B42C4F" w:rsidRDefault="00A700C6" w:rsidP="000064D1">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-задавать вопросы и отвечать на вопросы по тексту </w:t>
            </w:r>
            <w:r w:rsidRPr="00B42C4F">
              <w:rPr>
                <w:rFonts w:ascii="Times New Roman" w:eastAsia="Times New Roman" w:hAnsi="Times New Roman" w:cs="Times New Roman"/>
                <w:color w:val="000000"/>
              </w:rPr>
              <w:lastRenderedPageBreak/>
              <w:t>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-уважать мнение собеседников,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 -следить за действием других участников в процессе коллективной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-входить в коммуникативную игровую и учебную ситуации.</w:t>
            </w: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Основные темы детско</w:t>
            </w:r>
            <w:r w:rsidRPr="00B42C4F">
              <w:rPr>
                <w:rFonts w:ascii="Times New Roman" w:eastAsia="Times New Roman" w:hAnsi="Times New Roman" w:cs="Times New Roman"/>
                <w:color w:val="000000"/>
              </w:rPr>
              <w:softHyphen/>
              <w:t>го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Читать текст с интонационным выделением знаков препинания. Выразительно читать стихотворения, используя интонации, паузы, темп.</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7345D9"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color w:val="000000"/>
              </w:rPr>
              <w:t>Уметь</w:t>
            </w:r>
            <w:r w:rsidRPr="00B42C4F">
              <w:rPr>
                <w:rFonts w:ascii="Times New Roman" w:eastAsia="Times New Roman" w:hAnsi="Times New Roman" w:cs="Times New Roman"/>
                <w:color w:val="000000"/>
              </w:rPr>
              <w:t xml:space="preserve">: осознавать значимость </w:t>
            </w:r>
            <w:r w:rsidR="00A700C6" w:rsidRPr="00B42C4F">
              <w:rPr>
                <w:rFonts w:ascii="Times New Roman" w:eastAsia="Times New Roman" w:hAnsi="Times New Roman" w:cs="Times New Roman"/>
                <w:color w:val="000000"/>
              </w:rPr>
              <w:t xml:space="preserve">чтения </w:t>
            </w:r>
            <w:r w:rsidR="00157F88" w:rsidRPr="00B42C4F">
              <w:rPr>
                <w:rFonts w:ascii="Times New Roman" w:eastAsia="Times New Roman" w:hAnsi="Times New Roman" w:cs="Times New Roman"/>
                <w:color w:val="000000"/>
              </w:rPr>
              <w:t>для личного развития; осознанно воспринимать и оценивать содержания;</w:t>
            </w:r>
            <w:r w:rsidR="00A700C6" w:rsidRPr="00B42C4F">
              <w:rPr>
                <w:rFonts w:ascii="Times New Roman" w:eastAsia="Times New Roman" w:hAnsi="Times New Roman" w:cs="Times New Roman"/>
                <w:color w:val="000000"/>
              </w:rPr>
              <w:t xml:space="preserve"> правил</w:t>
            </w:r>
            <w:r w:rsidR="00157F88" w:rsidRPr="00B42C4F">
              <w:rPr>
                <w:rFonts w:ascii="Times New Roman" w:eastAsia="Times New Roman" w:hAnsi="Times New Roman" w:cs="Times New Roman"/>
                <w:color w:val="000000"/>
              </w:rPr>
              <w:t>ьно обращаться</w:t>
            </w:r>
            <w:r w:rsidR="00A700C6" w:rsidRPr="00B42C4F">
              <w:rPr>
                <w:rFonts w:ascii="Times New Roman" w:eastAsia="Times New Roman" w:hAnsi="Times New Roman" w:cs="Times New Roman"/>
                <w:color w:val="000000"/>
              </w:rPr>
              <w:t xml:space="preserve"> с книгой.</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С.3-5</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r>
      <w:tr w:rsidR="00A700C6" w:rsidRPr="00B42C4F" w:rsidTr="00F86517">
        <w:tc>
          <w:tcPr>
            <w:tcW w:w="783" w:type="dxa"/>
            <w:gridSpan w:val="6"/>
            <w:vMerge/>
            <w:tcBorders>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63" w:type="dxa"/>
            <w:gridSpan w:val="3"/>
            <w:vMerge/>
            <w:tcBorders>
              <w:left w:val="single" w:sz="4" w:space="0" w:color="auto"/>
              <w:bottom w:val="outset" w:sz="6"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1</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 «Под ковром»</w:t>
            </w:r>
          </w:p>
          <w:p w:rsidR="00A700C6" w:rsidRPr="00B42C4F" w:rsidRDefault="00A700C6" w:rsidP="000C18D8">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(По Д. </w:t>
            </w:r>
            <w:proofErr w:type="spellStart"/>
            <w:r w:rsidRPr="00B42C4F">
              <w:rPr>
                <w:rFonts w:ascii="Times New Roman" w:eastAsia="Times New Roman" w:hAnsi="Times New Roman" w:cs="Times New Roman"/>
                <w:color w:val="000000"/>
              </w:rPr>
              <w:t>Биссету</w:t>
            </w:r>
            <w:proofErr w:type="spellEnd"/>
            <w:r w:rsidRPr="00B42C4F">
              <w:rPr>
                <w:rFonts w:ascii="Times New Roman" w:eastAsia="Times New Roman" w:hAnsi="Times New Roman" w:cs="Times New Roman"/>
                <w:color w:val="000000"/>
              </w:rPr>
              <w:t xml:space="preserve">) Д. </w:t>
            </w:r>
            <w:r w:rsidRPr="00B42C4F">
              <w:rPr>
                <w:rFonts w:ascii="Times New Roman" w:eastAsia="Times New Roman" w:hAnsi="Times New Roman" w:cs="Times New Roman"/>
                <w:color w:val="000000"/>
              </w:rPr>
              <w:lastRenderedPageBreak/>
              <w:t>Хармс «Я проснусь…»</w:t>
            </w:r>
          </w:p>
          <w:p w:rsidR="00A700C6" w:rsidRPr="00B42C4F" w:rsidRDefault="00A700C6" w:rsidP="000C18D8">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К. Чуковский «</w:t>
            </w:r>
            <w:proofErr w:type="spellStart"/>
            <w:r w:rsidRPr="00B42C4F">
              <w:rPr>
                <w:rFonts w:ascii="Times New Roman" w:eastAsia="Times New Roman" w:hAnsi="Times New Roman" w:cs="Times New Roman"/>
                <w:color w:val="000000"/>
              </w:rPr>
              <w:t>Мойдодыр</w:t>
            </w:r>
            <w:proofErr w:type="spellEnd"/>
            <w:r w:rsidRPr="00B42C4F">
              <w:rPr>
                <w:rFonts w:ascii="Times New Roman" w:eastAsia="Times New Roman" w:hAnsi="Times New Roman" w:cs="Times New Roman"/>
                <w:color w:val="000000"/>
              </w:rPr>
              <w:t>» (отрывок)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книгу(учебник), анализируя структуру </w:t>
            </w:r>
            <w:r w:rsidRPr="00B42C4F">
              <w:rPr>
                <w:rFonts w:ascii="Times New Roman" w:eastAsia="Times New Roman" w:hAnsi="Times New Roman" w:cs="Times New Roman"/>
                <w:color w:val="000000"/>
              </w:rPr>
              <w:lastRenderedPageBreak/>
              <w:t>(обложка, титульный лист, иллюстрации). Анализировать иллюстрации (при помощи учителя)</w:t>
            </w:r>
          </w:p>
          <w:p w:rsidR="00A700C6" w:rsidRPr="00B42C4F" w:rsidRDefault="00A700C6" w:rsidP="000C18D8">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Создавать устное сочинение по иллюстрации. Озаглавливать иллюстрации.</w:t>
            </w:r>
          </w:p>
          <w:p w:rsidR="00A700C6" w:rsidRPr="00B42C4F" w:rsidRDefault="00A700C6" w:rsidP="0025775B">
            <w:pPr>
              <w:spacing w:after="120" w:line="312" w:lineRule="atLeast"/>
              <w:rPr>
                <w:rFonts w:ascii="Times New Roman" w:eastAsia="Times New Roman" w:hAnsi="Times New Roman" w:cs="Times New Roman"/>
                <w:color w:val="000000"/>
              </w:rPr>
            </w:pP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812816" w:rsidP="00DE256C">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Овладеть</w:t>
            </w:r>
            <w:r w:rsidR="00A700C6" w:rsidRPr="00B42C4F">
              <w:rPr>
                <w:rFonts w:ascii="Times New Roman" w:eastAsia="Times New Roman" w:hAnsi="Times New Roman" w:cs="Times New Roman"/>
                <w:color w:val="000000"/>
              </w:rPr>
              <w:t xml:space="preserve"> навыками осознанного, правильного и выразительного чтения (скорость чтения в соответствии с </w:t>
            </w:r>
            <w:r w:rsidR="00A700C6" w:rsidRPr="00B42C4F">
              <w:rPr>
                <w:rFonts w:ascii="Times New Roman" w:eastAsia="Times New Roman" w:hAnsi="Times New Roman" w:cs="Times New Roman"/>
                <w:color w:val="000000"/>
              </w:rPr>
              <w:lastRenderedPageBreak/>
              <w:t>индивидуальным темпом чтения). Первичное представление о различии прозы и поэзии, о рифме.</w:t>
            </w:r>
          </w:p>
          <w:p w:rsidR="00A700C6" w:rsidRPr="00B42C4F" w:rsidRDefault="00A700C6" w:rsidP="0025775B">
            <w:pPr>
              <w:spacing w:after="120" w:line="312" w:lineRule="atLeast"/>
              <w:rPr>
                <w:rFonts w:ascii="Times New Roman" w:eastAsia="Times New Roman" w:hAnsi="Times New Roman" w:cs="Times New Roman"/>
                <w:color w:val="000000"/>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С.6-9</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r>
      <w:tr w:rsidR="00A700C6" w:rsidRPr="00B42C4F" w:rsidTr="00F86517">
        <w:tc>
          <w:tcPr>
            <w:tcW w:w="762" w:type="dxa"/>
            <w:gridSpan w:val="5"/>
            <w:vMerge w:val="restart"/>
            <w:tcBorders>
              <w:top w:val="outset" w:sz="6" w:space="0" w:color="auto"/>
              <w:left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F00DB7" w:rsidRPr="00B42C4F">
              <w:rPr>
                <w:rFonts w:ascii="Times New Roman" w:eastAsia="Times New Roman" w:hAnsi="Times New Roman" w:cs="Times New Roman"/>
                <w:color w:val="000000"/>
              </w:rPr>
              <w:t>04</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p w:rsidR="00A700C6"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05</w:t>
            </w:r>
            <w:r w:rsidR="00A700C6"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84" w:type="dxa"/>
            <w:gridSpan w:val="4"/>
            <w:vMerge w:val="restart"/>
            <w:tcBorders>
              <w:top w:val="outset" w:sz="6" w:space="0" w:color="auto"/>
              <w:left w:val="single" w:sz="4"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r>
      <w:tr w:rsidR="00A700C6" w:rsidRPr="00B42C4F" w:rsidTr="00F86517">
        <w:trPr>
          <w:trHeight w:val="6528"/>
        </w:trPr>
        <w:tc>
          <w:tcPr>
            <w:tcW w:w="762" w:type="dxa"/>
            <w:gridSpan w:val="5"/>
            <w:vMerge/>
            <w:tcBorders>
              <w:left w:val="outset" w:sz="6" w:space="0" w:color="auto"/>
              <w:bottom w:val="nil"/>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84" w:type="dxa"/>
            <w:gridSpan w:val="4"/>
            <w:vMerge/>
            <w:tcBorders>
              <w:left w:val="single" w:sz="4" w:space="0" w:color="auto"/>
              <w:bottom w:val="nil"/>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182429">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История рождения книги. Ориентация в структуре книги.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 Берестов «</w:t>
            </w:r>
            <w:proofErr w:type="spellStart"/>
            <w:r w:rsidRPr="00B42C4F">
              <w:rPr>
                <w:rFonts w:ascii="Times New Roman" w:eastAsia="Times New Roman" w:hAnsi="Times New Roman" w:cs="Times New Roman"/>
                <w:color w:val="000000"/>
              </w:rPr>
              <w:t>Читалочка</w:t>
            </w:r>
            <w:proofErr w:type="spellEnd"/>
            <w:r w:rsidRPr="00B42C4F">
              <w:rPr>
                <w:rFonts w:ascii="Times New Roman" w:eastAsia="Times New Roman" w:hAnsi="Times New Roman" w:cs="Times New Roman"/>
                <w:color w:val="000000"/>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Читать вслух, используя интонации, паузы, темп. Читать по ролям.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Сравнивать роль читателя, слушателя и зрителя. Воспринимать на слух учебный текст с опорой на иллюстрации. Давать характеристику героям прочитанных произведений. Характеризовать и сравнивать книги.</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t>Уметь </w:t>
            </w:r>
            <w:r w:rsidRPr="00B42C4F">
              <w:rPr>
                <w:rFonts w:ascii="Times New Roman" w:eastAsia="Times New Roman" w:hAnsi="Times New Roman" w:cs="Times New Roman"/>
                <w:color w:val="000000"/>
              </w:rPr>
              <w:t>определять персонажей (дейст</w:t>
            </w:r>
            <w:r w:rsidRPr="00B42C4F">
              <w:rPr>
                <w:rFonts w:ascii="Times New Roman" w:eastAsia="Times New Roman" w:hAnsi="Times New Roman" w:cs="Times New Roman"/>
                <w:color w:val="000000"/>
              </w:rPr>
              <w:softHyphen/>
              <w:t>вующих лиц) и ге</w:t>
            </w:r>
            <w:r w:rsidRPr="00B42C4F">
              <w:rPr>
                <w:rFonts w:ascii="Times New Roman" w:eastAsia="Times New Roman" w:hAnsi="Times New Roman" w:cs="Times New Roman"/>
                <w:color w:val="000000"/>
              </w:rPr>
              <w:softHyphen/>
              <w:t>роев (главных дей</w:t>
            </w:r>
            <w:r w:rsidRPr="00B42C4F">
              <w:rPr>
                <w:rFonts w:ascii="Times New Roman" w:eastAsia="Times New Roman" w:hAnsi="Times New Roman" w:cs="Times New Roman"/>
                <w:color w:val="000000"/>
              </w:rPr>
              <w:softHyphen/>
              <w:t xml:space="preserve">ствующих лиц);  </w:t>
            </w:r>
            <w:proofErr w:type="spellStart"/>
            <w:r w:rsidRPr="00B42C4F">
              <w:rPr>
                <w:rFonts w:ascii="Times New Roman" w:eastAsia="Times New Roman" w:hAnsi="Times New Roman" w:cs="Times New Roman"/>
                <w:color w:val="000000"/>
              </w:rPr>
              <w:t>находить</w:t>
            </w:r>
            <w:r w:rsidRPr="00B42C4F">
              <w:rPr>
                <w:rFonts w:ascii="Times New Roman" w:eastAsia="Times New Roman" w:hAnsi="Times New Roman" w:cs="Times New Roman"/>
                <w:b/>
                <w:bCs/>
                <w:color w:val="000000"/>
              </w:rPr>
              <w:t>рифмы</w:t>
            </w:r>
            <w:proofErr w:type="spellEnd"/>
            <w:r w:rsidRPr="00B42C4F">
              <w:rPr>
                <w:rFonts w:ascii="Times New Roman" w:eastAsia="Times New Roman" w:hAnsi="Times New Roman" w:cs="Times New Roman"/>
                <w:b/>
                <w:bCs/>
                <w:color w:val="000000"/>
              </w:rPr>
              <w:t>.  Знать </w:t>
            </w:r>
            <w:r w:rsidRPr="00B42C4F">
              <w:rPr>
                <w:rFonts w:ascii="Times New Roman" w:eastAsia="Times New Roman" w:hAnsi="Times New Roman" w:cs="Times New Roman"/>
                <w:color w:val="000000"/>
              </w:rPr>
              <w:t>наизусть 4-5 стихотворений раз</w:t>
            </w:r>
            <w:r w:rsidRPr="00B42C4F">
              <w:rPr>
                <w:rFonts w:ascii="Times New Roman" w:eastAsia="Times New Roman" w:hAnsi="Times New Roman" w:cs="Times New Roman"/>
                <w:color w:val="000000"/>
              </w:rPr>
              <w:softHyphen/>
              <w:t>ных авторов. </w:t>
            </w:r>
            <w:r w:rsidRPr="00B42C4F">
              <w:rPr>
                <w:rFonts w:ascii="Times New Roman" w:eastAsia="Times New Roman" w:hAnsi="Times New Roman" w:cs="Times New Roman"/>
                <w:b/>
                <w:bCs/>
                <w:color w:val="000000"/>
              </w:rPr>
              <w:t>Иметь представ</w:t>
            </w:r>
            <w:r w:rsidRPr="00B42C4F">
              <w:rPr>
                <w:rFonts w:ascii="Times New Roman" w:eastAsia="Times New Roman" w:hAnsi="Times New Roman" w:cs="Times New Roman"/>
                <w:b/>
                <w:bCs/>
                <w:color w:val="000000"/>
              </w:rPr>
              <w:softHyphen/>
              <w:t>ление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об отличии поэтического тек</w:t>
            </w:r>
            <w:r w:rsidRPr="00B42C4F">
              <w:rPr>
                <w:rFonts w:ascii="Times New Roman" w:eastAsia="Times New Roman" w:hAnsi="Times New Roman" w:cs="Times New Roman"/>
                <w:color w:val="000000"/>
              </w:rPr>
              <w:softHyphen/>
              <w:t>ста от прозаическо</w:t>
            </w:r>
            <w:r w:rsidRPr="00B42C4F">
              <w:rPr>
                <w:rFonts w:ascii="Times New Roman" w:eastAsia="Times New Roman" w:hAnsi="Times New Roman" w:cs="Times New Roman"/>
                <w:color w:val="000000"/>
              </w:rPr>
              <w:softHyphen/>
              <w:t>го.</w:t>
            </w:r>
            <w:r w:rsidRPr="00B42C4F">
              <w:rPr>
                <w:rFonts w:ascii="Times New Roman" w:eastAsia="Times New Roman" w:hAnsi="Times New Roman" w:cs="Times New Roman"/>
                <w:b/>
                <w:bCs/>
                <w:color w:val="000000"/>
              </w:rPr>
              <w:t xml:space="preserve"> Уметь </w:t>
            </w:r>
            <w:r w:rsidRPr="00B42C4F">
              <w:rPr>
                <w:rFonts w:ascii="Times New Roman" w:eastAsia="Times New Roman" w:hAnsi="Times New Roman" w:cs="Times New Roman"/>
                <w:color w:val="000000"/>
              </w:rPr>
              <w:t>определять персонажей (дейст</w:t>
            </w:r>
            <w:r w:rsidRPr="00B42C4F">
              <w:rPr>
                <w:rFonts w:ascii="Times New Roman" w:eastAsia="Times New Roman" w:hAnsi="Times New Roman" w:cs="Times New Roman"/>
                <w:color w:val="000000"/>
              </w:rPr>
              <w:softHyphen/>
              <w:t>вующих лиц) и ге</w:t>
            </w:r>
            <w:r w:rsidRPr="00B42C4F">
              <w:rPr>
                <w:rFonts w:ascii="Times New Roman" w:eastAsia="Times New Roman" w:hAnsi="Times New Roman" w:cs="Times New Roman"/>
                <w:color w:val="000000"/>
              </w:rPr>
              <w:softHyphen/>
              <w:t>роев (главных дей</w:t>
            </w:r>
            <w:r w:rsidRPr="00B42C4F">
              <w:rPr>
                <w:rFonts w:ascii="Times New Roman" w:eastAsia="Times New Roman" w:hAnsi="Times New Roman" w:cs="Times New Roman"/>
                <w:color w:val="000000"/>
              </w:rPr>
              <w:softHyphen/>
              <w:t xml:space="preserve">ствующих лиц); находить </w:t>
            </w:r>
            <w:r w:rsidRPr="00B42C4F">
              <w:rPr>
                <w:rFonts w:ascii="Times New Roman" w:eastAsia="Times New Roman" w:hAnsi="Times New Roman" w:cs="Times New Roman"/>
                <w:b/>
                <w:bCs/>
                <w:color w:val="000000"/>
              </w:rPr>
              <w:t>рифмы. </w:t>
            </w:r>
            <w:r w:rsidRPr="00B42C4F">
              <w:rPr>
                <w:rFonts w:ascii="Times New Roman" w:eastAsia="Times New Roman" w:hAnsi="Times New Roman" w:cs="Times New Roman"/>
                <w:color w:val="000000"/>
              </w:rPr>
              <w:t> </w:t>
            </w:r>
            <w:r w:rsidRPr="00B42C4F">
              <w:rPr>
                <w:rFonts w:ascii="Times New Roman" w:eastAsia="Times New Roman" w:hAnsi="Times New Roman" w:cs="Times New Roman"/>
                <w:b/>
                <w:bCs/>
                <w:color w:val="000000"/>
              </w:rPr>
              <w:t>Иметь представ</w:t>
            </w:r>
            <w:r w:rsidRPr="00B42C4F">
              <w:rPr>
                <w:rFonts w:ascii="Times New Roman" w:eastAsia="Times New Roman" w:hAnsi="Times New Roman" w:cs="Times New Roman"/>
                <w:b/>
                <w:bCs/>
                <w:color w:val="000000"/>
              </w:rPr>
              <w:softHyphen/>
              <w:t>ление</w:t>
            </w:r>
            <w:r w:rsidRPr="00B42C4F">
              <w:rPr>
                <w:rFonts w:ascii="Times New Roman" w:eastAsia="Times New Roman" w:hAnsi="Times New Roman" w:cs="Times New Roman"/>
                <w:color w:val="000000"/>
              </w:rPr>
              <w:t> об отличии поэтического тек</w:t>
            </w:r>
            <w:r w:rsidRPr="00B42C4F">
              <w:rPr>
                <w:rFonts w:ascii="Times New Roman" w:eastAsia="Times New Roman" w:hAnsi="Times New Roman" w:cs="Times New Roman"/>
                <w:color w:val="000000"/>
              </w:rPr>
              <w:softHyphen/>
              <w:t>ста от прозаическо</w:t>
            </w:r>
            <w:r w:rsidRPr="00B42C4F">
              <w:rPr>
                <w:rFonts w:ascii="Times New Roman" w:eastAsia="Times New Roman" w:hAnsi="Times New Roman" w:cs="Times New Roman"/>
                <w:color w:val="000000"/>
              </w:rPr>
              <w:softHyphen/>
              <w:t>го</w:t>
            </w:r>
          </w:p>
          <w:p w:rsidR="00A700C6" w:rsidRPr="00B42C4F" w:rsidRDefault="00A700C6" w:rsidP="0025775B">
            <w:pPr>
              <w:spacing w:after="120" w:line="312" w:lineRule="atLeast"/>
              <w:rPr>
                <w:rFonts w:ascii="Times New Roman" w:eastAsia="Times New Roman" w:hAnsi="Times New Roman" w:cs="Times New Roman"/>
                <w:color w:val="000000"/>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С.10-14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r>
      <w:tr w:rsidR="00A700C6" w:rsidRPr="00B42C4F" w:rsidTr="00F86517">
        <w:tc>
          <w:tcPr>
            <w:tcW w:w="762" w:type="dxa"/>
            <w:gridSpan w:val="5"/>
            <w:vMerge/>
            <w:tcBorders>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84" w:type="dxa"/>
            <w:gridSpan w:val="4"/>
            <w:vMerge/>
            <w:tcBorders>
              <w:left w:val="single" w:sz="4" w:space="0" w:color="auto"/>
              <w:bottom w:val="outset" w:sz="6"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4.</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Фантазия и воображение в фольклорных и авторских текстах.</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 Лунин «Я видела чудо».</w:t>
            </w:r>
          </w:p>
          <w:p w:rsidR="00A700C6" w:rsidRPr="00B42C4F" w:rsidRDefault="00A700C6" w:rsidP="0025775B">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color w:val="000000"/>
              </w:rPr>
              <w:t> </w:t>
            </w:r>
            <w:r w:rsidRPr="00B42C4F">
              <w:rPr>
                <w:rFonts w:ascii="Times New Roman" w:eastAsia="Times New Roman" w:hAnsi="Times New Roman" w:cs="Times New Roman"/>
                <w:b/>
                <w:color w:val="000000"/>
              </w:rPr>
              <w:t>РК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Ориентироваться по ленте времени, располагать на ней события.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Восстанавливать загадки по рифмам и отгадывать их.</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Сравнивать </w:t>
            </w:r>
            <w:r w:rsidRPr="00B42C4F">
              <w:rPr>
                <w:rFonts w:ascii="Times New Roman" w:eastAsia="Times New Roman" w:hAnsi="Times New Roman" w:cs="Times New Roman"/>
                <w:color w:val="000000"/>
              </w:rPr>
              <w:lastRenderedPageBreak/>
              <w:t>произведения: проза или поэзия, общее настроение.</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Овладение навыками осознанного6,правильного и выразительного чтения. Осознанное восприятие и оценка содержания текста. Практическое сравнение разных текстов(загадок и авторского стихотворения. Рефлексия, оценка своих знаний, полученных за </w:t>
            </w:r>
            <w:r w:rsidRPr="00B42C4F">
              <w:rPr>
                <w:rFonts w:ascii="Times New Roman" w:eastAsia="Times New Roman" w:hAnsi="Times New Roman" w:cs="Times New Roman"/>
                <w:color w:val="000000"/>
              </w:rPr>
              <w:lastRenderedPageBreak/>
              <w:t>определённый  период учебного времени.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С.15-17</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r>
      <w:tr w:rsidR="0025775B" w:rsidRPr="00B42C4F" w:rsidTr="00F86517">
        <w:tc>
          <w:tcPr>
            <w:tcW w:w="1545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C77C2F" w:rsidRPr="00B42C4F" w:rsidRDefault="0025775B" w:rsidP="00C77C2F">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lastRenderedPageBreak/>
              <w:t xml:space="preserve">Путешествие в мир Литературы. </w:t>
            </w:r>
          </w:p>
        </w:tc>
      </w:tr>
      <w:tr w:rsidR="00A700C6" w:rsidRPr="00B42C4F" w:rsidTr="00F86517">
        <w:tc>
          <w:tcPr>
            <w:tcW w:w="721" w:type="dxa"/>
            <w:gridSpan w:val="3"/>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313E0A" w:rsidRPr="00B42C4F">
              <w:rPr>
                <w:rFonts w:ascii="Times New Roman" w:eastAsia="Times New Roman" w:hAnsi="Times New Roman" w:cs="Times New Roman"/>
                <w:color w:val="000000"/>
              </w:rPr>
              <w:t>10</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25" w:type="dxa"/>
            <w:gridSpan w:val="6"/>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5.</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Чтение и литература. Задачи Г. </w:t>
            </w:r>
            <w:proofErr w:type="spellStart"/>
            <w:r w:rsidRPr="00B42C4F">
              <w:rPr>
                <w:rFonts w:ascii="Times New Roman" w:eastAsia="Times New Roman" w:hAnsi="Times New Roman" w:cs="Times New Roman"/>
                <w:color w:val="000000"/>
              </w:rPr>
              <w:t>Остера</w:t>
            </w:r>
            <w:proofErr w:type="spellEnd"/>
            <w:r w:rsidRPr="00B42C4F">
              <w:rPr>
                <w:rFonts w:ascii="Times New Roman" w:eastAsia="Times New Roman" w:hAnsi="Times New Roman" w:cs="Times New Roman"/>
                <w:color w:val="000000"/>
              </w:rPr>
              <w:t>, Г. Остер «Я ползу».</w:t>
            </w:r>
            <w:r w:rsidR="00EE1E56" w:rsidRPr="00B42C4F">
              <w:rPr>
                <w:rFonts w:ascii="Times New Roman" w:eastAsia="Times New Roman" w:hAnsi="Times New Roman" w:cs="Times New Roman"/>
                <w:color w:val="000000"/>
              </w:rPr>
              <w:t xml:space="preserve"> </w:t>
            </w:r>
            <w:r w:rsidR="00EE1E56" w:rsidRPr="00B42C4F">
              <w:rPr>
                <w:rFonts w:ascii="Times New Roman" w:eastAsia="Times New Roman" w:hAnsi="Times New Roman" w:cs="Times New Roman"/>
                <w:b/>
                <w:color w:val="000000"/>
              </w:rPr>
              <w:t>ПДД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Личностные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-первоначальные представления о нравственных понятиях(доброта и сострадание,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взаимопомощь и забота о слабом, смелость, честность), отражённых в литературных текстах,</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-доброжелательность, доверие, внимательность,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готовность к сотрудничеству и дружбе оказанию помощи,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эмоционального переживания художественного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-основы для развития </w:t>
            </w:r>
            <w:r w:rsidRPr="00B42C4F">
              <w:rPr>
                <w:rFonts w:ascii="Times New Roman" w:eastAsia="Times New Roman" w:hAnsi="Times New Roman" w:cs="Times New Roman"/>
                <w:color w:val="000000"/>
              </w:rPr>
              <w:lastRenderedPageBreak/>
              <w:t>творческого воображения,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чтению,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внутренняя мотивация обращения к книге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-положительное отношение к школе, чувство необходимости учения,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новому, собственно школьному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содержанию занятий,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-способность выражать свои эмоции и чувства в выразительном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своё</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эмоциональное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отношение к произведению,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-установка на здоровый образ жизни,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-позитивная самооценка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-стремление к успешности в учебной деятельности.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Регулятивные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учебную задачу и следовать инструкции учителя,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-принимать и понимать алгоритм выполнения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-понимать цель и смысл выполняемых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учебные действия на основе алгоритма действий,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-осуществлять первоначальный контроль своих действий.</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Познавательные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учебником, ориентироваться в нём по содержанию (оглавлению) и с помощью значков,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-выбирать книгу в библиотеке,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логические действия (анализ, сравнение),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Уметь выделить и сформулировать познавательную цель,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-группировать и классифицировать тексты по разным основаниям,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информацией, искать информацию в учебных текстах.</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Коммуникативные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-задавать вопросы и отвечать на </w:t>
            </w:r>
            <w:r w:rsidRPr="00B42C4F">
              <w:rPr>
                <w:rFonts w:ascii="Times New Roman" w:eastAsia="Times New Roman" w:hAnsi="Times New Roman" w:cs="Times New Roman"/>
                <w:color w:val="000000"/>
              </w:rPr>
              <w:lastRenderedPageBreak/>
              <w:t>вопросы по тексту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-проявлять интерес 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групповой работе,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-уважать мнение собеседников,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-преодолевать эгоцентризм в межличностном взаимодействии,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-следить за действием других участников в процессе коллективной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-входить в коммуникативную игровую и учебную ситуации.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Воспринимать учебный </w:t>
            </w:r>
            <w:proofErr w:type="spellStart"/>
            <w:r w:rsidRPr="00B42C4F">
              <w:rPr>
                <w:rFonts w:ascii="Times New Roman" w:eastAsia="Times New Roman" w:hAnsi="Times New Roman" w:cs="Times New Roman"/>
                <w:color w:val="000000"/>
              </w:rPr>
              <w:t>текст,определять</w:t>
            </w:r>
            <w:proofErr w:type="spellEnd"/>
            <w:r w:rsidRPr="00B42C4F">
              <w:rPr>
                <w:rFonts w:ascii="Times New Roman" w:eastAsia="Times New Roman" w:hAnsi="Times New Roman" w:cs="Times New Roman"/>
                <w:color w:val="000000"/>
              </w:rPr>
              <w:t xml:space="preserve"> цель, конструировать алгоритм выполнения учебного задания. Читать вслух плавно, целыми словами с интонационным выделением особенностей текста. Сравнивать и характеризовать тексты учебный и (художественный), выделять особенности, образные средства.</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Осознание значимости чтения, понимание цели чтения (удовлетворение читательского интереса, поиск фактов, учебное задание).  Овладение навыками осознанного, правильного и выразительного чтения. Работа со словом (распознание прямого и переносного значения слова, научных терминов и художественных образов), ориентирование в специфике учебного текста.</w:t>
            </w:r>
            <w:r w:rsidRPr="00B42C4F">
              <w:rPr>
                <w:rFonts w:ascii="Times New Roman" w:eastAsia="Times New Roman" w:hAnsi="Times New Roman" w:cs="Times New Roman"/>
                <w:b/>
                <w:bCs/>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18-21</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721" w:type="dxa"/>
            <w:gridSpan w:val="3"/>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313E0A" w:rsidRPr="00B42C4F">
              <w:rPr>
                <w:rFonts w:ascii="Times New Roman" w:eastAsia="Times New Roman" w:hAnsi="Times New Roman" w:cs="Times New Roman"/>
                <w:color w:val="000000"/>
              </w:rPr>
              <w:t>11</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25" w:type="dxa"/>
            <w:gridSpan w:val="6"/>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6.</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rPr>
            </w:pPr>
            <w:r w:rsidRPr="00B42C4F">
              <w:rPr>
                <w:rFonts w:ascii="Times New Roman" w:eastAsia="Times New Roman" w:hAnsi="Times New Roman" w:cs="Times New Roman"/>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Б. </w:t>
            </w:r>
            <w:proofErr w:type="spellStart"/>
            <w:r w:rsidRPr="00B42C4F">
              <w:rPr>
                <w:rFonts w:ascii="Times New Roman" w:eastAsia="Times New Roman" w:hAnsi="Times New Roman" w:cs="Times New Roman"/>
                <w:color w:val="000000"/>
              </w:rPr>
              <w:t>Заходер</w:t>
            </w:r>
            <w:proofErr w:type="spellEnd"/>
            <w:r w:rsidRPr="00B42C4F">
              <w:rPr>
                <w:rFonts w:ascii="Times New Roman" w:eastAsia="Times New Roman" w:hAnsi="Times New Roman" w:cs="Times New Roman"/>
                <w:color w:val="000000"/>
              </w:rPr>
              <w:t xml:space="preserve"> «Пошёл Серёжа в первый класс…»,</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Г. </w:t>
            </w:r>
            <w:proofErr w:type="spellStart"/>
            <w:r w:rsidRPr="00B42C4F">
              <w:rPr>
                <w:rFonts w:ascii="Times New Roman" w:eastAsia="Times New Roman" w:hAnsi="Times New Roman" w:cs="Times New Roman"/>
                <w:color w:val="000000"/>
              </w:rPr>
              <w:t>Виеру</w:t>
            </w:r>
            <w:proofErr w:type="spellEnd"/>
            <w:r w:rsidRPr="00B42C4F">
              <w:rPr>
                <w:rFonts w:ascii="Times New Roman" w:eastAsia="Times New Roman" w:hAnsi="Times New Roman" w:cs="Times New Roman"/>
                <w:color w:val="000000"/>
              </w:rPr>
              <w:t xml:space="preserve"> «Сколько </w:t>
            </w:r>
            <w:r w:rsidRPr="00B42C4F">
              <w:rPr>
                <w:rFonts w:ascii="Times New Roman" w:eastAsia="Times New Roman" w:hAnsi="Times New Roman" w:cs="Times New Roman"/>
                <w:color w:val="000000"/>
              </w:rPr>
              <w:lastRenderedPageBreak/>
              <w:t>звёзд…», скороговорки, загадки народные и авторские.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Выразительно читать тексты, анализируя использование разной интонации, паузы, темпа. </w:t>
            </w:r>
            <w:r w:rsidRPr="00B42C4F">
              <w:rPr>
                <w:rFonts w:ascii="Times New Roman" w:eastAsia="Times New Roman" w:hAnsi="Times New Roman" w:cs="Times New Roman"/>
                <w:color w:val="000000"/>
              </w:rPr>
              <w:lastRenderedPageBreak/>
              <w:t>Читать по ролям.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Сравнивать произведения разных жанров, выделяя особенности сказки, скороговорки, пословицы, загадки, особенности народных и авторских произведений.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Находить рифмы, толковать слова, объяснять выбор того или иного слова в зависимости от принадлежности к разным текстам.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Овладение навыками осознанного, правильного и выразительного чтения. Осознанное восприятие содержания текста (что делает текст похожим на </w:t>
            </w:r>
            <w:r w:rsidRPr="00B42C4F">
              <w:rPr>
                <w:rFonts w:ascii="Times New Roman" w:eastAsia="Times New Roman" w:hAnsi="Times New Roman" w:cs="Times New Roman"/>
                <w:color w:val="000000"/>
              </w:rPr>
              <w:lastRenderedPageBreak/>
              <w:t>скороговорку, загадку, небылицу, считалку).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22-24</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701" w:type="dxa"/>
            <w:gridSpan w:val="2"/>
            <w:vMerge w:val="restart"/>
            <w:tcBorders>
              <w:top w:val="single" w:sz="4" w:space="0" w:color="auto"/>
              <w:left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313E0A" w:rsidRPr="00B42C4F">
              <w:rPr>
                <w:rFonts w:ascii="Times New Roman" w:eastAsia="Times New Roman" w:hAnsi="Times New Roman" w:cs="Times New Roman"/>
                <w:color w:val="000000"/>
              </w:rPr>
              <w:t>12</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A700C6">
            <w:pPr>
              <w:rPr>
                <w:rFonts w:ascii="Times New Roman" w:eastAsia="Times New Roman" w:hAnsi="Times New Roman" w:cs="Times New Roman"/>
              </w:rPr>
            </w:pPr>
          </w:p>
          <w:p w:rsidR="00A700C6" w:rsidRPr="00B42C4F" w:rsidRDefault="00A700C6" w:rsidP="00A700C6">
            <w:pPr>
              <w:rPr>
                <w:rFonts w:ascii="Times New Roman" w:eastAsia="Times New Roman" w:hAnsi="Times New Roman" w:cs="Times New Roman"/>
              </w:rPr>
            </w:pPr>
          </w:p>
          <w:p w:rsidR="00A700C6" w:rsidRPr="00B42C4F" w:rsidRDefault="00313E0A" w:rsidP="00A700C6">
            <w:pPr>
              <w:rPr>
                <w:rFonts w:ascii="Times New Roman" w:eastAsia="Times New Roman" w:hAnsi="Times New Roman" w:cs="Times New Roman"/>
              </w:rPr>
            </w:pPr>
            <w:r w:rsidRPr="00B42C4F">
              <w:rPr>
                <w:rFonts w:ascii="Times New Roman" w:eastAsia="Times New Roman" w:hAnsi="Times New Roman" w:cs="Times New Roman"/>
              </w:rPr>
              <w:t>16</w:t>
            </w:r>
            <w:r w:rsidR="00A700C6" w:rsidRPr="00B42C4F">
              <w:rPr>
                <w:rFonts w:ascii="Times New Roman" w:eastAsia="Times New Roman" w:hAnsi="Times New Roman" w:cs="Times New Roman"/>
              </w:rPr>
              <w:t>.03</w:t>
            </w:r>
          </w:p>
        </w:tc>
        <w:tc>
          <w:tcPr>
            <w:tcW w:w="745" w:type="dxa"/>
            <w:gridSpan w:val="7"/>
            <w:vMerge w:val="restart"/>
            <w:tcBorders>
              <w:top w:val="single" w:sz="4" w:space="0" w:color="auto"/>
              <w:left w:val="single" w:sz="4"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7.</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Литературный герой, его имя, характер.»</w:t>
            </w:r>
            <w:proofErr w:type="spellStart"/>
            <w:r w:rsidRPr="00B42C4F">
              <w:rPr>
                <w:rFonts w:ascii="Times New Roman" w:eastAsia="Times New Roman" w:hAnsi="Times New Roman" w:cs="Times New Roman"/>
                <w:color w:val="000000"/>
              </w:rPr>
              <w:t>Винни</w:t>
            </w:r>
            <w:proofErr w:type="spellEnd"/>
            <w:r w:rsidRPr="00B42C4F">
              <w:rPr>
                <w:rFonts w:ascii="Times New Roman" w:eastAsia="Times New Roman" w:hAnsi="Times New Roman" w:cs="Times New Roman"/>
                <w:color w:val="000000"/>
              </w:rPr>
              <w:t xml:space="preserve"> Пух и все-все-все», К. Чуковский «</w:t>
            </w:r>
            <w:proofErr w:type="spellStart"/>
            <w:r w:rsidRPr="00B42C4F">
              <w:rPr>
                <w:rFonts w:ascii="Times New Roman" w:eastAsia="Times New Roman" w:hAnsi="Times New Roman" w:cs="Times New Roman"/>
                <w:color w:val="000000"/>
              </w:rPr>
              <w:t>Барабек</w:t>
            </w:r>
            <w:proofErr w:type="spellEnd"/>
            <w:r w:rsidRPr="00B42C4F">
              <w:rPr>
                <w:rFonts w:ascii="Times New Roman" w:eastAsia="Times New Roman" w:hAnsi="Times New Roman" w:cs="Times New Roman"/>
                <w:color w:val="000000"/>
              </w:rPr>
              <w:t>».</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Смысл заглавия. Срав</w:t>
            </w:r>
            <w:r w:rsidRPr="00B42C4F">
              <w:rPr>
                <w:rFonts w:ascii="Times New Roman" w:eastAsia="Times New Roman" w:hAnsi="Times New Roman" w:cs="Times New Roman"/>
                <w:color w:val="000000"/>
              </w:rPr>
              <w:softHyphen/>
              <w:t>нение позиции автора и его героя. Элементы сю</w:t>
            </w:r>
            <w:r w:rsidRPr="00B42C4F">
              <w:rPr>
                <w:rFonts w:ascii="Times New Roman" w:eastAsia="Times New Roman" w:hAnsi="Times New Roman" w:cs="Times New Roman"/>
                <w:color w:val="000000"/>
              </w:rPr>
              <w:softHyphen/>
              <w:t>жета: завязка, кульмина</w:t>
            </w:r>
            <w:r w:rsidRPr="00B42C4F">
              <w:rPr>
                <w:rFonts w:ascii="Times New Roman" w:eastAsia="Times New Roman" w:hAnsi="Times New Roman" w:cs="Times New Roman"/>
                <w:color w:val="000000"/>
              </w:rPr>
              <w:softHyphen/>
              <w:t>ция, развязка событий.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Овладение навыками осознанного, правильного и выразительного чтения (скорость чтения в соответствии с индивидуальным темпом чтения). Создавать устно продолжение истории.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25-27</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701" w:type="dxa"/>
            <w:gridSpan w:val="2"/>
            <w:vMerge/>
            <w:tcBorders>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745" w:type="dxa"/>
            <w:gridSpan w:val="7"/>
            <w:vMerge/>
            <w:tcBorders>
              <w:left w:val="single" w:sz="4" w:space="0" w:color="auto"/>
              <w:bottom w:val="outset" w:sz="6"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940F07"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7</w:t>
            </w:r>
            <w:r w:rsidR="00A700C6" w:rsidRPr="00B42C4F">
              <w:rPr>
                <w:rFonts w:ascii="Times New Roman" w:eastAsia="Times New Roman" w:hAnsi="Times New Roman" w:cs="Times New Roman"/>
                <w:color w:val="000000"/>
              </w:rPr>
              <w:t>.</w:t>
            </w:r>
          </w:p>
          <w:p w:rsidR="00940F07" w:rsidRPr="00B42C4F" w:rsidRDefault="00940F07" w:rsidP="0025775B">
            <w:pPr>
              <w:spacing w:after="120" w:line="312" w:lineRule="atLeast"/>
              <w:rPr>
                <w:rFonts w:ascii="Times New Roman" w:eastAsia="Times New Roman" w:hAnsi="Times New Roman" w:cs="Times New Roman"/>
                <w:color w:val="000000"/>
              </w:rPr>
            </w:pPr>
          </w:p>
          <w:p w:rsidR="00940F07" w:rsidRPr="00B42C4F" w:rsidRDefault="00940F07" w:rsidP="0025775B">
            <w:pPr>
              <w:spacing w:after="120" w:line="312" w:lineRule="atLeast"/>
              <w:rPr>
                <w:rFonts w:ascii="Times New Roman" w:eastAsia="Times New Roman" w:hAnsi="Times New Roman" w:cs="Times New Roman"/>
                <w:color w:val="000000"/>
              </w:rPr>
            </w:pPr>
          </w:p>
          <w:p w:rsidR="00940F07" w:rsidRPr="00B42C4F" w:rsidRDefault="00940F07" w:rsidP="0025775B">
            <w:pPr>
              <w:spacing w:after="120" w:line="312" w:lineRule="atLeast"/>
              <w:rPr>
                <w:rFonts w:ascii="Times New Roman" w:eastAsia="Times New Roman" w:hAnsi="Times New Roman" w:cs="Times New Roman"/>
                <w:color w:val="000000"/>
              </w:rPr>
            </w:pPr>
          </w:p>
          <w:p w:rsidR="00940F07" w:rsidRPr="00B42C4F" w:rsidRDefault="00940F07" w:rsidP="0025775B">
            <w:pPr>
              <w:spacing w:after="120" w:line="312" w:lineRule="atLeast"/>
              <w:rPr>
                <w:rFonts w:ascii="Times New Roman" w:eastAsia="Times New Roman" w:hAnsi="Times New Roman" w:cs="Times New Roman"/>
                <w:color w:val="000000"/>
              </w:rPr>
            </w:pPr>
          </w:p>
          <w:p w:rsidR="00940F07" w:rsidRPr="00B42C4F" w:rsidRDefault="00940F07" w:rsidP="0025775B">
            <w:pPr>
              <w:spacing w:after="120" w:line="312" w:lineRule="atLeast"/>
              <w:rPr>
                <w:rFonts w:ascii="Times New Roman" w:eastAsia="Times New Roman" w:hAnsi="Times New Roman" w:cs="Times New Roman"/>
                <w:color w:val="000000"/>
              </w:rPr>
            </w:pPr>
          </w:p>
          <w:p w:rsidR="00940F07" w:rsidRPr="00B42C4F" w:rsidRDefault="00940F07"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8.</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Е. </w:t>
            </w:r>
            <w:proofErr w:type="spellStart"/>
            <w:r w:rsidRPr="00B42C4F">
              <w:rPr>
                <w:rFonts w:ascii="Times New Roman" w:eastAsia="Times New Roman" w:hAnsi="Times New Roman" w:cs="Times New Roman"/>
                <w:color w:val="000000"/>
              </w:rPr>
              <w:t>Чаповецкий</w:t>
            </w:r>
            <w:proofErr w:type="spellEnd"/>
            <w:r w:rsidRPr="00B42C4F">
              <w:rPr>
                <w:rFonts w:ascii="Times New Roman" w:eastAsia="Times New Roman" w:hAnsi="Times New Roman" w:cs="Times New Roman"/>
                <w:color w:val="000000"/>
              </w:rPr>
              <w:t xml:space="preserve"> «Непоседа, Мякиш и </w:t>
            </w:r>
            <w:proofErr w:type="spellStart"/>
            <w:r w:rsidRPr="00B42C4F">
              <w:rPr>
                <w:rFonts w:ascii="Times New Roman" w:eastAsia="Times New Roman" w:hAnsi="Times New Roman" w:cs="Times New Roman"/>
                <w:color w:val="000000"/>
              </w:rPr>
              <w:t>Нетак</w:t>
            </w:r>
            <w:proofErr w:type="spellEnd"/>
            <w:r w:rsidRPr="00B42C4F">
              <w:rPr>
                <w:rFonts w:ascii="Times New Roman" w:eastAsia="Times New Roman" w:hAnsi="Times New Roman" w:cs="Times New Roman"/>
                <w:color w:val="000000"/>
              </w:rPr>
              <w:t>»,</w:t>
            </w:r>
          </w:p>
          <w:p w:rsidR="00940F07"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С. Махотин «Плохая </w:t>
            </w:r>
            <w:r w:rsidRPr="00B42C4F">
              <w:rPr>
                <w:rFonts w:ascii="Times New Roman" w:eastAsia="Times New Roman" w:hAnsi="Times New Roman" w:cs="Times New Roman"/>
                <w:color w:val="000000"/>
              </w:rPr>
              <w:lastRenderedPageBreak/>
              <w:t>привычка»</w:t>
            </w:r>
            <w:r w:rsidR="00940F07" w:rsidRPr="00B42C4F">
              <w:rPr>
                <w:rFonts w:ascii="Times New Roman" w:eastAsia="Times New Roman" w:hAnsi="Times New Roman" w:cs="Times New Roman"/>
                <w:color w:val="000000"/>
              </w:rPr>
              <w:t>.</w:t>
            </w:r>
          </w:p>
          <w:p w:rsidR="00940F07" w:rsidRPr="00B42C4F" w:rsidRDefault="00940F07" w:rsidP="0025775B">
            <w:pPr>
              <w:spacing w:after="120" w:line="312" w:lineRule="atLeast"/>
              <w:rPr>
                <w:rFonts w:ascii="Times New Roman" w:eastAsia="Times New Roman" w:hAnsi="Times New Roman" w:cs="Times New Roman"/>
                <w:color w:val="000000"/>
              </w:rPr>
            </w:pPr>
          </w:p>
          <w:p w:rsidR="00940F07" w:rsidRPr="00B42C4F" w:rsidRDefault="00940F07"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Н. Сладков «Свиристели»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Создавать устно небольшой текст: продолжение истории.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текст: определять главную </w:t>
            </w:r>
            <w:r w:rsidRPr="00B42C4F">
              <w:rPr>
                <w:rFonts w:ascii="Times New Roman" w:eastAsia="Times New Roman" w:hAnsi="Times New Roman" w:cs="Times New Roman"/>
                <w:color w:val="000000"/>
              </w:rPr>
              <w:lastRenderedPageBreak/>
              <w:t>мысль, находить в тексте доказательства отражения мыслей и чувств автора. Читать вслух плавно, целыми словами с интонационным выделением особенностей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Первичное представление о монологе и диалоге.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Осознание значимости чтения, понимание цели чтения (удовлетворение читательского интереса, поиск фактов, </w:t>
            </w:r>
            <w:r w:rsidRPr="00B42C4F">
              <w:rPr>
                <w:rFonts w:ascii="Times New Roman" w:eastAsia="Times New Roman" w:hAnsi="Times New Roman" w:cs="Times New Roman"/>
                <w:color w:val="000000"/>
              </w:rPr>
              <w:lastRenderedPageBreak/>
              <w:t>учебное задание).  Овладение навыками осознанного, правильного и выразительного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28-31</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682" w:type="dxa"/>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313E0A" w:rsidRPr="00B42C4F">
              <w:rPr>
                <w:rFonts w:ascii="Times New Roman" w:eastAsia="Times New Roman" w:hAnsi="Times New Roman" w:cs="Times New Roman"/>
                <w:color w:val="000000"/>
              </w:rPr>
              <w:t>17</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64" w:type="dxa"/>
            <w:gridSpan w:val="8"/>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9.</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Различение научного и художественного текстов.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М. </w:t>
            </w:r>
            <w:proofErr w:type="spellStart"/>
            <w:r w:rsidRPr="00B42C4F">
              <w:rPr>
                <w:rFonts w:ascii="Times New Roman" w:eastAsia="Times New Roman" w:hAnsi="Times New Roman" w:cs="Times New Roman"/>
                <w:color w:val="000000"/>
              </w:rPr>
              <w:t>Яснов</w:t>
            </w:r>
            <w:proofErr w:type="spellEnd"/>
            <w:r w:rsidRPr="00B42C4F">
              <w:rPr>
                <w:rFonts w:ascii="Times New Roman" w:eastAsia="Times New Roman" w:hAnsi="Times New Roman" w:cs="Times New Roman"/>
                <w:color w:val="000000"/>
              </w:rPr>
              <w:t xml:space="preserve"> «Радость».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Выразительно читать тексты, анализируя использование разной интонации, паузы, темпа. Нахождение средств выражения авторской оценки. Смысл заглавия. Срав</w:t>
            </w:r>
            <w:r w:rsidRPr="00B42C4F">
              <w:rPr>
                <w:rFonts w:ascii="Times New Roman" w:eastAsia="Times New Roman" w:hAnsi="Times New Roman" w:cs="Times New Roman"/>
                <w:color w:val="000000"/>
              </w:rPr>
              <w:softHyphen/>
              <w:t>нение позиции автора и его героя. Элементы сю</w:t>
            </w:r>
            <w:r w:rsidRPr="00B42C4F">
              <w:rPr>
                <w:rFonts w:ascii="Times New Roman" w:eastAsia="Times New Roman" w:hAnsi="Times New Roman" w:cs="Times New Roman"/>
                <w:color w:val="000000"/>
              </w:rPr>
              <w:softHyphen/>
              <w:t>жета: завязка, кульмина</w:t>
            </w:r>
            <w:r w:rsidRPr="00B42C4F">
              <w:rPr>
                <w:rFonts w:ascii="Times New Roman" w:eastAsia="Times New Roman" w:hAnsi="Times New Roman" w:cs="Times New Roman"/>
                <w:color w:val="000000"/>
              </w:rPr>
              <w:softHyphen/>
              <w:t>ция, развязка событий.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Овладение навыками осознанного, правильного и выразительного чтения. Рефлексия, оценка своих знаний, полученных за определённый  период учебного времени.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С.32-33</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25775B" w:rsidRPr="00B42C4F" w:rsidTr="00F86517">
        <w:tc>
          <w:tcPr>
            <w:tcW w:w="1545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25775B" w:rsidRPr="00B42C4F" w:rsidRDefault="0025775B" w:rsidP="00F00DB7">
            <w:pPr>
              <w:spacing w:after="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lastRenderedPageBreak/>
              <w:t>Долина рассказов: тайна за тайной.</w:t>
            </w:r>
          </w:p>
        </w:tc>
      </w:tr>
      <w:tr w:rsidR="00A700C6" w:rsidRPr="00B42C4F" w:rsidTr="00F86517">
        <w:tc>
          <w:tcPr>
            <w:tcW w:w="682" w:type="dxa"/>
            <w:vMerge w:val="restart"/>
            <w:tcBorders>
              <w:top w:val="outset" w:sz="6" w:space="0" w:color="auto"/>
              <w:left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313E0A" w:rsidRPr="00B42C4F">
              <w:rPr>
                <w:rFonts w:ascii="Times New Roman" w:eastAsia="Times New Roman" w:hAnsi="Times New Roman" w:cs="Times New Roman"/>
                <w:color w:val="000000"/>
              </w:rPr>
              <w:t>18</w:t>
            </w:r>
            <w:r w:rsidRPr="00B42C4F">
              <w:rPr>
                <w:rFonts w:ascii="Times New Roman" w:eastAsia="Times New Roman" w:hAnsi="Times New Roman" w:cs="Times New Roman"/>
                <w:color w:val="000000"/>
              </w:rPr>
              <w:t>.03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A700C6">
            <w:pPr>
              <w:rPr>
                <w:rFonts w:ascii="Times New Roman" w:eastAsia="Times New Roman" w:hAnsi="Times New Roman" w:cs="Times New Roman"/>
              </w:rPr>
            </w:pPr>
          </w:p>
          <w:p w:rsidR="00A700C6" w:rsidRPr="00B42C4F" w:rsidRDefault="00A700C6" w:rsidP="00A700C6">
            <w:pPr>
              <w:rPr>
                <w:rFonts w:ascii="Times New Roman" w:eastAsia="Times New Roman" w:hAnsi="Times New Roman" w:cs="Times New Roman"/>
              </w:rPr>
            </w:pPr>
          </w:p>
          <w:p w:rsidR="00A700C6" w:rsidRPr="00B42C4F" w:rsidRDefault="00A700C6" w:rsidP="00A700C6">
            <w:pPr>
              <w:rPr>
                <w:rFonts w:ascii="Times New Roman" w:eastAsia="Times New Roman" w:hAnsi="Times New Roman" w:cs="Times New Roman"/>
              </w:rPr>
            </w:pPr>
          </w:p>
          <w:p w:rsidR="00A700C6" w:rsidRPr="00B42C4F" w:rsidRDefault="00313E0A" w:rsidP="00A700C6">
            <w:pPr>
              <w:rPr>
                <w:rFonts w:ascii="Times New Roman" w:eastAsia="Times New Roman" w:hAnsi="Times New Roman" w:cs="Times New Roman"/>
              </w:rPr>
            </w:pPr>
            <w:r w:rsidRPr="00B42C4F">
              <w:rPr>
                <w:rFonts w:ascii="Times New Roman" w:eastAsia="Times New Roman" w:hAnsi="Times New Roman" w:cs="Times New Roman"/>
              </w:rPr>
              <w:t>19</w:t>
            </w:r>
            <w:r w:rsidR="00A700C6" w:rsidRPr="00B42C4F">
              <w:rPr>
                <w:rFonts w:ascii="Times New Roman" w:eastAsia="Times New Roman" w:hAnsi="Times New Roman" w:cs="Times New Roman"/>
              </w:rPr>
              <w:t>.03</w:t>
            </w:r>
          </w:p>
          <w:p w:rsidR="00A700C6" w:rsidRPr="00B42C4F" w:rsidRDefault="00A700C6" w:rsidP="00A700C6">
            <w:pPr>
              <w:rPr>
                <w:rFonts w:ascii="Times New Roman" w:eastAsia="Times New Roman" w:hAnsi="Times New Roman" w:cs="Times New Roman"/>
              </w:rPr>
            </w:pPr>
          </w:p>
          <w:p w:rsidR="00A700C6" w:rsidRPr="00B42C4F" w:rsidRDefault="00A700C6" w:rsidP="00A700C6">
            <w:pPr>
              <w:rPr>
                <w:rFonts w:ascii="Times New Roman" w:eastAsia="Times New Roman" w:hAnsi="Times New Roman" w:cs="Times New Roman"/>
              </w:rPr>
            </w:pPr>
          </w:p>
        </w:tc>
        <w:tc>
          <w:tcPr>
            <w:tcW w:w="764" w:type="dxa"/>
            <w:gridSpan w:val="8"/>
            <w:vMerge w:val="restart"/>
            <w:tcBorders>
              <w:top w:val="outset" w:sz="6" w:space="0" w:color="auto"/>
              <w:left w:val="single" w:sz="4"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D60BC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10.</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Персонажи рассказа и главный герой.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Л. Толстой «Косточка».</w:t>
            </w:r>
          </w:p>
          <w:p w:rsidR="00A700C6" w:rsidRPr="00B42C4F" w:rsidRDefault="00A700C6" w:rsidP="0025775B">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b/>
                <w:color w:val="000000"/>
              </w:rPr>
              <w:t>РК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Личностные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-доброжелательность, доверие, внимательность,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готовность к сотрудничеству и дружбе оказанию помощи,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эмоционального переживания художественного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развития творческого воображения,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-интерес к чтению,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внутренняя мотивация обращения к книге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-положительное отношение к школе, чувство необходимости учения,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новому, собственно школьному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содержанию занятий,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-способность выражать свои эмоции и чувства в выразительном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своё</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эмоциональное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отношение к произведению,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-установка на здоровый образ жизни,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-позитивная самооценка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-стремление к успешности в учебной деятельности.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Регулятивные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учебную задачу и следовать инструкции учителя,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-принимать и понимать </w:t>
            </w:r>
            <w:r w:rsidRPr="00B42C4F">
              <w:rPr>
                <w:rFonts w:ascii="Times New Roman" w:eastAsia="Times New Roman" w:hAnsi="Times New Roman" w:cs="Times New Roman"/>
                <w:color w:val="000000"/>
              </w:rPr>
              <w:lastRenderedPageBreak/>
              <w:t>алгоритм выполнения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-понимать цель и смысл выполняемых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учебные действия на основе алгоритма действий,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-осуществлять первоначальный контроль своих действий.</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Познавательные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учебником, ориентироваться в нём по содержанию (оглавлению) и с помощью значков,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-выбирать книгу в библиотеке,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логические действия (анализ, сравнение),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Уметь выделить и сформулировать познавательную цель,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-группировать и классифицировать тексты по разным основаниям,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информацией, искать информацию в учебных текстах.</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Коммуникативные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-задавать вопросы и отвечать на вопросы по тексту </w:t>
            </w:r>
            <w:r w:rsidRPr="00B42C4F">
              <w:rPr>
                <w:rFonts w:ascii="Times New Roman" w:eastAsia="Times New Roman" w:hAnsi="Times New Roman" w:cs="Times New Roman"/>
                <w:color w:val="000000"/>
              </w:rPr>
              <w:lastRenderedPageBreak/>
              <w:t>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-проявлять интерес 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групповой работе,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-уважать мнение собеседников,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-преодолевать эгоцентризм в межличностном взаимодействии,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-следить за действием других участников в процессе коллективной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-входить в коммуникативную игровую и учебную ситуации.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Определять главную мысль, находить в тексте доказательства отражения мыслей и чувств автора.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Герои произведения. Смысл заглавия. Срав</w:t>
            </w:r>
            <w:r w:rsidRPr="00B42C4F">
              <w:rPr>
                <w:rFonts w:ascii="Times New Roman" w:eastAsia="Times New Roman" w:hAnsi="Times New Roman" w:cs="Times New Roman"/>
                <w:color w:val="000000"/>
              </w:rPr>
              <w:softHyphen/>
              <w:t>нение позиции автора и его героя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Осознанное восприятие и оценка прочитанного. Ориентирование в нравственном содержании прочитанного, осознание сущности поведения героев, умение самостоятельно делать выводы, соотносить поступки героев с нравственными нормами.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С.34-35</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682" w:type="dxa"/>
            <w:vMerge/>
            <w:tcBorders>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764" w:type="dxa"/>
            <w:gridSpan w:val="8"/>
            <w:vMerge/>
            <w:tcBorders>
              <w:left w:val="single" w:sz="4" w:space="0" w:color="auto"/>
              <w:bottom w:val="outset" w:sz="6"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D60BC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11</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rPr>
            </w:pP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Г. Остер «Середина сосиски», «Хорошо </w:t>
            </w:r>
            <w:r w:rsidRPr="00B42C4F">
              <w:rPr>
                <w:rFonts w:ascii="Times New Roman" w:eastAsia="Times New Roman" w:hAnsi="Times New Roman" w:cs="Times New Roman"/>
                <w:color w:val="000000"/>
              </w:rPr>
              <w:lastRenderedPageBreak/>
              <w:t>спрятанная котлета»,</w:t>
            </w:r>
            <w:proofErr w:type="spellStart"/>
            <w:r w:rsidRPr="00B42C4F">
              <w:rPr>
                <w:rFonts w:ascii="Times New Roman" w:eastAsia="Times New Roman" w:hAnsi="Times New Roman" w:cs="Times New Roman"/>
                <w:color w:val="000000"/>
              </w:rPr>
              <w:t>Е.Чарушин</w:t>
            </w:r>
            <w:proofErr w:type="spellEnd"/>
            <w:r w:rsidRPr="00B42C4F">
              <w:rPr>
                <w:rFonts w:ascii="Times New Roman" w:eastAsia="Times New Roman" w:hAnsi="Times New Roman" w:cs="Times New Roman"/>
                <w:color w:val="000000"/>
              </w:rPr>
              <w:t xml:space="preserve"> «Томка испугался».</w:t>
            </w:r>
          </w:p>
          <w:p w:rsidR="00A700C6" w:rsidRPr="00B42C4F" w:rsidRDefault="00A700C6" w:rsidP="0025775B">
            <w:pPr>
              <w:spacing w:after="120" w:line="312" w:lineRule="atLeast"/>
              <w:rPr>
                <w:rFonts w:ascii="Times New Roman" w:eastAsia="Times New Roman" w:hAnsi="Times New Roman" w:cs="Times New Roman"/>
                <w:b/>
                <w:color w:val="000000"/>
              </w:rPr>
            </w:pPr>
          </w:p>
          <w:p w:rsidR="00F86517" w:rsidRPr="00B42C4F" w:rsidRDefault="00F86517" w:rsidP="0025775B">
            <w:pPr>
              <w:spacing w:after="120" w:line="312" w:lineRule="atLeast"/>
              <w:rPr>
                <w:rFonts w:ascii="Times New Roman" w:eastAsia="Times New Roman" w:hAnsi="Times New Roman" w:cs="Times New Roman"/>
                <w:b/>
                <w:color w:val="000000"/>
              </w:rPr>
            </w:pPr>
          </w:p>
          <w:p w:rsidR="00F86517" w:rsidRPr="00B42C4F" w:rsidRDefault="00F86517" w:rsidP="0025775B">
            <w:pPr>
              <w:spacing w:after="120" w:line="312" w:lineRule="atLeast"/>
              <w:rPr>
                <w:rFonts w:ascii="Times New Roman" w:eastAsia="Times New Roman" w:hAnsi="Times New Roman" w:cs="Times New Roman"/>
                <w:color w:val="000000"/>
              </w:rPr>
            </w:pPr>
          </w:p>
          <w:p w:rsidR="00F86517" w:rsidRPr="00B42C4F" w:rsidRDefault="00F86517" w:rsidP="0025775B">
            <w:pPr>
              <w:spacing w:after="120" w:line="312" w:lineRule="atLeast"/>
              <w:rPr>
                <w:rFonts w:ascii="Times New Roman" w:eastAsia="Times New Roman" w:hAnsi="Times New Roman" w:cs="Times New Roman"/>
                <w:color w:val="000000"/>
              </w:rPr>
            </w:pPr>
          </w:p>
          <w:p w:rsidR="00F86517" w:rsidRPr="00B42C4F" w:rsidRDefault="00F86517" w:rsidP="0025775B">
            <w:pPr>
              <w:spacing w:after="120" w:line="312" w:lineRule="atLeast"/>
              <w:rPr>
                <w:rFonts w:ascii="Times New Roman" w:eastAsia="Times New Roman" w:hAnsi="Times New Roman" w:cs="Times New Roman"/>
                <w:color w:val="000000"/>
              </w:rPr>
            </w:pPr>
          </w:p>
          <w:p w:rsidR="00F86517" w:rsidRPr="00B42C4F" w:rsidRDefault="00F86517" w:rsidP="0025775B">
            <w:pPr>
              <w:spacing w:after="120" w:line="312" w:lineRule="atLeast"/>
              <w:rPr>
                <w:rFonts w:ascii="Times New Roman" w:eastAsia="Times New Roman" w:hAnsi="Times New Roman" w:cs="Times New Roman"/>
                <w:color w:val="000000"/>
              </w:rPr>
            </w:pPr>
          </w:p>
          <w:p w:rsidR="00F86517" w:rsidRPr="00B42C4F" w:rsidRDefault="00F86517" w:rsidP="00F86517">
            <w:pPr>
              <w:spacing w:after="120" w:line="312" w:lineRule="atLeast"/>
              <w:jc w:val="center"/>
              <w:rPr>
                <w:rFonts w:ascii="Times New Roman" w:eastAsia="Times New Roman" w:hAnsi="Times New Roman" w:cs="Times New Roman"/>
                <w:b/>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сюжет рассказа. Создавать </w:t>
            </w:r>
            <w:r w:rsidRPr="00B42C4F">
              <w:rPr>
                <w:rFonts w:ascii="Times New Roman" w:eastAsia="Times New Roman" w:hAnsi="Times New Roman" w:cs="Times New Roman"/>
                <w:color w:val="000000"/>
              </w:rPr>
              <w:lastRenderedPageBreak/>
              <w:t>иллюстрацию к тексту. Отвечать на вопросы по содержанию текста. Характеризовать героя с использованием предложенных в учебнике слов. Пересказывать текст по картинному плану.</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Освоение простейших приёмов анализа текста. Выделение сюжетных частей. </w:t>
            </w:r>
            <w:r w:rsidRPr="00B42C4F">
              <w:rPr>
                <w:rFonts w:ascii="Times New Roman" w:eastAsia="Times New Roman" w:hAnsi="Times New Roman" w:cs="Times New Roman"/>
                <w:color w:val="000000"/>
              </w:rPr>
              <w:lastRenderedPageBreak/>
              <w:t>Характеристика героя произведения. Овладение навыками осознанного, правильного и выразительного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36-40</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F86517" w:rsidRPr="00B42C4F" w:rsidTr="00F86517">
        <w:tc>
          <w:tcPr>
            <w:tcW w:w="682" w:type="dxa"/>
            <w:tcBorders>
              <w:left w:val="outset" w:sz="6" w:space="0" w:color="auto"/>
              <w:bottom w:val="outset" w:sz="6" w:space="0" w:color="auto"/>
              <w:right w:val="single" w:sz="4" w:space="0" w:color="auto"/>
            </w:tcBorders>
            <w:shd w:val="clear" w:color="auto" w:fill="FFFFFF"/>
            <w:hideMark/>
          </w:tcPr>
          <w:p w:rsidR="00F86517"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23</w:t>
            </w:r>
            <w:r w:rsidR="00F86517" w:rsidRPr="00B42C4F">
              <w:rPr>
                <w:rFonts w:ascii="Times New Roman" w:eastAsia="Times New Roman" w:hAnsi="Times New Roman" w:cs="Times New Roman"/>
                <w:color w:val="000000"/>
              </w:rPr>
              <w:t>.03</w:t>
            </w:r>
          </w:p>
        </w:tc>
        <w:tc>
          <w:tcPr>
            <w:tcW w:w="764" w:type="dxa"/>
            <w:gridSpan w:val="8"/>
            <w:tcBorders>
              <w:left w:val="single" w:sz="4" w:space="0" w:color="auto"/>
              <w:bottom w:val="outset" w:sz="6" w:space="0" w:color="auto"/>
              <w:right w:val="outset" w:sz="6" w:space="0" w:color="auto"/>
            </w:tcBorders>
            <w:shd w:val="clear" w:color="auto" w:fill="FFFFFF"/>
          </w:tcPr>
          <w:p w:rsidR="00F86517" w:rsidRPr="00B42C4F" w:rsidRDefault="00F86517"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F86517" w:rsidRPr="00B42C4F" w:rsidRDefault="00F86517" w:rsidP="00D60BC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12</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F86517" w:rsidRPr="00B42C4F" w:rsidRDefault="00F86517" w:rsidP="0025775B">
            <w:pPr>
              <w:spacing w:after="120" w:line="312" w:lineRule="atLeast"/>
              <w:rPr>
                <w:rFonts w:ascii="Times New Roman" w:eastAsia="Times New Roman" w:hAnsi="Times New Roman" w:cs="Times New Roman"/>
              </w:rPr>
            </w:pPr>
            <w:r w:rsidRPr="00B42C4F">
              <w:rPr>
                <w:rFonts w:ascii="Times New Roman" w:eastAsia="Times New Roman" w:hAnsi="Times New Roman" w:cs="Times New Roman"/>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F86517" w:rsidRPr="00B42C4F" w:rsidRDefault="00F86517"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 Остер «Середина сосиски», «Хорошо спрятанная котлета»,</w:t>
            </w:r>
            <w:proofErr w:type="spellStart"/>
            <w:r w:rsidRPr="00B42C4F">
              <w:rPr>
                <w:rFonts w:ascii="Times New Roman" w:eastAsia="Times New Roman" w:hAnsi="Times New Roman" w:cs="Times New Roman"/>
                <w:color w:val="000000"/>
              </w:rPr>
              <w:t>Е.Чарушин</w:t>
            </w:r>
            <w:proofErr w:type="spellEnd"/>
            <w:r w:rsidRPr="00B42C4F">
              <w:rPr>
                <w:rFonts w:ascii="Times New Roman" w:eastAsia="Times New Roman" w:hAnsi="Times New Roman" w:cs="Times New Roman"/>
                <w:color w:val="000000"/>
              </w:rPr>
              <w:t xml:space="preserve"> «Томка испугался».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517" w:rsidRPr="00B42C4F" w:rsidRDefault="00F86517"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F86517" w:rsidRPr="00B42C4F" w:rsidRDefault="00F86517" w:rsidP="0025775B">
            <w:pPr>
              <w:spacing w:after="120" w:line="312" w:lineRule="atLeast"/>
              <w:rPr>
                <w:rFonts w:ascii="Times New Roman" w:eastAsia="Times New Roman" w:hAnsi="Times New Roman" w:cs="Times New Roman"/>
                <w:color w:val="000000"/>
              </w:rPr>
            </w:pP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F86517" w:rsidRPr="00B42C4F" w:rsidRDefault="00F86517" w:rsidP="0025775B">
            <w:pPr>
              <w:spacing w:after="120" w:line="312" w:lineRule="atLeast"/>
              <w:rPr>
                <w:rFonts w:ascii="Times New Roman" w:eastAsia="Times New Roman" w:hAnsi="Times New Roman" w:cs="Times New Roman"/>
                <w:color w:val="000000"/>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F86517" w:rsidRPr="00B42C4F" w:rsidRDefault="00F86517" w:rsidP="0025775B">
            <w:pPr>
              <w:spacing w:after="0" w:line="312" w:lineRule="atLeast"/>
              <w:rPr>
                <w:rFonts w:ascii="Times New Roman" w:eastAsia="Times New Roman" w:hAnsi="Times New Roman" w:cs="Times New Roman"/>
                <w:i/>
                <w:iCs/>
                <w:color w:val="000000"/>
              </w:rPr>
            </w:pPr>
          </w:p>
        </w:tc>
      </w:tr>
      <w:tr w:rsidR="00A700C6" w:rsidRPr="00B42C4F" w:rsidTr="00F86517">
        <w:tc>
          <w:tcPr>
            <w:tcW w:w="682" w:type="dxa"/>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F86517" w:rsidRPr="00B42C4F">
              <w:rPr>
                <w:rFonts w:ascii="Times New Roman" w:eastAsia="Times New Roman" w:hAnsi="Times New Roman" w:cs="Times New Roman"/>
                <w:color w:val="000000"/>
              </w:rPr>
              <w:t>01.04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64" w:type="dxa"/>
            <w:gridSpan w:val="8"/>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13.</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313E0A" w:rsidRPr="00B42C4F" w:rsidRDefault="00313E0A" w:rsidP="00313E0A">
            <w:pPr>
              <w:spacing w:after="120" w:line="312" w:lineRule="atLeast"/>
              <w:jc w:val="center"/>
              <w:rPr>
                <w:rFonts w:ascii="Times New Roman" w:eastAsia="Times New Roman" w:hAnsi="Times New Roman" w:cs="Times New Roman"/>
                <w:b/>
                <w:color w:val="000000"/>
              </w:rPr>
            </w:pPr>
            <w:r w:rsidRPr="00B42C4F">
              <w:rPr>
                <w:rFonts w:ascii="Times New Roman" w:eastAsia="Times New Roman" w:hAnsi="Times New Roman" w:cs="Times New Roman"/>
                <w:b/>
                <w:color w:val="000000"/>
                <w:lang w:val="en-US"/>
              </w:rPr>
              <w:t>IV</w:t>
            </w:r>
            <w:r w:rsidRPr="00B42C4F">
              <w:rPr>
                <w:rFonts w:ascii="Times New Roman" w:eastAsia="Times New Roman" w:hAnsi="Times New Roman" w:cs="Times New Roman"/>
                <w:b/>
                <w:color w:val="000000"/>
              </w:rPr>
              <w:t xml:space="preserve"> ЧЕТВЕРТЬ.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Н. </w:t>
            </w:r>
            <w:proofErr w:type="spellStart"/>
            <w:r w:rsidRPr="00B42C4F">
              <w:rPr>
                <w:rFonts w:ascii="Times New Roman" w:eastAsia="Times New Roman" w:hAnsi="Times New Roman" w:cs="Times New Roman"/>
                <w:color w:val="000000"/>
              </w:rPr>
              <w:t>Ламм</w:t>
            </w:r>
            <w:proofErr w:type="spellEnd"/>
            <w:r w:rsidRPr="00B42C4F">
              <w:rPr>
                <w:rFonts w:ascii="Times New Roman" w:eastAsia="Times New Roman" w:hAnsi="Times New Roman" w:cs="Times New Roman"/>
                <w:color w:val="000000"/>
              </w:rPr>
              <w:t xml:space="preserve"> «Червяк»,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Н. Рубцов «Воробей»,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М. Горький «</w:t>
            </w:r>
            <w:proofErr w:type="spellStart"/>
            <w:r w:rsidRPr="00B42C4F">
              <w:rPr>
                <w:rFonts w:ascii="Times New Roman" w:eastAsia="Times New Roman" w:hAnsi="Times New Roman" w:cs="Times New Roman"/>
                <w:color w:val="000000"/>
              </w:rPr>
              <w:t>Воробьишко</w:t>
            </w:r>
            <w:proofErr w:type="spellEnd"/>
            <w:r w:rsidRPr="00B42C4F">
              <w:rPr>
                <w:rFonts w:ascii="Times New Roman" w:eastAsia="Times New Roman" w:hAnsi="Times New Roman" w:cs="Times New Roman"/>
                <w:color w:val="000000"/>
              </w:rPr>
              <w:t>».</w:t>
            </w:r>
            <w:r w:rsidR="00EE1E56" w:rsidRPr="00B42C4F">
              <w:rPr>
                <w:rFonts w:ascii="Times New Roman" w:eastAsia="Times New Roman" w:hAnsi="Times New Roman" w:cs="Times New Roman"/>
                <w:color w:val="000000"/>
              </w:rPr>
              <w:t xml:space="preserve"> </w:t>
            </w:r>
            <w:r w:rsidR="00EE1E56" w:rsidRPr="00B42C4F">
              <w:rPr>
                <w:rFonts w:ascii="Times New Roman" w:eastAsia="Times New Roman" w:hAnsi="Times New Roman" w:cs="Times New Roman"/>
                <w:b/>
                <w:color w:val="000000"/>
              </w:rPr>
              <w:t>ПДД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Анализ языковых средств и построения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героя с использованием предложенных в учебнике слов. Определять главную мысль произведения. Объяснять выбор </w:t>
            </w:r>
            <w:r w:rsidRPr="00B42C4F">
              <w:rPr>
                <w:rFonts w:ascii="Times New Roman" w:eastAsia="Times New Roman" w:hAnsi="Times New Roman" w:cs="Times New Roman"/>
                <w:color w:val="000000"/>
              </w:rPr>
              <w:lastRenderedPageBreak/>
              <w:t>автором заглавия произведения. Создавать иллюстрацию к тексту.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Осознанное восприятие и оценка прочитанного. Овладение навыками осознанного, правильного и выразительного чтения. Ориентирование в структуре рассказа по абзацам.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41-44</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701" w:type="dxa"/>
            <w:gridSpan w:val="2"/>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F86517" w:rsidRPr="00B42C4F">
              <w:rPr>
                <w:rFonts w:ascii="Times New Roman" w:eastAsia="Times New Roman" w:hAnsi="Times New Roman" w:cs="Times New Roman"/>
                <w:color w:val="000000"/>
              </w:rPr>
              <w:t>02.04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45" w:type="dxa"/>
            <w:gridSpan w:val="7"/>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922570">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14.</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Ю. Коваль «Воробьиное озеро», В. Лунин «Стёклышко»,</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 Пивоварова «</w:t>
            </w:r>
            <w:proofErr w:type="spellStart"/>
            <w:r w:rsidRPr="00B42C4F">
              <w:rPr>
                <w:rFonts w:ascii="Times New Roman" w:eastAsia="Times New Roman" w:hAnsi="Times New Roman" w:cs="Times New Roman"/>
                <w:color w:val="000000"/>
              </w:rPr>
              <w:t>Секретики</w:t>
            </w:r>
            <w:proofErr w:type="spellEnd"/>
            <w:r w:rsidRPr="00B42C4F">
              <w:rPr>
                <w:rFonts w:ascii="Times New Roman" w:eastAsia="Times New Roman" w:hAnsi="Times New Roman" w:cs="Times New Roman"/>
                <w:color w:val="000000"/>
              </w:rPr>
              <w:t>».</w:t>
            </w:r>
          </w:p>
          <w:p w:rsidR="00F00DB7" w:rsidRPr="00B42C4F" w:rsidRDefault="00F00DB7" w:rsidP="0025775B">
            <w:pPr>
              <w:spacing w:after="120" w:line="312" w:lineRule="atLeast"/>
              <w:rPr>
                <w:rFonts w:ascii="Times New Roman" w:eastAsia="Times New Roman" w:hAnsi="Times New Roman" w:cs="Times New Roman"/>
                <w:color w:val="000000"/>
              </w:rPr>
            </w:pPr>
          </w:p>
          <w:p w:rsidR="00F00DB7" w:rsidRPr="00B42C4F" w:rsidRDefault="00F00DB7" w:rsidP="0025775B">
            <w:pPr>
              <w:spacing w:after="120" w:line="312" w:lineRule="atLeast"/>
              <w:rPr>
                <w:rFonts w:ascii="Times New Roman" w:eastAsia="Times New Roman" w:hAnsi="Times New Roman" w:cs="Times New Roman"/>
                <w:color w:val="000000"/>
              </w:rPr>
            </w:pPr>
          </w:p>
          <w:p w:rsidR="00F00DB7" w:rsidRPr="00B42C4F" w:rsidRDefault="00F00DB7" w:rsidP="0025775B">
            <w:pPr>
              <w:spacing w:after="120" w:line="312" w:lineRule="atLeast"/>
              <w:rPr>
                <w:rFonts w:ascii="Times New Roman" w:eastAsia="Times New Roman" w:hAnsi="Times New Roman" w:cs="Times New Roman"/>
                <w:color w:val="000000"/>
              </w:rPr>
            </w:pPr>
          </w:p>
          <w:p w:rsidR="00F00DB7" w:rsidRPr="00B42C4F" w:rsidRDefault="00F00DB7" w:rsidP="0025775B">
            <w:pPr>
              <w:spacing w:after="120" w:line="312" w:lineRule="atLeast"/>
              <w:rPr>
                <w:rFonts w:ascii="Times New Roman" w:eastAsia="Times New Roman" w:hAnsi="Times New Roman" w:cs="Times New Roman"/>
                <w:color w:val="000000"/>
              </w:rPr>
            </w:pPr>
          </w:p>
          <w:p w:rsidR="00A700C6" w:rsidRPr="00B42C4F" w:rsidRDefault="00A700C6" w:rsidP="00F00DB7">
            <w:pPr>
              <w:spacing w:after="120" w:line="312" w:lineRule="atLeast"/>
              <w:jc w:val="center"/>
              <w:rPr>
                <w:rFonts w:ascii="Times New Roman" w:eastAsia="Times New Roman" w:hAnsi="Times New Roman" w:cs="Times New Roman"/>
                <w:b/>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Характеризовать героя с использованием предложенных в учебнике слов. Определять главную мысль произведения. Объяснять выбор автором заглавия произведения. Создавать иллюстрацию к тексту.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Освоение простейших приёмов анализа текста. Выделение сюжетных частей. Характеристика героя произведения. Овладение навыками осознанного, правильного и выразительного чтения. Рефлексия, оценка своих знаний, полученных за определённый  период учебного времени.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44-47</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682" w:type="dxa"/>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313E0A" w:rsidRPr="00B42C4F">
              <w:rPr>
                <w:rFonts w:ascii="Times New Roman" w:eastAsia="Times New Roman" w:hAnsi="Times New Roman" w:cs="Times New Roman"/>
                <w:color w:val="000000"/>
              </w:rPr>
              <w:t>06</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64" w:type="dxa"/>
            <w:gridSpan w:val="8"/>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922570">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15.</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А. </w:t>
            </w:r>
            <w:proofErr w:type="spellStart"/>
            <w:r w:rsidRPr="00B42C4F">
              <w:rPr>
                <w:rFonts w:ascii="Times New Roman" w:eastAsia="Times New Roman" w:hAnsi="Times New Roman" w:cs="Times New Roman"/>
                <w:color w:val="000000"/>
              </w:rPr>
              <w:t>Барто</w:t>
            </w:r>
            <w:proofErr w:type="spellEnd"/>
            <w:r w:rsidRPr="00B42C4F">
              <w:rPr>
                <w:rFonts w:ascii="Times New Roman" w:eastAsia="Times New Roman" w:hAnsi="Times New Roman" w:cs="Times New Roman"/>
                <w:color w:val="000000"/>
              </w:rPr>
              <w:t xml:space="preserve"> «Я одна ничья сестра», В. Орлов «Кто кого обидел первый»,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 Берестов «Гляжу с высоты»,</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Л. Фадеева «Мне понравилось стоять».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Анализ языковых средств и построения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героя с использованием предложенных в учебнике слов. Определять главную мысль произведения. </w:t>
            </w:r>
            <w:r w:rsidRPr="00B42C4F">
              <w:rPr>
                <w:rFonts w:ascii="Times New Roman" w:eastAsia="Times New Roman" w:hAnsi="Times New Roman" w:cs="Times New Roman"/>
                <w:color w:val="000000"/>
              </w:rPr>
              <w:lastRenderedPageBreak/>
              <w:t>Объяснять выбор автором заглавия произведения. Создавать иллюстрацию к тексту.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Овладение навыками осознанного, правильного и выразительного чтения. Осознанное восприятие и оценка прочитанного.</w:t>
            </w:r>
            <w:r w:rsidRPr="00B42C4F">
              <w:rPr>
                <w:rFonts w:ascii="Times New Roman" w:eastAsia="Times New Roman" w:hAnsi="Times New Roman" w:cs="Times New Roman"/>
                <w:b/>
                <w:bCs/>
                <w:color w:val="000000"/>
              </w:rPr>
              <w:t> Иметь представ</w:t>
            </w:r>
            <w:r w:rsidRPr="00B42C4F">
              <w:rPr>
                <w:rFonts w:ascii="Times New Roman" w:eastAsia="Times New Roman" w:hAnsi="Times New Roman" w:cs="Times New Roman"/>
                <w:b/>
                <w:bCs/>
                <w:color w:val="000000"/>
              </w:rPr>
              <w:softHyphen/>
              <w:t>ление </w:t>
            </w:r>
            <w:r w:rsidRPr="00B42C4F">
              <w:rPr>
                <w:rFonts w:ascii="Times New Roman" w:eastAsia="Times New Roman" w:hAnsi="Times New Roman" w:cs="Times New Roman"/>
                <w:color w:val="000000"/>
              </w:rPr>
              <w:t>об отличии поэтического тек</w:t>
            </w:r>
            <w:r w:rsidRPr="00B42C4F">
              <w:rPr>
                <w:rFonts w:ascii="Times New Roman" w:eastAsia="Times New Roman" w:hAnsi="Times New Roman" w:cs="Times New Roman"/>
                <w:color w:val="000000"/>
              </w:rPr>
              <w:softHyphen/>
              <w:t>ста от прозаическо</w:t>
            </w:r>
            <w:r w:rsidRPr="00B42C4F">
              <w:rPr>
                <w:rFonts w:ascii="Times New Roman" w:eastAsia="Times New Roman" w:hAnsi="Times New Roman" w:cs="Times New Roman"/>
                <w:color w:val="000000"/>
              </w:rPr>
              <w:softHyphen/>
              <w:t>го.</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48-51.</w:t>
            </w:r>
          </w:p>
        </w:tc>
      </w:tr>
      <w:tr w:rsidR="0025775B" w:rsidRPr="00B42C4F" w:rsidTr="00F86517">
        <w:tc>
          <w:tcPr>
            <w:tcW w:w="1545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25775B" w:rsidRPr="00B42C4F" w:rsidRDefault="0025775B" w:rsidP="00F00DB7">
            <w:pPr>
              <w:spacing w:after="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lastRenderedPageBreak/>
              <w:t>Сады поэзии: из чего растут стихи. 8 ч.</w:t>
            </w:r>
          </w:p>
          <w:p w:rsidR="0025775B" w:rsidRPr="00B42C4F" w:rsidRDefault="0025775B"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 </w:t>
            </w:r>
          </w:p>
        </w:tc>
      </w:tr>
      <w:tr w:rsidR="00A700C6" w:rsidRPr="00B42C4F" w:rsidTr="00F86517">
        <w:tc>
          <w:tcPr>
            <w:tcW w:w="783" w:type="dxa"/>
            <w:gridSpan w:val="6"/>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313E0A" w:rsidRPr="00B42C4F">
              <w:rPr>
                <w:rFonts w:ascii="Times New Roman" w:eastAsia="Times New Roman" w:hAnsi="Times New Roman" w:cs="Times New Roman"/>
                <w:color w:val="000000"/>
              </w:rPr>
              <w:t>07</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63" w:type="dxa"/>
            <w:gridSpan w:val="3"/>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922570">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16.</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И.Пивоварова «Тайна», Л. </w:t>
            </w:r>
            <w:proofErr w:type="spellStart"/>
            <w:r w:rsidRPr="00B42C4F">
              <w:rPr>
                <w:rFonts w:ascii="Times New Roman" w:eastAsia="Times New Roman" w:hAnsi="Times New Roman" w:cs="Times New Roman"/>
                <w:color w:val="000000"/>
              </w:rPr>
              <w:t>Друскин</w:t>
            </w:r>
            <w:proofErr w:type="spellEnd"/>
            <w:r w:rsidRPr="00B42C4F">
              <w:rPr>
                <w:rFonts w:ascii="Times New Roman" w:eastAsia="Times New Roman" w:hAnsi="Times New Roman" w:cs="Times New Roman"/>
                <w:color w:val="000000"/>
              </w:rPr>
              <w:t xml:space="preserve"> «Беру я вещи в руки осторожно…»</w:t>
            </w:r>
          </w:p>
          <w:p w:rsidR="00A700C6" w:rsidRPr="00B42C4F" w:rsidRDefault="00A700C6" w:rsidP="0025775B">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color w:val="000000"/>
              </w:rPr>
              <w:t> </w:t>
            </w:r>
            <w:r w:rsidR="00F86517" w:rsidRPr="00B42C4F">
              <w:rPr>
                <w:rFonts w:ascii="Times New Roman" w:eastAsia="Times New Roman" w:hAnsi="Times New Roman" w:cs="Times New Roman"/>
                <w:b/>
                <w:color w:val="000000"/>
              </w:rPr>
              <w:t>РК</w:t>
            </w:r>
          </w:p>
        </w:tc>
        <w:tc>
          <w:tcPr>
            <w:tcW w:w="3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u w:val="single"/>
              </w:rPr>
              <w:t>ЛИЧНОСТНЫЕ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-положительное отношение к школе, чувство необходимости учения,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новому, собственно школьному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содержанию занятий,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-способность выражать свои эмоции и чувства в </w:t>
            </w:r>
            <w:r w:rsidRPr="00B42C4F">
              <w:rPr>
                <w:rFonts w:ascii="Times New Roman" w:eastAsia="Times New Roman" w:hAnsi="Times New Roman" w:cs="Times New Roman"/>
                <w:color w:val="000000"/>
              </w:rPr>
              <w:lastRenderedPageBreak/>
              <w:t>выразительном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своё</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эмоциональное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отношение к произведению,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-установка на здоровый образ жизни,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-позитивная самооценка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-стремление к успешности в учебной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-доброжелательность, доверие, внимательность,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готовность к сотрудничеству и дружбе оказанию помощи,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эмоционального переживания художественного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развития творческого воображения,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чтению,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внутренняя мотивация обращения к книге.</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Регулятивные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-принимать учебную задачу и </w:t>
            </w:r>
            <w:r w:rsidRPr="00B42C4F">
              <w:rPr>
                <w:rFonts w:ascii="Times New Roman" w:eastAsia="Times New Roman" w:hAnsi="Times New Roman" w:cs="Times New Roman"/>
                <w:color w:val="000000"/>
              </w:rPr>
              <w:lastRenderedPageBreak/>
              <w:t>следовать инструкции учителя,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и понимать алгоритм выполнения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-понимать цель и смысл выполняемых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учебные действия на основе алгоритма действий,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-осуществлять первоначальный контроль своих действий.</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Познавательные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учебником, ориентироваться в нём по содержанию (оглавлению) и с помощью значков,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-выбирать книгу в библиотеке,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логические действия (анализ, сравнение),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Уметь выделить и сформулировать познавательную цель,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-группировать и классифицировать тексты по разным основаниям,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информацией, искать информацию в учебных текстах.</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lastRenderedPageBreak/>
              <w:t>Коммуникативные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-задавать вопросы и отвечать на вопросы по тексту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-проявлять интерес 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групповой работе,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-уважать мнение собеседников,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-преодолевать эгоцентризм в межличностном взаимодействии,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-следить за действием других участников в процессе коллективной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-входить в коммуникативную игровую и учебную ситуации.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Восприятие и понима</w:t>
            </w:r>
            <w:r w:rsidRPr="00B42C4F">
              <w:rPr>
                <w:rFonts w:ascii="Times New Roman" w:eastAsia="Times New Roman" w:hAnsi="Times New Roman" w:cs="Times New Roman"/>
                <w:color w:val="000000"/>
              </w:rPr>
              <w:softHyphen/>
              <w:t>ние эмоционально-нравственных пережи</w:t>
            </w:r>
            <w:r w:rsidRPr="00B42C4F">
              <w:rPr>
                <w:rFonts w:ascii="Times New Roman" w:eastAsia="Times New Roman" w:hAnsi="Times New Roman" w:cs="Times New Roman"/>
                <w:color w:val="000000"/>
              </w:rPr>
              <w:softHyphen/>
              <w:t>ваний героев. Особенности поэтиче</w:t>
            </w:r>
            <w:r w:rsidRPr="00B42C4F">
              <w:rPr>
                <w:rFonts w:ascii="Times New Roman" w:eastAsia="Times New Roman" w:hAnsi="Times New Roman" w:cs="Times New Roman"/>
                <w:color w:val="000000"/>
              </w:rPr>
              <w:softHyphen/>
              <w:t>ского взгляда на мир: поэт помогает обнару</w:t>
            </w:r>
            <w:r w:rsidRPr="00B42C4F">
              <w:rPr>
                <w:rFonts w:ascii="Times New Roman" w:eastAsia="Times New Roman" w:hAnsi="Times New Roman" w:cs="Times New Roman"/>
                <w:color w:val="000000"/>
              </w:rPr>
              <w:softHyphen/>
              <w:t>жить красоту и смысл в обыденном.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Овладение навыками осознанного, правильного и выразительного чтения. Осознанное восприятие и оценка прочитанного.</w:t>
            </w:r>
            <w:r w:rsidRPr="00B42C4F">
              <w:rPr>
                <w:rFonts w:ascii="Times New Roman" w:eastAsia="Times New Roman" w:hAnsi="Times New Roman" w:cs="Times New Roman"/>
                <w:b/>
                <w:bCs/>
                <w:color w:val="000000"/>
              </w:rPr>
              <w:t> Иметь представ</w:t>
            </w:r>
            <w:r w:rsidRPr="00B42C4F">
              <w:rPr>
                <w:rFonts w:ascii="Times New Roman" w:eastAsia="Times New Roman" w:hAnsi="Times New Roman" w:cs="Times New Roman"/>
                <w:b/>
                <w:bCs/>
                <w:color w:val="000000"/>
              </w:rPr>
              <w:softHyphen/>
              <w:t>ление </w:t>
            </w:r>
            <w:r w:rsidRPr="00B42C4F">
              <w:rPr>
                <w:rFonts w:ascii="Times New Roman" w:eastAsia="Times New Roman" w:hAnsi="Times New Roman" w:cs="Times New Roman"/>
                <w:color w:val="000000"/>
              </w:rPr>
              <w:t>об отличии поэтического тек</w:t>
            </w:r>
            <w:r w:rsidRPr="00B42C4F">
              <w:rPr>
                <w:rFonts w:ascii="Times New Roman" w:eastAsia="Times New Roman" w:hAnsi="Times New Roman" w:cs="Times New Roman"/>
                <w:color w:val="000000"/>
              </w:rPr>
              <w:softHyphen/>
              <w:t>ста от прозаическо</w:t>
            </w:r>
            <w:r w:rsidRPr="00B42C4F">
              <w:rPr>
                <w:rFonts w:ascii="Times New Roman" w:eastAsia="Times New Roman" w:hAnsi="Times New Roman" w:cs="Times New Roman"/>
                <w:color w:val="000000"/>
              </w:rPr>
              <w:softHyphen/>
              <w:t>го.</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52-54.</w:t>
            </w:r>
          </w:p>
        </w:tc>
      </w:tr>
      <w:tr w:rsidR="00A700C6" w:rsidRPr="00B42C4F" w:rsidTr="00F86517">
        <w:tc>
          <w:tcPr>
            <w:tcW w:w="783" w:type="dxa"/>
            <w:gridSpan w:val="6"/>
            <w:vMerge w:val="restart"/>
            <w:tcBorders>
              <w:top w:val="outset" w:sz="6" w:space="0" w:color="auto"/>
              <w:left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313E0A" w:rsidRPr="00B42C4F">
              <w:rPr>
                <w:rFonts w:ascii="Times New Roman" w:eastAsia="Times New Roman" w:hAnsi="Times New Roman" w:cs="Times New Roman"/>
                <w:color w:val="000000"/>
              </w:rPr>
              <w:t>08</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F86517"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F86517" w:rsidRPr="00B42C4F" w:rsidRDefault="00F86517" w:rsidP="00F86517">
            <w:pPr>
              <w:rPr>
                <w:rFonts w:ascii="Times New Roman" w:eastAsia="Times New Roman" w:hAnsi="Times New Roman" w:cs="Times New Roman"/>
              </w:rPr>
            </w:pPr>
          </w:p>
          <w:p w:rsidR="00F86517" w:rsidRPr="00B42C4F" w:rsidRDefault="00F86517" w:rsidP="00F86517">
            <w:pPr>
              <w:rPr>
                <w:rFonts w:ascii="Times New Roman" w:eastAsia="Times New Roman" w:hAnsi="Times New Roman" w:cs="Times New Roman"/>
              </w:rPr>
            </w:pPr>
          </w:p>
          <w:p w:rsidR="00F86517" w:rsidRPr="00B42C4F" w:rsidRDefault="00F86517" w:rsidP="00F86517">
            <w:pPr>
              <w:rPr>
                <w:rFonts w:ascii="Times New Roman" w:eastAsia="Times New Roman" w:hAnsi="Times New Roman" w:cs="Times New Roman"/>
              </w:rPr>
            </w:pPr>
          </w:p>
          <w:p w:rsidR="00A700C6" w:rsidRPr="00B42C4F" w:rsidRDefault="00313E0A" w:rsidP="00F86517">
            <w:pPr>
              <w:rPr>
                <w:rFonts w:ascii="Times New Roman" w:eastAsia="Times New Roman" w:hAnsi="Times New Roman" w:cs="Times New Roman"/>
              </w:rPr>
            </w:pPr>
            <w:r w:rsidRPr="00B42C4F">
              <w:rPr>
                <w:rFonts w:ascii="Times New Roman" w:eastAsia="Times New Roman" w:hAnsi="Times New Roman" w:cs="Times New Roman"/>
              </w:rPr>
              <w:t>09</w:t>
            </w:r>
            <w:r w:rsidR="00F86517" w:rsidRPr="00B42C4F">
              <w:rPr>
                <w:rFonts w:ascii="Times New Roman" w:eastAsia="Times New Roman" w:hAnsi="Times New Roman" w:cs="Times New Roman"/>
              </w:rPr>
              <w:t>.04</w:t>
            </w:r>
          </w:p>
        </w:tc>
        <w:tc>
          <w:tcPr>
            <w:tcW w:w="663" w:type="dxa"/>
            <w:gridSpan w:val="3"/>
            <w:vMerge w:val="restart"/>
            <w:tcBorders>
              <w:top w:val="outset" w:sz="6" w:space="0" w:color="auto"/>
              <w:left w:val="single" w:sz="4"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17.</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Характер литературного героя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 Драгунский «Друг детства».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Подбор слов-определе</w:t>
            </w:r>
            <w:r w:rsidRPr="00B42C4F">
              <w:rPr>
                <w:rFonts w:ascii="Times New Roman" w:eastAsia="Times New Roman" w:hAnsi="Times New Roman" w:cs="Times New Roman"/>
                <w:color w:val="000000"/>
              </w:rPr>
              <w:softHyphen/>
              <w:t>ний для характеристики героев. Применение вырази</w:t>
            </w:r>
            <w:r w:rsidRPr="00B42C4F">
              <w:rPr>
                <w:rFonts w:ascii="Times New Roman" w:eastAsia="Times New Roman" w:hAnsi="Times New Roman" w:cs="Times New Roman"/>
                <w:color w:val="000000"/>
              </w:rPr>
              <w:softHyphen/>
              <w:t>тельных средств при передаче своего отно</w:t>
            </w:r>
            <w:r w:rsidRPr="00B42C4F">
              <w:rPr>
                <w:rFonts w:ascii="Times New Roman" w:eastAsia="Times New Roman" w:hAnsi="Times New Roman" w:cs="Times New Roman"/>
                <w:color w:val="000000"/>
              </w:rPr>
              <w:softHyphen/>
              <w:t>шения к персонажам.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Осознанное восприятие и оценка прочитанного. Овладение навыками осознанного, правильного и выразительного чтения. Участие в диалоге при обсуждении. Коллективное обсуждение главной мысли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911668">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55-58.</w:t>
            </w:r>
          </w:p>
        </w:tc>
      </w:tr>
      <w:tr w:rsidR="00A700C6" w:rsidRPr="00B42C4F" w:rsidTr="00F86517">
        <w:tc>
          <w:tcPr>
            <w:tcW w:w="783" w:type="dxa"/>
            <w:gridSpan w:val="6"/>
            <w:vMerge/>
            <w:tcBorders>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63" w:type="dxa"/>
            <w:gridSpan w:val="3"/>
            <w:vMerge/>
            <w:tcBorders>
              <w:left w:val="single" w:sz="4" w:space="0" w:color="auto"/>
              <w:bottom w:val="outset" w:sz="6"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922570">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18.</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М. </w:t>
            </w:r>
            <w:proofErr w:type="spellStart"/>
            <w:r w:rsidRPr="00B42C4F">
              <w:rPr>
                <w:rFonts w:ascii="Times New Roman" w:eastAsia="Times New Roman" w:hAnsi="Times New Roman" w:cs="Times New Roman"/>
                <w:color w:val="000000"/>
              </w:rPr>
              <w:t>Яснов</w:t>
            </w:r>
            <w:proofErr w:type="spellEnd"/>
            <w:r w:rsidRPr="00B42C4F">
              <w:rPr>
                <w:rFonts w:ascii="Times New Roman" w:eastAsia="Times New Roman" w:hAnsi="Times New Roman" w:cs="Times New Roman"/>
                <w:color w:val="000000"/>
              </w:rPr>
              <w:t xml:space="preserve"> «</w:t>
            </w:r>
            <w:proofErr w:type="spellStart"/>
            <w:r w:rsidRPr="00B42C4F">
              <w:rPr>
                <w:rFonts w:ascii="Times New Roman" w:eastAsia="Times New Roman" w:hAnsi="Times New Roman" w:cs="Times New Roman"/>
                <w:color w:val="000000"/>
              </w:rPr>
              <w:t>Горести-печалести</w:t>
            </w:r>
            <w:proofErr w:type="spellEnd"/>
            <w:r w:rsidRPr="00B42C4F">
              <w:rPr>
                <w:rFonts w:ascii="Times New Roman" w:eastAsia="Times New Roman" w:hAnsi="Times New Roman" w:cs="Times New Roman"/>
                <w:color w:val="000000"/>
              </w:rPr>
              <w:t xml:space="preserve">»,   А. </w:t>
            </w:r>
            <w:proofErr w:type="spellStart"/>
            <w:r w:rsidRPr="00B42C4F">
              <w:rPr>
                <w:rFonts w:ascii="Times New Roman" w:eastAsia="Times New Roman" w:hAnsi="Times New Roman" w:cs="Times New Roman"/>
                <w:color w:val="000000"/>
              </w:rPr>
              <w:t>Барто</w:t>
            </w:r>
            <w:proofErr w:type="spellEnd"/>
            <w:r w:rsidRPr="00B42C4F">
              <w:rPr>
                <w:rFonts w:ascii="Times New Roman" w:eastAsia="Times New Roman" w:hAnsi="Times New Roman" w:cs="Times New Roman"/>
                <w:color w:val="000000"/>
              </w:rPr>
              <w:t xml:space="preserve"> «Вот так защитник», «Мишка»,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Б. </w:t>
            </w:r>
            <w:proofErr w:type="spellStart"/>
            <w:r w:rsidRPr="00B42C4F">
              <w:rPr>
                <w:rFonts w:ascii="Times New Roman" w:eastAsia="Times New Roman" w:hAnsi="Times New Roman" w:cs="Times New Roman"/>
                <w:color w:val="000000"/>
              </w:rPr>
              <w:t>Заходер</w:t>
            </w:r>
            <w:proofErr w:type="spellEnd"/>
            <w:r w:rsidRPr="00B42C4F">
              <w:rPr>
                <w:rFonts w:ascii="Times New Roman" w:eastAsia="Times New Roman" w:hAnsi="Times New Roman" w:cs="Times New Roman"/>
                <w:color w:val="000000"/>
              </w:rPr>
              <w:t xml:space="preserve"> «Я на всё махнул рукой»,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Герои произведения. Смысл заглавия. Срав</w:t>
            </w:r>
            <w:r w:rsidRPr="00B42C4F">
              <w:rPr>
                <w:rFonts w:ascii="Times New Roman" w:eastAsia="Times New Roman" w:hAnsi="Times New Roman" w:cs="Times New Roman"/>
                <w:color w:val="000000"/>
              </w:rPr>
              <w:softHyphen/>
              <w:t>нение позиции автора и его героя.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Анализировать текст, различая позицию автора и героя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Овладение навыками осознанного, правильного и выразительного чтения (скорость чтения в соответствии с индивидуальным темпом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C.59-62.</w:t>
            </w:r>
          </w:p>
        </w:tc>
      </w:tr>
      <w:tr w:rsidR="00A700C6" w:rsidRPr="00B42C4F" w:rsidTr="00F86517">
        <w:tc>
          <w:tcPr>
            <w:tcW w:w="783" w:type="dxa"/>
            <w:gridSpan w:val="6"/>
            <w:tcBorders>
              <w:top w:val="single" w:sz="4"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313E0A" w:rsidRPr="00B42C4F">
              <w:rPr>
                <w:rFonts w:ascii="Times New Roman" w:eastAsia="Times New Roman" w:hAnsi="Times New Roman" w:cs="Times New Roman"/>
                <w:color w:val="000000"/>
              </w:rPr>
              <w:t>13</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63" w:type="dxa"/>
            <w:gridSpan w:val="3"/>
            <w:tcBorders>
              <w:top w:val="single" w:sz="4"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19.</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В. </w:t>
            </w:r>
            <w:proofErr w:type="spellStart"/>
            <w:r w:rsidRPr="00B42C4F">
              <w:rPr>
                <w:rFonts w:ascii="Times New Roman" w:eastAsia="Times New Roman" w:hAnsi="Times New Roman" w:cs="Times New Roman"/>
                <w:color w:val="000000"/>
              </w:rPr>
              <w:t>Инбер</w:t>
            </w:r>
            <w:proofErr w:type="spellEnd"/>
            <w:r w:rsidRPr="00B42C4F">
              <w:rPr>
                <w:rFonts w:ascii="Times New Roman" w:eastAsia="Times New Roman" w:hAnsi="Times New Roman" w:cs="Times New Roman"/>
                <w:color w:val="000000"/>
              </w:rPr>
              <w:t xml:space="preserve"> «Оттепель, оттепель…», Н. Орлова «Дерево-жираф», Л. </w:t>
            </w:r>
            <w:proofErr w:type="spellStart"/>
            <w:r w:rsidRPr="00B42C4F">
              <w:rPr>
                <w:rFonts w:ascii="Times New Roman" w:eastAsia="Times New Roman" w:hAnsi="Times New Roman" w:cs="Times New Roman"/>
                <w:color w:val="000000"/>
              </w:rPr>
              <w:t>Друскин</w:t>
            </w:r>
            <w:proofErr w:type="spellEnd"/>
            <w:r w:rsidRPr="00B42C4F">
              <w:rPr>
                <w:rFonts w:ascii="Times New Roman" w:eastAsia="Times New Roman" w:hAnsi="Times New Roman" w:cs="Times New Roman"/>
                <w:color w:val="000000"/>
              </w:rPr>
              <w:t xml:space="preserve"> «Там ива, опираясь на костыль…»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Читать вслух плавно, целыми словами, с интонационным выделением особенностей текста. Выразительно читать текст, анализируя и обосновывая использование разной интонации, паузы, темпа, логического ударения. </w:t>
            </w:r>
            <w:r w:rsidRPr="00B42C4F">
              <w:rPr>
                <w:rFonts w:ascii="Times New Roman" w:eastAsia="Times New Roman" w:hAnsi="Times New Roman" w:cs="Times New Roman"/>
                <w:color w:val="000000"/>
              </w:rPr>
              <w:lastRenderedPageBreak/>
              <w:t>Объяснять выбор слов, используемых в произведении, для создания его настроения.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Анализировать текст, различая позицию автора и героя его произведения. Создавать устно небольшой текст, используя приём олицетворения.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Осознанное восприятие и оценка прочитанного. Овладение навыками осознанного, правильного и выразительного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Участие в диалоге при оценке прослушанного(прочитанного произведения).</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С.63-65.</w:t>
            </w:r>
          </w:p>
        </w:tc>
      </w:tr>
      <w:tr w:rsidR="00A700C6" w:rsidRPr="00B42C4F" w:rsidTr="00F86517">
        <w:tc>
          <w:tcPr>
            <w:tcW w:w="783" w:type="dxa"/>
            <w:gridSpan w:val="6"/>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F86517" w:rsidRPr="00B42C4F">
              <w:rPr>
                <w:rFonts w:ascii="Times New Roman" w:eastAsia="Times New Roman" w:hAnsi="Times New Roman" w:cs="Times New Roman"/>
                <w:color w:val="000000"/>
              </w:rPr>
              <w:t>14.04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63" w:type="dxa"/>
            <w:gridSpan w:val="3"/>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E75039">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20.</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Приём олицетворения в сказке.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Д. </w:t>
            </w:r>
            <w:proofErr w:type="spellStart"/>
            <w:r w:rsidRPr="00B42C4F">
              <w:rPr>
                <w:rFonts w:ascii="Times New Roman" w:eastAsia="Times New Roman" w:hAnsi="Times New Roman" w:cs="Times New Roman"/>
                <w:color w:val="000000"/>
              </w:rPr>
              <w:t>Родари</w:t>
            </w:r>
            <w:proofErr w:type="spellEnd"/>
            <w:r w:rsidRPr="00B42C4F">
              <w:rPr>
                <w:rFonts w:ascii="Times New Roman" w:eastAsia="Times New Roman" w:hAnsi="Times New Roman" w:cs="Times New Roman"/>
                <w:color w:val="000000"/>
              </w:rPr>
              <w:t xml:space="preserve"> «Приключения </w:t>
            </w:r>
            <w:proofErr w:type="spellStart"/>
            <w:r w:rsidRPr="00B42C4F">
              <w:rPr>
                <w:rFonts w:ascii="Times New Roman" w:eastAsia="Times New Roman" w:hAnsi="Times New Roman" w:cs="Times New Roman"/>
                <w:color w:val="000000"/>
              </w:rPr>
              <w:t>Чиполлино</w:t>
            </w:r>
            <w:proofErr w:type="spellEnd"/>
            <w:r w:rsidRPr="00B42C4F">
              <w:rPr>
                <w:rFonts w:ascii="Times New Roman" w:eastAsia="Times New Roman" w:hAnsi="Times New Roman" w:cs="Times New Roman"/>
                <w:color w:val="000000"/>
              </w:rPr>
              <w:t>», загадки.</w:t>
            </w:r>
          </w:p>
          <w:p w:rsidR="00CB3D0D" w:rsidRPr="00B42C4F" w:rsidRDefault="00CB3D0D" w:rsidP="0025775B">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b/>
                <w:color w:val="000000"/>
              </w:rPr>
              <w:t>РК</w:t>
            </w:r>
          </w:p>
          <w:p w:rsidR="00F86517" w:rsidRPr="00B42C4F" w:rsidRDefault="00F86517" w:rsidP="0025775B">
            <w:pPr>
              <w:spacing w:after="120" w:line="312" w:lineRule="atLeast"/>
              <w:rPr>
                <w:rFonts w:ascii="Times New Roman" w:eastAsia="Times New Roman" w:hAnsi="Times New Roman" w:cs="Times New Roman"/>
                <w:b/>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Презентовать сочинение слушателям.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Воспринимать на слух  и анализировать составленные дома сочинения.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Воспринимать художественное произведение в исполнении учителя или при самостоятельном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Отвечать на вопросы по содержанию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особенности </w:t>
            </w:r>
            <w:r w:rsidRPr="00B42C4F">
              <w:rPr>
                <w:rFonts w:ascii="Times New Roman" w:eastAsia="Times New Roman" w:hAnsi="Times New Roman" w:cs="Times New Roman"/>
                <w:color w:val="000000"/>
              </w:rPr>
              <w:lastRenderedPageBreak/>
              <w:t>произведения, описывать героев (характер и внешность).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Сравнивать авторское и фольклорное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Читать вслух, используя интонации, паузы, темп.</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Осознанное восприятие и оценка прочитанного. Овладение навыками осознанного, правильного и выразительного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Участие в диалоге при оценке прослушанного(прочитанного произведения).</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С.66-69.</w:t>
            </w:r>
          </w:p>
        </w:tc>
      </w:tr>
      <w:tr w:rsidR="00A700C6" w:rsidRPr="00B42C4F" w:rsidTr="00F86517">
        <w:tc>
          <w:tcPr>
            <w:tcW w:w="721" w:type="dxa"/>
            <w:gridSpan w:val="3"/>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800356" w:rsidRPr="00B42C4F">
              <w:rPr>
                <w:rFonts w:ascii="Times New Roman" w:eastAsia="Times New Roman" w:hAnsi="Times New Roman" w:cs="Times New Roman"/>
                <w:color w:val="000000"/>
              </w:rPr>
              <w:t>15</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25" w:type="dxa"/>
            <w:gridSpan w:val="6"/>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E75039">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21.</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Приём олицетворения в авторской поэзии.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 Пушкин «Унылая пора!», К. Бальмонт «Осень».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Читать вслух плавно, целыми словами, с интонационным выделением особенностей текста. Выразительно читать текст, анализируя и обосновывая использование разной интонации, паузы, темпа, логического ударения. Объяснять выбор слов, используемых в произведении для его настроения. Анализировать текст, различая позицию автора и героя его произведения.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Осознанное восприятие и оценка прочитанного. Овладение навыками осознанного, правильного и выразительного чтения. Участие в диалоге при обсуждении.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70-71.</w:t>
            </w:r>
          </w:p>
        </w:tc>
      </w:tr>
      <w:tr w:rsidR="00A700C6" w:rsidRPr="00B42C4F" w:rsidTr="00F86517">
        <w:tc>
          <w:tcPr>
            <w:tcW w:w="762" w:type="dxa"/>
            <w:gridSpan w:val="5"/>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16</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p>
        </w:tc>
        <w:tc>
          <w:tcPr>
            <w:tcW w:w="684" w:type="dxa"/>
            <w:gridSpan w:val="4"/>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E75039">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22.</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Приём сравнения в загадке. Загадки. Е. </w:t>
            </w:r>
            <w:r w:rsidRPr="00B42C4F">
              <w:rPr>
                <w:rFonts w:ascii="Times New Roman" w:eastAsia="Times New Roman" w:hAnsi="Times New Roman" w:cs="Times New Roman"/>
                <w:color w:val="000000"/>
              </w:rPr>
              <w:lastRenderedPageBreak/>
              <w:t xml:space="preserve">Серова «Если мы растём на ели…», Р. </w:t>
            </w:r>
            <w:proofErr w:type="spellStart"/>
            <w:r w:rsidRPr="00B42C4F">
              <w:rPr>
                <w:rFonts w:ascii="Times New Roman" w:eastAsia="Times New Roman" w:hAnsi="Times New Roman" w:cs="Times New Roman"/>
                <w:color w:val="000000"/>
              </w:rPr>
              <w:t>Сеф</w:t>
            </w:r>
            <w:proofErr w:type="spellEnd"/>
            <w:r w:rsidRPr="00B42C4F">
              <w:rPr>
                <w:rFonts w:ascii="Times New Roman" w:eastAsia="Times New Roman" w:hAnsi="Times New Roman" w:cs="Times New Roman"/>
                <w:color w:val="000000"/>
              </w:rPr>
              <w:t xml:space="preserve"> «На свете всё на всё похоже…».</w:t>
            </w:r>
          </w:p>
          <w:p w:rsidR="00F86517" w:rsidRPr="00B42C4F" w:rsidRDefault="00F86517" w:rsidP="0025775B">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b/>
                <w:color w:val="000000"/>
              </w:rPr>
              <w:t>РК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Сравнивать авторские и фольклорные </w:t>
            </w:r>
            <w:r w:rsidRPr="00B42C4F">
              <w:rPr>
                <w:rFonts w:ascii="Times New Roman" w:eastAsia="Times New Roman" w:hAnsi="Times New Roman" w:cs="Times New Roman"/>
                <w:color w:val="000000"/>
              </w:rPr>
              <w:lastRenderedPageBreak/>
              <w:t>произведения. Анализировать приём сравнения, используемый для подчёркивания особенностей изображаемого. Выразительно читать текст, анализируя сходство предметов, подмеченное автором. Объяснять выбор слов, используемых в произведении для его настроения.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Использование простейших приёмов анализа текста. Выделение сюжетных </w:t>
            </w:r>
            <w:r w:rsidRPr="00B42C4F">
              <w:rPr>
                <w:rFonts w:ascii="Times New Roman" w:eastAsia="Times New Roman" w:hAnsi="Times New Roman" w:cs="Times New Roman"/>
                <w:color w:val="000000"/>
              </w:rPr>
              <w:lastRenderedPageBreak/>
              <w:t>частей. Характеристика героя произведения. Овладение навыками осознанного, правильного и выразительного чтения.</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72-74.</w:t>
            </w:r>
          </w:p>
        </w:tc>
      </w:tr>
      <w:tr w:rsidR="00A700C6" w:rsidRPr="00B42C4F" w:rsidTr="00F86517">
        <w:tc>
          <w:tcPr>
            <w:tcW w:w="762" w:type="dxa"/>
            <w:gridSpan w:val="5"/>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800356" w:rsidRPr="00B42C4F">
              <w:rPr>
                <w:rFonts w:ascii="Times New Roman" w:eastAsia="Times New Roman" w:hAnsi="Times New Roman" w:cs="Times New Roman"/>
                <w:color w:val="000000"/>
              </w:rPr>
              <w:t>20</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84" w:type="dxa"/>
            <w:gridSpan w:val="4"/>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E75039">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23.</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Характер литературного героя..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 Панова «Кто такой Серёжа…»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текст, анализируя выбор автором языковых средств для создания мягкого юмора текста, его лиричности. Выразительно читать текст, анализируя и обосновывая использование разной интонации, паузы, темпа, логического ударения. Высказывать как можно больше версий, о ком говорится, и проверять, </w:t>
            </w:r>
            <w:r w:rsidRPr="00B42C4F">
              <w:rPr>
                <w:rFonts w:ascii="Times New Roman" w:eastAsia="Times New Roman" w:hAnsi="Times New Roman" w:cs="Times New Roman"/>
                <w:color w:val="000000"/>
              </w:rPr>
              <w:lastRenderedPageBreak/>
              <w:t>обращаясь к тексту.</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Овладение навыками осознанного, правильного и выразительного чтения. Рефлексия, оценка своих знаний, полученных за определённый  период учебного времени.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Различение приёма сравнения в прозаическом произведении.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75-79.</w:t>
            </w:r>
          </w:p>
        </w:tc>
      </w:tr>
      <w:tr w:rsidR="0025775B" w:rsidRPr="00B42C4F" w:rsidTr="00F86517">
        <w:tc>
          <w:tcPr>
            <w:tcW w:w="1545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25775B" w:rsidRPr="00B42C4F" w:rsidRDefault="0025775B" w:rsidP="00F00DB7">
            <w:pPr>
              <w:spacing w:after="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lastRenderedPageBreak/>
              <w:t>Сказочные дорожки: твой путеводитель</w:t>
            </w:r>
          </w:p>
        </w:tc>
      </w:tr>
      <w:tr w:rsidR="00A700C6" w:rsidRPr="00B42C4F" w:rsidTr="00F86517">
        <w:tc>
          <w:tcPr>
            <w:tcW w:w="701" w:type="dxa"/>
            <w:gridSpan w:val="2"/>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21</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45" w:type="dxa"/>
            <w:gridSpan w:val="7"/>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E75039">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24.</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Л. </w:t>
            </w:r>
            <w:proofErr w:type="spellStart"/>
            <w:r w:rsidRPr="00B42C4F">
              <w:rPr>
                <w:rFonts w:ascii="Times New Roman" w:eastAsia="Times New Roman" w:hAnsi="Times New Roman" w:cs="Times New Roman"/>
                <w:color w:val="000000"/>
              </w:rPr>
              <w:t>Друскин</w:t>
            </w:r>
            <w:proofErr w:type="spellEnd"/>
            <w:r w:rsidRPr="00B42C4F">
              <w:rPr>
                <w:rFonts w:ascii="Times New Roman" w:eastAsia="Times New Roman" w:hAnsi="Times New Roman" w:cs="Times New Roman"/>
                <w:color w:val="000000"/>
              </w:rPr>
              <w:t xml:space="preserve"> «Какие незнакомые предметы», М. Лермонтов «Спи, младенец мой прекрасный…».</w:t>
            </w:r>
            <w:r w:rsidR="00EE1E56" w:rsidRPr="00B42C4F">
              <w:rPr>
                <w:rFonts w:ascii="Times New Roman" w:eastAsia="Times New Roman" w:hAnsi="Times New Roman" w:cs="Times New Roman"/>
                <w:b/>
                <w:color w:val="000000"/>
              </w:rPr>
              <w:t>ПДД</w:t>
            </w:r>
          </w:p>
        </w:tc>
        <w:tc>
          <w:tcPr>
            <w:tcW w:w="3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Личностные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-доброжелательность, доверие, внимательность,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готовность к сотрудничеству и дружбе оказанию помощи,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эмоционального переживания художественного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-основы для развития творческого воображения,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чтению,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внутренняя мотивация обращения к книге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-положительное отношение к школе, чувство необходимости учения,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новому, собственно школьному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содержанию занятий,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-способность выражать свои эмоции и чувства в выразительном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-умение передавать своё</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эмоциональное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отношение к произведению,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-установка на здоровый образ жизни,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-позитивная самооценка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-стремление к успешности в учебной деятельности.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Регулятивные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учебную задачу и следовать инструкции учителя,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и понимать алгоритм выполнения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-понимать цель и смысл выполняемых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учебные действия на основе алгоритма действий,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-осуществлять первоначальный контроль своих действий.</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Познавательные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учебником, ориентироваться в нём по содержанию (оглавлению) и с помощью значков,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-выбирать книгу в библиотеке,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логические действия (анализ, сравнение),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Уметь выделить и сформулировать познавательную цель,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-группировать и классифицировать тексты по разным основаниям,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информацией, искать информацию в учебных текстах.</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Коммуникативные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-задавать вопросы и отвечать на вопросы по тексту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-проявлять интерес 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групповой работе,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-уважать мнение собеседников,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-преодолевать эгоцентризм в межличностном взаимодействии,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-следить за действием других участников в процессе коллективной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-входить в коммуникативную </w:t>
            </w:r>
            <w:r w:rsidRPr="00B42C4F">
              <w:rPr>
                <w:rFonts w:ascii="Times New Roman" w:eastAsia="Times New Roman" w:hAnsi="Times New Roman" w:cs="Times New Roman"/>
                <w:color w:val="000000"/>
              </w:rPr>
              <w:lastRenderedPageBreak/>
              <w:t>игровую и учебную ситуации.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Читать вслух плавно, целыми словами, с интонационным выделением особенностей текста. Выразительно читать текст, анализируя и обосновывая использование разной интонации, паузы, темпа, логического ударения. Сравнивать авторское и фольклорное произведения. Анализировать средства, используемые в сказках и авторских произведениях для подчёркивания особенностей сказки (традиционный набор героев, традиционность их внешности, характера, речи).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Коллективное обсуждение, обобщение читательского опыта.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содержание прочитанного или прослушанного с учётом специфики художественного (сказочного )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Использование различных форм интерпретации содержания текстов с опорой не только на содержание, но и на жанр, структуру, язык.</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80-83.</w:t>
            </w:r>
          </w:p>
        </w:tc>
      </w:tr>
      <w:tr w:rsidR="00A700C6" w:rsidRPr="00B42C4F" w:rsidTr="00F86517">
        <w:tc>
          <w:tcPr>
            <w:tcW w:w="682" w:type="dxa"/>
            <w:vMerge w:val="restart"/>
            <w:tcBorders>
              <w:top w:val="outset" w:sz="6" w:space="0" w:color="auto"/>
              <w:left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22</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800356" w:rsidRPr="00B42C4F">
              <w:rPr>
                <w:rFonts w:ascii="Times New Roman" w:eastAsia="Times New Roman" w:hAnsi="Times New Roman" w:cs="Times New Roman"/>
                <w:color w:val="000000"/>
              </w:rPr>
              <w:t>23</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64" w:type="dxa"/>
            <w:gridSpan w:val="8"/>
            <w:vMerge w:val="restart"/>
            <w:tcBorders>
              <w:top w:val="outset" w:sz="6" w:space="0" w:color="auto"/>
              <w:left w:val="single" w:sz="4"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25-26.</w:t>
            </w:r>
          </w:p>
        </w:tc>
        <w:tc>
          <w:tcPr>
            <w:tcW w:w="676"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rPr>
            </w:pPr>
            <w:r w:rsidRPr="00B42C4F">
              <w:rPr>
                <w:rFonts w:ascii="Times New Roman" w:eastAsia="Times New Roman" w:hAnsi="Times New Roman" w:cs="Times New Roman"/>
              </w:rPr>
              <w:t>2</w:t>
            </w:r>
          </w:p>
        </w:tc>
        <w:tc>
          <w:tcPr>
            <w:tcW w:w="2329"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Сказки о животных.</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Русская народная сказка </w:t>
            </w:r>
            <w:r w:rsidRPr="00B42C4F">
              <w:rPr>
                <w:rFonts w:ascii="Times New Roman" w:eastAsia="Times New Roman" w:hAnsi="Times New Roman" w:cs="Times New Roman"/>
                <w:color w:val="000000"/>
              </w:rPr>
              <w:lastRenderedPageBreak/>
              <w:t>«Лисичка-сестричка и волк», «Кот и Лиса».</w:t>
            </w:r>
          </w:p>
          <w:p w:rsidR="00A700C6" w:rsidRPr="00B42C4F" w:rsidRDefault="00A700C6" w:rsidP="0025775B">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color w:val="000000"/>
              </w:rPr>
              <w:t> </w:t>
            </w:r>
          </w:p>
          <w:p w:rsidR="00A700C6" w:rsidRPr="00B42C4F" w:rsidRDefault="00A700C6" w:rsidP="0025775B">
            <w:pPr>
              <w:spacing w:after="120" w:line="312" w:lineRule="atLeast"/>
              <w:rPr>
                <w:rFonts w:ascii="Times New Roman" w:eastAsia="Times New Roman" w:hAnsi="Times New Roman" w:cs="Times New Roman"/>
                <w:b/>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Читать вслух плавно, целыми словами, с </w:t>
            </w:r>
            <w:r w:rsidRPr="00B42C4F">
              <w:rPr>
                <w:rFonts w:ascii="Times New Roman" w:eastAsia="Times New Roman" w:hAnsi="Times New Roman" w:cs="Times New Roman"/>
                <w:color w:val="000000"/>
              </w:rPr>
              <w:lastRenderedPageBreak/>
              <w:t>интонационным выделением особенностей текста. Выразительно читать текст, анализируя и обосновывая использование разной интонации, паузы, темпа, логического ударения. Читать по ролям. Анализировать средства, используемые в сказках и авторских произведениях для подчёркивания особенностей сказки.</w:t>
            </w:r>
          </w:p>
          <w:p w:rsidR="00A700C6" w:rsidRPr="00B42C4F" w:rsidRDefault="00A700C6" w:rsidP="0025775B">
            <w:pPr>
              <w:spacing w:after="120" w:line="312" w:lineRule="atLeast"/>
              <w:rPr>
                <w:rFonts w:ascii="Times New Roman" w:eastAsia="Times New Roman" w:hAnsi="Times New Roman" w:cs="Times New Roman"/>
                <w:color w:val="000000"/>
              </w:rPr>
            </w:pPr>
          </w:p>
        </w:tc>
        <w:tc>
          <w:tcPr>
            <w:tcW w:w="3876" w:type="dxa"/>
            <w:vMerge w:val="restart"/>
            <w:tcBorders>
              <w:top w:val="outset" w:sz="6" w:space="0" w:color="auto"/>
              <w:left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Умение передавать содержание прочитанного или прослушанного с </w:t>
            </w:r>
            <w:r w:rsidRPr="00B42C4F">
              <w:rPr>
                <w:rFonts w:ascii="Times New Roman" w:eastAsia="Times New Roman" w:hAnsi="Times New Roman" w:cs="Times New Roman"/>
                <w:color w:val="000000"/>
              </w:rPr>
              <w:lastRenderedPageBreak/>
              <w:t>учётом специфики художественного (сказочного )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Использование различных форм интерпретации содержания текстов с опорой не только на содержание, но и на жанр, структуру, язык. Выявление особенности русских народных сказок о животных.</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5A0DD5">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84-89.</w:t>
            </w:r>
          </w:p>
        </w:tc>
      </w:tr>
      <w:tr w:rsidR="00A700C6" w:rsidRPr="00B42C4F" w:rsidTr="00F86517">
        <w:tc>
          <w:tcPr>
            <w:tcW w:w="682" w:type="dxa"/>
            <w:vMerge/>
            <w:tcBorders>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764" w:type="dxa"/>
            <w:gridSpan w:val="8"/>
            <w:vMerge/>
            <w:tcBorders>
              <w:left w:val="single" w:sz="4" w:space="0" w:color="auto"/>
              <w:bottom w:val="outset" w:sz="6" w:space="0" w:color="auto"/>
              <w:right w:val="outset" w:sz="6" w:space="0" w:color="auto"/>
            </w:tcBorders>
            <w:shd w:val="clear" w:color="auto" w:fill="FFFFFF"/>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445"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676"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FF0000"/>
              </w:rPr>
            </w:pPr>
          </w:p>
        </w:tc>
        <w:tc>
          <w:tcPr>
            <w:tcW w:w="2329"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3876" w:type="dxa"/>
            <w:vMerge/>
            <w:tcBorders>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p>
        </w:tc>
      </w:tr>
      <w:tr w:rsidR="00A700C6" w:rsidRPr="00B42C4F" w:rsidTr="00F86517">
        <w:tc>
          <w:tcPr>
            <w:tcW w:w="682" w:type="dxa"/>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800356" w:rsidRPr="00B42C4F">
              <w:rPr>
                <w:rFonts w:ascii="Times New Roman" w:eastAsia="Times New Roman" w:hAnsi="Times New Roman" w:cs="Times New Roman"/>
                <w:color w:val="000000"/>
              </w:rPr>
              <w:t>27</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64" w:type="dxa"/>
            <w:gridSpan w:val="8"/>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5A0DD5">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27.</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Повести Э. Успенского. Отрывок из повести «Про Веру и Анфису».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Анализировать средства, используемые в сказках и авторских произведениях для подчёркивания особенностей сказки. Выразительно читать текст, анализируя и обосновывая использование разной интонации, паузы, темпа, логического ударения. Сравнивать авторское и фольклорное </w:t>
            </w:r>
            <w:r w:rsidRPr="00B42C4F">
              <w:rPr>
                <w:rFonts w:ascii="Times New Roman" w:eastAsia="Times New Roman" w:hAnsi="Times New Roman" w:cs="Times New Roman"/>
                <w:color w:val="000000"/>
              </w:rPr>
              <w:lastRenderedPageBreak/>
              <w:t>произведения.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Расширение представления или знакомство с фольклорными произведениями для детского чтения. Восприятие чтения: понимание содержания, определение особенностей поведения и описания героев автором.</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С.90-93.</w:t>
            </w:r>
          </w:p>
        </w:tc>
      </w:tr>
      <w:tr w:rsidR="00A700C6" w:rsidRPr="00B42C4F" w:rsidTr="00F86517">
        <w:tc>
          <w:tcPr>
            <w:tcW w:w="799" w:type="dxa"/>
            <w:gridSpan w:val="7"/>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800356" w:rsidRPr="00B42C4F">
              <w:rPr>
                <w:rFonts w:ascii="Times New Roman" w:eastAsia="Times New Roman" w:hAnsi="Times New Roman" w:cs="Times New Roman"/>
                <w:color w:val="000000"/>
              </w:rPr>
              <w:t>28</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47" w:type="dxa"/>
            <w:gridSpan w:val="2"/>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5A0DD5">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28.</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Поэтические приёмы в стихотворении. И. Бунин «Листопад».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Конструировать монологическое высказывание на заданную тему. Выразительно читать текст, анализируя и обосновывая использование разной интонации, паузы, темпа, логического ударения. Анализировать текст, различая позицию автора и героя его произведения.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Осознанное восприятие и оценка прочитанного. Овладение навыками осознанного, правильного и выразительного чтения. Участие в диалоге при обсуждении.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С.94-95.</w:t>
            </w:r>
          </w:p>
        </w:tc>
      </w:tr>
      <w:tr w:rsidR="00A700C6" w:rsidRPr="00B42C4F" w:rsidTr="00F86517">
        <w:tc>
          <w:tcPr>
            <w:tcW w:w="799" w:type="dxa"/>
            <w:gridSpan w:val="7"/>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29</w:t>
            </w:r>
            <w:r w:rsidR="00F86517" w:rsidRPr="00B42C4F">
              <w:rPr>
                <w:rFonts w:ascii="Times New Roman" w:eastAsia="Times New Roman" w:hAnsi="Times New Roman" w:cs="Times New Roman"/>
                <w:color w:val="000000"/>
              </w:rPr>
              <w:t>.04</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47" w:type="dxa"/>
            <w:gridSpan w:val="2"/>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29</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0069D"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Итоговая комплексная работа.</w:t>
            </w:r>
            <w:r w:rsidR="00A700C6" w:rsidRPr="00B42C4F">
              <w:rPr>
                <w:rFonts w:ascii="Times New Roman" w:eastAsia="Times New Roman" w:hAnsi="Times New Roman" w:cs="Times New Roman"/>
                <w:color w:val="00000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Читать вслух плавно, целыми словами, с интонационным выделением особенностей текста. Выразительно читать текст, анализируя и обосновывая использование разной интонации, паузы, темпа, логического ударения. Читать по ролям. Анализировать средства, используемые в сказках и авторских произведениях </w:t>
            </w:r>
            <w:r w:rsidRPr="00B42C4F">
              <w:rPr>
                <w:rFonts w:ascii="Times New Roman" w:eastAsia="Times New Roman" w:hAnsi="Times New Roman" w:cs="Times New Roman"/>
                <w:color w:val="000000"/>
              </w:rPr>
              <w:lastRenderedPageBreak/>
              <w:t>для подчёркивания особенностей сказки. Сравнивать свои ответы с ответами одноклассников.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Рассказывать сказку с опорой на схему.</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Осознанное восприятие и оценка прочитанного. Овладение навыками осознанного, правильного и выразительного чтения. Участие в диалоге при обсуждении.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p>
        </w:tc>
      </w:tr>
      <w:tr w:rsidR="00A700C6" w:rsidRPr="00B42C4F" w:rsidTr="00F86517">
        <w:tc>
          <w:tcPr>
            <w:tcW w:w="783" w:type="dxa"/>
            <w:gridSpan w:val="6"/>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800356" w:rsidRPr="00B42C4F">
              <w:rPr>
                <w:rFonts w:ascii="Times New Roman" w:eastAsia="Times New Roman" w:hAnsi="Times New Roman" w:cs="Times New Roman"/>
                <w:color w:val="000000"/>
              </w:rPr>
              <w:t>30</w:t>
            </w:r>
            <w:r w:rsidR="00F86517" w:rsidRPr="00B42C4F">
              <w:rPr>
                <w:rFonts w:ascii="Times New Roman" w:eastAsia="Times New Roman" w:hAnsi="Times New Roman" w:cs="Times New Roman"/>
                <w:color w:val="000000"/>
              </w:rPr>
              <w:t>.04</w:t>
            </w:r>
          </w:p>
          <w:p w:rsidR="00313E0A" w:rsidRPr="00B42C4F" w:rsidRDefault="0080035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05.05</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63" w:type="dxa"/>
            <w:gridSpan w:val="3"/>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5A0DD5">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30</w:t>
            </w:r>
            <w:r w:rsidR="00313E0A" w:rsidRPr="00B42C4F">
              <w:rPr>
                <w:rFonts w:ascii="Times New Roman" w:eastAsia="Times New Roman" w:hAnsi="Times New Roman" w:cs="Times New Roman"/>
                <w:color w:val="000000"/>
              </w:rPr>
              <w:t>-31</w:t>
            </w:r>
            <w:r w:rsidRPr="00B42C4F">
              <w:rPr>
                <w:rFonts w:ascii="Times New Roman" w:eastAsia="Times New Roman" w:hAnsi="Times New Roman" w:cs="Times New Roman"/>
                <w:color w:val="000000"/>
              </w:rPr>
              <w:t>.</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0069D" w:rsidRPr="00B42C4F" w:rsidRDefault="00A0069D"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Законы волшебной сказки.</w:t>
            </w:r>
          </w:p>
          <w:p w:rsidR="00A0069D" w:rsidRPr="00B42C4F" w:rsidRDefault="00A0069D"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Русская народная сказка «Гуси-лебеди».</w:t>
            </w:r>
          </w:p>
          <w:p w:rsidR="00A700C6" w:rsidRPr="00B42C4F" w:rsidRDefault="00A700C6" w:rsidP="0016511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Народные и авторские сказки. «Красная шапочка»  в пересказе Ш. Перро.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Сравнивать фольклорные произведения разных народов.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Анализировать средства, используемые в сказках и авторских произведениях для подчёркивания особенностей сказки (традиционный набор героев, традиционность их внешности, характера, речи).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Конструировать монологическое высказывание на заданную тему.</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содержание прочитанного или прослушанного с учётом специфики художественного (сказочного ) текста.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Использование различных форм интерпретации содержания текстов с опорой не только на содержание, но и на жанр, структуру, язык. Расширение представления о сказках народов мира и России.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0069D"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С.69</w:t>
            </w:r>
            <w:r w:rsidR="00A700C6" w:rsidRPr="00B42C4F">
              <w:rPr>
                <w:rFonts w:ascii="Times New Roman" w:eastAsia="Times New Roman" w:hAnsi="Times New Roman" w:cs="Times New Roman"/>
                <w:i/>
                <w:iCs/>
                <w:color w:val="000000"/>
              </w:rPr>
              <w:t>-103.</w:t>
            </w:r>
          </w:p>
        </w:tc>
      </w:tr>
      <w:tr w:rsidR="00A700C6" w:rsidRPr="00B42C4F" w:rsidTr="00F86517">
        <w:tc>
          <w:tcPr>
            <w:tcW w:w="783" w:type="dxa"/>
            <w:gridSpan w:val="6"/>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06</w:t>
            </w:r>
            <w:r w:rsidR="00313E0A" w:rsidRPr="00B42C4F">
              <w:rPr>
                <w:rFonts w:ascii="Times New Roman" w:eastAsia="Times New Roman" w:hAnsi="Times New Roman" w:cs="Times New Roman"/>
                <w:color w:val="000000"/>
              </w:rPr>
              <w:t>.05</w:t>
            </w:r>
          </w:p>
          <w:p w:rsidR="00313E0A" w:rsidRPr="00B42C4F" w:rsidRDefault="0080035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07</w:t>
            </w:r>
            <w:r w:rsidR="00313E0A" w:rsidRPr="00B42C4F">
              <w:rPr>
                <w:rFonts w:ascii="Times New Roman" w:eastAsia="Times New Roman" w:hAnsi="Times New Roman" w:cs="Times New Roman"/>
                <w:color w:val="000000"/>
              </w:rPr>
              <w:t>.05</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63" w:type="dxa"/>
            <w:gridSpan w:val="3"/>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5A0DD5">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32-33</w:t>
            </w:r>
            <w:r w:rsidR="00A700C6" w:rsidRPr="00B42C4F">
              <w:rPr>
                <w:rFonts w:ascii="Times New Roman" w:eastAsia="Times New Roman" w:hAnsi="Times New Roman" w:cs="Times New Roman"/>
                <w:color w:val="000000"/>
              </w:rPr>
              <w:t>.</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Авторское стихотворение и частушка.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С. Михалков </w:t>
            </w:r>
            <w:r w:rsidRPr="00B42C4F">
              <w:rPr>
                <w:rFonts w:ascii="Times New Roman" w:eastAsia="Times New Roman" w:hAnsi="Times New Roman" w:cs="Times New Roman"/>
                <w:color w:val="000000"/>
              </w:rPr>
              <w:lastRenderedPageBreak/>
              <w:t>«Прививка», частушки.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Характеризовать текст, анализируя языковые средства, используемые для создания юмора </w:t>
            </w:r>
            <w:r w:rsidRPr="00B42C4F">
              <w:rPr>
                <w:rFonts w:ascii="Times New Roman" w:eastAsia="Times New Roman" w:hAnsi="Times New Roman" w:cs="Times New Roman"/>
                <w:color w:val="000000"/>
              </w:rPr>
              <w:lastRenderedPageBreak/>
              <w:t>текста. Анализировать средства, используемые в сказках и авторских произведениях для подчёркивания особенностей сказки.</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Овладение навыками осознанного, правильного и выразительного чтения. Рефлексия, оценка своих знаний, полученных за определённый  период </w:t>
            </w:r>
            <w:r w:rsidRPr="00B42C4F">
              <w:rPr>
                <w:rFonts w:ascii="Times New Roman" w:eastAsia="Times New Roman" w:hAnsi="Times New Roman" w:cs="Times New Roman"/>
                <w:color w:val="000000"/>
              </w:rPr>
              <w:lastRenderedPageBreak/>
              <w:t>учебного времени.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Использование простейших приёмов анализа текстов.</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104-107.</w:t>
            </w:r>
          </w:p>
        </w:tc>
      </w:tr>
      <w:tr w:rsidR="0025775B" w:rsidRPr="00B42C4F" w:rsidTr="00F86517">
        <w:tc>
          <w:tcPr>
            <w:tcW w:w="1545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25775B" w:rsidRPr="00B42C4F" w:rsidRDefault="0025775B" w:rsidP="00F00DB7">
            <w:pPr>
              <w:spacing w:after="0" w:line="312" w:lineRule="atLeast"/>
              <w:jc w:val="center"/>
              <w:rPr>
                <w:rFonts w:ascii="Times New Roman" w:eastAsia="Times New Roman" w:hAnsi="Times New Roman" w:cs="Times New Roman"/>
                <w:color w:val="000000"/>
              </w:rPr>
            </w:pPr>
            <w:r w:rsidRPr="00B42C4F">
              <w:rPr>
                <w:rFonts w:ascii="Times New Roman" w:eastAsia="Times New Roman" w:hAnsi="Times New Roman" w:cs="Times New Roman"/>
                <w:b/>
                <w:bCs/>
                <w:color w:val="000000"/>
              </w:rPr>
              <w:lastRenderedPageBreak/>
              <w:t>Открытия в литературе и фантазия в науке. 8ч.</w:t>
            </w:r>
          </w:p>
        </w:tc>
      </w:tr>
      <w:tr w:rsidR="00A700C6" w:rsidRPr="00B42C4F" w:rsidTr="00F86517">
        <w:tc>
          <w:tcPr>
            <w:tcW w:w="799" w:type="dxa"/>
            <w:gridSpan w:val="7"/>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12</w:t>
            </w:r>
            <w:r w:rsidR="00F86517" w:rsidRPr="00B42C4F">
              <w:rPr>
                <w:rFonts w:ascii="Times New Roman" w:eastAsia="Times New Roman" w:hAnsi="Times New Roman" w:cs="Times New Roman"/>
                <w:color w:val="000000"/>
              </w:rPr>
              <w:t>.05</w:t>
            </w:r>
          </w:p>
          <w:p w:rsidR="00F86517" w:rsidRPr="00B42C4F" w:rsidRDefault="0080035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13</w:t>
            </w:r>
            <w:r w:rsidR="00F86517" w:rsidRPr="00B42C4F">
              <w:rPr>
                <w:rFonts w:ascii="Times New Roman" w:eastAsia="Times New Roman" w:hAnsi="Times New Roman" w:cs="Times New Roman"/>
                <w:color w:val="000000"/>
              </w:rPr>
              <w:t>.05</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47" w:type="dxa"/>
            <w:gridSpan w:val="2"/>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34-35</w:t>
            </w:r>
            <w:r w:rsidR="00A700C6" w:rsidRPr="00B42C4F">
              <w:rPr>
                <w:rFonts w:ascii="Times New Roman" w:eastAsia="Times New Roman" w:hAnsi="Times New Roman" w:cs="Times New Roman"/>
                <w:color w:val="000000"/>
              </w:rPr>
              <w:t>.</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rPr>
            </w:pPr>
            <w:r w:rsidRPr="00B42C4F">
              <w:rPr>
                <w:rFonts w:ascii="Times New Roman" w:eastAsia="Times New Roman" w:hAnsi="Times New Roman" w:cs="Times New Roman"/>
              </w:rPr>
              <w:t>2</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В. Берестов «Заяц барабанщик», Н. </w:t>
            </w:r>
            <w:proofErr w:type="spellStart"/>
            <w:r w:rsidRPr="00B42C4F">
              <w:rPr>
                <w:rFonts w:ascii="Times New Roman" w:eastAsia="Times New Roman" w:hAnsi="Times New Roman" w:cs="Times New Roman"/>
                <w:color w:val="000000"/>
              </w:rPr>
              <w:t>Ламм</w:t>
            </w:r>
            <w:proofErr w:type="spellEnd"/>
            <w:r w:rsidRPr="00B42C4F">
              <w:rPr>
                <w:rFonts w:ascii="Times New Roman" w:eastAsia="Times New Roman" w:hAnsi="Times New Roman" w:cs="Times New Roman"/>
                <w:color w:val="000000"/>
              </w:rPr>
              <w:t xml:space="preserve"> «Заячья любовь»,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Е. </w:t>
            </w:r>
            <w:proofErr w:type="spellStart"/>
            <w:r w:rsidRPr="00B42C4F">
              <w:rPr>
                <w:rFonts w:ascii="Times New Roman" w:eastAsia="Times New Roman" w:hAnsi="Times New Roman" w:cs="Times New Roman"/>
                <w:color w:val="000000"/>
              </w:rPr>
              <w:t>Чарушин</w:t>
            </w:r>
            <w:proofErr w:type="spellEnd"/>
            <w:r w:rsidRPr="00B42C4F">
              <w:rPr>
                <w:rFonts w:ascii="Times New Roman" w:eastAsia="Times New Roman" w:hAnsi="Times New Roman" w:cs="Times New Roman"/>
                <w:color w:val="000000"/>
              </w:rPr>
              <w:t xml:space="preserve"> «</w:t>
            </w:r>
            <w:proofErr w:type="spellStart"/>
            <w:r w:rsidRPr="00B42C4F">
              <w:rPr>
                <w:rFonts w:ascii="Times New Roman" w:eastAsia="Times New Roman" w:hAnsi="Times New Roman" w:cs="Times New Roman"/>
                <w:color w:val="000000"/>
              </w:rPr>
              <w:t>Волчишко</w:t>
            </w:r>
            <w:proofErr w:type="spellEnd"/>
            <w:r w:rsidRPr="00B42C4F">
              <w:rPr>
                <w:rFonts w:ascii="Times New Roman" w:eastAsia="Times New Roman" w:hAnsi="Times New Roman" w:cs="Times New Roman"/>
                <w:color w:val="000000"/>
              </w:rPr>
              <w:t>»,</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К. Ушинский «Лиса Патрикеевна».</w:t>
            </w:r>
            <w:r w:rsidR="00F3222E" w:rsidRPr="00B42C4F">
              <w:rPr>
                <w:rFonts w:ascii="Times New Roman" w:eastAsia="Times New Roman" w:hAnsi="Times New Roman" w:cs="Times New Roman"/>
                <w:color w:val="000000"/>
              </w:rPr>
              <w:t xml:space="preserve">    </w:t>
            </w:r>
          </w:p>
        </w:tc>
        <w:tc>
          <w:tcPr>
            <w:tcW w:w="3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Личностные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чтению,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внутренняя мотивация обращения к книге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-положительное отношение к школе, чувство необходимости учения,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-интерес к новому, собственно школьному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содержанию занятий,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-осознание своей семейной идентичности, стремление к взаимопониманию детей и взрослых;</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-способность испытывать высшие нравственные чувства – гордость, стыд, вину;</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умение оценивать поведение героев произведения с точки </w:t>
            </w:r>
            <w:r w:rsidRPr="00B42C4F">
              <w:rPr>
                <w:rFonts w:ascii="Times New Roman" w:eastAsia="Times New Roman" w:hAnsi="Times New Roman" w:cs="Times New Roman"/>
                <w:color w:val="000000"/>
              </w:rPr>
              <w:lastRenderedPageBreak/>
              <w:t>зрения морали и этики;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-способность выражать свои эмоции и чувства в выразительном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-умение передавать своё</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эмоциональное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отношение к произведению,</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-установка на здоровый образ жизни,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-позитивная самооценка</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-стремление к успешности в учебной деятельности.</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Регулятивные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учебную задачу и следовать инструкции учителя,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-принимать и понимать алгоритм выполнения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-понимать цель и смысл выполняемых заданий,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учебные действия на основе алгоритма действий,</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-осуществлять первоначальный контроль своих действий.</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Познавательные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-работать с учебником, ориентироваться в нём по содержанию (оглавлению) и с помощью значков,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-выбирать книгу в библиотеке,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-выполнять логические действия (анализ, сравнение),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Уметь выделить и сформулировать познавательную цель,</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-группировать и классифицировать тексты по разным основаниям,</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-работать с информацией, искать информацию в учебных текстах.</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Коммуникативные УУД:</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-задавать вопросы и отвечать на вопросы по тексту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-проявлять интерес к</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групповой работе,</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-уважать мнение собеседников,</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-преодолевать эгоцентризм в межличностном </w:t>
            </w:r>
            <w:r w:rsidRPr="00B42C4F">
              <w:rPr>
                <w:rFonts w:ascii="Times New Roman" w:eastAsia="Times New Roman" w:hAnsi="Times New Roman" w:cs="Times New Roman"/>
                <w:color w:val="000000"/>
              </w:rPr>
              <w:lastRenderedPageBreak/>
              <w:t>взаимодействии,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-следить за действием других участников в процессе коллективной деятельности,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-входить в коммуникативную игровую и учебную ситуации.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b/>
                <w:bCs/>
                <w:color w:val="000000"/>
                <w:u w:val="single"/>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Выразительно читать текст, анализируя и обосновывая использование разной интонации, паузы, темпа, логического ударения. Сравнивать авторское и фольклорное произведения. Анализировать средства, используемые в сказках и авторских произведениях для подчёркивания особенностей сказки (традиционный набор героев, традиционность их внешности, характера, речи).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Осознанное восприятие и оценка прочитанного. Овладение навыками осознанного, правильного и выразительного чтения. Участие в диалоге при обсуждении.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108-113.</w:t>
            </w:r>
          </w:p>
        </w:tc>
      </w:tr>
      <w:tr w:rsidR="00A700C6" w:rsidRPr="00B42C4F" w:rsidTr="00F86517">
        <w:tc>
          <w:tcPr>
            <w:tcW w:w="762" w:type="dxa"/>
            <w:gridSpan w:val="5"/>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rPr>
              <w:t> </w:t>
            </w:r>
            <w:r w:rsidR="00800356" w:rsidRPr="00B42C4F">
              <w:rPr>
                <w:rFonts w:ascii="Times New Roman" w:eastAsia="Times New Roman" w:hAnsi="Times New Roman" w:cs="Times New Roman"/>
                <w:color w:val="000000"/>
              </w:rPr>
              <w:t>14</w:t>
            </w:r>
            <w:r w:rsidR="00F86517" w:rsidRPr="00B42C4F">
              <w:rPr>
                <w:rFonts w:ascii="Times New Roman" w:eastAsia="Times New Roman" w:hAnsi="Times New Roman" w:cs="Times New Roman"/>
                <w:color w:val="000000"/>
              </w:rPr>
              <w:t>.05</w:t>
            </w:r>
          </w:p>
          <w:p w:rsidR="00466BDC" w:rsidRPr="00B42C4F" w:rsidRDefault="00466BDC"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lang w:val="en-US"/>
              </w:rPr>
              <w:lastRenderedPageBreak/>
              <w:t>18.05</w:t>
            </w:r>
          </w:p>
          <w:p w:rsidR="00313E0A" w:rsidRPr="00B42C4F" w:rsidRDefault="00313E0A" w:rsidP="0025775B">
            <w:pPr>
              <w:spacing w:after="120" w:line="312" w:lineRule="atLeast"/>
              <w:rPr>
                <w:rFonts w:ascii="Times New Roman" w:eastAsia="Times New Roman" w:hAnsi="Times New Roman" w:cs="Times New Roman"/>
                <w:color w:val="000000"/>
                <w:lang w:val="en-US"/>
              </w:rPr>
            </w:pP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84" w:type="dxa"/>
            <w:gridSpan w:val="4"/>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36-37</w:t>
            </w:r>
            <w:r w:rsidR="00A700C6" w:rsidRPr="00B42C4F">
              <w:rPr>
                <w:rFonts w:ascii="Times New Roman" w:eastAsia="Times New Roman" w:hAnsi="Times New Roman" w:cs="Times New Roman"/>
                <w:color w:val="000000"/>
              </w:rPr>
              <w:t>.</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466BDC"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lang w:val="en-US"/>
              </w:rPr>
              <w:t>2</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16511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К. Ушинский «Утренние лучи», Д. </w:t>
            </w:r>
            <w:proofErr w:type="spellStart"/>
            <w:r w:rsidRPr="00B42C4F">
              <w:rPr>
                <w:rFonts w:ascii="Times New Roman" w:eastAsia="Times New Roman" w:hAnsi="Times New Roman" w:cs="Times New Roman"/>
                <w:color w:val="000000"/>
              </w:rPr>
              <w:lastRenderedPageBreak/>
              <w:t>Родари</w:t>
            </w:r>
            <w:proofErr w:type="spellEnd"/>
            <w:r w:rsidRPr="00B42C4F">
              <w:rPr>
                <w:rFonts w:ascii="Times New Roman" w:eastAsia="Times New Roman" w:hAnsi="Times New Roman" w:cs="Times New Roman"/>
                <w:color w:val="000000"/>
              </w:rPr>
              <w:t xml:space="preserve"> «Откуда берутся день и ночь», В. Берестов «Ботаника».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Выразительно читать текст, анализируя и </w:t>
            </w:r>
            <w:r w:rsidRPr="00B42C4F">
              <w:rPr>
                <w:rFonts w:ascii="Times New Roman" w:eastAsia="Times New Roman" w:hAnsi="Times New Roman" w:cs="Times New Roman"/>
                <w:color w:val="000000"/>
              </w:rPr>
              <w:lastRenderedPageBreak/>
              <w:t>обосновывая использование разной интонации, паузы, темпа, логического ударения. Сравнивать авторское и фольклорное произведения. Анализировать средства, используемые в сказках и авторских произведениях для подчёркивания особенностей сказки (традиционный набор героев, традиционность их внешности, характера, речи).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Сравнивать учебный, художественный и научно-популярный тексты. Находить поэтические сравнения, олицетворения.</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Овладение навыками осознанного, правильного и выразительного чтения. </w:t>
            </w:r>
            <w:r w:rsidRPr="00B42C4F">
              <w:rPr>
                <w:rFonts w:ascii="Times New Roman" w:eastAsia="Times New Roman" w:hAnsi="Times New Roman" w:cs="Times New Roman"/>
                <w:color w:val="000000"/>
              </w:rPr>
              <w:lastRenderedPageBreak/>
              <w:t>Осознанное восприятие и оценка прочитанного. Участие в диалоге при обсуждении. Сопоставление художественного и научного текстов. Углубление представлений о приёме сравнения, олицетворения, звукописи.</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114-117.</w:t>
            </w:r>
          </w:p>
        </w:tc>
      </w:tr>
      <w:tr w:rsidR="00A700C6" w:rsidRPr="00B42C4F" w:rsidTr="00F86517">
        <w:tc>
          <w:tcPr>
            <w:tcW w:w="762" w:type="dxa"/>
            <w:gridSpan w:val="5"/>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F86517" w:rsidRPr="00B42C4F">
              <w:rPr>
                <w:rFonts w:ascii="Times New Roman" w:eastAsia="Times New Roman" w:hAnsi="Times New Roman" w:cs="Times New Roman"/>
                <w:color w:val="000000"/>
              </w:rPr>
              <w:t>13.05</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684" w:type="dxa"/>
            <w:gridSpan w:val="4"/>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35.</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Поэзия в рассказе и стихотворениях.</w:t>
            </w:r>
          </w:p>
          <w:p w:rsidR="00A0069D" w:rsidRPr="00B42C4F" w:rsidRDefault="00A700C6" w:rsidP="0016511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М. Пришвин «Золотой луг», А. Пушкин «Цветок».</w:t>
            </w:r>
          </w:p>
          <w:p w:rsidR="00A700C6" w:rsidRPr="00B42C4F" w:rsidRDefault="00A700C6" w:rsidP="00165112">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A0069D" w:rsidRPr="00B42C4F">
              <w:rPr>
                <w:rFonts w:ascii="Times New Roman" w:eastAsia="Times New Roman" w:hAnsi="Times New Roman" w:cs="Times New Roman"/>
                <w:color w:val="000000"/>
              </w:rPr>
              <w:t xml:space="preserve">В. Берестов «Весенняя </w:t>
            </w:r>
            <w:r w:rsidR="00A0069D" w:rsidRPr="00B42C4F">
              <w:rPr>
                <w:rFonts w:ascii="Times New Roman" w:eastAsia="Times New Roman" w:hAnsi="Times New Roman" w:cs="Times New Roman"/>
                <w:color w:val="000000"/>
              </w:rPr>
              <w:lastRenderedPageBreak/>
              <w:t>сказка», тексты «Азбуки» Л.Н. Толстого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Воспринимать художественное произведение в исполнении учителя или при самостоятельном чтении.</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Отвечать на вопросы по содержанию текста. Выразительно читать текст, анализируя и обосновывая использование разной интонации, паузы, темпа, логического ударения. Сравнивать авторское и фольклорное произведения.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Осознанное восприятие и оценка прочитанного. Овладение навыками осознанного, правильного и выразительного чтения.</w:t>
            </w: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Расширение читательского опыта. Анализ используемых автором слов(по-</w:t>
            </w:r>
            <w:r w:rsidRPr="00B42C4F">
              <w:rPr>
                <w:rFonts w:ascii="Times New Roman" w:eastAsia="Times New Roman" w:hAnsi="Times New Roman" w:cs="Times New Roman"/>
                <w:color w:val="000000"/>
              </w:rPr>
              <w:lastRenderedPageBreak/>
              <w:t>научному точных и поэтически красивых).</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0069D"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 118-125</w:t>
            </w:r>
            <w:r w:rsidR="00A700C6" w:rsidRPr="00B42C4F">
              <w:rPr>
                <w:rFonts w:ascii="Times New Roman" w:eastAsia="Times New Roman" w:hAnsi="Times New Roman" w:cs="Times New Roman"/>
                <w:i/>
                <w:iCs/>
                <w:color w:val="000000"/>
              </w:rPr>
              <w:t>.</w:t>
            </w:r>
          </w:p>
        </w:tc>
      </w:tr>
      <w:tr w:rsidR="00A700C6" w:rsidRPr="00B42C4F" w:rsidTr="00F86517">
        <w:tc>
          <w:tcPr>
            <w:tcW w:w="740" w:type="dxa"/>
            <w:gridSpan w:val="4"/>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466BDC"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lang w:val="en-US"/>
              </w:rPr>
              <w:lastRenderedPageBreak/>
              <w:t>19</w:t>
            </w:r>
            <w:r w:rsidR="00F86517" w:rsidRPr="00B42C4F">
              <w:rPr>
                <w:rFonts w:ascii="Times New Roman" w:eastAsia="Times New Roman" w:hAnsi="Times New Roman" w:cs="Times New Roman"/>
                <w:color w:val="000000"/>
              </w:rPr>
              <w:t>.05</w:t>
            </w:r>
          </w:p>
          <w:p w:rsidR="00C22CAD" w:rsidRPr="00B42C4F" w:rsidRDefault="00C22CAD" w:rsidP="0025775B">
            <w:pPr>
              <w:spacing w:after="120" w:line="312" w:lineRule="atLeast"/>
              <w:rPr>
                <w:rFonts w:ascii="Times New Roman" w:eastAsia="Times New Roman" w:hAnsi="Times New Roman" w:cs="Times New Roman"/>
                <w:color w:val="000000"/>
                <w:lang w:val="en-US"/>
              </w:rPr>
            </w:pP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tc>
        <w:tc>
          <w:tcPr>
            <w:tcW w:w="706" w:type="dxa"/>
            <w:gridSpan w:val="5"/>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rPr>
              <w:t>38</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466BDC"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lang w:val="en-US"/>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F51CE6">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w:t>
            </w:r>
            <w:r w:rsidR="00A0069D" w:rsidRPr="00B42C4F">
              <w:rPr>
                <w:rFonts w:ascii="Times New Roman" w:eastAsia="Times New Roman" w:hAnsi="Times New Roman" w:cs="Times New Roman"/>
                <w:color w:val="000000"/>
              </w:rPr>
              <w:t xml:space="preserve"> В. Драгунский «Тайное всегда становится явным», Р. </w:t>
            </w:r>
            <w:proofErr w:type="spellStart"/>
            <w:r w:rsidR="00A0069D" w:rsidRPr="00B42C4F">
              <w:rPr>
                <w:rFonts w:ascii="Times New Roman" w:eastAsia="Times New Roman" w:hAnsi="Times New Roman" w:cs="Times New Roman"/>
                <w:color w:val="000000"/>
              </w:rPr>
              <w:t>Сеф</w:t>
            </w:r>
            <w:proofErr w:type="spellEnd"/>
            <w:r w:rsidR="00A0069D" w:rsidRPr="00B42C4F">
              <w:rPr>
                <w:rFonts w:ascii="Times New Roman" w:eastAsia="Times New Roman" w:hAnsi="Times New Roman" w:cs="Times New Roman"/>
                <w:color w:val="000000"/>
              </w:rPr>
              <w:t xml:space="preserve"> «Если ты ужасно гордый…»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Читать вслух плавно, целыми словами, с интонационным выделением особенностей текста. Выразительно читать текст, анализируя и обосновывая использование разной интонации, паузы, темпа, логического ударения. Читать по ролям. Анализировать средства, используемые для описания предметов, создания поэтических </w:t>
            </w:r>
            <w:r w:rsidRPr="00B42C4F">
              <w:rPr>
                <w:rFonts w:ascii="Times New Roman" w:eastAsia="Times New Roman" w:hAnsi="Times New Roman" w:cs="Times New Roman"/>
                <w:color w:val="000000"/>
              </w:rPr>
              <w:lastRenderedPageBreak/>
              <w:t>образов.</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Осознанное восприятие и оценка прочитанного. Овладение навыками осознанного, правильного и выразительного чтения. Участие в диалоге при обсуждении. Ориентирование в нравственном содержании прочитанного, осознание сущности поведения героев, умение самостоятельно делать выводы, соотносить поступки героев с нравственными нормами. Уметь подбирать заголовок к рассказу.</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0069D"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126-129</w:t>
            </w:r>
            <w:r w:rsidR="00A700C6" w:rsidRPr="00B42C4F">
              <w:rPr>
                <w:rFonts w:ascii="Times New Roman" w:eastAsia="Times New Roman" w:hAnsi="Times New Roman" w:cs="Times New Roman"/>
                <w:i/>
                <w:iCs/>
                <w:color w:val="000000"/>
              </w:rPr>
              <w:t>.</w:t>
            </w:r>
          </w:p>
        </w:tc>
      </w:tr>
      <w:tr w:rsidR="00A700C6" w:rsidRPr="00B42C4F" w:rsidTr="00F86517">
        <w:tc>
          <w:tcPr>
            <w:tcW w:w="740" w:type="dxa"/>
            <w:gridSpan w:val="4"/>
            <w:tcBorders>
              <w:top w:val="outset" w:sz="6" w:space="0" w:color="auto"/>
              <w:left w:val="outset" w:sz="6" w:space="0" w:color="auto"/>
              <w:bottom w:val="outset" w:sz="6" w:space="0" w:color="auto"/>
              <w:right w:val="single" w:sz="4"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w:t>
            </w:r>
            <w:r w:rsidR="00466BDC" w:rsidRPr="00B42C4F">
              <w:rPr>
                <w:rFonts w:ascii="Times New Roman" w:eastAsia="Times New Roman" w:hAnsi="Times New Roman" w:cs="Times New Roman"/>
                <w:color w:val="000000"/>
                <w:lang w:val="en-US"/>
              </w:rPr>
              <w:t>20</w:t>
            </w:r>
            <w:r w:rsidR="00F86517" w:rsidRPr="00B42C4F">
              <w:rPr>
                <w:rFonts w:ascii="Times New Roman" w:eastAsia="Times New Roman" w:hAnsi="Times New Roman" w:cs="Times New Roman"/>
                <w:color w:val="000000"/>
              </w:rPr>
              <w:t>.05</w:t>
            </w:r>
          </w:p>
          <w:p w:rsidR="00A700C6" w:rsidRPr="00B42C4F" w:rsidRDefault="00A700C6"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rPr>
              <w:t> </w:t>
            </w:r>
          </w:p>
        </w:tc>
        <w:tc>
          <w:tcPr>
            <w:tcW w:w="706" w:type="dxa"/>
            <w:gridSpan w:val="5"/>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466BDC"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lang w:val="en-US"/>
              </w:rPr>
              <w:t>39</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466BDC"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lang w:val="en-US"/>
              </w:rPr>
              <w:t>1</w:t>
            </w: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0069D" w:rsidRPr="00B42C4F" w:rsidRDefault="00A0069D"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Фантазии в авторском произведении.</w:t>
            </w:r>
          </w:p>
          <w:p w:rsidR="00A0069D" w:rsidRPr="00B42C4F" w:rsidRDefault="0096520C"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Н. Носов «Затейник</w:t>
            </w:r>
            <w:r w:rsidR="00A0069D" w:rsidRPr="00B42C4F">
              <w:rPr>
                <w:rFonts w:ascii="Times New Roman" w:eastAsia="Times New Roman" w:hAnsi="Times New Roman" w:cs="Times New Roman"/>
                <w:color w:val="000000"/>
              </w:rPr>
              <w:t>и»,</w:t>
            </w:r>
          </w:p>
          <w:p w:rsidR="00A700C6" w:rsidRPr="00B42C4F" w:rsidRDefault="00A0069D"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Н. </w:t>
            </w:r>
            <w:proofErr w:type="spellStart"/>
            <w:r w:rsidRPr="00B42C4F">
              <w:rPr>
                <w:rFonts w:ascii="Times New Roman" w:eastAsia="Times New Roman" w:hAnsi="Times New Roman" w:cs="Times New Roman"/>
                <w:color w:val="000000"/>
              </w:rPr>
              <w:t>Друк</w:t>
            </w:r>
            <w:proofErr w:type="spellEnd"/>
            <w:r w:rsidRPr="00B42C4F">
              <w:rPr>
                <w:rFonts w:ascii="Times New Roman" w:eastAsia="Times New Roman" w:hAnsi="Times New Roman" w:cs="Times New Roman"/>
                <w:color w:val="000000"/>
              </w:rPr>
              <w:t xml:space="preserve"> «Сказка»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Воспринимать художественное произведение в исполнении учителя или при самостоятельном чтении.</w:t>
            </w:r>
          </w:p>
          <w:p w:rsidR="00A700C6" w:rsidRPr="00B42C4F" w:rsidRDefault="00A700C6" w:rsidP="00F51CE6">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Отвечать на вопросы по содержанию текста. Выразительно читать текст, анализируя и обосновывая использование разной интонации, паузы, темпа, логического ударения.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Обсуждение главной мысли произведения. Осознанное восприятие и оценка содержания текста, его характера, характера героя. Ориентирование в нравственном содержании прочитанного, осознание сущности поведения героев, умение самостоятельно делать выводы, соотносить поступки героев с нравственными нормами. Осознание юмористического характера произведения.</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0069D"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t>С. 130-133</w:t>
            </w:r>
          </w:p>
        </w:tc>
      </w:tr>
      <w:tr w:rsidR="00A700C6" w:rsidRPr="00B42C4F" w:rsidTr="00F86517">
        <w:tc>
          <w:tcPr>
            <w:tcW w:w="721" w:type="dxa"/>
            <w:gridSpan w:val="3"/>
            <w:tcBorders>
              <w:top w:val="outset" w:sz="6" w:space="0" w:color="auto"/>
              <w:left w:val="outset" w:sz="6" w:space="0" w:color="auto"/>
              <w:bottom w:val="outset" w:sz="6" w:space="0" w:color="auto"/>
              <w:right w:val="single" w:sz="4" w:space="0" w:color="auto"/>
            </w:tcBorders>
            <w:shd w:val="clear" w:color="auto" w:fill="FFFFFF"/>
            <w:hideMark/>
          </w:tcPr>
          <w:p w:rsidR="00313E0A" w:rsidRPr="00B42C4F" w:rsidRDefault="00A700C6"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rPr>
              <w:t> </w:t>
            </w:r>
            <w:r w:rsidR="00466BDC" w:rsidRPr="00B42C4F">
              <w:rPr>
                <w:rFonts w:ascii="Times New Roman" w:eastAsia="Times New Roman" w:hAnsi="Times New Roman" w:cs="Times New Roman"/>
                <w:color w:val="000000"/>
              </w:rPr>
              <w:t>2</w:t>
            </w:r>
            <w:r w:rsidR="002E738F" w:rsidRPr="00B42C4F">
              <w:rPr>
                <w:rFonts w:ascii="Times New Roman" w:eastAsia="Times New Roman" w:hAnsi="Times New Roman" w:cs="Times New Roman"/>
                <w:color w:val="000000"/>
                <w:lang w:val="en-US"/>
              </w:rPr>
              <w:t>1</w:t>
            </w:r>
            <w:r w:rsidR="00C22CAD" w:rsidRPr="00B42C4F">
              <w:rPr>
                <w:rFonts w:ascii="Times New Roman" w:eastAsia="Times New Roman" w:hAnsi="Times New Roman" w:cs="Times New Roman"/>
                <w:color w:val="000000"/>
              </w:rPr>
              <w:t>.05</w:t>
            </w:r>
          </w:p>
          <w:p w:rsidR="00313E0A" w:rsidRPr="00B42C4F" w:rsidRDefault="00313E0A" w:rsidP="0025775B">
            <w:pPr>
              <w:spacing w:after="120" w:line="312" w:lineRule="atLeast"/>
              <w:rPr>
                <w:rFonts w:ascii="Times New Roman" w:eastAsia="Times New Roman" w:hAnsi="Times New Roman" w:cs="Times New Roman"/>
                <w:color w:val="000000"/>
                <w:lang w:val="en-US"/>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r w:rsidR="002E738F" w:rsidRPr="00B42C4F">
              <w:rPr>
                <w:rFonts w:ascii="Times New Roman" w:eastAsia="Times New Roman" w:hAnsi="Times New Roman" w:cs="Times New Roman"/>
                <w:color w:val="000000"/>
              </w:rPr>
              <w:t>2</w:t>
            </w:r>
            <w:r w:rsidR="002E738F" w:rsidRPr="00B42C4F">
              <w:rPr>
                <w:rFonts w:ascii="Times New Roman" w:eastAsia="Times New Roman" w:hAnsi="Times New Roman" w:cs="Times New Roman"/>
                <w:color w:val="000000"/>
                <w:lang w:val="en-US"/>
              </w:rPr>
              <w:t>5</w:t>
            </w:r>
            <w:r w:rsidR="00C22CAD" w:rsidRPr="00B42C4F">
              <w:rPr>
                <w:rFonts w:ascii="Times New Roman" w:eastAsia="Times New Roman" w:hAnsi="Times New Roman" w:cs="Times New Roman"/>
                <w:color w:val="000000"/>
              </w:rPr>
              <w:t>.05</w:t>
            </w:r>
          </w:p>
          <w:p w:rsidR="00313E0A" w:rsidRPr="00B42C4F" w:rsidRDefault="00313E0A" w:rsidP="0025775B">
            <w:pPr>
              <w:spacing w:after="120" w:line="312" w:lineRule="atLeast"/>
              <w:rPr>
                <w:rFonts w:ascii="Times New Roman" w:eastAsia="Times New Roman" w:hAnsi="Times New Roman" w:cs="Times New Roman"/>
                <w:color w:val="000000"/>
              </w:rPr>
            </w:pPr>
          </w:p>
        </w:tc>
        <w:tc>
          <w:tcPr>
            <w:tcW w:w="725" w:type="dxa"/>
            <w:gridSpan w:val="6"/>
            <w:tcBorders>
              <w:top w:val="outset" w:sz="6" w:space="0" w:color="auto"/>
              <w:left w:val="single" w:sz="4" w:space="0" w:color="auto"/>
              <w:bottom w:val="outset" w:sz="6" w:space="0" w:color="auto"/>
              <w:right w:val="outset" w:sz="6" w:space="0" w:color="auto"/>
            </w:tcBorders>
            <w:shd w:val="clear" w:color="auto" w:fill="FFFFFF"/>
          </w:tcPr>
          <w:p w:rsidR="00A700C6" w:rsidRPr="00B42C4F" w:rsidRDefault="00A700C6">
            <w:pPr>
              <w:rPr>
                <w:rFonts w:ascii="Times New Roman" w:eastAsia="Times New Roman" w:hAnsi="Times New Roman" w:cs="Times New Roman"/>
                <w:color w:val="000000"/>
              </w:rPr>
            </w:pPr>
          </w:p>
          <w:p w:rsidR="00A700C6" w:rsidRPr="00B42C4F" w:rsidRDefault="00A700C6" w:rsidP="00A700C6">
            <w:pPr>
              <w:spacing w:after="120" w:line="312" w:lineRule="atLeast"/>
              <w:rPr>
                <w:rFonts w:ascii="Times New Roman" w:eastAsia="Times New Roman" w:hAnsi="Times New Roman" w:cs="Times New Roman"/>
                <w:color w:val="000000"/>
              </w:rPr>
            </w:pPr>
          </w:p>
        </w:tc>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A0069D" w:rsidRPr="00B42C4F" w:rsidRDefault="002E738F" w:rsidP="0025775B">
            <w:pPr>
              <w:spacing w:after="120" w:line="312" w:lineRule="atLeast"/>
              <w:rPr>
                <w:rFonts w:ascii="Times New Roman" w:eastAsia="Times New Roman" w:hAnsi="Times New Roman" w:cs="Times New Roman"/>
                <w:color w:val="000000"/>
                <w:lang w:val="en-US"/>
              </w:rPr>
            </w:pPr>
            <w:r w:rsidRPr="00B42C4F">
              <w:rPr>
                <w:rFonts w:ascii="Times New Roman" w:eastAsia="Times New Roman" w:hAnsi="Times New Roman" w:cs="Times New Roman"/>
                <w:color w:val="000000"/>
              </w:rPr>
              <w:t>4</w:t>
            </w:r>
            <w:r w:rsidRPr="00B42C4F">
              <w:rPr>
                <w:rFonts w:ascii="Times New Roman" w:eastAsia="Times New Roman" w:hAnsi="Times New Roman" w:cs="Times New Roman"/>
                <w:color w:val="000000"/>
                <w:lang w:val="en-US"/>
              </w:rPr>
              <w:t>0</w:t>
            </w: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700C6" w:rsidRPr="00B42C4F" w:rsidRDefault="002E738F"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4</w:t>
            </w:r>
            <w:r w:rsidRPr="00B42C4F">
              <w:rPr>
                <w:rFonts w:ascii="Times New Roman" w:eastAsia="Times New Roman" w:hAnsi="Times New Roman" w:cs="Times New Roman"/>
                <w:color w:val="000000"/>
                <w:lang w:val="en-US"/>
              </w:rPr>
              <w:t>1</w:t>
            </w:r>
            <w:r w:rsidR="00A700C6" w:rsidRPr="00B42C4F">
              <w:rPr>
                <w:rFonts w:ascii="Times New Roman" w:eastAsia="Times New Roman" w:hAnsi="Times New Roman" w:cs="Times New Roman"/>
                <w:color w:val="000000"/>
              </w:rPr>
              <w:t>.</w:t>
            </w:r>
          </w:p>
          <w:p w:rsidR="00313E0A" w:rsidRPr="00B42C4F" w:rsidRDefault="00313E0A" w:rsidP="0025775B">
            <w:pPr>
              <w:spacing w:after="120" w:line="312" w:lineRule="atLeast"/>
              <w:rPr>
                <w:rFonts w:ascii="Times New Roman" w:eastAsia="Times New Roman" w:hAnsi="Times New Roman" w:cs="Times New Roman"/>
                <w:color w:val="000000"/>
              </w:rPr>
            </w:pP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313E0A"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2</w:t>
            </w: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p>
          <w:p w:rsidR="00A0069D" w:rsidRPr="00B42C4F" w:rsidRDefault="00A0069D"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1</w:t>
            </w:r>
          </w:p>
          <w:p w:rsidR="00313E0A" w:rsidRPr="00B42C4F" w:rsidRDefault="00313E0A" w:rsidP="0025775B">
            <w:pPr>
              <w:spacing w:after="120" w:line="312" w:lineRule="atLeast"/>
              <w:rPr>
                <w:rFonts w:ascii="Times New Roman" w:eastAsia="Times New Roman" w:hAnsi="Times New Roman" w:cs="Times New Roman"/>
                <w:color w:val="000000"/>
              </w:rPr>
            </w:pPr>
          </w:p>
        </w:tc>
        <w:tc>
          <w:tcPr>
            <w:tcW w:w="2329" w:type="dxa"/>
            <w:tcBorders>
              <w:top w:val="outset" w:sz="6" w:space="0" w:color="auto"/>
              <w:left w:val="outset" w:sz="6" w:space="0" w:color="auto"/>
              <w:bottom w:val="outset" w:sz="6" w:space="0" w:color="auto"/>
              <w:right w:val="outset" w:sz="6" w:space="0" w:color="auto"/>
            </w:tcBorders>
            <w:shd w:val="clear" w:color="auto" w:fill="FFFFFF"/>
            <w:hideMark/>
          </w:tcPr>
          <w:p w:rsidR="00A0069D" w:rsidRPr="00B42C4F" w:rsidRDefault="00A700C6" w:rsidP="00A0069D">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w:t>
            </w:r>
            <w:r w:rsidR="00A0069D" w:rsidRPr="00B42C4F">
              <w:rPr>
                <w:rFonts w:ascii="Times New Roman" w:eastAsia="Times New Roman" w:hAnsi="Times New Roman" w:cs="Times New Roman"/>
                <w:color w:val="000000"/>
              </w:rPr>
              <w:t xml:space="preserve"> </w:t>
            </w:r>
            <w:r w:rsidR="002E738F" w:rsidRPr="00B42C4F">
              <w:rPr>
                <w:rFonts w:ascii="Times New Roman" w:eastAsia="Times New Roman" w:hAnsi="Times New Roman" w:cs="Times New Roman"/>
                <w:color w:val="000000"/>
              </w:rPr>
              <w:t xml:space="preserve">Ю. </w:t>
            </w:r>
            <w:proofErr w:type="spellStart"/>
            <w:r w:rsidR="002E738F" w:rsidRPr="00B42C4F">
              <w:rPr>
                <w:rFonts w:ascii="Times New Roman" w:eastAsia="Times New Roman" w:hAnsi="Times New Roman" w:cs="Times New Roman"/>
                <w:color w:val="000000"/>
              </w:rPr>
              <w:t>Мориц</w:t>
            </w:r>
            <w:proofErr w:type="spellEnd"/>
            <w:r w:rsidR="002E738F" w:rsidRPr="00B42C4F">
              <w:rPr>
                <w:rFonts w:ascii="Times New Roman" w:eastAsia="Times New Roman" w:hAnsi="Times New Roman" w:cs="Times New Roman"/>
                <w:color w:val="000000"/>
              </w:rPr>
              <w:t xml:space="preserve"> «</w:t>
            </w:r>
            <w:proofErr w:type="spellStart"/>
            <w:r w:rsidR="002E738F" w:rsidRPr="00B42C4F">
              <w:rPr>
                <w:rFonts w:ascii="Times New Roman" w:eastAsia="Times New Roman" w:hAnsi="Times New Roman" w:cs="Times New Roman"/>
                <w:color w:val="000000"/>
              </w:rPr>
              <w:t>Это-да</w:t>
            </w:r>
            <w:proofErr w:type="spellEnd"/>
            <w:r w:rsidR="002E738F" w:rsidRPr="00B42C4F">
              <w:rPr>
                <w:rFonts w:ascii="Times New Roman" w:eastAsia="Times New Roman" w:hAnsi="Times New Roman" w:cs="Times New Roman"/>
                <w:color w:val="000000"/>
              </w:rPr>
              <w:t xml:space="preserve">! </w:t>
            </w:r>
            <w:proofErr w:type="spellStart"/>
            <w:r w:rsidR="002E738F" w:rsidRPr="00B42C4F">
              <w:rPr>
                <w:rFonts w:ascii="Times New Roman" w:eastAsia="Times New Roman" w:hAnsi="Times New Roman" w:cs="Times New Roman"/>
                <w:color w:val="000000"/>
              </w:rPr>
              <w:t>Это-нет</w:t>
            </w:r>
            <w:proofErr w:type="spellEnd"/>
            <w:r w:rsidR="002E738F" w:rsidRPr="00B42C4F">
              <w:rPr>
                <w:rFonts w:ascii="Times New Roman" w:eastAsia="Times New Roman" w:hAnsi="Times New Roman" w:cs="Times New Roman"/>
                <w:color w:val="000000"/>
              </w:rPr>
              <w:t xml:space="preserve">!», </w:t>
            </w:r>
            <w:proofErr w:type="spellStart"/>
            <w:r w:rsidR="002E738F" w:rsidRPr="00B42C4F">
              <w:rPr>
                <w:rFonts w:ascii="Times New Roman" w:eastAsia="Times New Roman" w:hAnsi="Times New Roman" w:cs="Times New Roman"/>
                <w:color w:val="000000"/>
              </w:rPr>
              <w:t>Н</w:t>
            </w:r>
            <w:r w:rsidR="00A0069D" w:rsidRPr="00B42C4F">
              <w:rPr>
                <w:rFonts w:ascii="Times New Roman" w:eastAsia="Times New Roman" w:hAnsi="Times New Roman" w:cs="Times New Roman"/>
                <w:color w:val="000000"/>
              </w:rPr>
              <w:t>Рыленков</w:t>
            </w:r>
            <w:proofErr w:type="spellEnd"/>
            <w:r w:rsidR="00A0069D" w:rsidRPr="00B42C4F">
              <w:rPr>
                <w:rFonts w:ascii="Times New Roman" w:eastAsia="Times New Roman" w:hAnsi="Times New Roman" w:cs="Times New Roman"/>
                <w:color w:val="000000"/>
              </w:rPr>
              <w:t xml:space="preserve"> «Все богатства русского пейзажа».</w:t>
            </w:r>
          </w:p>
          <w:p w:rsidR="00A700C6" w:rsidRPr="00B42C4F" w:rsidRDefault="00A0069D" w:rsidP="00A0069D">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b/>
                <w:color w:val="000000"/>
              </w:rPr>
              <w:t>РК</w:t>
            </w:r>
          </w:p>
          <w:p w:rsidR="00A0069D" w:rsidRPr="00B42C4F" w:rsidRDefault="00A0069D" w:rsidP="00A0069D">
            <w:pPr>
              <w:spacing w:after="120" w:line="312" w:lineRule="atLeast"/>
              <w:rPr>
                <w:rFonts w:ascii="Times New Roman" w:eastAsia="Times New Roman" w:hAnsi="Times New Roman" w:cs="Times New Roman"/>
                <w:b/>
                <w:color w:val="000000"/>
              </w:rPr>
            </w:pPr>
          </w:p>
          <w:p w:rsidR="00313E0A" w:rsidRPr="00B42C4F" w:rsidRDefault="00313E0A" w:rsidP="00A0069D">
            <w:pPr>
              <w:spacing w:after="120" w:line="312" w:lineRule="atLeast"/>
              <w:rPr>
                <w:rFonts w:ascii="Times New Roman" w:eastAsia="Times New Roman" w:hAnsi="Times New Roman" w:cs="Times New Roman"/>
                <w:b/>
                <w:color w:val="000000"/>
              </w:rPr>
            </w:pPr>
          </w:p>
          <w:p w:rsidR="00A0069D" w:rsidRPr="00B42C4F" w:rsidRDefault="00A0069D" w:rsidP="00A0069D">
            <w:pPr>
              <w:spacing w:after="120" w:line="312" w:lineRule="atLeast"/>
              <w:rPr>
                <w:rFonts w:ascii="Times New Roman" w:eastAsia="Times New Roman" w:hAnsi="Times New Roman" w:cs="Times New Roman"/>
                <w:b/>
                <w:color w:val="000000"/>
              </w:rPr>
            </w:pPr>
            <w:r w:rsidRPr="00B42C4F">
              <w:rPr>
                <w:rFonts w:ascii="Times New Roman" w:eastAsia="Times New Roman" w:hAnsi="Times New Roman" w:cs="Times New Roman"/>
                <w:color w:val="000000"/>
              </w:rPr>
              <w:t xml:space="preserve">Проверь себя. Что читать летом. </w:t>
            </w:r>
            <w:r w:rsidRPr="00B42C4F">
              <w:rPr>
                <w:rFonts w:ascii="Times New Roman" w:eastAsia="Times New Roman" w:hAnsi="Times New Roman" w:cs="Times New Roman"/>
                <w:b/>
                <w:color w:val="000000"/>
              </w:rPr>
              <w:t>ПДД</w:t>
            </w:r>
          </w:p>
          <w:p w:rsidR="00313E0A" w:rsidRPr="00B42C4F" w:rsidRDefault="00313E0A" w:rsidP="00A0069D">
            <w:pPr>
              <w:spacing w:after="120" w:line="312" w:lineRule="atLeast"/>
              <w:rPr>
                <w:rFonts w:ascii="Times New Roman" w:eastAsia="Times New Roman" w:hAnsi="Times New Roman" w:cs="Times New Roman"/>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00C6" w:rsidRPr="00B42C4F" w:rsidRDefault="00A700C6" w:rsidP="0025775B">
            <w:pPr>
              <w:spacing w:after="0" w:line="240" w:lineRule="auto"/>
              <w:rPr>
                <w:rFonts w:ascii="Times New Roman" w:eastAsia="Times New Roman" w:hAnsi="Times New Roman" w:cs="Times New Roman"/>
                <w:color w:val="000000"/>
              </w:rPr>
            </w:pPr>
          </w:p>
        </w:tc>
        <w:tc>
          <w:tcPr>
            <w:tcW w:w="246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Воспринимать художественное произведение в исполнении учителя или при самостоятельном чтении.</w:t>
            </w:r>
          </w:p>
          <w:p w:rsidR="00A700C6" w:rsidRPr="00B42C4F" w:rsidRDefault="00A700C6" w:rsidP="00F51CE6">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xml:space="preserve">Отвечать на вопросы по содержанию текста. Выразительно читать текст, анализируя и обосновывая использование разной интонации, паузы, темпа, </w:t>
            </w:r>
            <w:r w:rsidRPr="00B42C4F">
              <w:rPr>
                <w:rFonts w:ascii="Times New Roman" w:eastAsia="Times New Roman" w:hAnsi="Times New Roman" w:cs="Times New Roman"/>
                <w:color w:val="000000"/>
              </w:rPr>
              <w:lastRenderedPageBreak/>
              <w:t xml:space="preserve">логического ударения. Инсценировать художественное произведение (его часть). </w:t>
            </w:r>
          </w:p>
        </w:tc>
        <w:tc>
          <w:tcPr>
            <w:tcW w:w="3876"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700C6" w:rsidP="0025775B">
            <w:pPr>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lastRenderedPageBreak/>
              <w:t xml:space="preserve">Обсуждение главной мысли произведения. Осознанное восприятие и оценка содержания текста, его характера, характера героя. Ориентирование в нравственном содержании прочитанного, осознание сущности поведения героев, умение самостоятельно делать выводы, соотносить поступки героев с нравственными нормами. Осознание юмористического характера произведения. . Участие в диалоге при обсуждении. Расширение представлений </w:t>
            </w:r>
            <w:r w:rsidRPr="00B42C4F">
              <w:rPr>
                <w:rFonts w:ascii="Times New Roman" w:eastAsia="Times New Roman" w:hAnsi="Times New Roman" w:cs="Times New Roman"/>
                <w:color w:val="000000"/>
              </w:rPr>
              <w:lastRenderedPageBreak/>
              <w:t>о творчестве Н. Носова.</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A700C6" w:rsidRPr="00B42C4F" w:rsidRDefault="00A0069D" w:rsidP="0025775B">
            <w:pPr>
              <w:spacing w:after="0" w:line="312" w:lineRule="atLeast"/>
              <w:rPr>
                <w:rFonts w:ascii="Times New Roman" w:eastAsia="Times New Roman" w:hAnsi="Times New Roman" w:cs="Times New Roman"/>
                <w:color w:val="000000"/>
              </w:rPr>
            </w:pPr>
            <w:r w:rsidRPr="00B42C4F">
              <w:rPr>
                <w:rFonts w:ascii="Times New Roman" w:eastAsia="Times New Roman" w:hAnsi="Times New Roman" w:cs="Times New Roman"/>
                <w:i/>
                <w:iCs/>
                <w:color w:val="000000"/>
              </w:rPr>
              <w:lastRenderedPageBreak/>
              <w:t>С.134-136.</w:t>
            </w:r>
          </w:p>
        </w:tc>
      </w:tr>
    </w:tbl>
    <w:p w:rsidR="00A700C6" w:rsidRPr="00B42C4F" w:rsidRDefault="00A700C6" w:rsidP="00F51CE6">
      <w:pPr>
        <w:shd w:val="clear" w:color="auto" w:fill="FFFFFF"/>
        <w:spacing w:after="120" w:line="312" w:lineRule="atLeast"/>
        <w:rPr>
          <w:rFonts w:ascii="Times New Roman" w:eastAsia="Times New Roman" w:hAnsi="Times New Roman" w:cs="Times New Roman"/>
          <w:color w:val="000000"/>
        </w:rPr>
      </w:pPr>
    </w:p>
    <w:p w:rsidR="0086035F" w:rsidRPr="00B42C4F" w:rsidRDefault="0025775B" w:rsidP="00F51CE6">
      <w:pPr>
        <w:shd w:val="clear" w:color="auto" w:fill="FFFFFF"/>
        <w:spacing w:after="120" w:line="312" w:lineRule="atLeast"/>
        <w:rPr>
          <w:rFonts w:ascii="Times New Roman" w:eastAsia="Times New Roman" w:hAnsi="Times New Roman" w:cs="Times New Roman"/>
          <w:color w:val="000000"/>
        </w:rPr>
      </w:pPr>
      <w:r w:rsidRPr="00B42C4F">
        <w:rPr>
          <w:rFonts w:ascii="Times New Roman" w:eastAsia="Times New Roman" w:hAnsi="Times New Roman" w:cs="Times New Roman"/>
          <w:color w:val="000000"/>
        </w:rPr>
        <w:t> </w:t>
      </w:r>
    </w:p>
    <w:p w:rsidR="00F00DB7" w:rsidRPr="00B42C4F" w:rsidRDefault="00F00DB7">
      <w:pPr>
        <w:shd w:val="clear" w:color="auto" w:fill="FFFFFF"/>
        <w:spacing w:after="120" w:line="312" w:lineRule="atLeast"/>
        <w:rPr>
          <w:rFonts w:ascii="Times New Roman" w:eastAsia="Times New Roman" w:hAnsi="Times New Roman" w:cs="Times New Roman"/>
          <w:color w:val="000000"/>
        </w:rPr>
      </w:pPr>
    </w:p>
    <w:sectPr w:rsidR="00F00DB7" w:rsidRPr="00B42C4F" w:rsidSect="0025775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C07"/>
    <w:multiLevelType w:val="hybridMultilevel"/>
    <w:tmpl w:val="4290D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2C4517"/>
    <w:multiLevelType w:val="hybridMultilevel"/>
    <w:tmpl w:val="9678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25775B"/>
    <w:rsid w:val="00004122"/>
    <w:rsid w:val="000064D1"/>
    <w:rsid w:val="00024139"/>
    <w:rsid w:val="000463A6"/>
    <w:rsid w:val="00051B08"/>
    <w:rsid w:val="00087425"/>
    <w:rsid w:val="000C18D8"/>
    <w:rsid w:val="000F46FA"/>
    <w:rsid w:val="0012557C"/>
    <w:rsid w:val="00157F88"/>
    <w:rsid w:val="00165112"/>
    <w:rsid w:val="00182429"/>
    <w:rsid w:val="00192F58"/>
    <w:rsid w:val="00194F23"/>
    <w:rsid w:val="001E2950"/>
    <w:rsid w:val="0025775B"/>
    <w:rsid w:val="002C653C"/>
    <w:rsid w:val="002E738F"/>
    <w:rsid w:val="00313E0A"/>
    <w:rsid w:val="004115B9"/>
    <w:rsid w:val="004308FD"/>
    <w:rsid w:val="00466BDC"/>
    <w:rsid w:val="00516C8C"/>
    <w:rsid w:val="00517AC3"/>
    <w:rsid w:val="005A0DD5"/>
    <w:rsid w:val="005D1B4C"/>
    <w:rsid w:val="0063183C"/>
    <w:rsid w:val="007345D9"/>
    <w:rsid w:val="0075417E"/>
    <w:rsid w:val="00773274"/>
    <w:rsid w:val="00800356"/>
    <w:rsid w:val="00812816"/>
    <w:rsid w:val="0086035F"/>
    <w:rsid w:val="00897E76"/>
    <w:rsid w:val="008B4E9A"/>
    <w:rsid w:val="008B52BA"/>
    <w:rsid w:val="008C027D"/>
    <w:rsid w:val="008F27FA"/>
    <w:rsid w:val="00911668"/>
    <w:rsid w:val="00922570"/>
    <w:rsid w:val="00940F07"/>
    <w:rsid w:val="009554AA"/>
    <w:rsid w:val="0096520C"/>
    <w:rsid w:val="00A0069D"/>
    <w:rsid w:val="00A15CAB"/>
    <w:rsid w:val="00A700C6"/>
    <w:rsid w:val="00AE6AEF"/>
    <w:rsid w:val="00B0664F"/>
    <w:rsid w:val="00B37E65"/>
    <w:rsid w:val="00B42C4F"/>
    <w:rsid w:val="00B52826"/>
    <w:rsid w:val="00B60784"/>
    <w:rsid w:val="00B63170"/>
    <w:rsid w:val="00C22CAD"/>
    <w:rsid w:val="00C77C2F"/>
    <w:rsid w:val="00CB3D0D"/>
    <w:rsid w:val="00CB404D"/>
    <w:rsid w:val="00CD4A38"/>
    <w:rsid w:val="00CE2645"/>
    <w:rsid w:val="00D252E4"/>
    <w:rsid w:val="00D46A74"/>
    <w:rsid w:val="00D60BC2"/>
    <w:rsid w:val="00DD7F36"/>
    <w:rsid w:val="00DE256C"/>
    <w:rsid w:val="00E75039"/>
    <w:rsid w:val="00EA449E"/>
    <w:rsid w:val="00EB2319"/>
    <w:rsid w:val="00EE1E56"/>
    <w:rsid w:val="00F00DB7"/>
    <w:rsid w:val="00F3222E"/>
    <w:rsid w:val="00F51CE6"/>
    <w:rsid w:val="00F8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775B"/>
  </w:style>
  <w:style w:type="paragraph" w:styleId="a3">
    <w:name w:val="Normal (Web)"/>
    <w:basedOn w:val="a"/>
    <w:uiPriority w:val="99"/>
    <w:unhideWhenUsed/>
    <w:rsid w:val="002577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775B"/>
    <w:rPr>
      <w:b/>
      <w:bCs/>
    </w:rPr>
  </w:style>
  <w:style w:type="character" w:styleId="a5">
    <w:name w:val="Emphasis"/>
    <w:basedOn w:val="a0"/>
    <w:qFormat/>
    <w:rsid w:val="0025775B"/>
    <w:rPr>
      <w:i/>
      <w:iCs/>
    </w:rPr>
  </w:style>
  <w:style w:type="character" w:customStyle="1" w:styleId="apple-converted-space">
    <w:name w:val="apple-converted-space"/>
    <w:basedOn w:val="a0"/>
    <w:rsid w:val="0025775B"/>
  </w:style>
  <w:style w:type="paragraph" w:styleId="a6">
    <w:name w:val="Balloon Text"/>
    <w:basedOn w:val="a"/>
    <w:link w:val="a7"/>
    <w:uiPriority w:val="99"/>
    <w:semiHidden/>
    <w:unhideWhenUsed/>
    <w:rsid w:val="00F51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CE6"/>
    <w:rPr>
      <w:rFonts w:ascii="Tahoma" w:hAnsi="Tahoma" w:cs="Tahoma"/>
      <w:sz w:val="16"/>
      <w:szCs w:val="16"/>
    </w:rPr>
  </w:style>
  <w:style w:type="paragraph" w:customStyle="1" w:styleId="3">
    <w:name w:val="Заголовок 3+"/>
    <w:basedOn w:val="a"/>
    <w:rsid w:val="00B0664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4"/>
      <w:szCs w:val="20"/>
    </w:rPr>
  </w:style>
  <w:style w:type="paragraph" w:styleId="a8">
    <w:name w:val="Plain Text"/>
    <w:basedOn w:val="a"/>
    <w:link w:val="a9"/>
    <w:uiPriority w:val="99"/>
    <w:rsid w:val="00B0664F"/>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0"/>
    <w:link w:val="a8"/>
    <w:uiPriority w:val="99"/>
    <w:rsid w:val="00B0664F"/>
    <w:rPr>
      <w:rFonts w:ascii="Courier New" w:eastAsia="Times New Roman" w:hAnsi="Courier New" w:cs="Courier New"/>
      <w:sz w:val="20"/>
      <w:szCs w:val="20"/>
    </w:rPr>
  </w:style>
  <w:style w:type="paragraph" w:styleId="aa">
    <w:name w:val="List Paragraph"/>
    <w:basedOn w:val="a"/>
    <w:uiPriority w:val="34"/>
    <w:qFormat/>
    <w:rsid w:val="00B0664F"/>
    <w:pPr>
      <w:ind w:left="720"/>
      <w:contextualSpacing/>
    </w:pPr>
    <w:rPr>
      <w:rFonts w:ascii="Calibri" w:eastAsia="Calibri" w:hAnsi="Calibri" w:cs="Times New Roman"/>
      <w:lang w:eastAsia="en-US"/>
    </w:rPr>
  </w:style>
  <w:style w:type="character" w:customStyle="1" w:styleId="c8">
    <w:name w:val="c8"/>
    <w:basedOn w:val="a0"/>
    <w:rsid w:val="00B42C4F"/>
  </w:style>
  <w:style w:type="paragraph" w:styleId="ab">
    <w:name w:val="No Spacing"/>
    <w:uiPriority w:val="1"/>
    <w:qFormat/>
    <w:rsid w:val="00B42C4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32147338">
      <w:bodyDiv w:val="1"/>
      <w:marLeft w:val="0"/>
      <w:marRight w:val="0"/>
      <w:marTop w:val="0"/>
      <w:marBottom w:val="0"/>
      <w:divBdr>
        <w:top w:val="none" w:sz="0" w:space="0" w:color="auto"/>
        <w:left w:val="none" w:sz="0" w:space="0" w:color="auto"/>
        <w:bottom w:val="none" w:sz="0" w:space="0" w:color="auto"/>
        <w:right w:val="none" w:sz="0" w:space="0" w:color="auto"/>
      </w:divBdr>
    </w:div>
    <w:div w:id="1562523911">
      <w:bodyDiv w:val="1"/>
      <w:marLeft w:val="0"/>
      <w:marRight w:val="0"/>
      <w:marTop w:val="0"/>
      <w:marBottom w:val="0"/>
      <w:divBdr>
        <w:top w:val="none" w:sz="0" w:space="0" w:color="auto"/>
        <w:left w:val="none" w:sz="0" w:space="0" w:color="auto"/>
        <w:bottom w:val="none" w:sz="0" w:space="0" w:color="auto"/>
        <w:right w:val="none" w:sz="0" w:space="0" w:color="auto"/>
      </w:divBdr>
    </w:div>
    <w:div w:id="1835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10B1-14DC-4B3E-AF0A-475E53F6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31</Pages>
  <Words>8219</Words>
  <Characters>46854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Таня</cp:lastModifiedBy>
  <cp:revision>32</cp:revision>
  <cp:lastPrinted>2014-10-06T15:54:00Z</cp:lastPrinted>
  <dcterms:created xsi:type="dcterms:W3CDTF">2013-01-05T06:47:00Z</dcterms:created>
  <dcterms:modified xsi:type="dcterms:W3CDTF">2014-10-06T15:54:00Z</dcterms:modified>
</cp:coreProperties>
</file>