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1" w:rsidRPr="001B6AD2" w:rsidRDefault="00660F71" w:rsidP="00D74278">
      <w:pPr>
        <w:pStyle w:val="Default"/>
        <w:jc w:val="center"/>
        <w:rPr>
          <w:rFonts w:ascii="Times New Roman" w:hAnsi="Times New Roman" w:cs="Times New Roman"/>
        </w:rPr>
      </w:pPr>
    </w:p>
    <w:p w:rsidR="00BB60CE" w:rsidRPr="00C31A93" w:rsidRDefault="00BB60CE" w:rsidP="00D7427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60CE" w:rsidRPr="00B35274" w:rsidRDefault="00B35274" w:rsidP="00B35274">
      <w:pPr>
        <w:rPr>
          <w:rFonts w:ascii="Times New Roman" w:eastAsiaTheme="majorEastAsia" w:hAnsi="Times New Roman" w:cs="Times New Roman"/>
          <w:sz w:val="24"/>
          <w:szCs w:val="24"/>
        </w:rPr>
      </w:pPr>
      <w:r w:rsidRPr="00B35274">
        <w:rPr>
          <w:rStyle w:val="c8"/>
          <w:rFonts w:ascii="Times New Roman" w:eastAsiaTheme="majorEastAsia" w:hAnsi="Times New Roman" w:cs="Times New Roman"/>
          <w:sz w:val="24"/>
          <w:szCs w:val="24"/>
        </w:rPr>
        <w:t xml:space="preserve">Рабочая программа по Русскому языку составлена на основе «Примерной программы  по  учебным предметам. Начальная школа», в соответствии с концепцией развивающего обучения </w:t>
      </w:r>
      <w:proofErr w:type="spellStart"/>
      <w:r w:rsidRPr="00B35274">
        <w:rPr>
          <w:rStyle w:val="c8"/>
          <w:rFonts w:ascii="Times New Roman" w:eastAsiaTheme="majorEastAsia" w:hAnsi="Times New Roman" w:cs="Times New Roman"/>
          <w:sz w:val="24"/>
          <w:szCs w:val="24"/>
        </w:rPr>
        <w:t>Занкова</w:t>
      </w:r>
      <w:proofErr w:type="spellEnd"/>
      <w:r w:rsidRPr="00B35274">
        <w:rPr>
          <w:rStyle w:val="c8"/>
          <w:rFonts w:ascii="Times New Roman" w:eastAsiaTheme="majorEastAsia" w:hAnsi="Times New Roman" w:cs="Times New Roman"/>
          <w:sz w:val="24"/>
          <w:szCs w:val="24"/>
        </w:rPr>
        <w:t xml:space="preserve">, в которой принципы развивающего обучения взаимодействуют с традиционным принципом прочности усвоения знаний, и авторской программы по русскому языку Н.В. Нечаевой. </w:t>
      </w:r>
      <w:r w:rsidRPr="00B352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Конституции Российской Федерации (ст.43).</w:t>
      </w:r>
      <w:r w:rsidRPr="00B3527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352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Федерального Закона  «Об образовании в РФ » от 29 декабря 2012 года </w:t>
      </w:r>
      <w:r w:rsidRPr="00B3527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35274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 xml:space="preserve">ФГОС начального общего образования (Приложение к приказу </w:t>
      </w:r>
      <w:proofErr w:type="spellStart"/>
      <w:r w:rsidRPr="00B35274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Минобрнауки</w:t>
      </w:r>
      <w:proofErr w:type="spellEnd"/>
      <w:r w:rsidRPr="00B35274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 xml:space="preserve"> РФ от 06.10 2009г. № 373).</w:t>
      </w:r>
      <w:r w:rsidRPr="00B3527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352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Типового положения об общеобразовательном учреждении, утвержденное постановлением Правительства РФ от 19 марта 2001 года №196.</w:t>
      </w:r>
      <w:r w:rsidRPr="00B3527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352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B352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СанПиН</w:t>
      </w:r>
      <w:proofErr w:type="spellEnd"/>
      <w:r w:rsidRPr="00B352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2011 г.). </w:t>
      </w:r>
      <w:r w:rsidRPr="00B35274">
        <w:rPr>
          <w:rFonts w:ascii="Times New Roman" w:hAnsi="Times New Roman" w:cs="Times New Roman"/>
          <w:sz w:val="24"/>
          <w:szCs w:val="24"/>
        </w:rPr>
        <w:t xml:space="preserve">С Основной образовательной программой МБОУ НОШ № 24 на 2014/2015 учебный год. Учебным планом МБОУ НОШ №24 на 2014-2015 </w:t>
      </w:r>
      <w:proofErr w:type="spellStart"/>
      <w:r w:rsidRPr="00B35274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B35274">
        <w:rPr>
          <w:rFonts w:ascii="Times New Roman" w:hAnsi="Times New Roman" w:cs="Times New Roman"/>
          <w:sz w:val="24"/>
          <w:szCs w:val="24"/>
        </w:rPr>
        <w:t xml:space="preserve">. Основной образовательной программой МБОУ НОШ № 24 на 2014/2015 учебный год. Учебным планом МБОУ НОШ №24 на 2014-2015 </w:t>
      </w:r>
      <w:proofErr w:type="spellStart"/>
      <w:r w:rsidRPr="00B35274">
        <w:rPr>
          <w:rFonts w:ascii="Times New Roman" w:hAnsi="Times New Roman" w:cs="Times New Roman"/>
          <w:sz w:val="24"/>
          <w:szCs w:val="24"/>
        </w:rPr>
        <w:t>уч.год.</w:t>
      </w:r>
      <w:r w:rsidR="00BB60CE" w:rsidRPr="00B3527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r w:rsidR="00BB60CE" w:rsidRPr="00B35274">
        <w:rPr>
          <w:rFonts w:ascii="Times New Roman" w:hAnsi="Times New Roman" w:cs="Times New Roman"/>
          <w:b/>
          <w:bCs/>
          <w:sz w:val="24"/>
          <w:szCs w:val="24"/>
        </w:rPr>
        <w:t xml:space="preserve"> основу </w:t>
      </w:r>
      <w:r w:rsidR="00BB60CE" w:rsidRPr="00B35274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BB60CE" w:rsidRPr="00B35274">
        <w:rPr>
          <w:rFonts w:ascii="Times New Roman" w:hAnsi="Times New Roman" w:cs="Times New Roman"/>
          <w:b/>
          <w:bCs/>
          <w:sz w:val="24"/>
          <w:szCs w:val="24"/>
        </w:rPr>
        <w:t xml:space="preserve">курса заложена идея </w:t>
      </w:r>
      <w:r w:rsidR="00BB60CE" w:rsidRPr="00B35274">
        <w:rPr>
          <w:rFonts w:ascii="Times New Roman" w:hAnsi="Times New Roman" w:cs="Times New Roman"/>
          <w:sz w:val="24"/>
          <w:szCs w:val="24"/>
        </w:rPr>
        <w:t xml:space="preserve">реализации объективно существующего </w:t>
      </w:r>
      <w:r w:rsidR="00BB60CE" w:rsidRPr="00B35274">
        <w:rPr>
          <w:rFonts w:ascii="Times New Roman" w:hAnsi="Times New Roman" w:cs="Times New Roman"/>
          <w:b/>
          <w:bCs/>
          <w:sz w:val="24"/>
          <w:szCs w:val="24"/>
        </w:rPr>
        <w:t>единства двух форм языка: системы языка и речи</w:t>
      </w:r>
      <w:r w:rsidR="00BB60CE" w:rsidRPr="00B35274">
        <w:rPr>
          <w:rFonts w:ascii="Times New Roman" w:hAnsi="Times New Roman" w:cs="Times New Roman"/>
          <w:sz w:val="24"/>
          <w:szCs w:val="24"/>
        </w:rPr>
        <w:t xml:space="preserve">. Язык - универсальное средство общения, речь - функция языка, его индивидуальное воплощение в конкретной практике.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Новая информационная эпоха требует от человека коммуникативной грамотности (владение средствами обмена информацией и ее накопление). Такое понимание языка соответствует и требованиям Федеральных государственных образовательных стандартов начального общего образования.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Система языка проявляет себя в речевой деятельности, которая невозможна для человека без знания законов языка. Задача курса состоит не только в том, чтобы дать знания о языковых средствах, но и в создании условий для повседневного приобретения </w:t>
      </w:r>
      <w:r w:rsidRPr="00B35274">
        <w:rPr>
          <w:rFonts w:ascii="Times New Roman" w:hAnsi="Times New Roman" w:cs="Times New Roman"/>
          <w:i/>
          <w:iCs/>
        </w:rPr>
        <w:t xml:space="preserve">опыта пользования </w:t>
      </w:r>
      <w:r w:rsidRPr="00B35274">
        <w:rPr>
          <w:rFonts w:ascii="Times New Roman" w:hAnsi="Times New Roman" w:cs="Times New Roman"/>
        </w:rPr>
        <w:t xml:space="preserve">ими во внешней (устной, письменной) и внутренней речи. Курс характеризует его практическая направленность на пользование системой языка. А это возможно только при реализации </w:t>
      </w:r>
      <w:proofErr w:type="spellStart"/>
      <w:r w:rsidRPr="00B35274">
        <w:rPr>
          <w:rFonts w:ascii="Times New Roman" w:hAnsi="Times New Roman" w:cs="Times New Roman"/>
        </w:rPr>
        <w:t>системно-деятельностного</w:t>
      </w:r>
      <w:proofErr w:type="spellEnd"/>
      <w:r w:rsidRPr="00B35274">
        <w:rPr>
          <w:rFonts w:ascii="Times New Roman" w:hAnsi="Times New Roman" w:cs="Times New Roman"/>
        </w:rPr>
        <w:t xml:space="preserve"> и индивидуального подхода в обучении.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  <w:b/>
          <w:bCs/>
        </w:rPr>
        <w:t xml:space="preserve">Цели преподавания русского языка </w:t>
      </w:r>
      <w:r w:rsidRPr="00B35274">
        <w:rPr>
          <w:rFonts w:ascii="Times New Roman" w:hAnsi="Times New Roman" w:cs="Times New Roman"/>
        </w:rPr>
        <w:t xml:space="preserve">как государственного языка РФ и языка межнационального общения в Российской Федерации: </w:t>
      </w:r>
      <w:proofErr w:type="spellStart"/>
      <w:r w:rsidRPr="00B35274">
        <w:rPr>
          <w:rFonts w:ascii="Times New Roman" w:hAnsi="Times New Roman" w:cs="Times New Roman"/>
        </w:rPr>
        <w:t>социокультурная</w:t>
      </w:r>
      <w:proofErr w:type="spellEnd"/>
      <w:r w:rsidRPr="00B35274">
        <w:rPr>
          <w:rFonts w:ascii="Times New Roman" w:hAnsi="Times New Roman" w:cs="Times New Roman"/>
        </w:rPr>
        <w:t xml:space="preserve"> и </w:t>
      </w:r>
      <w:proofErr w:type="spellStart"/>
      <w:r w:rsidRPr="00B35274">
        <w:rPr>
          <w:rFonts w:ascii="Times New Roman" w:hAnsi="Times New Roman" w:cs="Times New Roman"/>
        </w:rPr>
        <w:t>когнитивно-познавательная</w:t>
      </w:r>
      <w:proofErr w:type="spellEnd"/>
      <w:r w:rsidRPr="00B35274">
        <w:rPr>
          <w:rFonts w:ascii="Times New Roman" w:hAnsi="Times New Roman" w:cs="Times New Roman"/>
        </w:rPr>
        <w:t xml:space="preserve">.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proofErr w:type="spellStart"/>
      <w:r w:rsidRPr="00B35274">
        <w:rPr>
          <w:rFonts w:ascii="Times New Roman" w:hAnsi="Times New Roman" w:cs="Times New Roman"/>
          <w:i/>
          <w:iCs/>
        </w:rPr>
        <w:t>Социокультурная</w:t>
      </w:r>
      <w:proofErr w:type="spellEnd"/>
      <w:r w:rsidRPr="00B35274">
        <w:rPr>
          <w:rFonts w:ascii="Times New Roman" w:hAnsi="Times New Roman" w:cs="Times New Roman"/>
          <w:i/>
          <w:iCs/>
        </w:rPr>
        <w:t xml:space="preserve"> цель </w:t>
      </w:r>
      <w:r w:rsidRPr="00B35274">
        <w:rPr>
          <w:rFonts w:ascii="Times New Roman" w:hAnsi="Times New Roman" w:cs="Times New Roman"/>
        </w:rPr>
        <w:t xml:space="preserve">предполагает формирование: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а) коммуникативной компетентности учащихся - развитие речи школьников во всех ее формах: внутренней, внешней (устной и письменной), во всех функциях: общения, сообщения, воздействия;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б) навыков грамотной, безошибочной речи (устной и письменной) как показателя общей культуры человека.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proofErr w:type="spellStart"/>
      <w:r w:rsidRPr="00B35274">
        <w:rPr>
          <w:rFonts w:ascii="Times New Roman" w:hAnsi="Times New Roman" w:cs="Times New Roman"/>
          <w:i/>
          <w:iCs/>
        </w:rPr>
        <w:t>Когнитивно-познавательная</w:t>
      </w:r>
      <w:proofErr w:type="spellEnd"/>
      <w:r w:rsidRPr="00B35274">
        <w:rPr>
          <w:rFonts w:ascii="Times New Roman" w:hAnsi="Times New Roman" w:cs="Times New Roman"/>
          <w:i/>
          <w:iCs/>
        </w:rPr>
        <w:t xml:space="preserve"> цель </w:t>
      </w:r>
      <w:r w:rsidRPr="00B35274">
        <w:rPr>
          <w:rFonts w:ascii="Times New Roman" w:hAnsi="Times New Roman" w:cs="Times New Roman"/>
        </w:rPr>
        <w:t xml:space="preserve">связана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Цели, поставленные перед преподаванием русского языка, достигаются в ходе осознания учениками взаимосвязи между целью речи, ее содержанием и средствами (лексикой, грамматикой, звуками и буквами) в различных речевых ситуациях устного и письменного общения и приобретения необходимых навыков </w:t>
      </w:r>
    </w:p>
    <w:p w:rsidR="00BB60CE" w:rsidRPr="00B35274" w:rsidRDefault="00BB60CE" w:rsidP="00BB60CE">
      <w:pPr>
        <w:pStyle w:val="Default"/>
        <w:pageBreakBefore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lastRenderedPageBreak/>
        <w:t xml:space="preserve">пользования языковыми средствами. Так создаются условия для достижения не только предметных, но и личностных, и </w:t>
      </w:r>
      <w:proofErr w:type="spellStart"/>
      <w:r w:rsidRPr="00B35274">
        <w:rPr>
          <w:rFonts w:ascii="Times New Roman" w:hAnsi="Times New Roman" w:cs="Times New Roman"/>
        </w:rPr>
        <w:t>метапредметных</w:t>
      </w:r>
      <w:proofErr w:type="spellEnd"/>
      <w:r w:rsidRPr="00B35274">
        <w:rPr>
          <w:rFonts w:ascii="Times New Roman" w:hAnsi="Times New Roman" w:cs="Times New Roman"/>
        </w:rPr>
        <w:t xml:space="preserve"> результатов обучения.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Структурирование учебного материала позволяет: </w:t>
      </w:r>
    </w:p>
    <w:p w:rsidR="00BB60CE" w:rsidRPr="00B35274" w:rsidRDefault="00BB60CE" w:rsidP="00BB60CE">
      <w:pPr>
        <w:pStyle w:val="Default"/>
        <w:spacing w:after="95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устанавливать всевозможные связи между смыслом и языковой правильностью его выражения; </w:t>
      </w:r>
    </w:p>
    <w:p w:rsidR="00BB60CE" w:rsidRPr="00B35274" w:rsidRDefault="00BB60CE" w:rsidP="00BB60CE">
      <w:pPr>
        <w:pStyle w:val="Default"/>
        <w:spacing w:after="95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раскрывать новую роль уже известного, придавая системность добываемым знаниям; </w:t>
      </w:r>
    </w:p>
    <w:p w:rsidR="00BB60CE" w:rsidRPr="00B35274" w:rsidRDefault="00BB60CE" w:rsidP="00BB60CE">
      <w:pPr>
        <w:pStyle w:val="Default"/>
        <w:spacing w:after="95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постепенно наращивать и усложнять уровень теоретических обобщений, которыми оперирует ученик;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рассматривать одно и то же языковое явление с разных точек зрения, чем обеспечивается многоаспектность анализа.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Многоаспектность анализа языкового материала условия для реализации </w:t>
      </w:r>
      <w:proofErr w:type="spellStart"/>
      <w:r w:rsidRPr="00B35274">
        <w:rPr>
          <w:rFonts w:ascii="Times New Roman" w:hAnsi="Times New Roman" w:cs="Times New Roman"/>
        </w:rPr>
        <w:t>системно-деятельностного</w:t>
      </w:r>
      <w:proofErr w:type="spellEnd"/>
      <w:r w:rsidRPr="00B35274">
        <w:rPr>
          <w:rFonts w:ascii="Times New Roman" w:hAnsi="Times New Roman" w:cs="Times New Roman"/>
        </w:rPr>
        <w:t xml:space="preserve"> подхода, индивидуализации обучения (каждый ученик найдет свою нишу), а также обеспечивает многократность возвратов к уже изученному в постоянно меняющихся речевых ситуациях. Тем самым расширяются коммуникативные творческие возможности учеников, развивается «чувство языка», формируется прочность усвоения программного материала. </w:t>
      </w:r>
    </w:p>
    <w:p w:rsidR="00BB60CE" w:rsidRPr="00B35274" w:rsidRDefault="00BB60CE" w:rsidP="00BB60CE">
      <w:pPr>
        <w:pStyle w:val="Defaul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Обучение русскому языку состоит из двух преемственных курсов: «Обучение грамоте» и «Русский язык». </w:t>
      </w:r>
    </w:p>
    <w:p w:rsidR="00BB60CE" w:rsidRPr="00C31A93" w:rsidRDefault="00BB60CE" w:rsidP="00BB60CE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ОБЩАЯ ХАРАКТЕРИСТИКА УЧЕБНОГО ПРЕДМЕТА.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В соответствии с Примерной основной образовательной программой по русскому языку и целями данного курса в программе раскрыты три взаимосвязанных основных содержательных раздела: «Развитие речи», «Система языка» и «Орфография и пунктуация». Важно единство освоения всех линий: развития речи с изучением системы языка, освоением орфографической и пунктуационной грамотности. Представление о языке и речи как объективно существующем целом создает реальные условия не только для достижения функциональной грамотности обучающихся, но и, что чрезвычайно важно, для духовно-нравственного развития и воспитания школьников, их личностного развития, формирования </w:t>
      </w:r>
      <w:proofErr w:type="spellStart"/>
      <w:r w:rsidRPr="00C31A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31A93">
        <w:rPr>
          <w:rFonts w:ascii="Times New Roman" w:hAnsi="Times New Roman" w:cs="Times New Roman"/>
          <w:sz w:val="28"/>
          <w:szCs w:val="28"/>
        </w:rPr>
        <w:t xml:space="preserve"> и предметных действий.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В программе всех классов рассматриваются следующие темы: признаки текста, признаки предложения, лексические и грамматические группы слов, звуки речи, соотнесение звукового буквенного состава слов.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Стержневая тема всего курса - лексическая, грамматическая сочетаемость слов и средства, которые осуществляют эту связь: порядок слов в предложении, формы слов, служебные слова, интонационные средства, местоимения, синонимия. Наиболее продуктивно это направление реализуется на уровне словосочетаний, предложений и текстов при постоянном сравнении смысла разных вариантов высказываний в устной и письменной речи, в разных речевых ситуациях: реальных, литературных, воображаемых.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Интегрированный характер курса является одним из важных условий достижения планируемых в ФГОС НОО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>результатов обучения русскому языку</w:t>
      </w:r>
      <w:r w:rsidRPr="00C31A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60CE" w:rsidRPr="00C31A93" w:rsidRDefault="00BB60CE" w:rsidP="00BB60CE">
      <w:pPr>
        <w:pStyle w:val="Default"/>
        <w:spacing w:after="95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сформировать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</w:t>
      </w:r>
    </w:p>
    <w:p w:rsidR="00BB60CE" w:rsidRPr="00C31A93" w:rsidRDefault="00BB60CE" w:rsidP="00BB60CE">
      <w:pPr>
        <w:pStyle w:val="Default"/>
        <w:spacing w:after="95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способствовать пониманию обучающимися того, что язык представляет собой явление национальной культуры и основное средство человеческого общения, осознанию значения русского языка как государственного языка Российской Федерации, язык межнационального общения; </w:t>
      </w:r>
    </w:p>
    <w:p w:rsidR="00BB60CE" w:rsidRPr="00C31A93" w:rsidRDefault="00BB60CE" w:rsidP="00BB60CE">
      <w:pPr>
        <w:pStyle w:val="Default"/>
        <w:spacing w:after="95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сформировать позитивное отношение к правильной устной и письменной речи как показателям общей культуры и гражданской позиции человека; </w:t>
      </w:r>
    </w:p>
    <w:p w:rsidR="00BB60CE" w:rsidRPr="00C31A93" w:rsidRDefault="00BB60CE" w:rsidP="00BB60CE">
      <w:pPr>
        <w:pStyle w:val="Default"/>
        <w:spacing w:after="95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овладеть первоначальными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BB60CE" w:rsidRPr="00C31A93" w:rsidRDefault="00BB60CE" w:rsidP="00BB60CE">
      <w:pPr>
        <w:pStyle w:val="Default"/>
        <w:spacing w:after="95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овладеть учебными действиями с языковыми единицами и умением использовать знания для решения познавательных, практических и коммуникативных задач.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B60CE" w:rsidRPr="00C31A93" w:rsidRDefault="00BB60CE" w:rsidP="00BB60CE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каждого из разделов программы русского языка способствует достижению названных результатов.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I. Развитие речи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В 1 классе особое внимание уделяется осознанию детьми средств устного общения, установлению общего и особенного в различных речевых ситуациях. Программа каждого следующего года обучения предусматривает расширение опыта детей в устном общении: в умении участвовать в диалоге, дискуссии, строить содержательное, развернутое монологическое высказывание.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В программе представлена система работы над чужим текстом, которая подводит ребенка к осознанию признаков текста и умению его анализировать. Первоначальный навык поиска информации связан со свободной ориентацией ребенка в учебнике, что стимулируется постоянными обращениями к прежде выполненным заданиям, к текстам, широко представленным словарным статьям, справочному материалу, который обогащается от класса к классу. К 4 классу в соответствии с программой ученики будут иметь представление о детских энциклопедиях по языкознанию и о разнообразии словарей по языку. Вся эта работа является системной подготовкой к проектно-исследовательской деятельности: во 2 классе - «Лучшее время года», в 3 классе - составление «Банка заданий», в 4 классе - «Великие люди России» и «Темы природы, добра и зла, взаимоотношений между людьми в творчестве твоего народа».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Тем самым ведется системная работа по развитию информационной культуры младших школьников, которая поддерживается соответствующими заданиями учебника: сжатие и расширение информации, нахождение в тексте явной и скрытой информации, анализ структуры текста, составление его плана, выявление главной мысли, нахождение дополнительной информации, работа со справочным материалом, а также составление собственных текстов с их последующим редактированием в случае необходимости.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К концу 4 класса младшие школьники: </w:t>
      </w:r>
    </w:p>
    <w:p w:rsidR="00BB60CE" w:rsidRPr="00C31A93" w:rsidRDefault="00BB60CE" w:rsidP="00BB60CE">
      <w:pPr>
        <w:pStyle w:val="Default"/>
        <w:spacing w:after="95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приобретут опыт по поиску и фиксации необходимой информации; </w:t>
      </w:r>
    </w:p>
    <w:p w:rsidR="00BB60CE" w:rsidRPr="00C31A93" w:rsidRDefault="00BB60CE" w:rsidP="00BB60CE">
      <w:pPr>
        <w:pStyle w:val="Default"/>
        <w:spacing w:after="95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начнут ориентироваться в источниках информации (в учебнике и учебных пособиях, в дополнительной литературе, Интернете, при общении с одноклассниками, учителем, взрослым); </w:t>
      </w:r>
    </w:p>
    <w:p w:rsidR="00BB60CE" w:rsidRPr="00C31A93" w:rsidRDefault="00BB60CE" w:rsidP="00BB60CE">
      <w:pPr>
        <w:pStyle w:val="Default"/>
        <w:spacing w:after="95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приобретут умение работать с информацией, представленной в разных форматах (текст, рисунок, таблица, схема, модели слова), понимать, анализировать, преобразовывать и дополнять ее;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получат опыт по созданию собственной информации в устной и письменной форме, по ее оформлению и представлению (в т.ч. и в виде презентации).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B60CE" w:rsidRPr="00C31A93" w:rsidRDefault="00BB60CE" w:rsidP="00BB60CE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работа с текстом открывает широкие возможности для личностного развития школьника, формирования коммуникативных, регулятивных и познавательных УУД.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Основной способ освоения устной и письменной речи - самостоятельная речевая деятельность ребенка в вариантных условиях и анализ соответствия речевых средств конкретной ситуации.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II. Система языка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Структурирование системы русского языка осуществляется с учетом существующих связей между его разделами, которые раскрыты в программе каждого класса: фонетики, графики, орфоэпии, лексики, </w:t>
      </w:r>
      <w:proofErr w:type="spellStart"/>
      <w:r w:rsidRPr="00C31A93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C31A93">
        <w:rPr>
          <w:rFonts w:ascii="Times New Roman" w:hAnsi="Times New Roman" w:cs="Times New Roman"/>
          <w:sz w:val="28"/>
          <w:szCs w:val="28"/>
        </w:rPr>
        <w:t xml:space="preserve">, морфологии, синтаксиса.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Программой данного раздела курса предусмотрено формирование предметных действий: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1. Закрепление знания последовательности букв в русском алфавите, которым ученики активно пользуются во всех учебниках русского языка при выполнении заданий на упорядочивание слов по алфавиту (как по первым буквам, так и по последним), при работе со справочниками, представленными в учебниках, а также при поиске информации в дополнительной справочной литературе.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2. Формирование навыков правильного произношения звуков в слове и правильного выделения ударного звука; правильного образования форм слов </w:t>
      </w:r>
      <w:r w:rsidRPr="00C31A93">
        <w:rPr>
          <w:rFonts w:ascii="Times New Roman" w:hAnsi="Times New Roman" w:cs="Times New Roman"/>
          <w:i/>
          <w:iCs/>
          <w:sz w:val="28"/>
          <w:szCs w:val="28"/>
        </w:rPr>
        <w:t>(сапог, помидоров)</w:t>
      </w:r>
      <w:r w:rsidRPr="00C31A93">
        <w:rPr>
          <w:rFonts w:ascii="Times New Roman" w:hAnsi="Times New Roman" w:cs="Times New Roman"/>
          <w:sz w:val="28"/>
          <w:szCs w:val="28"/>
        </w:rPr>
        <w:t xml:space="preserve">, употребления в речи неизменяемых слов </w:t>
      </w:r>
      <w:r w:rsidRPr="00C31A93">
        <w:rPr>
          <w:rFonts w:ascii="Times New Roman" w:hAnsi="Times New Roman" w:cs="Times New Roman"/>
          <w:i/>
          <w:iCs/>
          <w:sz w:val="28"/>
          <w:szCs w:val="28"/>
        </w:rPr>
        <w:t>(эскимо, пальто, метро)</w:t>
      </w:r>
      <w:r w:rsidRPr="00C31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3. Получение опыта по выявлению в текстах слов с неясным для ученика значением, ознакомление на практическом уровне с лексическими группами слов: синонимами, антонимами, многозначными словами, фразеологизмами. Лексическая работа проводится систематически на протяжении всего начального обучения.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4. Дифференциация самостоятельных и служебных частей речи; определение грамматических признаков и роли в предложении имен существительных, имен прилагательных и глаголов (в рамках изученного);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Морфология изучается в теснейшей связи с синтаксисом. Дети подводятся к выводу, что связь слова с другими словами требует от них тех или иных грамматических форм.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знаково-символических действий - замещения (например, звука буквой), моделирования (например, состава слова путем составления схемы) и преобразования модели (видоизменения слова). </w:t>
      </w:r>
    </w:p>
    <w:p w:rsidR="00BB60CE" w:rsidRPr="00C31A93" w:rsidRDefault="00BB60CE" w:rsidP="00BB60CE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русского языка создает условия для формирования «языкового чутья» и обеспечивает успешное развитие соответствующих возрасту форм и функций речи, включая обобщающую и планирующую функции.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III. Орфография, пунктуация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Логика работы по формированию орфографической и пунктуационной грамотности строится на основе существующих связей между разными разделами языка. Во всех случаях новое правило написания выводится при сравнении с уже известными правилами.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Развитие тем правописания от класса к классу осуществляется во взаимодействиях с другими, объективно связанными с изучаемой темой.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Понятия в курсе русского языка определяются терминами, принятыми в науке, или по их существенным признакам. При отборе материала учитывалась его актуальность, практическая значимость. </w:t>
      </w:r>
    </w:p>
    <w:p w:rsidR="00BB60CE" w:rsidRDefault="00BB60CE" w:rsidP="00BB60CE">
      <w:pPr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sz w:val="28"/>
          <w:szCs w:val="28"/>
        </w:rPr>
        <w:t xml:space="preserve">Исходя из вышеизложенного, законченная предметная линия «Русский язык» своими средствами создает условия для личностного развития школьников, формирования умения учиться, приобретения предметных умений, что поможет им получить </w:t>
      </w:r>
      <w:proofErr w:type="spellStart"/>
      <w:r w:rsidRPr="00C31A9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C31A93">
        <w:rPr>
          <w:rFonts w:ascii="Times New Roman" w:hAnsi="Times New Roman" w:cs="Times New Roman"/>
          <w:sz w:val="28"/>
          <w:szCs w:val="28"/>
        </w:rPr>
        <w:t xml:space="preserve"> опыт и адаптироваться к следующему этапу обучения.</w:t>
      </w:r>
    </w:p>
    <w:p w:rsidR="00BB60CE" w:rsidRDefault="00BB60CE" w:rsidP="00BB60CE">
      <w:pPr>
        <w:rPr>
          <w:rFonts w:ascii="Times New Roman" w:hAnsi="Times New Roman" w:cs="Times New Roman"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Default="00BB60CE" w:rsidP="00BB60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ЦЕННОСТНЫЕ ОРИЕНТИРЫ СОДЕРЖАНИЯ УЧЕБНОГО ПРЕДМЕТА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31A93">
        <w:rPr>
          <w:rFonts w:ascii="Times New Roman" w:hAnsi="Times New Roman" w:cs="Times New Roman"/>
          <w:sz w:val="28"/>
          <w:szCs w:val="28"/>
        </w:rPr>
        <w:t xml:space="preserve">Язык является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средством общения </w:t>
      </w:r>
      <w:r w:rsidRPr="00C31A93">
        <w:rPr>
          <w:rFonts w:ascii="Times New Roman" w:hAnsi="Times New Roman" w:cs="Times New Roman"/>
          <w:sz w:val="28"/>
          <w:szCs w:val="28"/>
        </w:rPr>
        <w:t xml:space="preserve">людей, важнейшим средством коммуникации, поэтому знакомство с системой языка должно предполагать обучение младших школьников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овладению этим средством </w:t>
      </w:r>
      <w:r w:rsidRPr="00C31A93">
        <w:rPr>
          <w:rFonts w:ascii="Times New Roman" w:hAnsi="Times New Roman" w:cs="Times New Roman"/>
          <w:sz w:val="28"/>
          <w:szCs w:val="28"/>
        </w:rPr>
        <w:t xml:space="preserve">для осуществления эффективного, результативного общения. Вот почему данному курсу придана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>коммуникативная направленность</w:t>
      </w:r>
      <w:r w:rsidRPr="00C31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31A93">
        <w:rPr>
          <w:rFonts w:ascii="Times New Roman" w:hAnsi="Times New Roman" w:cs="Times New Roman"/>
          <w:sz w:val="28"/>
          <w:szCs w:val="28"/>
        </w:rPr>
        <w:t xml:space="preserve">Русский язык является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языком </w:t>
      </w:r>
      <w:r w:rsidRPr="00C31A9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>средством межнационального общения</w:t>
      </w:r>
      <w:r w:rsidRPr="00C31A93">
        <w:rPr>
          <w:rFonts w:ascii="Times New Roman" w:hAnsi="Times New Roman" w:cs="Times New Roman"/>
          <w:sz w:val="28"/>
          <w:szCs w:val="28"/>
        </w:rPr>
        <w:t xml:space="preserve">,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родным языком </w:t>
      </w:r>
      <w:r w:rsidRPr="00C31A93">
        <w:rPr>
          <w:rFonts w:ascii="Times New Roman" w:hAnsi="Times New Roman" w:cs="Times New Roman"/>
          <w:sz w:val="28"/>
          <w:szCs w:val="28"/>
        </w:rPr>
        <w:t xml:space="preserve">русского народа,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>явлением национальной культуры</w:t>
      </w:r>
      <w:r w:rsidRPr="00C31A93">
        <w:rPr>
          <w:rFonts w:ascii="Times New Roman" w:hAnsi="Times New Roman" w:cs="Times New Roman"/>
          <w:sz w:val="28"/>
          <w:szCs w:val="28"/>
        </w:rPr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ребѐнка, компонент становления его гражданственности. </w:t>
      </w:r>
    </w:p>
    <w:p w:rsidR="00BB60CE" w:rsidRPr="00C31A93" w:rsidRDefault="00BB60CE" w:rsidP="00BB60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3. Язык – это явление культуры, </w:t>
      </w:r>
      <w:r w:rsidRPr="00C31A93">
        <w:rPr>
          <w:rFonts w:ascii="Times New Roman" w:hAnsi="Times New Roman" w:cs="Times New Roman"/>
          <w:sz w:val="28"/>
          <w:szCs w:val="28"/>
        </w:rPr>
        <w:t>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</w:t>
      </w:r>
      <w:r w:rsidR="00056B61">
        <w:rPr>
          <w:rFonts w:ascii="Times New Roman" w:hAnsi="Times New Roman" w:cs="Times New Roman"/>
          <w:sz w:val="28"/>
          <w:szCs w:val="28"/>
        </w:rPr>
        <w:t>понент личностного развития ребё</w:t>
      </w:r>
      <w:r w:rsidRPr="00C31A93">
        <w:rPr>
          <w:rFonts w:ascii="Times New Roman" w:hAnsi="Times New Roman" w:cs="Times New Roman"/>
          <w:sz w:val="28"/>
          <w:szCs w:val="28"/>
        </w:rPr>
        <w:t xml:space="preserve">нка, компонент становления его культурного облика. </w:t>
      </w:r>
    </w:p>
    <w:p w:rsidR="00BB60CE" w:rsidRDefault="00BB60CE" w:rsidP="00BB60CE">
      <w:pPr>
        <w:rPr>
          <w:rFonts w:ascii="Times New Roman" w:hAnsi="Times New Roman" w:cs="Times New Roman"/>
          <w:sz w:val="28"/>
          <w:szCs w:val="28"/>
        </w:rPr>
      </w:pP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31A93">
        <w:rPr>
          <w:rFonts w:ascii="Times New Roman" w:hAnsi="Times New Roman" w:cs="Times New Roman"/>
          <w:sz w:val="28"/>
          <w:szCs w:val="28"/>
        </w:rPr>
        <w:t xml:space="preserve">Русский язык в системе школьного образования является не только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изучения, </w:t>
      </w:r>
      <w:r w:rsidRPr="00C31A93">
        <w:rPr>
          <w:rFonts w:ascii="Times New Roman" w:hAnsi="Times New Roman" w:cs="Times New Roman"/>
          <w:sz w:val="28"/>
          <w:szCs w:val="28"/>
        </w:rPr>
        <w:t xml:space="preserve">но и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 xml:space="preserve">средством обучения. </w:t>
      </w:r>
      <w:r w:rsidRPr="00C31A93">
        <w:rPr>
          <w:rFonts w:ascii="Times New Roman" w:hAnsi="Times New Roman" w:cs="Times New Roman"/>
          <w:sz w:val="28"/>
          <w:szCs w:val="28"/>
        </w:rPr>
        <w:t xml:space="preserve">Поэтому освоение русского языка и всех видов речевой деятельности на нѐм является </w:t>
      </w:r>
      <w:r w:rsidRPr="00C31A93">
        <w:rPr>
          <w:rFonts w:ascii="Times New Roman" w:hAnsi="Times New Roman" w:cs="Times New Roman"/>
          <w:b/>
          <w:bCs/>
          <w:sz w:val="28"/>
          <w:szCs w:val="28"/>
        </w:rPr>
        <w:t>основой успешного изучения всех других учебных предметов</w:t>
      </w:r>
      <w:r w:rsidRPr="00C31A93">
        <w:rPr>
          <w:rFonts w:ascii="Times New Roman" w:hAnsi="Times New Roman" w:cs="Times New Roman"/>
          <w:sz w:val="28"/>
          <w:szCs w:val="28"/>
        </w:rPr>
        <w:t>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</w:p>
    <w:p w:rsidR="00056B61" w:rsidRPr="00056B61" w:rsidRDefault="00056B61" w:rsidP="00056B61">
      <w:pPr>
        <w:pStyle w:val="a7"/>
        <w:rPr>
          <w:rStyle w:val="FontStyle11"/>
          <w:sz w:val="28"/>
          <w:szCs w:val="28"/>
        </w:rPr>
      </w:pPr>
      <w:r w:rsidRPr="00056B61">
        <w:rPr>
          <w:rFonts w:ascii="Times New Roman" w:hAnsi="Times New Roman"/>
          <w:sz w:val="28"/>
          <w:szCs w:val="28"/>
        </w:rPr>
        <w:t xml:space="preserve">Календарно - тематическое планирование составлено на основе авторской программы Н.В.Нечаевой «Русский язык». Для реализации </w:t>
      </w:r>
      <w:r w:rsidRPr="00056B61">
        <w:rPr>
          <w:rStyle w:val="FontStyle11"/>
          <w:sz w:val="28"/>
          <w:szCs w:val="28"/>
        </w:rPr>
        <w:t>программного содержания используются следующие учебники и учебные пособия:</w:t>
      </w:r>
    </w:p>
    <w:p w:rsidR="00056B61" w:rsidRPr="00056B61" w:rsidRDefault="00056B61" w:rsidP="00056B61">
      <w:pPr>
        <w:pStyle w:val="a7"/>
        <w:rPr>
          <w:rStyle w:val="FontStyle11"/>
          <w:sz w:val="28"/>
          <w:szCs w:val="28"/>
        </w:rPr>
      </w:pPr>
      <w:r w:rsidRPr="00056B61">
        <w:rPr>
          <w:rStyle w:val="FontStyle11"/>
          <w:sz w:val="28"/>
          <w:szCs w:val="28"/>
        </w:rPr>
        <w:t>1.Учебник «Русский язык» Н.В.Нечаева, 1 класс, Издательство «Учебная литература»: Самара: Издательский дом «Фёдоров» 2012 г.</w:t>
      </w:r>
    </w:p>
    <w:p w:rsidR="00056B61" w:rsidRPr="00056B61" w:rsidRDefault="00056B61" w:rsidP="00056B61">
      <w:pPr>
        <w:pStyle w:val="a7"/>
        <w:rPr>
          <w:rStyle w:val="FontStyle11"/>
          <w:sz w:val="28"/>
          <w:szCs w:val="28"/>
        </w:rPr>
      </w:pPr>
      <w:r w:rsidRPr="00056B61">
        <w:rPr>
          <w:rStyle w:val="FontStyle11"/>
          <w:sz w:val="28"/>
          <w:szCs w:val="28"/>
        </w:rPr>
        <w:t>2.Методические рекомендации для учителя под рук. Н.В. Нечаевой.</w:t>
      </w:r>
    </w:p>
    <w:p w:rsidR="00056B61" w:rsidRPr="00056B61" w:rsidRDefault="00056B61" w:rsidP="00056B61">
      <w:pPr>
        <w:pStyle w:val="a7"/>
        <w:rPr>
          <w:sz w:val="28"/>
          <w:szCs w:val="28"/>
        </w:rPr>
      </w:pPr>
    </w:p>
    <w:p w:rsidR="00056B61" w:rsidRPr="00056B61" w:rsidRDefault="00056B61" w:rsidP="00056B61">
      <w:pPr>
        <w:pStyle w:val="a7"/>
        <w:rPr>
          <w:rStyle w:val="FontStyle11"/>
          <w:sz w:val="28"/>
          <w:szCs w:val="28"/>
        </w:rPr>
      </w:pPr>
      <w:r w:rsidRPr="00056B61">
        <w:rPr>
          <w:rStyle w:val="FontStyle11"/>
          <w:sz w:val="28"/>
          <w:szCs w:val="28"/>
        </w:rPr>
        <w:t>На изучение русского языка отводится</w:t>
      </w:r>
    </w:p>
    <w:p w:rsidR="00056B61" w:rsidRPr="00056B61" w:rsidRDefault="00056B61" w:rsidP="00056B61">
      <w:pPr>
        <w:pStyle w:val="a7"/>
        <w:rPr>
          <w:rStyle w:val="FontStyle11"/>
          <w:sz w:val="28"/>
          <w:szCs w:val="28"/>
        </w:rPr>
      </w:pPr>
      <w:r w:rsidRPr="00056B61">
        <w:rPr>
          <w:rStyle w:val="FontStyle11"/>
          <w:sz w:val="28"/>
          <w:szCs w:val="28"/>
        </w:rPr>
        <w:t>-всего 54 часа (5 часов в неделю).</w:t>
      </w:r>
    </w:p>
    <w:p w:rsidR="00056B61" w:rsidRDefault="00056B61" w:rsidP="00056B61">
      <w:pPr>
        <w:pStyle w:val="a7"/>
        <w:rPr>
          <w:sz w:val="24"/>
          <w:szCs w:val="24"/>
        </w:rPr>
      </w:pPr>
    </w:p>
    <w:p w:rsidR="00056B61" w:rsidRDefault="00056B61" w:rsidP="00BB60CE">
      <w:pPr>
        <w:rPr>
          <w:rFonts w:ascii="Times New Roman" w:hAnsi="Times New Roman" w:cs="Times New Roman"/>
          <w:sz w:val="28"/>
          <w:szCs w:val="28"/>
        </w:rPr>
      </w:pPr>
    </w:p>
    <w:p w:rsidR="00056B61" w:rsidRDefault="00056B61" w:rsidP="00BB60CE">
      <w:pPr>
        <w:rPr>
          <w:rFonts w:ascii="Times New Roman" w:hAnsi="Times New Roman" w:cs="Times New Roman"/>
          <w:sz w:val="28"/>
          <w:szCs w:val="28"/>
        </w:rPr>
      </w:pPr>
    </w:p>
    <w:p w:rsidR="00056B61" w:rsidRDefault="00056B61" w:rsidP="00BB60CE">
      <w:pPr>
        <w:rPr>
          <w:rFonts w:ascii="Times New Roman" w:hAnsi="Times New Roman" w:cs="Times New Roman"/>
          <w:sz w:val="28"/>
          <w:szCs w:val="28"/>
        </w:rPr>
      </w:pPr>
    </w:p>
    <w:p w:rsidR="00056B61" w:rsidRDefault="00056B61" w:rsidP="00BB60CE">
      <w:pPr>
        <w:rPr>
          <w:rFonts w:ascii="Times New Roman" w:hAnsi="Times New Roman" w:cs="Times New Roman"/>
          <w:sz w:val="28"/>
          <w:szCs w:val="28"/>
        </w:rPr>
      </w:pPr>
    </w:p>
    <w:p w:rsidR="00056B61" w:rsidRDefault="00056B61" w:rsidP="00BB60CE">
      <w:pPr>
        <w:rPr>
          <w:rFonts w:ascii="Times New Roman" w:hAnsi="Times New Roman" w:cs="Times New Roman"/>
          <w:sz w:val="28"/>
          <w:szCs w:val="28"/>
        </w:rPr>
      </w:pPr>
    </w:p>
    <w:p w:rsidR="00056B61" w:rsidRDefault="00056B61" w:rsidP="00BB60CE">
      <w:pPr>
        <w:rPr>
          <w:rFonts w:ascii="Times New Roman" w:hAnsi="Times New Roman" w:cs="Times New Roman"/>
          <w:sz w:val="28"/>
          <w:szCs w:val="28"/>
        </w:rPr>
      </w:pPr>
    </w:p>
    <w:p w:rsidR="00056B61" w:rsidRDefault="00056B61" w:rsidP="00BB60CE">
      <w:pPr>
        <w:rPr>
          <w:rFonts w:ascii="Times New Roman" w:hAnsi="Times New Roman" w:cs="Times New Roman"/>
          <w:sz w:val="28"/>
          <w:szCs w:val="28"/>
        </w:rPr>
      </w:pPr>
    </w:p>
    <w:p w:rsidR="00056B61" w:rsidRDefault="00056B61" w:rsidP="00BB60CE">
      <w:pPr>
        <w:rPr>
          <w:rFonts w:ascii="Times New Roman" w:hAnsi="Times New Roman" w:cs="Times New Roman"/>
          <w:sz w:val="28"/>
          <w:szCs w:val="28"/>
        </w:rPr>
      </w:pPr>
    </w:p>
    <w:p w:rsidR="00BB60CE" w:rsidRDefault="00BB60CE" w:rsidP="00BB60CE">
      <w:pPr>
        <w:rPr>
          <w:rFonts w:ascii="Times New Roman" w:hAnsi="Times New Roman" w:cs="Times New Roman"/>
          <w:sz w:val="28"/>
          <w:szCs w:val="28"/>
        </w:rPr>
      </w:pPr>
    </w:p>
    <w:p w:rsidR="00BB60CE" w:rsidRPr="00C31A93" w:rsidRDefault="00BB60CE" w:rsidP="00BB60CE">
      <w:pPr>
        <w:rPr>
          <w:rFonts w:ascii="Times New Roman" w:hAnsi="Times New Roman" w:cs="Times New Roman"/>
          <w:sz w:val="28"/>
          <w:szCs w:val="28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CE" w:rsidRDefault="00BB60CE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71" w:rsidRPr="00660F71" w:rsidRDefault="00660F71" w:rsidP="001B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ПОУРОЧНОЕ ПЛАНИРОВАНИЕ ПО РУССКОМУ ЯЗЫКУ (система </w:t>
      </w:r>
      <w:proofErr w:type="spellStart"/>
      <w:r w:rsidRPr="00660F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Л.В.Занкова</w:t>
      </w:r>
      <w:proofErr w:type="spellEnd"/>
      <w:r w:rsidRPr="00660F71">
        <w:rPr>
          <w:rFonts w:ascii="Times New Roman" w:eastAsia="Times New Roman" w:hAnsi="Times New Roman" w:cs="Times New Roman"/>
          <w:sz w:val="24"/>
          <w:szCs w:val="24"/>
          <w:lang w:eastAsia="ru-RU"/>
        </w:rPr>
        <w:t>) 1 КЛАСС</w:t>
      </w:r>
    </w:p>
    <w:p w:rsidR="00660F71" w:rsidRPr="00660F71" w:rsidRDefault="00CA3EFE" w:rsidP="00660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0F71" w:rsidRPr="00660F71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«Русский язык» Н.В.Нечаевой (5 часов</w:t>
      </w:r>
      <w:r w:rsidR="00660F71" w:rsidRPr="0066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составлено на 54</w:t>
      </w:r>
      <w:r w:rsidR="00BF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660F71" w:rsidRPr="00660F7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60F71" w:rsidRDefault="00660F71" w:rsidP="00660F71">
      <w:pPr>
        <w:rPr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540"/>
        <w:gridCol w:w="2641"/>
        <w:gridCol w:w="3223"/>
        <w:gridCol w:w="2390"/>
        <w:gridCol w:w="3976"/>
        <w:gridCol w:w="536"/>
        <w:gridCol w:w="616"/>
        <w:gridCol w:w="756"/>
        <w:gridCol w:w="648"/>
      </w:tblGrid>
      <w:tr w:rsidR="00093F4B" w:rsidRPr="00F31594" w:rsidTr="0077378E">
        <w:trPr>
          <w:trHeight w:val="315"/>
        </w:trPr>
        <w:tc>
          <w:tcPr>
            <w:tcW w:w="0" w:type="auto"/>
            <w:vMerge w:val="restart"/>
          </w:tcPr>
          <w:p w:rsidR="00DA5124" w:rsidRPr="00F31594" w:rsidRDefault="00DA512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A5124" w:rsidRPr="00F31594" w:rsidRDefault="00DA512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DA5124" w:rsidRPr="00F31594" w:rsidRDefault="00DA512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vMerge w:val="restart"/>
          </w:tcPr>
          <w:p w:rsidR="00DA5124" w:rsidRPr="00F31594" w:rsidRDefault="00DA512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0" w:type="auto"/>
            <w:vMerge w:val="restart"/>
          </w:tcPr>
          <w:p w:rsidR="00DA5124" w:rsidRPr="0077378E" w:rsidRDefault="00DA5124" w:rsidP="0066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78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0" w:type="auto"/>
            <w:vMerge w:val="restart"/>
          </w:tcPr>
          <w:p w:rsidR="00DA5124" w:rsidRPr="0077378E" w:rsidRDefault="00DA5124" w:rsidP="0066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78E">
              <w:rPr>
                <w:rFonts w:ascii="Times New Roman" w:hAnsi="Times New Roman" w:cs="Times New Roman"/>
                <w:sz w:val="20"/>
                <w:szCs w:val="20"/>
              </w:rPr>
              <w:t>Кол-во час</w:t>
            </w:r>
          </w:p>
        </w:tc>
        <w:tc>
          <w:tcPr>
            <w:tcW w:w="1426" w:type="dxa"/>
            <w:gridSpan w:val="2"/>
          </w:tcPr>
          <w:p w:rsidR="00DA5124" w:rsidRPr="0077378E" w:rsidRDefault="00DA5124" w:rsidP="00DA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8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093F4B" w:rsidRPr="00F31594" w:rsidTr="0077378E">
        <w:trPr>
          <w:trHeight w:val="225"/>
        </w:trPr>
        <w:tc>
          <w:tcPr>
            <w:tcW w:w="0" w:type="auto"/>
            <w:vMerge/>
          </w:tcPr>
          <w:p w:rsidR="00DA5124" w:rsidRPr="00F31594" w:rsidRDefault="00DA512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5124" w:rsidRPr="00F31594" w:rsidRDefault="00DA512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5124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5124" w:rsidRPr="00F31594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A5124" w:rsidRPr="00F31594" w:rsidRDefault="00DA512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  <w:vMerge/>
          </w:tcPr>
          <w:p w:rsidR="00DA5124" w:rsidRPr="00F31594" w:rsidRDefault="00DA512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A5124" w:rsidRPr="0077378E" w:rsidRDefault="00DA5124" w:rsidP="0066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A5124" w:rsidRPr="0077378E" w:rsidRDefault="00DA5124" w:rsidP="0066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A5124" w:rsidRPr="0077378E" w:rsidRDefault="00DA5124" w:rsidP="0066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78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693" w:type="dxa"/>
          </w:tcPr>
          <w:p w:rsidR="00DA5124" w:rsidRPr="0077378E" w:rsidRDefault="00DA5124" w:rsidP="0066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78E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</w:tr>
      <w:tr w:rsidR="001B6AD2" w:rsidRPr="00F31594" w:rsidTr="0077378E">
        <w:tc>
          <w:tcPr>
            <w:tcW w:w="14850" w:type="dxa"/>
            <w:gridSpan w:val="9"/>
          </w:tcPr>
          <w:p w:rsidR="001B6AD2" w:rsidRPr="00F31594" w:rsidRDefault="001B6AD2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</w:tr>
      <w:tr w:rsidR="00093F4B" w:rsidRPr="00F31594" w:rsidTr="0077378E"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Речевые ситуации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устную (слушание, говорение) и письменную (чтение, письмо) формы речи; средства устной и письменной речи Оценивать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средств устного общения речевой ситуации</w:t>
            </w:r>
          </w:p>
        </w:tc>
        <w:tc>
          <w:tcPr>
            <w:tcW w:w="0" w:type="auto"/>
            <w:vMerge w:val="restart"/>
          </w:tcPr>
          <w:p w:rsidR="00BD6F95" w:rsidRPr="00F31594" w:rsidRDefault="00CE09AE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6F95" w:rsidRPr="00F31594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понимание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причин успеха в учебе,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учебному материалу,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ориентироваться в нравствен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ном содержании поступков, </w:t>
            </w:r>
          </w:p>
          <w:p w:rsidR="00BD6F95" w:rsidRPr="00F31594" w:rsidRDefault="0052046B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95" w:rsidRPr="00F31594">
              <w:rPr>
                <w:rFonts w:ascii="Times New Roman" w:hAnsi="Times New Roman" w:cs="Times New Roman"/>
                <w:sz w:val="24"/>
                <w:szCs w:val="24"/>
              </w:rPr>
              <w:t>развивать этические чувства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(стыда, вины, совести),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знание основных моральных норм поведения. </w:t>
            </w:r>
            <w:r w:rsidR="0052046B"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52046B"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задачу, соответствующую этапу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обучения, действовать с учетом выделенных учителем ориентиров действия,  адекватно воспринимать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оценки учителя, товарищей,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на основе результатов обсуждения с учителем,</w:t>
            </w:r>
          </w:p>
          <w:p w:rsidR="00BD6F95" w:rsidRPr="00F31594" w:rsidRDefault="0052046B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в понимании и овладении устной речью: в выборе языковых средств, соответствующих цели и условиям общения. Накопление опыта уместного использования средств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общения.</w:t>
            </w:r>
          </w:p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ситуаций, предложенных в учебнике: выбор поведения, речевых средств, адекватных роли. Привлечение собственного опыта при анализе речевых ситуаций, представленных в учебнике и возникающих в классе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6F95" w:rsidRPr="00F31594" w:rsidRDefault="0077378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" w:type="dxa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Понятие об орфограмме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понятии «орфограмма», о соотношении звука и буквы. Осваивать написание слов с непроверяемыми орфограммами.</w:t>
            </w:r>
          </w:p>
        </w:tc>
        <w:tc>
          <w:tcPr>
            <w:tcW w:w="0" w:type="auto"/>
            <w:vMerge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понимании письменной речи и владении ею. Установление числа и последовательности звуков в слове. Определение характеристики гласных и согласных звуков. Анализ звукового состава слов. Анализ слов с точки зрения расхождения написания и произношения гласных и согласных звуков (букв).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6F95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" w:type="dxa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5"/>
            </w:tblGrid>
            <w:tr w:rsidR="00BD6F95" w:rsidRPr="00F31594">
              <w:trPr>
                <w:trHeight w:val="388"/>
              </w:trPr>
              <w:tc>
                <w:tcPr>
                  <w:tcW w:w="0" w:type="auto"/>
                </w:tcPr>
                <w:p w:rsidR="00BD6F95" w:rsidRPr="00F31594" w:rsidRDefault="00BD6F95" w:rsidP="00BD6F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Правописание слов с изученными орфограммами </w:t>
                  </w:r>
                </w:p>
              </w:tc>
            </w:tr>
          </w:tbl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95" w:rsidRPr="00F31594" w:rsidRDefault="00BD6F95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  <w:i/>
                <w:iCs/>
              </w:rPr>
              <w:t xml:space="preserve">Выполнять звукобуквенный разбор слова по данному в учебнике образцу. </w:t>
            </w:r>
          </w:p>
          <w:p w:rsidR="00BD6F95" w:rsidRPr="00F31594" w:rsidRDefault="00BD6F95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</w:rPr>
              <w:t xml:space="preserve">Различать звуки и буквы. </w:t>
            </w:r>
          </w:p>
          <w:p w:rsidR="00BD6F95" w:rsidRPr="00F31594" w:rsidRDefault="00BD6F95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  <w:i/>
                <w:iCs/>
              </w:rPr>
              <w:t xml:space="preserve">Раздельно писать слова при списывании. </w:t>
            </w:r>
          </w:p>
          <w:p w:rsidR="00BD6F95" w:rsidRPr="00F31594" w:rsidRDefault="00BD6F95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  <w:i/>
                <w:iCs/>
              </w:rPr>
              <w:t xml:space="preserve">Употреблять прописную букву в начале предложения. </w:t>
            </w:r>
          </w:p>
          <w:p w:rsidR="00BD6F95" w:rsidRPr="00F31594" w:rsidRDefault="00BD6F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Группировка слов, в которых есть орфограммы и в которых их нет. Нахождение и маркировка в словах орфограмм (знакомых и еще не изученных). Упражнение в написании слов с непроверяемыми орфограммами (в соответствии с этапом обучения). Упражнение в ориентировании в орфографическом словаре и в словарных статьях, приведенных в учебнике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6F95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" w:type="dxa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6F95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Употребление слов в прямом и переносном смысле</w:t>
            </w:r>
          </w:p>
          <w:p w:rsidR="0077378E" w:rsidRPr="0077378E" w:rsidRDefault="0077378E" w:rsidP="00660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Сл.д.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Среди данных словосочетаний находить словосочетания с прямым и переносным значением заданного многозначного слова.</w:t>
            </w:r>
          </w:p>
        </w:tc>
        <w:tc>
          <w:tcPr>
            <w:tcW w:w="0" w:type="auto"/>
            <w:vMerge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Оценка и 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выбора языковых и внеязыковых средств устного общения на уроке, в школе, в быту, со знакомыми и незнакомыми, с людьми разного возраста, внесение необходимых коррективов. Выделение в речи и демонстрация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смысла многозначных слов. Упражнение в их использовании. Различение предложения и</w:t>
            </w:r>
          </w:p>
          <w:p w:rsidR="00BD6F95" w:rsidRPr="00F31594" w:rsidRDefault="00BD6F95" w:rsidP="00BD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слова по внешним признакам.</w:t>
            </w:r>
          </w:p>
        </w:tc>
        <w:tc>
          <w:tcPr>
            <w:tcW w:w="0" w:type="auto"/>
          </w:tcPr>
          <w:p w:rsidR="00BD6F95" w:rsidRPr="00F31594" w:rsidRDefault="00CC3686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0" w:type="auto"/>
          </w:tcPr>
          <w:p w:rsidR="00BD6F95" w:rsidRPr="00F31594" w:rsidRDefault="0077378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378E" w:rsidRDefault="0077378E" w:rsidP="0077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BD6F95" w:rsidRPr="00F31594" w:rsidRDefault="0077378E" w:rsidP="0077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" w:type="dxa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Нахождение орфограммы в словах</w:t>
            </w: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Находить опасные места при оформлении предложения. Пользоваться справочником правописания.</w:t>
            </w:r>
          </w:p>
        </w:tc>
        <w:tc>
          <w:tcPr>
            <w:tcW w:w="0" w:type="auto"/>
            <w:vMerge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Анализ слов с точки зрения расхождения написания и произношения гласных и согласных звуков (букв). Группировка слов, в которых есть орфограммы и в которых их нет. Нахождение и маркировка в словах орфограмм (знакомых и еще не изученных). Упражнение в написании слов с непроверяемыми орфограммами (в соответствии с этапом обучения). Упражнение в ориентировании в орфографическом словаре и в словарных статьях, приведенных</w:t>
            </w:r>
          </w:p>
        </w:tc>
        <w:tc>
          <w:tcPr>
            <w:tcW w:w="0" w:type="auto"/>
          </w:tcPr>
          <w:p w:rsidR="00BD6F95" w:rsidRPr="00F31594" w:rsidRDefault="00CC3686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</w:tcPr>
          <w:p w:rsidR="00BD6F95" w:rsidRPr="00F31594" w:rsidRDefault="00CC3686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6F95" w:rsidRPr="00F31594" w:rsidRDefault="0077378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" w:type="dxa"/>
          </w:tcPr>
          <w:p w:rsidR="00BD6F95" w:rsidRPr="00F31594" w:rsidRDefault="00BD6F9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86" w:rsidRPr="00F31594" w:rsidTr="0077378E">
        <w:tc>
          <w:tcPr>
            <w:tcW w:w="14850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44"/>
            </w:tblGrid>
            <w:tr w:rsidR="00CC3686" w:rsidRPr="00F31594">
              <w:trPr>
                <w:trHeight w:val="112"/>
              </w:trPr>
              <w:tc>
                <w:tcPr>
                  <w:tcW w:w="0" w:type="auto"/>
                </w:tcPr>
                <w:p w:rsidR="00CC3686" w:rsidRPr="00F31594" w:rsidRDefault="00CC3686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ЗВУКИ И БУКВЫ </w:t>
                  </w:r>
                </w:p>
              </w:tc>
            </w:tr>
            <w:tr w:rsidR="00CC3686" w:rsidRPr="00F31594">
              <w:trPr>
                <w:trHeight w:val="112"/>
              </w:trPr>
              <w:tc>
                <w:tcPr>
                  <w:tcW w:w="0" w:type="auto"/>
                </w:tcPr>
                <w:p w:rsidR="00CC3686" w:rsidRPr="00F31594" w:rsidRDefault="00CC368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F31594">
                    <w:rPr>
                      <w:rFonts w:ascii="Times New Roman" w:hAnsi="Times New Roman" w:cs="Times New Roman"/>
                      <w:bCs/>
                    </w:rPr>
                    <w:t xml:space="preserve">Обозначение буквами гласных и согласных звуков. Слог </w:t>
                  </w:r>
                </w:p>
              </w:tc>
            </w:tr>
          </w:tbl>
          <w:p w:rsidR="00CC3686" w:rsidRPr="00F31594" w:rsidRDefault="00CC3686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09AE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  <w:r w:rsidR="00A35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4CD" w:rsidRPr="00F31594" w:rsidRDefault="0077378E" w:rsidP="0077378E">
            <w:pPr>
              <w:tabs>
                <w:tab w:val="center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Отличать понятия «звук» и «буква». Осознавать взаимозависимость количества слогов от количества гласных. Использовать небуквенные графические средства: пробел между словами, знак переноса, при списывании абзац и знаки препинания</w:t>
            </w:r>
          </w:p>
        </w:tc>
        <w:tc>
          <w:tcPr>
            <w:tcW w:w="0" w:type="auto"/>
            <w:vMerge w:val="restart"/>
          </w:tcPr>
          <w:p w:rsidR="00CE09AE" w:rsidRPr="00F31594" w:rsidRDefault="00CE09AE" w:rsidP="00CE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изучаемому предмету, материалу, к  русскому  языку.</w:t>
            </w:r>
          </w:p>
          <w:p w:rsidR="00CE09AE" w:rsidRPr="00F31594" w:rsidRDefault="00CE09AE" w:rsidP="00CE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и активно включаться в деятельность.</w:t>
            </w:r>
          </w:p>
          <w:p w:rsidR="00CE09AE" w:rsidRPr="00F31594" w:rsidRDefault="00CE09AE" w:rsidP="00CE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:  выражать в речи свои мысли и действия, договариваться и приходить к общему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решению.</w:t>
            </w:r>
          </w:p>
          <w:p w:rsidR="00CE09AE" w:rsidRPr="00F31594" w:rsidRDefault="00CE09AE" w:rsidP="00CE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: формулировать познавательные цели; искать и выделять информацию; анализировать с целью выделения признаков; проводить сравнение и классификацию по заданным критериям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0"/>
            </w:tblGrid>
            <w:tr w:rsidR="00CE09AE" w:rsidRPr="00F31594">
              <w:trPr>
                <w:trHeight w:val="1234"/>
              </w:trPr>
              <w:tc>
                <w:tcPr>
                  <w:tcW w:w="0" w:type="auto"/>
                </w:tcPr>
                <w:p w:rsidR="00CE09AE" w:rsidRPr="00F31594" w:rsidRDefault="00CE09AE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Групповая работа по </w:t>
                  </w: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определению критериев оценки говорения и слушания, их учет при анализе естественно возникающих и представленных в учебнике речевых ситуаций. </w:t>
                  </w:r>
                </w:p>
                <w:p w:rsidR="00CE09AE" w:rsidRPr="00F31594" w:rsidRDefault="00CE09AE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Определение количества слогов в слове. Классификация слов по количеству слогов. </w:t>
                  </w:r>
                </w:p>
                <w:p w:rsidR="00CE09AE" w:rsidRPr="00F31594" w:rsidRDefault="00CE09AE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Сравнение деления слов на </w:t>
                  </w:r>
                </w:p>
                <w:p w:rsidR="00CE09AE" w:rsidRPr="00F31594" w:rsidRDefault="00CE09AE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Слоги и для переноса</w:t>
                  </w:r>
                </w:p>
              </w:tc>
            </w:tr>
          </w:tbl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09AE" w:rsidRPr="00F31594" w:rsidRDefault="0077378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" w:type="dxa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Различение согласных и гласных звуков в словах</w:t>
            </w:r>
          </w:p>
        </w:tc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языка: гласные, согласные; согласные звуки парные непарные мягкие, твердые;</w:t>
            </w:r>
          </w:p>
        </w:tc>
        <w:tc>
          <w:tcPr>
            <w:tcW w:w="0" w:type="auto"/>
            <w:vMerge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Различение в слове звуков речи. Группировка звуков по их характеристике. Дополнение групп звуков в соответствии с их характеристикой.</w:t>
            </w:r>
          </w:p>
        </w:tc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</w:tcPr>
          <w:p w:rsidR="00CE09AE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09AE" w:rsidRDefault="0077378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7378E" w:rsidRPr="00F31594" w:rsidRDefault="0077378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5"/>
            </w:tblGrid>
            <w:tr w:rsidR="00CE09AE" w:rsidRPr="00F31594">
              <w:trPr>
                <w:trHeight w:val="250"/>
              </w:trPr>
              <w:tc>
                <w:tcPr>
                  <w:tcW w:w="0" w:type="auto"/>
                </w:tcPr>
                <w:p w:rsidR="00CE09AE" w:rsidRPr="00F31594" w:rsidRDefault="00CE09AE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 деления слова на слоги и </w:t>
                  </w: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переноса </w:t>
                  </w:r>
                </w:p>
                <w:p w:rsidR="00357BB7" w:rsidRPr="00F31594" w:rsidRDefault="00357BB7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09AE" w:rsidRPr="00F31594" w:rsidRDefault="00357BB7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звуковом анализе и делении слов на слоги</w:t>
            </w:r>
            <w:r w:rsidR="00C0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Сл.д.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7"/>
            </w:tblGrid>
            <w:tr w:rsidR="00CE09AE" w:rsidRPr="00F31594">
              <w:trPr>
                <w:trHeight w:val="1508"/>
              </w:trPr>
              <w:tc>
                <w:tcPr>
                  <w:tcW w:w="0" w:type="auto"/>
                </w:tcPr>
                <w:p w:rsidR="00CE09AE" w:rsidRPr="00F31594" w:rsidRDefault="00CE09AE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Применять правила переноса слов, знать </w:t>
                  </w:r>
                  <w:r w:rsidRPr="00F3159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случаи невозможности его применения. Сравнивать </w:t>
                  </w:r>
                </w:p>
                <w:p w:rsidR="00CE09AE" w:rsidRPr="00F31594" w:rsidRDefault="00CE09AE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деление слов на слоги и для переноса. </w:t>
                  </w:r>
                </w:p>
                <w:p w:rsidR="00CE09AE" w:rsidRPr="00F31594" w:rsidRDefault="00CE09AE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Использовать небуквенные графические средства.</w:t>
                  </w:r>
                </w:p>
                <w:p w:rsidR="00CE09AE" w:rsidRPr="00F31594" w:rsidRDefault="00CE09AE" w:rsidP="00CC3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09AE" w:rsidRPr="00F31594" w:rsidRDefault="00CE09AE" w:rsidP="00CE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смыслом многоточия как знаком препинания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передачи цели речи, ее интонации. Определение количества слогов в слове. Классификация слов по количеству слогов. Сравнение деления слов на слоги и для переноса. Упражнение в делении слов для переноса, сравнение со 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слогоделением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E09AE" w:rsidRPr="00F31594" w:rsidRDefault="00357BB7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20-23</w:t>
            </w:r>
          </w:p>
        </w:tc>
        <w:tc>
          <w:tcPr>
            <w:tcW w:w="0" w:type="auto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6D4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E" w:rsidRPr="00F31594" w:rsidTr="0077378E">
        <w:tc>
          <w:tcPr>
            <w:tcW w:w="14850" w:type="dxa"/>
            <w:gridSpan w:val="9"/>
          </w:tcPr>
          <w:p w:rsidR="00CE09AE" w:rsidRPr="00F31594" w:rsidRDefault="00CE09A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Ударение. Перенос слов</w:t>
            </w:r>
          </w:p>
        </w:tc>
      </w:tr>
      <w:tr w:rsidR="00093F4B" w:rsidRPr="00F31594" w:rsidTr="0077378E">
        <w:tc>
          <w:tcPr>
            <w:tcW w:w="0" w:type="auto"/>
          </w:tcPr>
          <w:p w:rsidR="0052046B" w:rsidRPr="00F31594" w:rsidRDefault="00357BB7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2046B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 в словах</w:t>
            </w:r>
          </w:p>
          <w:p w:rsidR="00C06D44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46B" w:rsidRPr="00F31594" w:rsidRDefault="0052046B" w:rsidP="005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смыслоразличительную роль звуков речи в слове. Устанавливать связь звуковой структуры слова и его значения</w:t>
            </w:r>
          </w:p>
        </w:tc>
        <w:tc>
          <w:tcPr>
            <w:tcW w:w="0" w:type="auto"/>
            <w:vMerge w:val="restart"/>
          </w:tcPr>
          <w:p w:rsidR="00357BB7" w:rsidRPr="00F31594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изучаемому предмету, материалу, к  русскому  языку.</w:t>
            </w:r>
          </w:p>
          <w:p w:rsidR="00357BB7" w:rsidRPr="00F31594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и активно включаться в деятельность.</w:t>
            </w:r>
          </w:p>
          <w:p w:rsidR="00357BB7" w:rsidRPr="00F31594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:  выражать в речи свои мысли и действия, договариваться и приходить к общему решению.</w:t>
            </w:r>
          </w:p>
          <w:p w:rsidR="0052046B" w:rsidRPr="00F31594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познавательные цели; искать и выделять информацию;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 целью выделения признаков; проводить сравнение и классификацию по заданным критериям</w:t>
            </w:r>
          </w:p>
        </w:tc>
        <w:tc>
          <w:tcPr>
            <w:tcW w:w="0" w:type="auto"/>
          </w:tcPr>
          <w:p w:rsidR="0052046B" w:rsidRPr="00F31594" w:rsidRDefault="0052046B" w:rsidP="005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слов с целью определения признаков ударения в русском языке. Моделирование звукового состава слова (с использованием схемы слова). </w:t>
            </w:r>
          </w:p>
        </w:tc>
        <w:tc>
          <w:tcPr>
            <w:tcW w:w="0" w:type="auto"/>
          </w:tcPr>
          <w:p w:rsidR="0052046B" w:rsidRPr="00F31594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0" w:type="auto"/>
          </w:tcPr>
          <w:p w:rsidR="0052046B" w:rsidRPr="00F31594" w:rsidRDefault="001C4AB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6D4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52046B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52046B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44" w:rsidRPr="00F31594" w:rsidTr="0077378E">
        <w:tc>
          <w:tcPr>
            <w:tcW w:w="0" w:type="auto"/>
          </w:tcPr>
          <w:p w:rsidR="00C06D44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06D44" w:rsidRPr="00C06D4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0" w:type="auto"/>
          </w:tcPr>
          <w:p w:rsidR="00C06D44" w:rsidRPr="00F31594" w:rsidRDefault="00C06D44" w:rsidP="005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6D44" w:rsidRPr="00F31594" w:rsidRDefault="00C06D44" w:rsidP="0035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6D44" w:rsidRPr="00F31594" w:rsidRDefault="00C06D44" w:rsidP="005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D44" w:rsidRPr="00F31594" w:rsidRDefault="00C06D44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D44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6D4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93" w:type="dxa"/>
          </w:tcPr>
          <w:p w:rsidR="00C06D44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52046B" w:rsidRPr="00F31594" w:rsidRDefault="00357BB7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5"/>
            </w:tblGrid>
            <w:tr w:rsidR="0052046B" w:rsidRPr="00F31594">
              <w:trPr>
                <w:trHeight w:val="250"/>
              </w:trPr>
              <w:tc>
                <w:tcPr>
                  <w:tcW w:w="0" w:type="auto"/>
                </w:tcPr>
                <w:p w:rsidR="0052046B" w:rsidRPr="00F31594" w:rsidRDefault="003E1AE5" w:rsidP="00520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 диагностических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работ.</w:t>
                  </w:r>
                  <w:r w:rsidR="00C06D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</w:t>
                  </w:r>
                  <w:proofErr w:type="spellEnd"/>
                  <w:r w:rsidR="00C06D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над </w:t>
                  </w:r>
                  <w:proofErr w:type="spellStart"/>
                  <w:r w:rsidR="00C06D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ошибками.</w:t>
                  </w:r>
                  <w:r w:rsidR="0052046B"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Ударение</w:t>
                  </w:r>
                  <w:proofErr w:type="spellEnd"/>
                  <w:r w:rsidR="0052046B"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заимствованных словах </w:t>
                  </w:r>
                </w:p>
              </w:tc>
            </w:tr>
          </w:tbl>
          <w:p w:rsidR="0052046B" w:rsidRPr="00C06D44" w:rsidRDefault="0052046B" w:rsidP="00660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2046B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толковом, этимологическом, орфографическом, орфоэпическом словарях. Называть ударные, безударные гласные</w:t>
            </w:r>
          </w:p>
        </w:tc>
        <w:tc>
          <w:tcPr>
            <w:tcW w:w="0" w:type="auto"/>
            <w:vMerge/>
          </w:tcPr>
          <w:p w:rsidR="0052046B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46B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произношения. Расширение активного и пассивного словаря при общении, при работе с информацией. Ознакомление с толковым, этимологическим, орфографическим и орфоэпическим словарями</w:t>
            </w:r>
          </w:p>
        </w:tc>
        <w:tc>
          <w:tcPr>
            <w:tcW w:w="0" w:type="auto"/>
          </w:tcPr>
          <w:p w:rsidR="0052046B" w:rsidRPr="00F31594" w:rsidRDefault="00357BB7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0" w:type="auto"/>
          </w:tcPr>
          <w:p w:rsidR="0052046B" w:rsidRPr="00F31594" w:rsidRDefault="001C4AB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46B" w:rsidRPr="00F31594" w:rsidRDefault="0077378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" w:type="dxa"/>
          </w:tcPr>
          <w:p w:rsidR="0052046B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52046B" w:rsidRPr="00F31594" w:rsidRDefault="00357BB7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AE5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0" w:type="auto"/>
          </w:tcPr>
          <w:p w:rsidR="0052046B" w:rsidRPr="00BB60CE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Трудные случаи постановки ударения</w:t>
            </w: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B60CE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94" w:rsidRPr="00BF4994" w:rsidRDefault="00BF4994" w:rsidP="00BF4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2046B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трудными случаями произношения и постановки ударения. Осваивать произношение слов с соблюдением орфоэпических норм, пользоваться справочником произношения, данным в</w:t>
            </w:r>
          </w:p>
        </w:tc>
        <w:tc>
          <w:tcPr>
            <w:tcW w:w="0" w:type="auto"/>
            <w:vMerge/>
          </w:tcPr>
          <w:p w:rsidR="0052046B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0"/>
            </w:tblGrid>
            <w:tr w:rsidR="0052046B" w:rsidRPr="00F31594">
              <w:trPr>
                <w:trHeight w:val="1499"/>
              </w:trPr>
              <w:tc>
                <w:tcPr>
                  <w:tcW w:w="0" w:type="auto"/>
                </w:tcPr>
                <w:p w:rsidR="0052046B" w:rsidRPr="00F31594" w:rsidRDefault="0052046B" w:rsidP="00520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Литературное произношение (по орфоэпическим нормам) слов, предусмотренных программой (например, что, чего, сегодня, звонить, щавель и др.), упражнение в правильном произношении слов </w:t>
                  </w:r>
                </w:p>
                <w:p w:rsidR="0052046B" w:rsidRPr="00F31594" w:rsidRDefault="0052046B" w:rsidP="00520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и </w:t>
                  </w:r>
                  <w:proofErr w:type="spellStart"/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взаимооценка</w:t>
                  </w:r>
                  <w:proofErr w:type="spellEnd"/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правильности выбора языковых и внеязыковых средств устного </w:t>
                  </w: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общения в разных речевых ситуациях</w:t>
                  </w:r>
                </w:p>
                <w:p w:rsidR="0052046B" w:rsidRPr="00F31594" w:rsidRDefault="0052046B" w:rsidP="00520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046B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46B" w:rsidRPr="00F31594" w:rsidRDefault="00357BB7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0" w:type="auto"/>
          </w:tcPr>
          <w:p w:rsidR="0052046B" w:rsidRPr="00F31594" w:rsidRDefault="001C4AB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46B" w:rsidRDefault="0077378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7378E" w:rsidRPr="00F31594" w:rsidRDefault="0077378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93" w:type="dxa"/>
          </w:tcPr>
          <w:p w:rsidR="0052046B" w:rsidRPr="00F31594" w:rsidRDefault="0052046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B7" w:rsidRPr="00F31594" w:rsidTr="0077378E">
        <w:tc>
          <w:tcPr>
            <w:tcW w:w="14850" w:type="dxa"/>
            <w:gridSpan w:val="9"/>
          </w:tcPr>
          <w:p w:rsidR="00357BB7" w:rsidRPr="00F31594" w:rsidRDefault="00357BB7" w:rsidP="00C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на письме мягких и твердых согласных звуков. Перенос слов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093F4B" w:rsidRPr="00F31594" w:rsidTr="0077378E">
        <w:tc>
          <w:tcPr>
            <w:tcW w:w="0" w:type="auto"/>
          </w:tcPr>
          <w:p w:rsidR="003E46D0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Различение мягких и твѐрдых согласных звуков.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5"/>
            </w:tblGrid>
            <w:tr w:rsidR="003E46D0" w:rsidRPr="00F31594">
              <w:trPr>
                <w:trHeight w:val="526"/>
              </w:trPr>
              <w:tc>
                <w:tcPr>
                  <w:tcW w:w="0" w:type="auto"/>
                </w:tcPr>
                <w:p w:rsidR="0077378E" w:rsidRDefault="003E46D0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Гласные, указывающие на мягкость предыдущего согласного</w:t>
                  </w:r>
                </w:p>
                <w:p w:rsidR="00C06D44" w:rsidRDefault="00C06D44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E46D0" w:rsidRPr="00F31594" w:rsidRDefault="003E46D0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737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="0077378E" w:rsidRPr="00BB60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7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четверть.</w:t>
                  </w:r>
                </w:p>
              </w:tc>
            </w:tr>
          </w:tbl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Осознавать роль гласных и мягкого знака в обозначении твердости/мягкости согласных. Осознавать роль разделительных ь и ъ.</w:t>
            </w:r>
          </w:p>
        </w:tc>
        <w:tc>
          <w:tcPr>
            <w:tcW w:w="0" w:type="auto"/>
            <w:vMerge w:val="restart"/>
          </w:tcPr>
          <w:p w:rsidR="003E46D0" w:rsidRPr="00F31594" w:rsidRDefault="003E46D0" w:rsidP="003E4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F3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русскому  языку; формирование позитивного эмоционально-ценностного отношения к родному языку.</w:t>
            </w:r>
          </w:p>
          <w:p w:rsidR="003E46D0" w:rsidRPr="00F31594" w:rsidRDefault="003E46D0" w:rsidP="003E4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F3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 и активно включаться в деятельность, направленную на ее решение в сотрудничестве с учителем и одноклассниками.</w:t>
            </w:r>
          </w:p>
          <w:p w:rsidR="003E46D0" w:rsidRPr="00F31594" w:rsidRDefault="003E46D0" w:rsidP="003E4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F3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в речи свои мысли и действия, договариваться и приходить к общему решению.</w:t>
            </w:r>
          </w:p>
          <w:p w:rsidR="003E46D0" w:rsidRPr="00F31594" w:rsidRDefault="003E46D0" w:rsidP="003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F3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познавательные цели;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Различение звуков: гласные и согласные, согласные твердые и мягкие, звонкие и глухие. Различение в слове звуков речи. Характеристика функции букв, обозначающих гласные звуки: буквы гласных как показатели твердости-мягкости предшествующих согласных звуков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46D0" w:rsidRPr="00F31594" w:rsidRDefault="0077378E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3" w:type="dxa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3E46D0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E46D0" w:rsidRPr="00F31594" w:rsidRDefault="003E46D0" w:rsidP="001C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Знакомство с частями текста.</w:t>
            </w:r>
          </w:p>
          <w:p w:rsidR="003E46D0" w:rsidRPr="00F31594" w:rsidRDefault="003E46D0" w:rsidP="001C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Ь – показатель мягкости предыдущего согласного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Осознавать роль гласных и мягкого знака в обозначении твердости/мягкости согласных. Иметь представление о структурных частях текста (начало, основная часть, заключение).</w:t>
            </w:r>
          </w:p>
        </w:tc>
        <w:tc>
          <w:tcPr>
            <w:tcW w:w="0" w:type="auto"/>
            <w:vMerge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0"/>
            </w:tblGrid>
            <w:tr w:rsidR="003E46D0" w:rsidRPr="00F31594">
              <w:trPr>
                <w:trHeight w:val="962"/>
              </w:trPr>
              <w:tc>
                <w:tcPr>
                  <w:tcW w:w="0" w:type="auto"/>
                </w:tcPr>
                <w:p w:rsidR="003E46D0" w:rsidRPr="00F31594" w:rsidRDefault="003E46D0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Восстановление деформированных текстов. </w:t>
                  </w:r>
                </w:p>
                <w:p w:rsidR="003E46D0" w:rsidRPr="00F31594" w:rsidRDefault="003E46D0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Объяснение функции буквы ь. </w:t>
                  </w:r>
                </w:p>
                <w:p w:rsidR="003E46D0" w:rsidRPr="00F31594" w:rsidRDefault="003E46D0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Объяснение функции буквы ъ. </w:t>
                  </w:r>
                </w:p>
                <w:p w:rsidR="003E46D0" w:rsidRPr="00F31594" w:rsidRDefault="003E46D0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Определение слабых и сильных позиций гласных и согласных звуков </w:t>
                  </w:r>
                </w:p>
              </w:tc>
            </w:tr>
          </w:tbl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46D0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dxa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3E46D0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 с удвоенными согласными, -ъ- и –ь-.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7"/>
            </w:tblGrid>
            <w:tr w:rsidR="003E46D0" w:rsidRPr="00F31594">
              <w:trPr>
                <w:trHeight w:val="526"/>
              </w:trPr>
              <w:tc>
                <w:tcPr>
                  <w:tcW w:w="0" w:type="auto"/>
                </w:tcPr>
                <w:p w:rsidR="003E46D0" w:rsidRPr="00F31594" w:rsidRDefault="003E46D0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Применять правила переноса слов, знать случаи невозможности его применения. </w:t>
                  </w:r>
                </w:p>
              </w:tc>
            </w:tr>
          </w:tbl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Объяснение функции буквы ь. Объяснение функции буквы ъ. Определение структурных частей текста (начало, основная часть, заключение).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0" w:type="auto"/>
          </w:tcPr>
          <w:p w:rsidR="003E46D0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46D0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06D44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93" w:type="dxa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3E46D0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звука [й’]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Различать функции йотированных гласных. Различать варианты обозначения звука [й’] буквами</w:t>
            </w:r>
          </w:p>
        </w:tc>
        <w:tc>
          <w:tcPr>
            <w:tcW w:w="0" w:type="auto"/>
            <w:vMerge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Классификация звуков по заданному основанию (твердые мягкие, звонкие-глухие согласные звуки). Определение наличия заданного звука в слове. Различение в слове звуков речи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46D0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dxa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3E46D0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орфограммами 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ча-ща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в слове непарные твердые согласные (ж, ш, ц),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непарные мягкие согласные (ч, щ). Писать и после ж и ш; а, у после ч и щ. Не писать ь в сочетаниях ч, щ с другими согласными, кроме л.</w:t>
            </w:r>
          </w:p>
        </w:tc>
        <w:tc>
          <w:tcPr>
            <w:tcW w:w="0" w:type="auto"/>
            <w:vMerge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376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0"/>
            </w:tblGrid>
            <w:tr w:rsidR="003E46D0" w:rsidRPr="00F31594" w:rsidTr="001C4AB5">
              <w:trPr>
                <w:trHeight w:val="800"/>
              </w:trPr>
              <w:tc>
                <w:tcPr>
                  <w:tcW w:w="0" w:type="auto"/>
                </w:tcPr>
                <w:p w:rsidR="003E46D0" w:rsidRPr="00F31594" w:rsidRDefault="003E46D0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46D0" w:rsidRPr="00F31594" w:rsidRDefault="003E46D0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 предложения (текста): </w:t>
                  </w: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находить слова с буквосочетаниями </w:t>
                  </w:r>
                  <w:proofErr w:type="spellStart"/>
                  <w:r w:rsidRPr="00F3159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ча-ща</w:t>
                  </w:r>
                  <w:proofErr w:type="spellEnd"/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3159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чу-щу</w:t>
                  </w:r>
                  <w:proofErr w:type="spellEnd"/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3159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жи-ши</w:t>
                  </w:r>
                  <w:proofErr w:type="spellEnd"/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F3159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</w:t>
                  </w: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F3159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щ </w:t>
                  </w: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другими согласными, выписывать слова с данными буквосочетаниями </w:t>
                  </w:r>
                </w:p>
                <w:p w:rsidR="003E46D0" w:rsidRPr="00F31594" w:rsidRDefault="003E46D0" w:rsidP="001C4A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46D0" w:rsidRPr="00F31594" w:rsidTr="001C4AB5">
              <w:trPr>
                <w:trHeight w:val="800"/>
              </w:trPr>
              <w:tc>
                <w:tcPr>
                  <w:tcW w:w="0" w:type="auto"/>
                </w:tcPr>
                <w:p w:rsidR="003E46D0" w:rsidRPr="00F31594" w:rsidRDefault="003E46D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40-43</w:t>
            </w:r>
          </w:p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44-46</w:t>
            </w:r>
          </w:p>
        </w:tc>
        <w:tc>
          <w:tcPr>
            <w:tcW w:w="0" w:type="auto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3E46D0" w:rsidRPr="00F31594" w:rsidRDefault="002B1D9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2B1D9D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dxa"/>
          </w:tcPr>
          <w:p w:rsidR="003E46D0" w:rsidRPr="00F31594" w:rsidRDefault="003E46D0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B5" w:rsidRPr="00F31594" w:rsidTr="0077378E">
        <w:tc>
          <w:tcPr>
            <w:tcW w:w="14850" w:type="dxa"/>
            <w:gridSpan w:val="9"/>
          </w:tcPr>
          <w:p w:rsidR="001C4AB5" w:rsidRPr="00F31594" w:rsidRDefault="003816A1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</w:t>
            </w:r>
          </w:p>
          <w:p w:rsidR="003816A1" w:rsidRPr="00F31594" w:rsidRDefault="003816A1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значение слова</w:t>
            </w: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0" w:type="auto"/>
          </w:tcPr>
          <w:p w:rsidR="00E11D5D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  <w:p w:rsidR="00C06D44" w:rsidRPr="00C06D44" w:rsidRDefault="00C06D44" w:rsidP="00660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Сл.д.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Осознавать назывную функцию слова, его отличия от предложения и текста. Понимать смысловые связи слов в предложении и тексте.</w:t>
            </w:r>
          </w:p>
        </w:tc>
        <w:tc>
          <w:tcPr>
            <w:tcW w:w="0" w:type="auto"/>
            <w:vMerge w:val="restart"/>
          </w:tcPr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положительное отношение к школе и учебной деятельности,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причинах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успеха в учебе,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сохранять интерес к учебному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материалу,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переживать этические чувства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на основании анализа простых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Регулятивные: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проявлять знание основных моральных норм поведения,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нравственное содержание поступков, ситуаций, 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оценке работ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ответов одноклассников на основе заданных критериев успешности учебной деятельности,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русском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языке как средстве межнационального общения.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проговаривать вслух последовательность производимых действий, оценивать совместно с учителем и одноклассниками результат своих действий, вносить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коррективы, 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устной, письменной речи, в уме, 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находить несколько вариантов решения учебной задачи,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по результату под руководством учителя. принимать участие в работе парами и группами,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</w:t>
            </w:r>
          </w:p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средства устного общения для решения коммуникативных задач.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0"/>
            </w:tblGrid>
            <w:tr w:rsidR="00E11D5D" w:rsidRPr="00F31594">
              <w:trPr>
                <w:trHeight w:val="1799"/>
              </w:trPr>
              <w:tc>
                <w:tcPr>
                  <w:tcW w:w="0" w:type="auto"/>
                </w:tcPr>
                <w:p w:rsidR="00E11D5D" w:rsidRPr="00F31594" w:rsidRDefault="00E11D5D" w:rsidP="003E46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Различение слова и обозначаемого им предмета. </w:t>
                  </w:r>
                </w:p>
                <w:p w:rsidR="00E11D5D" w:rsidRPr="00F31594" w:rsidRDefault="00E11D5D" w:rsidP="003E46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Осознание назывной функции слова, его отличия от предложения и текста. </w:t>
                  </w:r>
                </w:p>
                <w:p w:rsidR="00E11D5D" w:rsidRPr="00F31594" w:rsidRDefault="00E11D5D" w:rsidP="003E46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Адекватный выбор слов в соответствии с речевой ситуацией. </w:t>
                  </w:r>
                </w:p>
                <w:p w:rsidR="00E11D5D" w:rsidRPr="00F31594" w:rsidRDefault="00E11D5D" w:rsidP="003E46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Объяснение значения слов с опорой на контекст. </w:t>
                  </w:r>
                </w:p>
                <w:p w:rsidR="00E11D5D" w:rsidRPr="00F31594" w:rsidRDefault="00E11D5D" w:rsidP="003E46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Этимологический анализ данных мотивированных названий предметов с опорой на рисунок </w:t>
                  </w:r>
                </w:p>
                <w:p w:rsidR="00E11D5D" w:rsidRPr="00F31594" w:rsidRDefault="00E11D5D" w:rsidP="003E46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0" w:type="auto"/>
          </w:tcPr>
          <w:p w:rsidR="00E11D5D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1D5D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06D44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11D5D" w:rsidRPr="00F31594" w:rsidRDefault="00E11D5D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</w:rPr>
              <w:t xml:space="preserve">Грамматическое значение слова 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лексическом и грамматическом значении слов. Понимать смысловые связи слов в предложении и тексте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Группировка слов по тематическому признаку. Упражнение в правильном выборе слова. Упражнение в согласовании слов по смыслу, в т.ч. понимание нелепицы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1D5D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Грамматические группы слов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Различать грамматические группы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грамматических признаков слов, обозначающих предметы (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., род, число). Группировка слов по тематическому признаку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1D5D" w:rsidRPr="00F31594" w:rsidRDefault="002B1D9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5"/>
            </w:tblGrid>
            <w:tr w:rsidR="00E11D5D" w:rsidRPr="00F31594">
              <w:trPr>
                <w:trHeight w:val="388"/>
              </w:trPr>
              <w:tc>
                <w:tcPr>
                  <w:tcW w:w="0" w:type="auto"/>
                </w:tcPr>
                <w:p w:rsidR="00E11D5D" w:rsidRPr="00F31594" w:rsidRDefault="00E11D5D" w:rsidP="00217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Одушевлѐнные и неодушевлѐнные предметы </w:t>
                  </w:r>
                </w:p>
              </w:tc>
            </w:tr>
          </w:tbl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D8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одушевленные и неодушевленные, собственные. Различать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предметов, отвечающие на вопросы «кто?», «что?»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 по их грамматическому значению (слова, обозначающие предмет, действие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признак предмета) и соответствующих вопросов. Определение грамматических признаков слов, обозначающих предметы (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., род, число)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1D5D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Составление загадок – описаний предметов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Осознавать особенности жанра загадки. Сочинять свою загадку по заданному образцу. Накапливать опыт по составлению собственных текстов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Подбор слов, подходящих по смыслу и грамматическим признакам к заданным словам. Составление описания животного в форме загадки. Самостоятельное составление описания животного с опорой на рисунок.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0" w:type="auto"/>
          </w:tcPr>
          <w:p w:rsidR="00E11D5D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1D5D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06D44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Набирать опыт соотнесения имени существительного и слова-указателя на этот предмет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Накопление опыта по осознанию связи: название предмета слово указывающее на него. Группировка слов по тематическому признаку.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1D5D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1D9D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11D5D" w:rsidRPr="00F31594" w:rsidRDefault="00E11D5D" w:rsidP="00EE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Самостоятельные, служебные слова и слова-заменители.</w:t>
            </w:r>
          </w:p>
          <w:p w:rsidR="00E11D5D" w:rsidRPr="00F31594" w:rsidRDefault="00E11D5D" w:rsidP="00EE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Составление текста-повествования.</w:t>
            </w:r>
          </w:p>
          <w:p w:rsidR="00E11D5D" w:rsidRPr="00F31594" w:rsidRDefault="00E11D5D" w:rsidP="00EE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Влияние служебных слов на содержание высказывания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Различать грамматические группы слов: самостоятельные (знаменательные), слова, обозначающие предметы, признаки предмета, действие предмета, Слова-указатели; служебные слова (без дифференциации).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Подбор слов, подходящих по смыслу и грамматическим признакам к заданным словам. Накопление опыта по различению самостоятельных (знаменательных) слов, слов-указателей и служебных слов. Составление текста-повествования по опорным словам, с последующим обсуждением вариантов работ.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1D5D" w:rsidRPr="00F31594" w:rsidRDefault="00A7309F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11D5D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 предмета</w:t>
            </w:r>
          </w:p>
          <w:p w:rsidR="00C06D44" w:rsidRPr="00C06D44" w:rsidRDefault="00C06D44" w:rsidP="00660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Сл.д.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слов в предложении при помощи вопроса; по заданному вопросу устанавливать связи слов в предложении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начальной форме. Подбор слова, соответствующего по своей форме смыслу предложения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1D5D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309F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</w:tcPr>
          <w:p w:rsidR="00E11D5D" w:rsidRPr="00F31594" w:rsidRDefault="00E11D5D" w:rsidP="00EE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Понятие об именах собственных.</w:t>
            </w:r>
          </w:p>
          <w:p w:rsidR="00E11D5D" w:rsidRPr="00F31594" w:rsidRDefault="00E11D5D" w:rsidP="00EE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Орфограмма – заглавная буква в именах собственных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Опознавать собственные имена сущ. Употреблять прописную букву в именах собственных.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Анализ речевых ситуаций с целью осознания необходимости введения понятия «имя собственное». Самостоятельное нахождение в предложении и словосочетании имен собственных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0" w:type="auto"/>
          </w:tcPr>
          <w:p w:rsidR="00E11D5D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1D5D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309F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06D44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5"/>
            </w:tblGrid>
            <w:tr w:rsidR="00E11D5D" w:rsidRPr="00F31594">
              <w:trPr>
                <w:trHeight w:val="388"/>
              </w:trPr>
              <w:tc>
                <w:tcPr>
                  <w:tcW w:w="0" w:type="auto"/>
                </w:tcPr>
                <w:p w:rsidR="00E11D5D" w:rsidRPr="00F31594" w:rsidRDefault="00E11D5D" w:rsidP="00EE6F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Употребление и </w:t>
                  </w: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образование однокоренных слов </w:t>
                  </w:r>
                </w:p>
              </w:tc>
            </w:tr>
          </w:tbl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Узнавать, родственные </w:t>
            </w:r>
            <w:r w:rsidRPr="00F3159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(однокоренные) слова. </w:t>
            </w:r>
          </w:p>
          <w:p w:rsidR="00E11D5D" w:rsidRPr="00F31594" w:rsidRDefault="00E11D5D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  <w:i/>
                <w:iCs/>
              </w:rPr>
              <w:t xml:space="preserve">Находить у однокоренных слов корень. </w:t>
            </w:r>
          </w:p>
          <w:p w:rsidR="00E11D5D" w:rsidRPr="00F31594" w:rsidRDefault="00E11D5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однокоренных слов по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смыслу, их употребление в речи. Наблюдение образования однокоренных слов при сравнении ряда родственных слов. Группировка слов по общему значению и как родственных.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E11D5D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309F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5"/>
            </w:tblGrid>
            <w:tr w:rsidR="00E11D5D" w:rsidRPr="00F31594">
              <w:trPr>
                <w:trHeight w:val="388"/>
              </w:trPr>
              <w:tc>
                <w:tcPr>
                  <w:tcW w:w="0" w:type="auto"/>
                </w:tcPr>
                <w:p w:rsidR="00E11D5D" w:rsidRPr="00F31594" w:rsidRDefault="00E11D5D" w:rsidP="00EE6F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Образование фамилий, фамилия – имя собственное </w:t>
                  </w:r>
                </w:p>
              </w:tc>
            </w:tr>
          </w:tbl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Опознавать собственные имена сущ. Употреблять прописную букву в именах собственных.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Этимологический анализ фамилий с точки зрения их происхождения. Самостоятельное нахождение в предложении и словосочетании имен собственных.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1D5D" w:rsidRPr="00F31594" w:rsidRDefault="00A7309F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11D5D" w:rsidRPr="00F31594" w:rsidRDefault="00CF029A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работа.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Опознавать собственные имена сущ. Употреблять прописную букву в именах собственных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в предложении и словосочетании имен собственных. Анализ случаев употребления прописных букв. Объяснение случаев употребления заглавной буквы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1D5D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309F" w:rsidRPr="00F315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E11D5D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5"/>
            </w:tblGrid>
            <w:tr w:rsidR="00E11D5D" w:rsidRPr="00F31594">
              <w:trPr>
                <w:trHeight w:val="250"/>
              </w:trPr>
              <w:tc>
                <w:tcPr>
                  <w:tcW w:w="0" w:type="auto"/>
                </w:tcPr>
                <w:p w:rsidR="00E11D5D" w:rsidRPr="00F31594" w:rsidRDefault="00CF029A" w:rsidP="00E11D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Клички животных, прозвища – имена собственные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51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Диагностическая работа по теме " Грамматические группы слов" </w:t>
                  </w:r>
                </w:p>
              </w:tc>
            </w:tr>
          </w:tbl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Употреблять прописную букву в именах собственных. Применять изученные правила правописания, правильно писать словарные слова, изученные к данному времени.</w:t>
            </w:r>
          </w:p>
        </w:tc>
        <w:tc>
          <w:tcPr>
            <w:tcW w:w="0" w:type="auto"/>
            <w:vMerge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D5D" w:rsidRPr="00F31594" w:rsidRDefault="00E11D5D" w:rsidP="00E1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нахождение в предложении и словосочетании имен собственных. Анализ случаев употребления прописных букв. Объяснение случаев употребления заглавной буквы. Адекватный выбор строчной или заглавной буквы. </w:t>
            </w:r>
          </w:p>
        </w:tc>
        <w:tc>
          <w:tcPr>
            <w:tcW w:w="0" w:type="auto"/>
          </w:tcPr>
          <w:p w:rsidR="00E11D5D" w:rsidRPr="00F31594" w:rsidRDefault="00CF029A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63-6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1D5D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3" w:type="dxa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5D" w:rsidRPr="00F31594" w:rsidTr="0077378E">
        <w:tc>
          <w:tcPr>
            <w:tcW w:w="14850" w:type="dxa"/>
            <w:gridSpan w:val="9"/>
          </w:tcPr>
          <w:p w:rsidR="00E11D5D" w:rsidRPr="00F31594" w:rsidRDefault="00E11D5D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093F4B" w:rsidRPr="00F31594" w:rsidTr="0077378E">
        <w:tc>
          <w:tcPr>
            <w:tcW w:w="0" w:type="auto"/>
          </w:tcPr>
          <w:p w:rsidR="00093F4B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5"/>
            </w:tblGrid>
            <w:tr w:rsidR="00093F4B" w:rsidRPr="00F31594">
              <w:trPr>
                <w:trHeight w:val="250"/>
              </w:trPr>
              <w:tc>
                <w:tcPr>
                  <w:tcW w:w="0" w:type="auto"/>
                </w:tcPr>
                <w:p w:rsidR="00093F4B" w:rsidRPr="00CF029A" w:rsidRDefault="00093F4B" w:rsidP="00CF0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Алфавит. Значение алфавита</w:t>
                  </w:r>
                  <w:r w:rsidR="00CF02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F029A" w:rsidRPr="00F31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Знакомство с синтаксическими особенностями </w:t>
                  </w:r>
                  <w:proofErr w:type="spellStart"/>
                  <w:r w:rsidR="00CF029A" w:rsidRPr="00F31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записки.Составные</w:t>
                  </w:r>
                  <w:proofErr w:type="spellEnd"/>
                  <w:r w:rsidR="00CF029A" w:rsidRPr="00F31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части записки</w:t>
                  </w:r>
                </w:p>
              </w:tc>
            </w:tr>
          </w:tbl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F4B" w:rsidRPr="00F31594" w:rsidRDefault="00D853AC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Называть правильно буквы русского алфавита, знать их порядок.</w:t>
            </w:r>
          </w:p>
        </w:tc>
        <w:tc>
          <w:tcPr>
            <w:tcW w:w="0" w:type="auto"/>
            <w:vMerge w:val="restart"/>
          </w:tcPr>
          <w:p w:rsidR="00D853AC" w:rsidRPr="00F31594" w:rsidRDefault="00D853AC" w:rsidP="00D85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F3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настойчивости в достижении цели, интереса к изучаемому материалу, формирование уважительного отношения к чужому мнению; развитие навыков </w:t>
            </w:r>
            <w:r w:rsidRPr="00F3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сотрудничества.</w:t>
            </w:r>
          </w:p>
          <w:p w:rsidR="00D853AC" w:rsidRPr="00F31594" w:rsidRDefault="00D853AC" w:rsidP="00D85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F3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свои действия в соответствии с поставленной задачей, осознание того, что усвоено и что еще нужно усвоить, адекватное восприятие и понимание оценки учителя.</w:t>
            </w:r>
          </w:p>
          <w:p w:rsidR="00D853AC" w:rsidRPr="00F31594" w:rsidRDefault="00D853AC" w:rsidP="00D85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F3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партнера высказывания, договариваться и приходить к общему решению, допускать возможность существования у людей разных точек зрения, в том числе и не совпадающих.</w:t>
            </w:r>
          </w:p>
          <w:p w:rsidR="00093F4B" w:rsidRPr="00F31594" w:rsidRDefault="00D853AC" w:rsidP="00D8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F3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орфограмм, правильное формирование познавательной цели; находить и  выделять учебную </w:t>
            </w:r>
            <w:r w:rsidRPr="00F3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информацию;</w:t>
            </w:r>
          </w:p>
        </w:tc>
        <w:tc>
          <w:tcPr>
            <w:tcW w:w="0" w:type="auto"/>
          </w:tcPr>
          <w:p w:rsidR="00093F4B" w:rsidRPr="00F31594" w:rsidRDefault="0069706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правильном назывании букв в алфавитном порядке подряд и выборочными рядами: буквы, находящиеся в начале, в середине и в конце алфавита</w:t>
            </w:r>
          </w:p>
        </w:tc>
        <w:tc>
          <w:tcPr>
            <w:tcW w:w="0" w:type="auto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3F4B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93F4B" w:rsidRPr="00F315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" w:type="dxa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093F4B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CF029A" w:rsidRPr="00F31594" w:rsidRDefault="00CF029A" w:rsidP="00C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Запись слов в алфавитном порядке.</w:t>
            </w:r>
          </w:p>
          <w:p w:rsidR="00093F4B" w:rsidRPr="00F31594" w:rsidRDefault="00CF029A" w:rsidP="00C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синтаксическими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открытки.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9A">
              <w:rPr>
                <w:rFonts w:ascii="Times New Roman" w:hAnsi="Times New Roman" w:cs="Times New Roman"/>
                <w:b/>
                <w:sz w:val="24"/>
                <w:szCs w:val="24"/>
              </w:rPr>
              <w:t>Сл.д.</w:t>
            </w:r>
          </w:p>
        </w:tc>
        <w:tc>
          <w:tcPr>
            <w:tcW w:w="0" w:type="auto"/>
          </w:tcPr>
          <w:p w:rsidR="00093F4B" w:rsidRPr="00F31594" w:rsidRDefault="00D853AC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ранжировать слова в алфавитном порядке по первым буквам слов. Иметь представление о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рациональном поиске слова в словаре.</w:t>
            </w:r>
          </w:p>
        </w:tc>
        <w:tc>
          <w:tcPr>
            <w:tcW w:w="0" w:type="auto"/>
            <w:vMerge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F4B" w:rsidRPr="00F31594" w:rsidRDefault="0069706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записки с точки зрения ее обязательных составных частей, составление собственной записки, с последующим анализом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 текста записки в зависимости от выбранных слов. Сравнение структурных частей записки Нахождение изученных орфограмм.</w:t>
            </w:r>
          </w:p>
        </w:tc>
        <w:tc>
          <w:tcPr>
            <w:tcW w:w="0" w:type="auto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3F4B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093F4B" w:rsidRPr="00F315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3" w:type="dxa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093F4B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0" w:type="auto"/>
          </w:tcPr>
          <w:p w:rsidR="00CF029A" w:rsidRPr="00F31594" w:rsidRDefault="00CF029A" w:rsidP="00C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Употребление Слов в прямом и переносном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Слова, близкие и противоположные по смыслу.</w:t>
            </w:r>
          </w:p>
          <w:p w:rsidR="00093F4B" w:rsidRPr="00F31594" w:rsidRDefault="00CF029A" w:rsidP="00C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букв и звуков в словах</w:t>
            </w:r>
          </w:p>
        </w:tc>
        <w:tc>
          <w:tcPr>
            <w:tcW w:w="0" w:type="auto"/>
          </w:tcPr>
          <w:p w:rsidR="00093F4B" w:rsidRPr="00F31594" w:rsidRDefault="00D853AC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Называть правильно буквы русского алфавита, знать их порядок</w:t>
            </w:r>
          </w:p>
        </w:tc>
        <w:tc>
          <w:tcPr>
            <w:tcW w:w="0" w:type="auto"/>
            <w:vMerge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0"/>
            </w:tblGrid>
            <w:tr w:rsidR="00697065" w:rsidRPr="00F31594">
              <w:trPr>
                <w:trHeight w:val="1376"/>
              </w:trPr>
              <w:tc>
                <w:tcPr>
                  <w:tcW w:w="0" w:type="auto"/>
                </w:tcPr>
                <w:p w:rsidR="00697065" w:rsidRPr="00F31594" w:rsidRDefault="00697065" w:rsidP="00697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7065" w:rsidRPr="00F31594" w:rsidRDefault="00697065" w:rsidP="00697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Составление поздравительной открытки, заполнение адреса. </w:t>
                  </w:r>
                </w:p>
                <w:p w:rsidR="00697065" w:rsidRPr="00F31594" w:rsidRDefault="00697065" w:rsidP="00697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Обсуждение особенностей структурных частей поздравительной открытки. </w:t>
                  </w:r>
                </w:p>
                <w:p w:rsidR="00697065" w:rsidRPr="00F31594" w:rsidRDefault="00697065" w:rsidP="00697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Иметь представление о структурных частях записки, открытки, письма. </w:t>
                  </w:r>
                </w:p>
                <w:p w:rsidR="00697065" w:rsidRPr="00F31594" w:rsidRDefault="00697065" w:rsidP="00697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Нахождение изученных орфограмм </w:t>
                  </w:r>
                </w:p>
                <w:p w:rsidR="00697065" w:rsidRPr="00F31594" w:rsidRDefault="00697065" w:rsidP="00697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F4B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3F4B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93F4B" w:rsidRPr="00F315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06D44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3" w:type="dxa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B" w:rsidRPr="00F31594" w:rsidTr="0077378E">
        <w:tc>
          <w:tcPr>
            <w:tcW w:w="0" w:type="auto"/>
          </w:tcPr>
          <w:p w:rsidR="00093F4B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93F4B" w:rsidRPr="00F31594" w:rsidRDefault="00CF029A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Различение родственных слов и слов одной тематической группы</w:t>
            </w:r>
          </w:p>
        </w:tc>
        <w:tc>
          <w:tcPr>
            <w:tcW w:w="0" w:type="auto"/>
          </w:tcPr>
          <w:p w:rsidR="00093F4B" w:rsidRPr="00F31594" w:rsidRDefault="00D853AC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многозначные слова, прямое и переносное их значение.</w:t>
            </w:r>
          </w:p>
        </w:tc>
        <w:tc>
          <w:tcPr>
            <w:tcW w:w="0" w:type="auto"/>
            <w:vMerge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0"/>
            </w:tblGrid>
            <w:tr w:rsidR="00F31594" w:rsidRPr="00F31594">
              <w:trPr>
                <w:trHeight w:val="808"/>
              </w:trPr>
              <w:tc>
                <w:tcPr>
                  <w:tcW w:w="0" w:type="auto"/>
                </w:tcPr>
                <w:p w:rsidR="00F31594" w:rsidRPr="00F31594" w:rsidRDefault="00F31594" w:rsidP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Нахождение в речи и самостоятельное употребление слов и словосочетаний с прямым и переносным значением. </w:t>
                  </w:r>
                </w:p>
                <w:p w:rsidR="00F31594" w:rsidRPr="00F31594" w:rsidRDefault="00F31594" w:rsidP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Группировка слов по тематическому признаку. </w:t>
                  </w:r>
                </w:p>
                <w:p w:rsidR="00F31594" w:rsidRPr="00F31594" w:rsidRDefault="00F31594" w:rsidP="00F315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3F4B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3F4B" w:rsidRPr="00F315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" w:type="dxa"/>
          </w:tcPr>
          <w:p w:rsidR="00093F4B" w:rsidRPr="00F31594" w:rsidRDefault="00093F4B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94" w:rsidRPr="00F31594" w:rsidTr="0077378E">
        <w:tc>
          <w:tcPr>
            <w:tcW w:w="0" w:type="auto"/>
          </w:tcPr>
          <w:p w:rsidR="00F31594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31594" w:rsidRPr="00F31594" w:rsidRDefault="00CF029A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Находить близкие и противоположные по значению слова среди данных слов. Различать однокоренные слова и слова, близкие по значению (синонимы).</w:t>
            </w:r>
          </w:p>
        </w:tc>
        <w:tc>
          <w:tcPr>
            <w:tcW w:w="0" w:type="auto"/>
            <w:vMerge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</w:rPr>
              <w:t xml:space="preserve">самостоятельное употребление слов и словосочетаний с близким и противоположным по смыслу значением. </w:t>
            </w:r>
          </w:p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</w:rPr>
              <w:t xml:space="preserve">Группировка слов по тематическому признаку. </w:t>
            </w:r>
          </w:p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</w:rPr>
              <w:t xml:space="preserve">Упражнение в правильном выборе слова. </w:t>
            </w:r>
          </w:p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1594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1594" w:rsidRPr="00F315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" w:type="dxa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94" w:rsidRPr="00F31594" w:rsidTr="0077378E">
        <w:trPr>
          <w:trHeight w:val="2730"/>
        </w:trPr>
        <w:tc>
          <w:tcPr>
            <w:tcW w:w="0" w:type="auto"/>
          </w:tcPr>
          <w:p w:rsidR="00F31594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5"/>
            </w:tblGrid>
            <w:tr w:rsidR="00CF029A" w:rsidRPr="00F31594" w:rsidTr="00CF029A">
              <w:trPr>
                <w:trHeight w:val="112"/>
              </w:trPr>
              <w:tc>
                <w:tcPr>
                  <w:tcW w:w="0" w:type="auto"/>
                </w:tcPr>
                <w:p w:rsidR="00CF029A" w:rsidRPr="00F31594" w:rsidRDefault="00CF029A" w:rsidP="00CF02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ПРЕДЛОЖЕНИЕ И ТЕКСТ </w:t>
                  </w:r>
                </w:p>
              </w:tc>
            </w:tr>
          </w:tbl>
          <w:p w:rsidR="00F31594" w:rsidRPr="00F31594" w:rsidRDefault="00CF029A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диагностической работы.  Работа над </w:t>
            </w:r>
            <w:proofErr w:type="spellStart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ошибками.Связь</w:t>
            </w:r>
            <w:proofErr w:type="spellEnd"/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слов в предложении.</w:t>
            </w:r>
          </w:p>
        </w:tc>
        <w:tc>
          <w:tcPr>
            <w:tcW w:w="0" w:type="auto"/>
          </w:tcPr>
          <w:tbl>
            <w:tblPr>
              <w:tblW w:w="300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7"/>
            </w:tblGrid>
            <w:tr w:rsidR="00F31594" w:rsidRPr="00F31594" w:rsidTr="00D853AC">
              <w:trPr>
                <w:trHeight w:val="1094"/>
              </w:trPr>
              <w:tc>
                <w:tcPr>
                  <w:tcW w:w="0" w:type="auto"/>
                </w:tcPr>
                <w:p w:rsidR="00F31594" w:rsidRPr="00F31594" w:rsidRDefault="00F31594" w:rsidP="00D853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Узнавать, родственные (однокоренные) слова. </w:t>
                  </w:r>
                </w:p>
                <w:p w:rsidR="00F31594" w:rsidRPr="00F31594" w:rsidRDefault="00F31594" w:rsidP="00D853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Находить у однокоренных слов корень. </w:t>
                  </w:r>
                </w:p>
                <w:p w:rsidR="00F31594" w:rsidRPr="00F31594" w:rsidRDefault="00F31594" w:rsidP="00D853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Различать (с опорой на рисунки) однокоренные слова и слова одной тематической группы </w:t>
                  </w:r>
                </w:p>
                <w:p w:rsidR="00F31594" w:rsidRPr="00F31594" w:rsidRDefault="00F31594" w:rsidP="00D853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1594" w:rsidRPr="00F31594" w:rsidTr="00D853AC">
              <w:trPr>
                <w:trHeight w:val="1094"/>
              </w:trPr>
              <w:tc>
                <w:tcPr>
                  <w:tcW w:w="0" w:type="auto"/>
                </w:tcPr>
                <w:p w:rsidR="00F31594" w:rsidRPr="00F31594" w:rsidRDefault="00F3159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F31594" w:rsidRPr="00F31594" w:rsidRDefault="00F3159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</w:rPr>
              <w:t xml:space="preserve">Группировка слов по тематическому признаку. </w:t>
            </w:r>
          </w:p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</w:rPr>
              <w:t xml:space="preserve">Упражнение в правильном выборе слова. </w:t>
            </w:r>
          </w:p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</w:rPr>
              <w:t xml:space="preserve">Сравнение однокоренных слов по смыслу, их употребление в </w:t>
            </w:r>
          </w:p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</w:rPr>
              <w:t xml:space="preserve">речи </w:t>
            </w: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1594" w:rsidRPr="00F315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06D44" w:rsidRPr="00F315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93" w:type="dxa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94" w:rsidRPr="00F31594" w:rsidTr="0077378E">
        <w:tc>
          <w:tcPr>
            <w:tcW w:w="14850" w:type="dxa"/>
            <w:gridSpan w:val="9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94" w:rsidRPr="00F31594" w:rsidTr="0077378E">
        <w:tc>
          <w:tcPr>
            <w:tcW w:w="0" w:type="auto"/>
          </w:tcPr>
          <w:p w:rsidR="00F31594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F4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31594" w:rsidRPr="00F31594" w:rsidRDefault="00CF029A" w:rsidP="00C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</w:rPr>
              <w:t xml:space="preserve">Понимать смысловые связи слов в предложении и тексте. </w:t>
            </w:r>
          </w:p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  <w:r w:rsidRPr="00F31594">
              <w:rPr>
                <w:rFonts w:ascii="Times New Roman" w:hAnsi="Times New Roman" w:cs="Times New Roman"/>
                <w:i/>
                <w:iCs/>
              </w:rPr>
              <w:t xml:space="preserve">Устанавливать связи слов в предложении при помощи вопроса; по заданному вопросу устанавливать связи слов в предложении </w:t>
            </w:r>
          </w:p>
          <w:p w:rsidR="00F31594" w:rsidRPr="00F31594" w:rsidRDefault="00F3159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положительное отношение к школе и учебной деятельности, 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сохранять интерес к учебному материалу,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:  переживать этические чувства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на основании анализа простых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ситуаций, проявлять знание основных моральных норм поведения,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нравственное содержание поступков, ситуаций, 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задачу, соответствующую этапу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ориентиры действия в учебном материале,</w:t>
            </w:r>
          </w:p>
          <w:p w:rsidR="00F31594" w:rsidRPr="00F31594" w:rsidRDefault="00F31594" w:rsidP="0009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вслух </w:t>
            </w:r>
          </w:p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0"/>
            </w:tblGrid>
            <w:tr w:rsidR="00F31594" w:rsidRPr="00F31594">
              <w:trPr>
                <w:trHeight w:val="808"/>
              </w:trPr>
              <w:tc>
                <w:tcPr>
                  <w:tcW w:w="0" w:type="auto"/>
                </w:tcPr>
                <w:p w:rsidR="00F31594" w:rsidRPr="00F31594" w:rsidRDefault="00F31594" w:rsidP="00D853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Наблюдение грамматической связи слов в предложении (с помощью вопросов и без них). </w:t>
                  </w:r>
                </w:p>
                <w:p w:rsidR="00F31594" w:rsidRPr="00F31594" w:rsidRDefault="00F31594" w:rsidP="00D853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1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Подбор слова, соответствующего по своей форме смыслу предложения. </w:t>
                  </w:r>
                </w:p>
                <w:p w:rsidR="00F31594" w:rsidRPr="00F31594" w:rsidRDefault="00F31594" w:rsidP="00D853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4994" w:rsidRDefault="00C06D4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1594" w:rsidRPr="00F315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31594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" w:type="dxa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94" w:rsidRPr="00F31594" w:rsidTr="0077378E">
        <w:tc>
          <w:tcPr>
            <w:tcW w:w="0" w:type="auto"/>
          </w:tcPr>
          <w:p w:rsidR="00F31594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F31594" w:rsidRPr="00F31594" w:rsidRDefault="00CF029A" w:rsidP="0079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Понятие текста. Виды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D44" w:rsidRPr="00CF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31594" w:rsidRPr="00F31594" w:rsidRDefault="00CF029A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Понимать различие между набором предложений и текстом. Иметь представление о существенных признаках текста</w:t>
            </w:r>
          </w:p>
        </w:tc>
        <w:tc>
          <w:tcPr>
            <w:tcW w:w="0" w:type="auto"/>
            <w:vMerge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1594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3" w:type="dxa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94" w:rsidRPr="00F31594" w:rsidTr="0077378E">
        <w:tc>
          <w:tcPr>
            <w:tcW w:w="0" w:type="auto"/>
          </w:tcPr>
          <w:p w:rsidR="00F31594" w:rsidRP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AE5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0" w:type="auto"/>
          </w:tcPr>
          <w:p w:rsidR="00F31594" w:rsidRPr="00F31594" w:rsidRDefault="00CF029A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Структура текста</w:t>
            </w:r>
            <w:r w:rsidR="00791C5B" w:rsidRPr="003E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 сл.д.</w:t>
            </w:r>
          </w:p>
        </w:tc>
        <w:tc>
          <w:tcPr>
            <w:tcW w:w="0" w:type="auto"/>
          </w:tcPr>
          <w:p w:rsidR="00F31594" w:rsidRPr="00F31594" w:rsidRDefault="00CF029A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Понимать различие между набором предложений и текстом. Иметь представление о существенных признаках текста</w:t>
            </w:r>
          </w:p>
        </w:tc>
        <w:tc>
          <w:tcPr>
            <w:tcW w:w="0" w:type="auto"/>
            <w:vMerge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1594" w:rsidRDefault="00BF49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E1AE5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93" w:type="dxa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94" w:rsidRPr="00F31594" w:rsidTr="0077378E">
        <w:tc>
          <w:tcPr>
            <w:tcW w:w="0" w:type="auto"/>
          </w:tcPr>
          <w:p w:rsidR="00F31594" w:rsidRPr="00F31594" w:rsidRDefault="003E1AE5" w:rsidP="0079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31594" w:rsidRDefault="00CF029A" w:rsidP="00D8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итоги.</w:t>
            </w:r>
          </w:p>
          <w:p w:rsidR="003E1AE5" w:rsidRPr="003E1AE5" w:rsidRDefault="003E1AE5" w:rsidP="00D85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F029A" w:rsidRPr="00CF029A" w:rsidRDefault="00CF029A" w:rsidP="00CF029A">
            <w:pPr>
              <w:rPr>
                <w:rFonts w:ascii="Times New Roman" w:hAnsi="Times New Roman" w:cs="Times New Roman"/>
              </w:rPr>
            </w:pPr>
            <w:r w:rsidRPr="00CF029A">
              <w:rPr>
                <w:rFonts w:ascii="Times New Roman" w:hAnsi="Times New Roman" w:cs="Times New Roman"/>
              </w:rPr>
              <w:t>обобщение</w:t>
            </w:r>
          </w:p>
          <w:p w:rsidR="00F31594" w:rsidRPr="00F31594" w:rsidRDefault="00CF029A" w:rsidP="00C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9A">
              <w:rPr>
                <w:rFonts w:ascii="Times New Roman" w:hAnsi="Times New Roman" w:cs="Times New Roman"/>
              </w:rPr>
              <w:t xml:space="preserve">материала по фонетике, орфоэпии, графике; лексике, морфологии, синтаксису и </w:t>
            </w:r>
            <w:r w:rsidRPr="00CF029A">
              <w:rPr>
                <w:rFonts w:ascii="Times New Roman" w:hAnsi="Times New Roman" w:cs="Times New Roman"/>
              </w:rPr>
              <w:lastRenderedPageBreak/>
              <w:t>орфографии.</w:t>
            </w:r>
          </w:p>
        </w:tc>
        <w:tc>
          <w:tcPr>
            <w:tcW w:w="0" w:type="auto"/>
            <w:vMerge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предложений по цели высказывания (повествовательные, вопросительные, побудительные) и по интонации (восклицательные). </w:t>
            </w:r>
            <w:r w:rsidRPr="00F3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составленного предложения с заданной моделью</w:t>
            </w:r>
          </w:p>
        </w:tc>
        <w:tc>
          <w:tcPr>
            <w:tcW w:w="0" w:type="auto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594" w:rsidRPr="00791C5B" w:rsidRDefault="00791C5B" w:rsidP="00660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4994" w:rsidRPr="00F315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E1AE5" w:rsidRPr="00F31594" w:rsidRDefault="003E1AE5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31594" w:rsidRPr="00F31594" w:rsidRDefault="00F31594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F71" w:rsidRDefault="00660F71" w:rsidP="00660F71"/>
    <w:p w:rsidR="00F31594" w:rsidRDefault="00F31594" w:rsidP="00660F71"/>
    <w:p w:rsidR="00F31594" w:rsidRDefault="00F31594" w:rsidP="00660F71"/>
    <w:p w:rsidR="00F31594" w:rsidRDefault="00F31594" w:rsidP="00660F71"/>
    <w:sectPr w:rsidR="00F31594" w:rsidSect="001B6AD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629E3C"/>
    <w:multiLevelType w:val="hybridMultilevel"/>
    <w:tmpl w:val="15F6A7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615CE"/>
    <w:multiLevelType w:val="hybridMultilevel"/>
    <w:tmpl w:val="09DE1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49FA57"/>
    <w:multiLevelType w:val="hybridMultilevel"/>
    <w:tmpl w:val="1F3E52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74DD86"/>
    <w:multiLevelType w:val="hybridMultilevel"/>
    <w:tmpl w:val="383530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EE2655"/>
    <w:multiLevelType w:val="multilevel"/>
    <w:tmpl w:val="705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840196"/>
    <w:multiLevelType w:val="hybridMultilevel"/>
    <w:tmpl w:val="278A45C8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726E1"/>
    <w:multiLevelType w:val="multilevel"/>
    <w:tmpl w:val="6F90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57FAD"/>
    <w:multiLevelType w:val="multilevel"/>
    <w:tmpl w:val="BDD2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17263"/>
    <w:multiLevelType w:val="hybridMultilevel"/>
    <w:tmpl w:val="D4A08C5E"/>
    <w:lvl w:ilvl="0" w:tplc="597C4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A0641"/>
    <w:multiLevelType w:val="multilevel"/>
    <w:tmpl w:val="2592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F8820"/>
    <w:multiLevelType w:val="hybridMultilevel"/>
    <w:tmpl w:val="A10C0E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17B06FC"/>
    <w:multiLevelType w:val="hybridMultilevel"/>
    <w:tmpl w:val="F6108D64"/>
    <w:lvl w:ilvl="0" w:tplc="D742983E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9642BF"/>
    <w:multiLevelType w:val="multilevel"/>
    <w:tmpl w:val="A0D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F4DA1"/>
    <w:multiLevelType w:val="multilevel"/>
    <w:tmpl w:val="9E8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45ABD"/>
    <w:multiLevelType w:val="multilevel"/>
    <w:tmpl w:val="AA94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F1F14"/>
    <w:multiLevelType w:val="hybridMultilevel"/>
    <w:tmpl w:val="DC288E0C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D43F8"/>
    <w:multiLevelType w:val="hybridMultilevel"/>
    <w:tmpl w:val="716498E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46FDC"/>
    <w:multiLevelType w:val="hybridMultilevel"/>
    <w:tmpl w:val="4060338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A88"/>
    <w:multiLevelType w:val="hybridMultilevel"/>
    <w:tmpl w:val="DA31AB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03548F9"/>
    <w:multiLevelType w:val="multilevel"/>
    <w:tmpl w:val="766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942AB"/>
    <w:multiLevelType w:val="multilevel"/>
    <w:tmpl w:val="DA76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214A9"/>
    <w:multiLevelType w:val="multilevel"/>
    <w:tmpl w:val="8E38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468F7"/>
    <w:multiLevelType w:val="hybridMultilevel"/>
    <w:tmpl w:val="DA907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181A38"/>
    <w:multiLevelType w:val="hybridMultilevel"/>
    <w:tmpl w:val="66903D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4C29"/>
    <w:multiLevelType w:val="hybridMultilevel"/>
    <w:tmpl w:val="1212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0203B"/>
    <w:multiLevelType w:val="multilevel"/>
    <w:tmpl w:val="7EA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95637"/>
    <w:multiLevelType w:val="multilevel"/>
    <w:tmpl w:val="854E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A16CB"/>
    <w:multiLevelType w:val="multilevel"/>
    <w:tmpl w:val="17F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4"/>
  </w:num>
  <w:num w:numId="7">
    <w:abstractNumId w:val="23"/>
  </w:num>
  <w:num w:numId="8">
    <w:abstractNumId w:val="12"/>
  </w:num>
  <w:num w:numId="9">
    <w:abstractNumId w:val="25"/>
  </w:num>
  <w:num w:numId="10">
    <w:abstractNumId w:val="5"/>
  </w:num>
  <w:num w:numId="11">
    <w:abstractNumId w:val="18"/>
  </w:num>
  <w:num w:numId="12">
    <w:abstractNumId w:val="17"/>
  </w:num>
  <w:num w:numId="13">
    <w:abstractNumId w:val="16"/>
  </w:num>
  <w:num w:numId="14">
    <w:abstractNumId w:val="4"/>
  </w:num>
  <w:num w:numId="15">
    <w:abstractNumId w:val="15"/>
  </w:num>
  <w:num w:numId="16">
    <w:abstractNumId w:val="7"/>
  </w:num>
  <w:num w:numId="17">
    <w:abstractNumId w:val="26"/>
  </w:num>
  <w:num w:numId="18">
    <w:abstractNumId w:val="21"/>
  </w:num>
  <w:num w:numId="19">
    <w:abstractNumId w:val="10"/>
  </w:num>
  <w:num w:numId="20">
    <w:abstractNumId w:val="28"/>
  </w:num>
  <w:num w:numId="21">
    <w:abstractNumId w:val="8"/>
  </w:num>
  <w:num w:numId="22">
    <w:abstractNumId w:val="20"/>
  </w:num>
  <w:num w:numId="23">
    <w:abstractNumId w:val="22"/>
  </w:num>
  <w:num w:numId="24">
    <w:abstractNumId w:val="13"/>
  </w:num>
  <w:num w:numId="25">
    <w:abstractNumId w:val="27"/>
  </w:num>
  <w:num w:numId="26">
    <w:abstractNumId w:val="14"/>
  </w:num>
  <w:num w:numId="27">
    <w:abstractNumId w:val="11"/>
  </w:num>
  <w:num w:numId="28">
    <w:abstractNumId w:val="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8B5"/>
    <w:rsid w:val="0004381F"/>
    <w:rsid w:val="00056B61"/>
    <w:rsid w:val="00093F4B"/>
    <w:rsid w:val="00095AE6"/>
    <w:rsid w:val="001021B6"/>
    <w:rsid w:val="001A40FE"/>
    <w:rsid w:val="001B6AD2"/>
    <w:rsid w:val="001C4AB5"/>
    <w:rsid w:val="002175D1"/>
    <w:rsid w:val="002954E5"/>
    <w:rsid w:val="002B1D9D"/>
    <w:rsid w:val="002E6EE7"/>
    <w:rsid w:val="00357BB7"/>
    <w:rsid w:val="003816A1"/>
    <w:rsid w:val="003E1AE5"/>
    <w:rsid w:val="003E46D0"/>
    <w:rsid w:val="004C31A4"/>
    <w:rsid w:val="0052046B"/>
    <w:rsid w:val="005A08B5"/>
    <w:rsid w:val="006148FF"/>
    <w:rsid w:val="00660F71"/>
    <w:rsid w:val="00697065"/>
    <w:rsid w:val="00707537"/>
    <w:rsid w:val="0077378E"/>
    <w:rsid w:val="00791C5B"/>
    <w:rsid w:val="00817795"/>
    <w:rsid w:val="00881507"/>
    <w:rsid w:val="008D2C09"/>
    <w:rsid w:val="00972D05"/>
    <w:rsid w:val="00A354CD"/>
    <w:rsid w:val="00A7309F"/>
    <w:rsid w:val="00A7762C"/>
    <w:rsid w:val="00AA4EF8"/>
    <w:rsid w:val="00B35274"/>
    <w:rsid w:val="00BB60CE"/>
    <w:rsid w:val="00BD6F95"/>
    <w:rsid w:val="00BF4994"/>
    <w:rsid w:val="00C06D44"/>
    <w:rsid w:val="00C31A93"/>
    <w:rsid w:val="00CA3EFE"/>
    <w:rsid w:val="00CC3686"/>
    <w:rsid w:val="00CE09AE"/>
    <w:rsid w:val="00CF029A"/>
    <w:rsid w:val="00D74278"/>
    <w:rsid w:val="00D853AC"/>
    <w:rsid w:val="00DA5124"/>
    <w:rsid w:val="00E11D5D"/>
    <w:rsid w:val="00E51616"/>
    <w:rsid w:val="00EE69D0"/>
    <w:rsid w:val="00EE6F14"/>
    <w:rsid w:val="00F31594"/>
    <w:rsid w:val="00F3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2C"/>
  </w:style>
  <w:style w:type="paragraph" w:styleId="1">
    <w:name w:val="heading 1"/>
    <w:basedOn w:val="a"/>
    <w:next w:val="a"/>
    <w:link w:val="10"/>
    <w:uiPriority w:val="9"/>
    <w:qFormat/>
    <w:rsid w:val="00A77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762C"/>
    <w:pPr>
      <w:ind w:left="720"/>
      <w:contextualSpacing/>
    </w:pPr>
  </w:style>
  <w:style w:type="paragraph" w:customStyle="1" w:styleId="Default">
    <w:name w:val="Default"/>
    <w:rsid w:val="0066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66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31594"/>
    <w:rPr>
      <w:color w:val="0000FF"/>
      <w:u w:val="single"/>
    </w:rPr>
  </w:style>
  <w:style w:type="paragraph" w:customStyle="1" w:styleId="western">
    <w:name w:val="western"/>
    <w:basedOn w:val="a"/>
    <w:rsid w:val="00F3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31594"/>
  </w:style>
  <w:style w:type="paragraph" w:styleId="a6">
    <w:name w:val="Normal (Web)"/>
    <w:basedOn w:val="a"/>
    <w:uiPriority w:val="99"/>
    <w:semiHidden/>
    <w:unhideWhenUsed/>
    <w:rsid w:val="00F3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56B61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056B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c8">
    <w:name w:val="c8"/>
    <w:basedOn w:val="a0"/>
    <w:rsid w:val="00B35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2C"/>
  </w:style>
  <w:style w:type="paragraph" w:styleId="1">
    <w:name w:val="heading 1"/>
    <w:basedOn w:val="a"/>
    <w:next w:val="a"/>
    <w:link w:val="10"/>
    <w:uiPriority w:val="9"/>
    <w:qFormat/>
    <w:rsid w:val="00A77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762C"/>
    <w:pPr>
      <w:ind w:left="720"/>
      <w:contextualSpacing/>
    </w:pPr>
  </w:style>
  <w:style w:type="paragraph" w:customStyle="1" w:styleId="Default">
    <w:name w:val="Default"/>
    <w:rsid w:val="0066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66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31594"/>
    <w:rPr>
      <w:color w:val="0000FF"/>
      <w:u w:val="single"/>
    </w:rPr>
  </w:style>
  <w:style w:type="paragraph" w:customStyle="1" w:styleId="western">
    <w:name w:val="western"/>
    <w:basedOn w:val="a"/>
    <w:rsid w:val="00F3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31594"/>
  </w:style>
  <w:style w:type="paragraph" w:styleId="a6">
    <w:name w:val="Normal (Web)"/>
    <w:basedOn w:val="a"/>
    <w:uiPriority w:val="99"/>
    <w:semiHidden/>
    <w:unhideWhenUsed/>
    <w:rsid w:val="00F3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00C62-3F73-457C-AEBB-F921FCB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Таня</cp:lastModifiedBy>
  <cp:revision>20</cp:revision>
  <cp:lastPrinted>2014-10-06T16:10:00Z</cp:lastPrinted>
  <dcterms:created xsi:type="dcterms:W3CDTF">2013-09-08T17:29:00Z</dcterms:created>
  <dcterms:modified xsi:type="dcterms:W3CDTF">2014-10-06T16:10:00Z</dcterms:modified>
</cp:coreProperties>
</file>