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A7" w:rsidRDefault="001867A7" w:rsidP="001867A7">
      <w:pPr>
        <w:rPr>
          <w:rFonts w:ascii="Times New Roman" w:hAnsi="Times New Roman"/>
          <w:sz w:val="32"/>
          <w:szCs w:val="32"/>
        </w:rPr>
      </w:pPr>
    </w:p>
    <w:p w:rsidR="001867A7" w:rsidRDefault="001867A7" w:rsidP="001867A7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1867A7" w:rsidRDefault="001867A7" w:rsidP="001867A7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1867A7" w:rsidRDefault="001867A7" w:rsidP="001867A7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1867A7" w:rsidRDefault="001867A7" w:rsidP="001867A7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1867A7" w:rsidRDefault="001867A7" w:rsidP="001867A7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1867A7" w:rsidRDefault="001867A7" w:rsidP="001867A7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1867A7" w:rsidRDefault="001867A7" w:rsidP="001867A7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Использование интерактивных методов обучения как средство формирования познавательной активности детей младшего школьного возраста</w:t>
      </w:r>
    </w:p>
    <w:p w:rsidR="001867A7" w:rsidRDefault="001867A7" w:rsidP="001867A7">
      <w:pPr>
        <w:jc w:val="right"/>
        <w:rPr>
          <w:rFonts w:ascii="Times New Roman" w:hAnsi="Times New Roman"/>
          <w:sz w:val="28"/>
          <w:szCs w:val="28"/>
        </w:rPr>
      </w:pPr>
    </w:p>
    <w:p w:rsidR="001867A7" w:rsidRDefault="001867A7" w:rsidP="001867A7">
      <w:pPr>
        <w:jc w:val="right"/>
        <w:rPr>
          <w:rFonts w:ascii="Times New Roman" w:hAnsi="Times New Roman"/>
          <w:sz w:val="28"/>
          <w:szCs w:val="28"/>
        </w:rPr>
      </w:pPr>
    </w:p>
    <w:p w:rsidR="001867A7" w:rsidRDefault="001867A7" w:rsidP="001867A7">
      <w:pPr>
        <w:jc w:val="center"/>
        <w:rPr>
          <w:rFonts w:ascii="Times New Roman" w:hAnsi="Times New Roman"/>
          <w:sz w:val="28"/>
          <w:szCs w:val="28"/>
        </w:rPr>
      </w:pPr>
    </w:p>
    <w:p w:rsidR="001867A7" w:rsidRDefault="001867A7" w:rsidP="001867A7">
      <w:pPr>
        <w:jc w:val="center"/>
        <w:rPr>
          <w:rFonts w:ascii="Times New Roman" w:hAnsi="Times New Roman"/>
          <w:sz w:val="28"/>
          <w:szCs w:val="28"/>
        </w:rPr>
      </w:pPr>
    </w:p>
    <w:p w:rsidR="001867A7" w:rsidRDefault="001867A7" w:rsidP="001867A7">
      <w:pPr>
        <w:jc w:val="center"/>
        <w:rPr>
          <w:rFonts w:ascii="Times New Roman" w:hAnsi="Times New Roman"/>
          <w:sz w:val="28"/>
          <w:szCs w:val="28"/>
        </w:rPr>
      </w:pPr>
    </w:p>
    <w:p w:rsidR="001867A7" w:rsidRDefault="001867A7" w:rsidP="001867A7">
      <w:pPr>
        <w:jc w:val="center"/>
        <w:rPr>
          <w:rFonts w:ascii="Times New Roman" w:hAnsi="Times New Roman"/>
          <w:sz w:val="28"/>
          <w:szCs w:val="28"/>
        </w:rPr>
      </w:pPr>
    </w:p>
    <w:p w:rsidR="001867A7" w:rsidRDefault="001867A7" w:rsidP="001867A7">
      <w:pPr>
        <w:jc w:val="center"/>
        <w:rPr>
          <w:rFonts w:ascii="Times New Roman" w:hAnsi="Times New Roman"/>
          <w:sz w:val="28"/>
          <w:szCs w:val="28"/>
        </w:rPr>
      </w:pPr>
    </w:p>
    <w:p w:rsidR="001867A7" w:rsidRPr="001867A7" w:rsidRDefault="001867A7" w:rsidP="001867A7">
      <w:pPr>
        <w:jc w:val="center"/>
        <w:rPr>
          <w:rFonts w:ascii="Times New Roman" w:hAnsi="Times New Roman"/>
          <w:sz w:val="28"/>
          <w:szCs w:val="28"/>
        </w:rPr>
      </w:pPr>
    </w:p>
    <w:p w:rsidR="001867A7" w:rsidRPr="001867A7" w:rsidRDefault="001867A7" w:rsidP="001867A7">
      <w:pPr>
        <w:jc w:val="center"/>
        <w:rPr>
          <w:rFonts w:ascii="Times New Roman" w:hAnsi="Times New Roman"/>
          <w:sz w:val="28"/>
          <w:szCs w:val="28"/>
        </w:rPr>
      </w:pPr>
    </w:p>
    <w:p w:rsidR="001867A7" w:rsidRPr="001867A7" w:rsidRDefault="001867A7" w:rsidP="001867A7">
      <w:pPr>
        <w:jc w:val="center"/>
        <w:rPr>
          <w:rFonts w:ascii="Times New Roman" w:hAnsi="Times New Roman"/>
          <w:sz w:val="28"/>
          <w:szCs w:val="28"/>
        </w:rPr>
      </w:pPr>
    </w:p>
    <w:p w:rsidR="001867A7" w:rsidRPr="001867A7" w:rsidRDefault="001867A7" w:rsidP="001867A7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867A7" w:rsidRDefault="001867A7" w:rsidP="001867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1867A7" w:rsidRP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стандартов второго поколения, динамическое развитие страны требует от школы формирования личности активной, организованной и ответственной, стремящейся к постоянному самообразованию и совершенствованию, с творческим подходом к любому делу, способной быстро переучиваться. Именно начальная школа является той базой, на которую опирается дальнейшее обучение и воспитание школьника. </w:t>
      </w: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возрастной период должен способствовать накоплению определенного опыта, чтобы стать затем прочным базисом для последующих надстроек, обеспечить безболезненный переход к следующему возрасту. Большое значение для успешного прохождения периода адаптации ко второй ступени обучения  в школе имеет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некоторых особенностей познавательного процесса. Так, при окончании начальной школы ребенок должен уметь запоминать материал не механически, а с пониманием смысла, уметь аргументировать свой ответ, логически рассуждать. Немаловажно и наличие положительной учебной мотивации. Существенная роль в успешном прохождении периода адаптации отводится личностным особенностям детей – умению контактировать с другими людьми, владению необходимыми навыками общения и т.д.</w:t>
      </w: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Итак,  примерный «портрет» выпускника начальной школы в </w:t>
      </w:r>
      <w:r>
        <w:rPr>
          <w:rFonts w:ascii="Times New Roman" w:hAnsi="Times New Roman"/>
          <w:bCs/>
          <w:sz w:val="24"/>
          <w:szCs w:val="24"/>
        </w:rPr>
        <w:t xml:space="preserve">«Общих положениях Концепции федеральных государственных образовательных стандартов» </w:t>
      </w:r>
      <w:r>
        <w:rPr>
          <w:rFonts w:ascii="Times New Roman" w:hAnsi="Times New Roman"/>
          <w:sz w:val="24"/>
          <w:szCs w:val="24"/>
        </w:rPr>
        <w:t>выглядит следующий образом:</w:t>
      </w:r>
    </w:p>
    <w:p w:rsidR="001867A7" w:rsidRDefault="001867A7" w:rsidP="001867A7">
      <w:pPr>
        <w:pStyle w:val="a3"/>
        <w:numPr>
          <w:ilvl w:val="0"/>
          <w:numId w:val="1"/>
        </w:numPr>
        <w:rPr>
          <w:rFonts w:ascii="Times New Roman" w:hAnsi="Times New Roman"/>
          <w:position w:val="4"/>
          <w:sz w:val="24"/>
          <w:szCs w:val="24"/>
        </w:rPr>
      </w:pPr>
      <w:r>
        <w:rPr>
          <w:rFonts w:ascii="Times New Roman" w:hAnsi="Times New Roman"/>
          <w:position w:val="4"/>
          <w:sz w:val="24"/>
          <w:szCs w:val="24"/>
        </w:rPr>
        <w:t>осмысленно читает художественные, научно - популярные и публицистические тексты, соответствующие возрасту, выделяет в тексте главную мысль; пересказывает текст; ищет информацию в учебной литературе, в словарях и справочниках (в том числе с использованием компьютера);</w:t>
      </w:r>
    </w:p>
    <w:p w:rsidR="001867A7" w:rsidRDefault="001867A7" w:rsidP="001867A7">
      <w:pPr>
        <w:pStyle w:val="a3"/>
        <w:numPr>
          <w:ilvl w:val="0"/>
          <w:numId w:val="1"/>
        </w:numPr>
        <w:rPr>
          <w:rFonts w:ascii="Times New Roman" w:hAnsi="Times New Roman"/>
          <w:position w:val="4"/>
          <w:sz w:val="24"/>
          <w:szCs w:val="24"/>
        </w:rPr>
      </w:pPr>
      <w:r>
        <w:rPr>
          <w:rFonts w:ascii="Times New Roman" w:hAnsi="Times New Roman"/>
          <w:position w:val="4"/>
          <w:sz w:val="24"/>
          <w:szCs w:val="24"/>
        </w:rPr>
        <w:t>выполняет работу по несложному алгоритму; индивидуально, совместно (всем классом) ставит</w:t>
      </w:r>
      <w:r>
        <w:rPr>
          <w:rFonts w:ascii="Times New Roman" w:hAnsi="Times New Roman"/>
          <w:b/>
          <w:bCs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position w:val="4"/>
          <w:sz w:val="24"/>
          <w:szCs w:val="24"/>
        </w:rPr>
        <w:t>новую задачу, определяет последовательность действий по ее решению; доводит начатое дело до конца;</w:t>
      </w:r>
    </w:p>
    <w:p w:rsidR="001867A7" w:rsidRDefault="001867A7" w:rsidP="001867A7">
      <w:pPr>
        <w:pStyle w:val="a3"/>
        <w:numPr>
          <w:ilvl w:val="0"/>
          <w:numId w:val="1"/>
        </w:numPr>
        <w:rPr>
          <w:rFonts w:ascii="Times New Roman" w:hAnsi="Times New Roman"/>
          <w:position w:val="4"/>
          <w:sz w:val="24"/>
          <w:szCs w:val="24"/>
        </w:rPr>
      </w:pPr>
      <w:r>
        <w:rPr>
          <w:rFonts w:ascii="Times New Roman" w:hAnsi="Times New Roman"/>
          <w:position w:val="4"/>
          <w:sz w:val="24"/>
          <w:szCs w:val="24"/>
        </w:rPr>
        <w:t>описывает объект наблюдения, проводит классификацию отдельных объектов по общему признаку, сравнивает объекты для того, чтобы найти их общие и специфические свойства, высказывает суждения  по результатам сравнения;</w:t>
      </w:r>
    </w:p>
    <w:p w:rsidR="001867A7" w:rsidRDefault="001867A7" w:rsidP="001867A7">
      <w:pPr>
        <w:pStyle w:val="a3"/>
        <w:numPr>
          <w:ilvl w:val="0"/>
          <w:numId w:val="1"/>
        </w:numPr>
        <w:rPr>
          <w:rFonts w:ascii="Times New Roman" w:hAnsi="Times New Roman"/>
          <w:position w:val="4"/>
          <w:sz w:val="24"/>
          <w:szCs w:val="24"/>
        </w:rPr>
      </w:pPr>
      <w:proofErr w:type="gramStart"/>
      <w:r>
        <w:rPr>
          <w:rFonts w:ascii="Times New Roman" w:hAnsi="Times New Roman"/>
          <w:position w:val="4"/>
          <w:sz w:val="24"/>
          <w:szCs w:val="24"/>
        </w:rPr>
        <w:t>видит границу между известным и неизвестным; соотносит результат своей деятельности с образцом; находит ошибки в своей и чужой учебной работе и устраняет их; вырабатывает критерии для оценки учебной работы; оценивает свои и чужие действия по заданным критериям; обращается к взрослому с запросом о недостающей информации или просьбой о консультации, как устранить учебные трудности, установленные самим ребенком;</w:t>
      </w:r>
      <w:proofErr w:type="gramEnd"/>
      <w:r>
        <w:rPr>
          <w:rFonts w:ascii="Times New Roman" w:hAnsi="Times New Roman"/>
          <w:position w:val="4"/>
          <w:sz w:val="24"/>
          <w:szCs w:val="24"/>
        </w:rPr>
        <w:t xml:space="preserve"> готов искать недостающие способы и средства решения задач, а не получать их в готовом виде;</w:t>
      </w:r>
    </w:p>
    <w:p w:rsidR="001867A7" w:rsidRDefault="001867A7" w:rsidP="001867A7">
      <w:pPr>
        <w:pStyle w:val="a3"/>
        <w:numPr>
          <w:ilvl w:val="0"/>
          <w:numId w:val="1"/>
        </w:numPr>
        <w:rPr>
          <w:rFonts w:ascii="Times New Roman" w:hAnsi="Times New Roman"/>
          <w:position w:val="4"/>
          <w:sz w:val="24"/>
          <w:szCs w:val="24"/>
        </w:rPr>
      </w:pPr>
      <w:r>
        <w:rPr>
          <w:rFonts w:ascii="Times New Roman" w:hAnsi="Times New Roman"/>
          <w:position w:val="4"/>
          <w:sz w:val="24"/>
          <w:szCs w:val="24"/>
        </w:rPr>
        <w:t>вступает в учебное общение, участвует в дискуссиях, организовывает свою работу в малых группах, владеет приемами и навыками учебного сотрудничества (умение регулировать конфликты, понять точку зрения другого, содержательно оценить достоинства и недостатки действий и суждений своих одноклассников по совместной работе; скоординировать разные точки зрения и достигнуть общего результата).</w:t>
      </w: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Теперь результат деятельности начальной школы оценивается не только по тому, что знает выпускник, но насколько он сформирован как личность. Значит, в данном случае составной частью стандарта неизбежно становится программа не только обучения, но воспитания и социализации. А добиться этого без </w:t>
      </w:r>
      <w:r>
        <w:rPr>
          <w:rFonts w:ascii="Times New Roman" w:hAnsi="Times New Roman"/>
          <w:color w:val="000000"/>
          <w:sz w:val="24"/>
          <w:szCs w:val="24"/>
        </w:rPr>
        <w:t xml:space="preserve">освоения техники продуктивных учебных взаимодействий в педагогическом процессе просто невозможно. Именно с этим связаны новые направления, активно осваиваемые сегодня педагогической наукой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практикой: идеи сотрудничества, личностно-ориентированного обучения, проникновение интерактивных технологий в образовательный процесс и т.д.</w:t>
      </w:r>
    </w:p>
    <w:p w:rsidR="001867A7" w:rsidRDefault="001867A7" w:rsidP="001867A7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современном мире  интерактивное обучение оптимизирует учебный процесс, повышает школьную мотивацию, решает многие образовательные, развивающие и воспитательные задачи, решение которых в привычной традиционной ситуации затруднено или невозможно.</w:t>
      </w:r>
    </w:p>
    <w:p w:rsidR="001867A7" w:rsidRDefault="001867A7" w:rsidP="001867A7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Цель проекта: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определить, как влияют приемы интерактивного обучения на степень усвоения учебного материала; повышает ли интеракция  качество обучения или наоборот, смещаясь на процесс обучения, мешает осмысленному усвоению знаний. </w:t>
      </w:r>
    </w:p>
    <w:p w:rsidR="001867A7" w:rsidRDefault="001867A7" w:rsidP="001867A7">
      <w:pPr>
        <w:pStyle w:val="a3"/>
        <w:ind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Задачи проекта:</w:t>
      </w:r>
    </w:p>
    <w:p w:rsidR="001867A7" w:rsidRDefault="001867A7" w:rsidP="001867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изучить, систематизировать теоретические подходы к интерактивному обучению с точки зрения педагогики, психологии и частных методик;</w:t>
      </w:r>
    </w:p>
    <w:p w:rsidR="001867A7" w:rsidRDefault="001867A7" w:rsidP="001867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адаптировать технологические приемы к условиям обучения в начальной школе;</w:t>
      </w:r>
    </w:p>
    <w:p w:rsidR="001867A7" w:rsidRDefault="001867A7" w:rsidP="001867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представить конспекты уроков с использованием методов интерактивного обучения;</w:t>
      </w:r>
    </w:p>
    <w:p w:rsidR="001867A7" w:rsidRDefault="001867A7" w:rsidP="001867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зависимость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>, познавательной активности учащихся от эффективности использования методов интерактивного обучения;</w:t>
      </w: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Описанные в литературе методы и приемы интерактивного обучения относятся, в основном, к учащимся старших классов. </w:t>
      </w:r>
      <w:r>
        <w:rPr>
          <w:rFonts w:ascii="Times New Roman" w:hAnsi="Times New Roman"/>
          <w:sz w:val="24"/>
          <w:szCs w:val="24"/>
          <w:u w:val="single"/>
        </w:rPr>
        <w:t>Новизна</w:t>
      </w:r>
      <w:r>
        <w:rPr>
          <w:rFonts w:ascii="Times New Roman" w:hAnsi="Times New Roman"/>
          <w:sz w:val="24"/>
          <w:szCs w:val="24"/>
        </w:rPr>
        <w:t xml:space="preserve"> данного опыта заключается </w:t>
      </w:r>
      <w:proofErr w:type="gramStart"/>
      <w:r>
        <w:rPr>
          <w:rFonts w:ascii="Times New Roman" w:hAnsi="Times New Roman"/>
          <w:sz w:val="24"/>
          <w:szCs w:val="24"/>
        </w:rPr>
        <w:t>в адаптации существующих методов интерактивного обучения к  применению их в работе с детьми младшего школьного возраста на уроках</w:t>
      </w:r>
      <w:proofErr w:type="gramEnd"/>
      <w:r>
        <w:rPr>
          <w:rFonts w:ascii="Times New Roman" w:hAnsi="Times New Roman"/>
          <w:sz w:val="24"/>
          <w:szCs w:val="24"/>
        </w:rPr>
        <w:t xml:space="preserve"> и во внеклассной деятельности. </w:t>
      </w: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педагогической идеей</w:t>
      </w:r>
      <w:r>
        <w:rPr>
          <w:rFonts w:ascii="Times New Roman" w:hAnsi="Times New Roman"/>
          <w:sz w:val="24"/>
          <w:szCs w:val="24"/>
        </w:rPr>
        <w:t xml:space="preserve"> является применение в учебно-воспитательном процессе таких методов и приемов, которые заинтересуют, вовлекут в урок всех учащихся, будут способствовать активизации познавательной активности, эффективному усвоению новых знаний и способов их получения. Такими оптимальными и эффективными методами в плане развития познавательных интересов являются интерактивные методы обучения. </w:t>
      </w: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67A7" w:rsidRPr="001867A7" w:rsidRDefault="001867A7" w:rsidP="001867A7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867A7" w:rsidRPr="001867A7" w:rsidRDefault="001867A7" w:rsidP="001867A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7A7" w:rsidRPr="001867A7" w:rsidRDefault="001867A7" w:rsidP="001867A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7A7" w:rsidRDefault="001867A7" w:rsidP="001867A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</w:p>
    <w:p w:rsidR="001867A7" w:rsidRDefault="001867A7" w:rsidP="001867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 w:rsidRPr="00186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Теоретическая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часть проекта</w:t>
      </w:r>
    </w:p>
    <w:p w:rsidR="001867A7" w:rsidRDefault="001867A7" w:rsidP="001867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педагогике различают несколько моделей обучения:</w:t>
      </w:r>
    </w:p>
    <w:p w:rsidR="001867A7" w:rsidRDefault="001867A7" w:rsidP="001867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пассивная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ученик выступает в роли «объекта» обучения (слушает и смотрит)</w:t>
      </w:r>
      <w:r>
        <w:rPr>
          <w:rFonts w:hint="eastAsia"/>
          <w:noProof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8720" cy="1050290"/>
            <wp:effectExtent l="19050" t="0" r="0" b="0"/>
            <wp:docPr id="1" name="Рисунок 1" descr="img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A7" w:rsidRDefault="001867A7" w:rsidP="001867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активная - ученик выступает «субъектом» обучения (самостоятельная работа, творческие задания)</w:t>
      </w:r>
    </w:p>
    <w:p w:rsidR="001867A7" w:rsidRDefault="001867A7" w:rsidP="001867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3485" cy="1593850"/>
            <wp:effectExtent l="19050" t="0" r="0" b="0"/>
            <wp:docPr id="2" name="Рисунок 2" descr="img2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20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A7" w:rsidRDefault="001867A7" w:rsidP="001867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интерактивная - </w:t>
      </w:r>
      <w:proofErr w:type="spellStart"/>
      <w:r>
        <w:rPr>
          <w:rFonts w:ascii="Times New Roman" w:hAnsi="Times New Roman"/>
          <w:sz w:val="24"/>
          <w:szCs w:val="24"/>
        </w:rPr>
        <w:t>inter</w:t>
      </w:r>
      <w:proofErr w:type="spellEnd"/>
      <w:r>
        <w:rPr>
          <w:rFonts w:ascii="Times New Roman" w:hAnsi="Times New Roman"/>
          <w:sz w:val="24"/>
          <w:szCs w:val="24"/>
        </w:rPr>
        <w:t xml:space="preserve"> (взаимный), </w:t>
      </w:r>
      <w:proofErr w:type="spellStart"/>
      <w:r>
        <w:rPr>
          <w:rFonts w:ascii="Times New Roman" w:hAnsi="Times New Roman"/>
          <w:sz w:val="24"/>
          <w:szCs w:val="24"/>
        </w:rPr>
        <w:t>act</w:t>
      </w:r>
      <w:proofErr w:type="spellEnd"/>
      <w:r>
        <w:rPr>
          <w:rFonts w:ascii="Times New Roman" w:hAnsi="Times New Roman"/>
          <w:sz w:val="24"/>
          <w:szCs w:val="24"/>
        </w:rPr>
        <w:t xml:space="preserve"> (действовать). Процесс обучения осуществляется в условиях постоянного, активного взаимодействия всех учащихся. Ученик и учитель являются равноправными субъектами обучения. Интерактивное обучение – это, прежде всего, диалоговое обучение, в ходе которого осуществляется взаимодействие учителя и ученика.</w:t>
      </w:r>
    </w:p>
    <w:p w:rsidR="001867A7" w:rsidRDefault="001867A7" w:rsidP="001867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20950" cy="1569085"/>
            <wp:effectExtent l="19050" t="0" r="0" b="0"/>
            <wp:docPr id="3" name="Рисунок 3" descr="img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30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A7" w:rsidRDefault="001867A7" w:rsidP="001867A7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Каковы основные характеристики “</w:t>
      </w:r>
      <w:proofErr w:type="spellStart"/>
      <w:r>
        <w:rPr>
          <w:rFonts w:ascii="Times New Roman" w:hAnsi="Times New Roman"/>
          <w:sz w:val="24"/>
          <w:szCs w:val="24"/>
        </w:rPr>
        <w:t>интерактива</w:t>
      </w:r>
      <w:proofErr w:type="spellEnd"/>
      <w:r>
        <w:rPr>
          <w:rFonts w:ascii="Times New Roman" w:hAnsi="Times New Roman"/>
          <w:sz w:val="24"/>
          <w:szCs w:val="24"/>
        </w:rPr>
        <w:t xml:space="preserve">”? </w:t>
      </w:r>
    </w:p>
    <w:p w:rsidR="001867A7" w:rsidRDefault="001867A7" w:rsidP="001867A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Многоголосье. Это возможность каждого участника педагогического процесса иметь свою индивидуальную точку зрения по любой рассматриваемой проблеме. </w:t>
      </w:r>
    </w:p>
    <w:p w:rsidR="001867A7" w:rsidRDefault="001867A7" w:rsidP="001867A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Диалог. Диалогичность общения педагога и учащихся предполагает их умение слушать и слышать друг друга, внимательно относиться друг к другу, оказывать помощь в формировании своего видения проблемы, своего пути решения задачи.</w:t>
      </w:r>
    </w:p>
    <w:p w:rsidR="001867A7" w:rsidRDefault="001867A7" w:rsidP="001867A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Мыследеятельность</w:t>
      </w:r>
      <w:proofErr w:type="spellEnd"/>
      <w:r>
        <w:rPr>
          <w:rFonts w:ascii="Times New Roman" w:hAnsi="Times New Roman"/>
          <w:sz w:val="24"/>
          <w:szCs w:val="24"/>
        </w:rPr>
        <w:t>. Она заключается в организации активной мыслительной деятельности педагога и учащихся. Не трансляция педагогом в сознание учащихся готовых знаний, а организация их самостоятельной познавательной деятельности.</w:t>
      </w:r>
    </w:p>
    <w:p w:rsidR="001867A7" w:rsidRDefault="001867A7" w:rsidP="001867A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ситуации успеха. Ведущие условия для создания ситуации успеха – позитивное и оптимистичное оценивание учащихся. </w:t>
      </w:r>
    </w:p>
    <w:p w:rsidR="001867A7" w:rsidRDefault="001867A7" w:rsidP="001867A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 Это самоанализ, самооценка участниками педагогического процесса своей деятельности, взаимодействия.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Очень сложно классифицировать интерактивные методы, так как многие из них являются сложным переплетением нескольких приемов. Нужно также оговорить и условность названия многих методов. Часто </w:t>
      </w:r>
      <w:proofErr w:type="gramStart"/>
      <w:r>
        <w:rPr>
          <w:rFonts w:ascii="Times New Roman" w:hAnsi="Times New Roman"/>
          <w:sz w:val="24"/>
          <w:szCs w:val="24"/>
        </w:rPr>
        <w:t>одно и тоже</w:t>
      </w:r>
      <w:proofErr w:type="gramEnd"/>
      <w:r>
        <w:rPr>
          <w:rFonts w:ascii="Times New Roman" w:hAnsi="Times New Roman"/>
          <w:sz w:val="24"/>
          <w:szCs w:val="24"/>
        </w:rPr>
        <w:t xml:space="preserve"> название используется для обозначения различного содержания, и наоборот одни и те же методы встречаются под разными именами. 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примерная классификация интерактивных методов, применимых в начальной школе:</w:t>
      </w:r>
    </w:p>
    <w:p w:rsidR="001867A7" w:rsidRDefault="001867A7" w:rsidP="001867A7">
      <w:pPr>
        <w:pStyle w:val="a4"/>
        <w:widowControl w:val="0"/>
        <w:numPr>
          <w:ilvl w:val="0"/>
          <w:numId w:val="4"/>
        </w:numPr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дискуссия (каждый сам за себя, но при этом должен уметь отстаивать свою позицию и вести диалог);</w:t>
      </w:r>
    </w:p>
    <w:p w:rsidR="001867A7" w:rsidRDefault="001867A7" w:rsidP="001867A7">
      <w:pPr>
        <w:pStyle w:val="a4"/>
        <w:widowControl w:val="0"/>
        <w:numPr>
          <w:ilvl w:val="0"/>
          <w:numId w:val="4"/>
        </w:numPr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парах и четвёрках (как при </w:t>
      </w:r>
      <w:proofErr w:type="spellStart"/>
      <w:r>
        <w:rPr>
          <w:rFonts w:ascii="Times New Roman" w:hAnsi="Times New Roman"/>
          <w:sz w:val="24"/>
          <w:szCs w:val="24"/>
        </w:rPr>
        <w:t>взаимообучении</w:t>
      </w:r>
      <w:proofErr w:type="spellEnd"/>
      <w:r>
        <w:rPr>
          <w:rFonts w:ascii="Times New Roman" w:hAnsi="Times New Roman"/>
          <w:sz w:val="24"/>
          <w:szCs w:val="24"/>
        </w:rPr>
        <w:t>, так и при взаимопроверке);</w:t>
      </w:r>
    </w:p>
    <w:p w:rsidR="001867A7" w:rsidRDefault="001867A7" w:rsidP="001867A7">
      <w:pPr>
        <w:pStyle w:val="a4"/>
        <w:widowControl w:val="0"/>
        <w:numPr>
          <w:ilvl w:val="0"/>
          <w:numId w:val="4"/>
        </w:numPr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проектный метод;</w:t>
      </w:r>
    </w:p>
    <w:p w:rsidR="001867A7" w:rsidRDefault="001867A7" w:rsidP="001867A7">
      <w:pPr>
        <w:pStyle w:val="a4"/>
        <w:widowControl w:val="0"/>
        <w:numPr>
          <w:ilvl w:val="0"/>
          <w:numId w:val="4"/>
        </w:numPr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карусель или хоровод;</w:t>
      </w:r>
    </w:p>
    <w:p w:rsidR="001867A7" w:rsidRDefault="001867A7" w:rsidP="001867A7">
      <w:pPr>
        <w:pStyle w:val="a4"/>
        <w:widowControl w:val="0"/>
        <w:numPr>
          <w:ilvl w:val="0"/>
          <w:numId w:val="4"/>
        </w:numPr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мозговой штурм; </w:t>
      </w:r>
    </w:p>
    <w:p w:rsidR="001867A7" w:rsidRDefault="001867A7" w:rsidP="001867A7">
      <w:pPr>
        <w:pStyle w:val="a4"/>
        <w:widowControl w:val="0"/>
        <w:numPr>
          <w:ilvl w:val="0"/>
          <w:numId w:val="4"/>
        </w:numPr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ролевая (деловая) игра;</w:t>
      </w:r>
    </w:p>
    <w:p w:rsidR="001867A7" w:rsidRDefault="001867A7" w:rsidP="001867A7">
      <w:pPr>
        <w:pStyle w:val="a4"/>
        <w:widowControl w:val="0"/>
        <w:numPr>
          <w:ilvl w:val="0"/>
          <w:numId w:val="4"/>
        </w:numPr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дебаты.</w:t>
      </w: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867A7" w:rsidRPr="001867A7" w:rsidRDefault="001867A7" w:rsidP="001867A7">
      <w:pPr>
        <w:pStyle w:val="a4"/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sz w:val="28"/>
          <w:szCs w:val="28"/>
        </w:rPr>
        <w:t>. Практическая часть проекта</w:t>
      </w:r>
    </w:p>
    <w:p w:rsidR="001867A7" w:rsidRDefault="001867A7" w:rsidP="001867A7">
      <w:pPr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Интерактивное обучение -  это обучение, построенное на общении, на активности ученика-субъекта обучения, которое сохраняет конечную цель и основное содержание предмета. Однако, формы и приемы ведения урока, исходя из определения, должны быть совсем иными. Убедитесь в этом сами на представленных примерах использования интерактивных методов обучения в начальной школе.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Интерактивный метод: мозговой штурм (мозговая атака).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мозгового штурма был разработан Алексом Осборном в 1953 году. Метод основан на допущении, что одним из основных препятствий для рождения новых идей является «боязнь оценки»: люди часто не высказывают вслух интересные неординарные идеи из-за опасения встретиться со скептическим к ним отношением со стороны руководителей и коллег. Целью применения мозгового штурма является исключение оценочного компонента на начальных стадиях создания идей.  Итак,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>- первых, на этапе высказывания идей нет оценок, во-вторых, позволительны любые идеи, чем больше, тем лучше. Главное, высказать кратко, без объяснений и доказательств. В-третьих, только на заключительном этапе выполнить оценку идей и провести рефлексию.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уроках данный метод использую при разгадывании познавательных загадок, состоящий из 3 частей - подсказок: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незначительных до способствующих отгадке. После представления каждой части загадки дети могут предположить, что или кто задуман. И делают они это с помощью мозгового штурма. После каждой подсказки диапазон ответов ссужается, пока, наконец, не остаётся один правильный. На этапе подведения итогов, учащиеся обсуждают, чем интересен данный метод и когда он эффективен.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Например, 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Математика, 1 класс Тема урока «Ведение числа и цифры 2»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Учителю рекомендуется вводить число, соотнеся его с соответствующим числом предметов, точками на костях домино, монетах. Там, где возможно, введение чисел должно сопровождаться пословицами, загадками, стихами, сказками. Считаю, использование в данном случае наглядно-иллюстративного метода малоэффективным для развития познавательной активности хотя бы потому, что именно так уже познакомили с числом 2 в детском саду.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это сделаем так: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Ребята, кого называют путешественником? Какими качествами должен обладать настоящий путешественник?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Ученики: Он должен быть смелым, умным, находчивым, внимательным.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Уверена, что многие из этих качеств у вас есть, потому что мы прямо сейчас отправляемся в путешествие. Куда? Отгадайте. Перед вами буквы, составьте из них слово.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Ученики: Африка. 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Конечно, это Африка, второй по величине континент. Давайте начнём путешествие на самолете, ведь тогда мы увидим больше. 80% Африки  - это саванны и пустыни. Самая большая, из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пустыня … Сахара. Совсем небольшую часть континента занимают влажные тропические леса. 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Африка, это континент тайн и загадок. Давайте попробуем отгадать одну из них. 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часть загадки: На этом африканском животном можно ездить верхом. Да так, что ни одна быстроногая лошадь не догонит. У него очень сильные ноги, ударом ноги он может убить человека. Интересно, что на ноге у него два пальца. Кто же это? 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часть: Это животное размножается с помощью яиц, которые откладывает в ямку, выкопанную в песке. И яйца этих животных большие, размером с небольшую дыню, около 2 килограмм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читель показывает яйцо, сделанное из солёного теста, весом 2 кг) Так о каком же животном идёт речь?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часть: Самки этих животных меньше, окрашены в серо-бурый цвет, а вот перья самцов чёрные, с белыми кончиками крыльев. Самцы крупнее, их рост более 2 метров. Именно </w:t>
      </w:r>
      <w:r>
        <w:rPr>
          <w:rFonts w:ascii="Times New Roman" w:hAnsi="Times New Roman"/>
          <w:sz w:val="24"/>
          <w:szCs w:val="24"/>
        </w:rPr>
        <w:lastRenderedPageBreak/>
        <w:t>поэтому эти птицы – самые большие из современных птиц. Кто же это?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африканский страус.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Что ещё вы знаете об африканском страусе? Давайте </w:t>
      </w:r>
      <w:proofErr w:type="gramStart"/>
      <w:r>
        <w:rPr>
          <w:rFonts w:ascii="Times New Roman" w:hAnsi="Times New Roman"/>
          <w:sz w:val="24"/>
          <w:szCs w:val="24"/>
        </w:rPr>
        <w:t>дома</w:t>
      </w:r>
      <w:proofErr w:type="gramEnd"/>
      <w:r>
        <w:rPr>
          <w:rFonts w:ascii="Times New Roman" w:hAnsi="Times New Roman"/>
          <w:sz w:val="24"/>
          <w:szCs w:val="24"/>
        </w:rPr>
        <w:t xml:space="preserve"> откроем энциклопедии и постараемся узнать об этой птице как можно больше.  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А теперь вопрос для самых внимательных путешественников, почему об африканском страусе мы говорим на сегодняшнем уроке математики?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Ученики: Высота страуса более 2 метров, у него двупалая нога, яйца весят около 2 кг.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Какова тема сегодняшнего урока? Чему мы должны сегодня научиться?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Математика, 1 класс Тема урока «Ведение числа и цифры 7»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Сегодня  предлагаю вам стать учеными по изучению животных, обитающих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…. Где? Давайте выясним, составив из данных букв слово.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Ученики: океан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Итак, место работы мы знаем, теперь давайте отгадаем, кто является объектом нашего изучения и наблюдения. </w:t>
      </w:r>
    </w:p>
    <w:p w:rsid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часть загадки: Предки этих животных </w:t>
      </w:r>
      <w:proofErr w:type="gramStart"/>
      <w:r>
        <w:rPr>
          <w:rFonts w:ascii="Times New Roman" w:hAnsi="Times New Roman"/>
          <w:sz w:val="24"/>
          <w:szCs w:val="24"/>
        </w:rPr>
        <w:t>много тысячелетий назад жили</w:t>
      </w:r>
      <w:proofErr w:type="gramEnd"/>
      <w:r>
        <w:rPr>
          <w:rFonts w:ascii="Times New Roman" w:hAnsi="Times New Roman"/>
          <w:sz w:val="24"/>
          <w:szCs w:val="24"/>
        </w:rPr>
        <w:t xml:space="preserve"> на суше. Но в поисках пищи переселись в океан. Поэтому строением организма и образом жизни похожи на животных суши. О каком животном идёт речь?</w:t>
      </w:r>
    </w:p>
    <w:p w:rsid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часть: Одно важное отличие загаданного животного то, что оно дышит не жабрами, как рыбы,  а лёгкими, в которые они набирают воздух через две ноздри, расположенные в верхней части головы. Когда животные ныряют под воду, эти ноздри закрываются маленькими клапанами, чтобы не попадала вода. Кто это?</w:t>
      </w:r>
    </w:p>
    <w:p w:rsid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часть: Это животное относится к млекопитающим ещё и потому,  кормит своего родившегося детёныша молоком. Интересно, что родившийся детёныш совсем не маленький - 7 метров в длину! А когда он вырастит, то станет самым большим животным на Земле! Кто же это?</w:t>
      </w:r>
    </w:p>
    <w:p w:rsid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Ученики: синий кит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Что ещё вы знаете о синем ките? Давайте </w:t>
      </w:r>
      <w:proofErr w:type="gramStart"/>
      <w:r>
        <w:rPr>
          <w:rFonts w:ascii="Times New Roman" w:hAnsi="Times New Roman"/>
          <w:sz w:val="24"/>
          <w:szCs w:val="24"/>
        </w:rPr>
        <w:t>дома</w:t>
      </w:r>
      <w:proofErr w:type="gramEnd"/>
      <w:r>
        <w:rPr>
          <w:rFonts w:ascii="Times New Roman" w:hAnsi="Times New Roman"/>
          <w:sz w:val="24"/>
          <w:szCs w:val="24"/>
        </w:rPr>
        <w:t xml:space="preserve"> откроем энциклопедии и постараемся узнать об этом млекопитающем как можно больше.  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А теперь вопрос для самых внимательных океанологов, почему о синем ките мы говорим на сегодняшнем уроке математики?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Ученики: Новорождённый детёныш синего кита – 7 метров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Какова тема сегодняшнего урока? Чему мы должны сегодня научиться?</w:t>
      </w:r>
    </w:p>
    <w:p w:rsidR="001867A7" w:rsidRDefault="001867A7" w:rsidP="001867A7">
      <w:pPr>
        <w:widowControl w:val="0"/>
        <w:tabs>
          <w:tab w:val="left" w:pos="7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Интерактивный метод: работа в малых группах. </w:t>
      </w:r>
      <w:r>
        <w:rPr>
          <w:rFonts w:ascii="Times New Roman" w:hAnsi="Times New Roman"/>
          <w:sz w:val="24"/>
          <w:szCs w:val="24"/>
        </w:rPr>
        <w:t>Очень известный метод, когда группе детей необходимо совместно найти ответ на поставленную проблему. Для этого группе учеников необходимо пройти следующие этапы: освоение учебной задачи, стоящей перед группой; процесс поиска (обсуждения) лучшего решения; суммирование мнений и подведение итогов групповой работы; презентацию группового решения поставленной задачи в рамках, определенных педагогом.</w:t>
      </w:r>
    </w:p>
    <w:tbl>
      <w:tblPr>
        <w:tblW w:w="10548" w:type="dxa"/>
        <w:tblLook w:val="01E0"/>
      </w:tblPr>
      <w:tblGrid>
        <w:gridCol w:w="10548"/>
      </w:tblGrid>
      <w:tr w:rsidR="001867A7" w:rsidTr="001867A7">
        <w:tc>
          <w:tcPr>
            <w:tcW w:w="10548" w:type="dxa"/>
            <w:vAlign w:val="center"/>
            <w:hideMark/>
          </w:tcPr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1 класс Тема урока: Правила переноса слов.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урока - мобилизующий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показывает ученикам пришедший на их имя конверт необычным обратным адресом: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Эволюция, Научный центр «Развитие».  Учитель открывает конверт, в котором лежит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ещё один конверт и письмо, и читает письмо)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Учитель: Вы можете стать свидетелями нового грандиозного научного открытия. Но только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 случае, если успешно выполните интеллектуальный тест. Ведь ученые, даже если они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ещё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юные, должны быть умными, уметь анализировать, работать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новой нестандартной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ситуации. Вы готовы пройти данный тест?</w:t>
            </w:r>
          </w:p>
        </w:tc>
      </w:tr>
      <w:tr w:rsidR="001867A7" w:rsidTr="001867A7">
        <w:tc>
          <w:tcPr>
            <w:tcW w:w="10548" w:type="dxa"/>
          </w:tcPr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-Перед вами несколько слов, выделив из них определённые буквы, вы не только пройдёте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тест,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определите кодовое название нашего проекта.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слова: хорошо, кровать, собака, помидор.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слова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нам нужна буква, обозначающая согласный звук.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 Это или буква «Ха» или буква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или буква «Ша».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 Задайте мне умный вопрос, чтобы точно узнать, какая буква задумана.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Эта буква обозначает звонкий или глухой согласный звук?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 Эта буква обозначает звонкий согласный звук.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Это буква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Аналогично из оставшихся слов выделяются необходимые буквы: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 Теперь осталось из выделенных букв составить слово, которое является кодовым названием проекта.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робот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 Правильно!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урока: Постановка проблемы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открывает второй конверт и начинает его читать)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вами последняя разработка нашего научного центра. Это экспериментальная модель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робота с эффективной системой самообучения, т. е. умением самостоятельно обучаться. Вам предлагается проверить данную модель робота, став участниками нашего проекта. От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сегодняшней проверки зависит, будет ли у этого проекта продолжение.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Итак, юные учёные, давайте посмотрим, какое предложение написал робот (на доске и </w:t>
            </w:r>
            <w:proofErr w:type="gramEnd"/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длинных полосках, лежащих на столах у детей: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Опаснопереходитьдорогупередмашинами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вас удивило?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Слова в предложении записаны без пробелов.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Что не умеет делать робот? Какое правило необходимо ввести в его программу?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Слова в предложении нужно записывать с пробелами.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Учитель: Восстановите предложение, разрежьте строку там, где это необходимо.  Какое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получилось предложение? Давайте его приклеим на лист эксперимента, датированного сегодняшним числом. Начинаем приклеивать с красной строки, т.е. от точки.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Первое слово? Второе слово? Третье слово? В чём трудность?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Слово не вмещается на строку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Что делать?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Перенести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Что значит «перенести»?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Ученики: Часть слова оставить на строке, а другую часть перенести на другую строчку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помощью знака переноса.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Как можно перенести слово «дорога»? Согните полоску с этим словом там, где, по вашему мнению, может быть перенос. Ваши предложения?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До-рога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дор-ога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доро-га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дорог-а</w:t>
            </w:r>
            <w:proofErr w:type="spellEnd"/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Учитель: Задание было одно? А как его выполнили? Почему так получилось? Что мы не знаем?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как переносить слова.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Назовите тему урока, то, что нам необходимо внести в программу нашего робота.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Правила переноса слов.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Как вы думаете, почему написано правил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а не правил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? Ну, что ж, юные учёные, давайте откроем эти правила переноса.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этап: Поиск решения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Инструктаж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Вы будете работать в группах по 4-5 человек. У каждой группы лист для открытий,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записаны слова с выделенными буквами. Посмотрите, где стоит знак переноса,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именно в этом месте и откройте новое правило.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Потом проверите данное правило на практике. Поставите знак переноса в словах напечатанных ниже.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 в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при необходимости ведёт побуждающий диалог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каждой группой: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слова. Какие буквы выделены? Может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именно эти буквы являются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ориентирами для переноса?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Представление работы группы: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слова записаны у вас на листе?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интересного вы увидели?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вывод?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согласны с выводом 1 группы?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Покажите, как вы выполнили практическое задание: поставить знак переноса. Произнесите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слово,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вы поставили знак переноса – хлопните в ладоши. Например: до- (хлопок)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Общий вывод: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Сколько правил переноса слов мы открыли?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вернёмся к нашим экспериментальным листам и определим, какие из предположений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 верными.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Ученики: Слово дорога можно перенести 2 способами: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до-рога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доро-га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Приклейте слово дорога, используя знак переноса.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слово нашего предложения? 5 слово?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Итак, прочитайте получившееся предложение.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Ученики: Опасно переходить дорогу перед машинами.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Учитель: Почему опасно?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Соблюдай правила дорожного движения! Береги свою жизнь!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запишем это предложение на экспериментальных листах.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Сколько слов в предложении? Назовите первое слово, второе, третье. Какой знак поставим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предложения? Начинаем записывать предложение, диктуя себе по слогам.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при записи предложения пришлось использовать перенос? Почему при записи слов этого предложения вы не использовали перенос?</w:t>
            </w:r>
          </w:p>
          <w:p w:rsidR="001867A7" w:rsidRP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8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Итоговая рефл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ксия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 ли сегодняшний урок успешным? Почему? Какие знания мы вложили в память робота? Оцените свою работу на уроке: зелёный круг – я доволен своей работой, желтый круг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 испытывал некоторые трудности, красный круг – я не доволен своей работой.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вы не совсем довольны своей работой? Что необходимо сделать, чтобы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принёс большее удовлетворение от работы?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думаете, все ли тайны русского языка знает теперь робот? Но ведь и мы ещё не всё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знаем, правда? Давайте продолжим открывать тайны русского языка и пополнять память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нашего робота. Любознательному человеку, умеющему наблюдать, анализировать,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доступны любые знания. Спасибо за урок!</w:t>
            </w:r>
          </w:p>
          <w:p w:rsidR="001867A7" w:rsidRPr="001867A7" w:rsidRDefault="00186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67A7" w:rsidRDefault="00186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Интерактивный метод: Дискуссия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- обсуждение какого-либо спорного вопроса, проблемы.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Естествознание, 2 класс Тема: Явления природы. Разнообразие облаков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Активизация знаний, умений,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Учитель:  Определив лишнее слово в каждой строке, мы расшифруем подсказку, которая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поможет определить тему сегодняшнего урока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Скорпион  скамья  скатерть  скакалка (скорпион – объект живой природы, 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бъекты рукотворного мира)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  радуга  лебедь сосулька (лебедь – объект живой природы, 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бъекты неживой)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Сова  ласточка  пингвин  летучая мышь (летучая мышь – млекопитающее, 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тицы)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Кенгуру  кит  волк  акула (акула – рыба, 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лекопитающие)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Колибри  пчела  оса  бабочка (колибри – птица, 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асекомые)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гадюка  хамелеон  жаба крокодил (жаба – земноводное или амфибия, 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ресмыкающиеся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рептилии)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 мере выполнения задания на доске появляется: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БЕС НЫЕ   СТРАН НИ КИ)</w:t>
            </w:r>
            <w:proofErr w:type="gramEnd"/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Определение темы, целей урока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 доске рисунки: альбатрос, метеорит, облака, луна и солнце.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Посмотрите на эти фотографии и выберите ту, которая является иллюстрацией нашего сегодняшнего урока. Определите тему сегодняшнего урока, если этому объекту можно дать поэтическое название – «небесные странники».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Ученик: Я думаю, что небесными странниками можно назвать облака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сгустившихся</w:t>
            </w:r>
            <w:proofErr w:type="gramEnd"/>
          </w:p>
          <w:p w:rsidR="001867A7" w:rsidRDefault="001867A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атмосфере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водяных капель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ледяных кристаллов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потому что они странствуют по небу туда, куда их несёт ветер.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Ученик: Хочу поспорить, потому что считаю, что небесными странниками  можно назвать альбатросов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ольших океанических птиц отряда буревестников. Альбатросы достигают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в длину; размах их крыльев до 4м. Альбатрос может часами парить в потоках воздуха,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ни разу не взмахнув крылом. Так и кочуют альбатросы над океанами: иные земной шар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облетают.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Ученик: Хочу поспорить, потому что считаю, что небесными странниками  можно назвать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кометы. Эти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небесные тела из камня и льда, вдали от Солнца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имеющее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 туманного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светящегося пятна, а с приближением к Солнцу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обнаруживающее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яркую голову и хвост.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Кометы прилетают из далёкого космоса. Многие из них только раз появляются вблизи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Солнца и навсегда исчезают в глубинах космоса.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Ученик: Хочу поспорить, потому что считаю, что небесными странниками  можно назвать спутники - </w:t>
            </w:r>
            <w:r>
              <w:rPr>
                <w:rFonts w:ascii="Times New Roman" w:hAnsi="Times New Roman"/>
                <w:sz w:val="24"/>
                <w:szCs w:val="24"/>
              </w:rPr>
              <w:t>космические аппараты, запускаемые на орбиту с помощью ракетных устройств.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Учитель: Задайте мне умный вопрос, ответ на который станет подсказкой темы. Вспомните, </w:t>
            </w:r>
          </w:p>
          <w:p w:rsidR="001867A7" w:rsidRDefault="001867A7" w:rsidP="001867A7">
            <w:pPr>
              <w:pStyle w:val="a3"/>
              <w:ind w:lef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основания мы находили для выделения лишнего понятия в интеллектуальной разминке.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Ученик: Это объект рукотворного мира?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Нет.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Ученик: Это объект живой природы?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Нет.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Ученик: Этот объект является спутником Земли?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Нет. Значит, на сегодняшнем уроке мы будем изучать …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(хором): облака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Каковы цели нашего урока?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Узнать, как образуются облака? Какие виды облаков существуют? Можно ли по облакам предсказать погоду? (учитель записывает цели на доске)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заметили, что в интеллектуальной разминке представленного урока, детям необходимо было выделить лишнее животное. А для этого ученики должны иметь твёрдые знания о данных группах животных, уметь различать их по отличительным особенностям и называть основных представителей каждой группы животных. Традиционные методы малоэффективны. А вот интерактивные методы, в частности дебаты, наоборот, способствуют не только развитию познавательной активности, но и прочным осознанным знаниям.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Интерактивный метод: дебаты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Дебаты берут своё начало из Древней Греции, где они являлись неотъемлемым элементом демократии. Дебаты - это аргументированный спор, в котором стороны ставят задачу убедить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кого-либо в чём либо. При оценке спора, в первую очередь используются аргументы, но так же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учитываются и разнообразные риторические приёмы, умение работать с аудиторией, выразительность речи и т.п. Дебаты можно рассматривать как образовательную технологию, направленную на развитие критического мышления, толерантности, культуры диалога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оттачивания коммуникативных навыков. Данный метод тренирует учащихся в умении говорить уверенно и убедительно в любой жизненной ситуации, будь то выступление перед большой аудиторией, устный экзамен  или обычный повседневный разговор.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Представляю фрагмент урока окружающего мира  в 1 классе (Тема урока: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Пресмыкающиеся и земноводные), на котором был использован интерактивный метод обучения – дебаты. </w:t>
            </w:r>
            <w:proofErr w:type="gramEnd"/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Парты в классе поставлены  в виде буквы «П», где справа и слева сидят представители разных точек зрения.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Учитель: Уважаемые леди и джентльмены, приглашаем вас на экстренное заседание детского общества любителей природы. На повестке дня один спорный вопрос, каких животных – пресмыкающихся или земноводных можно считать наиболее удивительными?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Заранее ребята разделились на 2 группы: 1 группа – дети, которые считают, что наиболее удивительными, интересными животными можно назвать земноводных, в частности огненную саламандру, 2 группа – дети, которые считают, что наиболее удивительными животными нужно считать пресмыкающихся, в частности - хамелеона. Те дети, которые не определились в своем мнении стали судьями, наблюдателями.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из сторон имеет право на 3 выступления, в течение которых должна убедить судьей, что именно их точка зрения  единственно верная, что именно их животное может называться самым уникальным, удивительным, достойным восхищения.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Напоминаю, что выступление не должно превышать 2-3 минуты, оно должно быть логичным, аргументированным. Не забывайте и о правилах ведения спора.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Конечно же, мы не смогли выбрать животное, которое можно назвать самым-самым, потому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на это звание может претендовать любой объект живой природы.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Подводя итоги урока, дети сделали важные выводы: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учиться умению вести спор, доказывать свою точку зрения, выступая перед аудиторией;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продолжить изучение животного мира. 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Так, родилась идея проекта «Экзотическая выставка животных». На этой выставке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подготовленные эрудированные экскурсоводы не только расскажут о животных выставки, но посоветуют взять животное в руки, т.к. каждое животное будет сделано в натуральную величину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папье-маше. 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Интерактивный метод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это ещё один интерактивный метод обучения,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способствующий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развитию познавательной активности. 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Данную технологию широко использую как в обучении, так и в воспитательной работе с учащимися. Такое широкое применение метода проектов связано с тем, что данный метод ориентирован на самостоятельную деятельность, предполагает решение проблем, даёт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сделать результат осязаемым, творчески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самореализоваться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Дети класса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ыполняли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групповые, так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индивидуальные проекты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Проекты были как краткосрочные,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 и долгосрочные. Например, проекты «Профессии», «Красная книга Калмыкии»,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«Мой любимый журнал», «Книжки- малышки», «Живая азбука».  </w:t>
            </w:r>
          </w:p>
          <w:p w:rsidR="001867A7" w:rsidRDefault="001867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</w:p>
    <w:p w:rsid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Выводы:</w:t>
      </w:r>
    </w:p>
    <w:p w:rsid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Из вышеизложенного следует, что использование интерактивных методов обучения позволяет сделать ученика активным участником педагогического процесса, формировать и развивать познавательную активность младшего школьника. Применение интерактивных методов содействует формированию творческой, активной личности, способной меняться в меняющемся мире. Использование этих методов в начальной школе позволит учащимся при переходе на вторую ступень общего среднего образования  </w:t>
      </w:r>
      <w:r>
        <w:rPr>
          <w:rFonts w:ascii="Times New Roman" w:hAnsi="Times New Roman"/>
          <w:sz w:val="24"/>
          <w:szCs w:val="24"/>
        </w:rPr>
        <w:lastRenderedPageBreak/>
        <w:t xml:space="preserve">наиболее успешно и безболезненно пройти период адаптации и продолжить обучение в последующих звеньях системы образования. </w:t>
      </w:r>
    </w:p>
    <w:p w:rsidR="001867A7" w:rsidRP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</w:p>
    <w:p w:rsidR="001867A7" w:rsidRP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</w:p>
    <w:p w:rsidR="001867A7" w:rsidRP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</w:p>
    <w:p w:rsidR="001867A7" w:rsidRP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</w:p>
    <w:p w:rsidR="001867A7" w:rsidRP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</w:p>
    <w:p w:rsidR="001867A7" w:rsidRP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</w:p>
    <w:p w:rsidR="001867A7" w:rsidRP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</w:p>
    <w:p w:rsidR="001867A7" w:rsidRP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</w:p>
    <w:p w:rsidR="001867A7" w:rsidRP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</w:p>
    <w:p w:rsidR="001867A7" w:rsidRPr="001867A7" w:rsidRDefault="001867A7" w:rsidP="001867A7">
      <w:pPr>
        <w:pStyle w:val="a3"/>
        <w:rPr>
          <w:rFonts w:ascii="Times New Roman" w:hAnsi="Times New Roman"/>
          <w:sz w:val="24"/>
          <w:szCs w:val="24"/>
        </w:rPr>
      </w:pPr>
    </w:p>
    <w:p w:rsidR="00297363" w:rsidRDefault="00297363"/>
    <w:sectPr w:rsidR="0029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62A"/>
    <w:multiLevelType w:val="hybridMultilevel"/>
    <w:tmpl w:val="C0FAAE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61455"/>
    <w:multiLevelType w:val="hybridMultilevel"/>
    <w:tmpl w:val="611E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3319D"/>
    <w:multiLevelType w:val="hybridMultilevel"/>
    <w:tmpl w:val="45F08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360A4"/>
    <w:multiLevelType w:val="hybridMultilevel"/>
    <w:tmpl w:val="5AD8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867A7"/>
    <w:rsid w:val="001867A7"/>
    <w:rsid w:val="0029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6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67A7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3">
    <w:name w:val="No Spacing"/>
    <w:uiPriority w:val="1"/>
    <w:qFormat/>
    <w:rsid w:val="001867A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867A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4086</Words>
  <Characters>23294</Characters>
  <Application>Microsoft Office Word</Application>
  <DocSecurity>0</DocSecurity>
  <Lines>194</Lines>
  <Paragraphs>54</Paragraphs>
  <ScaleCrop>false</ScaleCrop>
  <Company>Microsoft</Company>
  <LinksUpToDate>false</LinksUpToDate>
  <CharactersWithSpaces>27326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2014-02-23T22:36:00Z</dcterms:created>
  <dcterms:modified xsi:type="dcterms:W3CDTF">2014-02-23T22:40:00Z</dcterms:modified>
</cp:coreProperties>
</file>