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A5" w:rsidRDefault="00740EA5" w:rsidP="00740EA5">
      <w:pPr>
        <w:pStyle w:val="a8"/>
        <w:jc w:val="center"/>
        <w:rPr>
          <w:rFonts w:ascii="Times New Roman" w:hAnsi="Times New Roman"/>
          <w:b/>
          <w:i/>
          <w:sz w:val="32"/>
        </w:rPr>
      </w:pPr>
      <w:r>
        <w:rPr>
          <w:rFonts w:ascii="Times New Roman" w:hAnsi="Times New Roman"/>
          <w:b/>
          <w:i/>
          <w:sz w:val="32"/>
        </w:rPr>
        <w:t>Муниципальное бюджетное образовательное учреждение</w:t>
      </w:r>
    </w:p>
    <w:p w:rsidR="00740EA5" w:rsidRDefault="00740EA5" w:rsidP="00740EA5">
      <w:pPr>
        <w:pStyle w:val="a8"/>
        <w:jc w:val="center"/>
        <w:rPr>
          <w:rFonts w:ascii="Times New Roman" w:hAnsi="Times New Roman"/>
          <w:b/>
          <w:i/>
          <w:sz w:val="32"/>
        </w:rPr>
      </w:pPr>
      <w:r>
        <w:rPr>
          <w:rFonts w:ascii="Times New Roman" w:hAnsi="Times New Roman"/>
          <w:b/>
          <w:i/>
          <w:sz w:val="32"/>
        </w:rPr>
        <w:t>для детей дошкольного и младшего школьного возраста</w:t>
      </w:r>
    </w:p>
    <w:p w:rsidR="00740EA5" w:rsidRDefault="00740EA5" w:rsidP="00740EA5">
      <w:pPr>
        <w:pStyle w:val="a8"/>
        <w:jc w:val="center"/>
        <w:rPr>
          <w:rFonts w:ascii="Times New Roman" w:hAnsi="Times New Roman"/>
          <w:b/>
          <w:i/>
          <w:sz w:val="32"/>
        </w:rPr>
      </w:pPr>
      <w:r>
        <w:rPr>
          <w:rFonts w:ascii="Times New Roman" w:hAnsi="Times New Roman"/>
          <w:b/>
          <w:i/>
          <w:sz w:val="32"/>
        </w:rPr>
        <w:t>Начальная школа – детский сад</w:t>
      </w:r>
    </w:p>
    <w:p w:rsidR="00740EA5" w:rsidRDefault="00740EA5" w:rsidP="00740EA5">
      <w:pPr>
        <w:pStyle w:val="a8"/>
        <w:jc w:val="center"/>
        <w:rPr>
          <w:rFonts w:ascii="Times New Roman" w:hAnsi="Times New Roman"/>
          <w:sz w:val="24"/>
        </w:rPr>
      </w:pPr>
    </w:p>
    <w:p w:rsidR="00740EA5" w:rsidRDefault="00740EA5" w:rsidP="00740EA5">
      <w:pPr>
        <w:pStyle w:val="a8"/>
        <w:jc w:val="center"/>
        <w:rPr>
          <w:rFonts w:ascii="Times New Roman" w:hAnsi="Times New Roman"/>
          <w:sz w:val="24"/>
        </w:rPr>
      </w:pPr>
    </w:p>
    <w:p w:rsidR="00740EA5" w:rsidRDefault="00740EA5" w:rsidP="00740EA5">
      <w:pPr>
        <w:pStyle w:val="a8"/>
        <w:jc w:val="center"/>
        <w:rPr>
          <w:rFonts w:ascii="Times New Roman" w:hAnsi="Times New Roman"/>
          <w:sz w:val="24"/>
        </w:rPr>
      </w:pPr>
    </w:p>
    <w:p w:rsidR="00740EA5" w:rsidRDefault="00740EA5" w:rsidP="00740EA5">
      <w:pPr>
        <w:pStyle w:val="a8"/>
        <w:jc w:val="center"/>
        <w:rPr>
          <w:rFonts w:ascii="Times New Roman" w:hAnsi="Times New Roman"/>
          <w:sz w:val="24"/>
        </w:rPr>
      </w:pPr>
    </w:p>
    <w:p w:rsidR="00740EA5" w:rsidRDefault="00740EA5" w:rsidP="00740EA5">
      <w:pPr>
        <w:tabs>
          <w:tab w:val="left" w:pos="6450"/>
        </w:tabs>
        <w:spacing w:after="0"/>
        <w:jc w:val="center"/>
        <w:rPr>
          <w:rFonts w:ascii="Times New Roman" w:hAnsi="Times New Roman"/>
          <w:b/>
          <w:i/>
          <w:color w:val="FF0000"/>
          <w:sz w:val="56"/>
          <w:szCs w:val="48"/>
        </w:rPr>
      </w:pPr>
      <w:r>
        <w:rPr>
          <w:rFonts w:ascii="Times New Roman" w:hAnsi="Times New Roman"/>
          <w:b/>
          <w:i/>
          <w:color w:val="FF0000"/>
          <w:sz w:val="56"/>
          <w:szCs w:val="48"/>
        </w:rPr>
        <w:t xml:space="preserve"> «Использование технологии развития критического мышления для формирования мыслительной деятельности младших школьников».</w:t>
      </w:r>
    </w:p>
    <w:p w:rsidR="00740EA5" w:rsidRDefault="00740EA5" w:rsidP="00740EA5">
      <w:pPr>
        <w:pStyle w:val="a8"/>
        <w:jc w:val="center"/>
        <w:rPr>
          <w:rFonts w:ascii="Book Antiqua" w:hAnsi="Book Antiqua" w:cstheme="minorBidi"/>
          <w:b/>
          <w:i/>
          <w:color w:val="FFFFFF" w:themeColor="background1"/>
          <w:sz w:val="48"/>
          <w:szCs w:val="44"/>
        </w:rPr>
      </w:pPr>
    </w:p>
    <w:p w:rsidR="00D77926" w:rsidRPr="00595518" w:rsidRDefault="00D77926" w:rsidP="00D77926">
      <w:pPr>
        <w:pStyle w:val="a8"/>
        <w:jc w:val="center"/>
        <w:rPr>
          <w:rFonts w:ascii="Book Antiqua" w:hAnsi="Book Antiqua"/>
          <w:b/>
          <w:i/>
          <w:sz w:val="48"/>
          <w:szCs w:val="44"/>
        </w:rPr>
      </w:pPr>
      <w:r w:rsidRPr="00595518">
        <w:rPr>
          <w:rFonts w:ascii="Book Antiqua" w:hAnsi="Book Antiqua"/>
          <w:b/>
          <w:i/>
          <w:sz w:val="48"/>
          <w:szCs w:val="44"/>
        </w:rPr>
        <w:t>Из опыта работы</w:t>
      </w:r>
    </w:p>
    <w:p w:rsidR="00D77926" w:rsidRPr="00595518" w:rsidRDefault="00D77926" w:rsidP="00D77926">
      <w:pPr>
        <w:pStyle w:val="a8"/>
        <w:jc w:val="center"/>
        <w:rPr>
          <w:rFonts w:ascii="Book Antiqua" w:hAnsi="Book Antiqua"/>
          <w:b/>
          <w:i/>
          <w:sz w:val="48"/>
          <w:szCs w:val="44"/>
        </w:rPr>
      </w:pPr>
      <w:r w:rsidRPr="00595518">
        <w:rPr>
          <w:rFonts w:ascii="Book Antiqua" w:hAnsi="Book Antiqua"/>
          <w:b/>
          <w:i/>
          <w:sz w:val="48"/>
          <w:szCs w:val="44"/>
        </w:rPr>
        <w:t>учителя начальных классов</w:t>
      </w:r>
    </w:p>
    <w:p w:rsidR="00D77926" w:rsidRPr="00595518" w:rsidRDefault="00D77926" w:rsidP="00D77926">
      <w:pPr>
        <w:pStyle w:val="a8"/>
        <w:jc w:val="center"/>
        <w:rPr>
          <w:rFonts w:ascii="Book Antiqua" w:hAnsi="Book Antiqua"/>
          <w:b/>
          <w:i/>
          <w:sz w:val="48"/>
          <w:szCs w:val="44"/>
        </w:rPr>
      </w:pPr>
      <w:proofErr w:type="spellStart"/>
      <w:r w:rsidRPr="00595518">
        <w:rPr>
          <w:rFonts w:ascii="Book Antiqua" w:hAnsi="Book Antiqua"/>
          <w:b/>
          <w:i/>
          <w:sz w:val="48"/>
          <w:szCs w:val="44"/>
        </w:rPr>
        <w:t>Андрюниной</w:t>
      </w:r>
      <w:proofErr w:type="spellEnd"/>
      <w:r w:rsidRPr="00595518">
        <w:rPr>
          <w:rFonts w:ascii="Book Antiqua" w:hAnsi="Book Antiqua"/>
          <w:b/>
          <w:i/>
          <w:sz w:val="48"/>
          <w:szCs w:val="44"/>
        </w:rPr>
        <w:t xml:space="preserve"> </w:t>
      </w:r>
      <w:proofErr w:type="spellStart"/>
      <w:r w:rsidRPr="00595518">
        <w:rPr>
          <w:rFonts w:ascii="Book Antiqua" w:hAnsi="Book Antiqua"/>
          <w:b/>
          <w:i/>
          <w:sz w:val="48"/>
          <w:szCs w:val="44"/>
        </w:rPr>
        <w:t>Эльмиры</w:t>
      </w:r>
      <w:proofErr w:type="spellEnd"/>
      <w:r w:rsidRPr="00595518">
        <w:rPr>
          <w:rFonts w:ascii="Book Antiqua" w:hAnsi="Book Antiqua"/>
          <w:b/>
          <w:i/>
          <w:sz w:val="48"/>
          <w:szCs w:val="44"/>
        </w:rPr>
        <w:t xml:space="preserve"> </w:t>
      </w:r>
      <w:proofErr w:type="spellStart"/>
      <w:r w:rsidRPr="00595518">
        <w:rPr>
          <w:rFonts w:ascii="Book Antiqua" w:hAnsi="Book Antiqua"/>
          <w:b/>
          <w:i/>
          <w:sz w:val="48"/>
          <w:szCs w:val="44"/>
        </w:rPr>
        <w:t>Эльдаровны</w:t>
      </w:r>
      <w:proofErr w:type="spellEnd"/>
    </w:p>
    <w:p w:rsidR="00D77926" w:rsidRPr="002478D9" w:rsidRDefault="00D77926" w:rsidP="00D77926">
      <w:pPr>
        <w:pStyle w:val="a8"/>
        <w:jc w:val="center"/>
        <w:rPr>
          <w:rFonts w:ascii="Book Antiqua" w:hAnsi="Book Antiqua"/>
          <w:b/>
          <w:i/>
          <w:color w:val="FFFFFF" w:themeColor="background1"/>
          <w:sz w:val="48"/>
          <w:szCs w:val="44"/>
        </w:rPr>
      </w:pPr>
      <w:r w:rsidRPr="00595518">
        <w:rPr>
          <w:rFonts w:ascii="Book Antiqua" w:hAnsi="Book Antiqua"/>
          <w:b/>
          <w:i/>
          <w:sz w:val="48"/>
          <w:szCs w:val="44"/>
        </w:rPr>
        <w:t xml:space="preserve"> </w:t>
      </w:r>
      <w:r w:rsidRPr="002478D9">
        <w:rPr>
          <w:rFonts w:ascii="Book Antiqua" w:hAnsi="Book Antiqua"/>
          <w:b/>
          <w:i/>
          <w:color w:val="FFFFFF" w:themeColor="background1"/>
          <w:sz w:val="48"/>
          <w:szCs w:val="44"/>
        </w:rPr>
        <w:t>учителя начальных классов</w:t>
      </w:r>
    </w:p>
    <w:p w:rsidR="009B5023" w:rsidRPr="00F5106A" w:rsidRDefault="009B5023" w:rsidP="00740EA5">
      <w:pPr>
        <w:pStyle w:val="a8"/>
        <w:jc w:val="center"/>
        <w:rPr>
          <w:rFonts w:ascii="Book Antiqua" w:hAnsi="Book Antiqua"/>
          <w:b/>
          <w:i/>
          <w:color w:val="FF0000"/>
          <w:sz w:val="48"/>
          <w:szCs w:val="44"/>
        </w:rPr>
      </w:pPr>
    </w:p>
    <w:p w:rsidR="009B5023" w:rsidRPr="00F5106A" w:rsidRDefault="009B5023" w:rsidP="00740EA5">
      <w:pPr>
        <w:pStyle w:val="a8"/>
        <w:jc w:val="center"/>
        <w:rPr>
          <w:rFonts w:ascii="Book Antiqua" w:hAnsi="Book Antiqua"/>
          <w:b/>
          <w:i/>
          <w:color w:val="FF0000"/>
          <w:sz w:val="48"/>
          <w:szCs w:val="44"/>
        </w:rPr>
      </w:pPr>
    </w:p>
    <w:p w:rsidR="009B5023" w:rsidRPr="00F5106A" w:rsidRDefault="009B5023" w:rsidP="00740EA5">
      <w:pPr>
        <w:pStyle w:val="a8"/>
        <w:jc w:val="center"/>
        <w:rPr>
          <w:rFonts w:ascii="Book Antiqua" w:hAnsi="Book Antiqua"/>
          <w:b/>
          <w:i/>
          <w:color w:val="FF0000"/>
          <w:sz w:val="48"/>
          <w:szCs w:val="44"/>
        </w:rPr>
      </w:pPr>
    </w:p>
    <w:p w:rsidR="00740EA5" w:rsidRDefault="00740EA5" w:rsidP="00740EA5">
      <w:pPr>
        <w:pStyle w:val="a8"/>
        <w:jc w:val="center"/>
        <w:rPr>
          <w:rFonts w:ascii="Book Antiqua" w:hAnsi="Book Antiqua"/>
          <w:b/>
          <w:i/>
          <w:color w:val="FF0000"/>
          <w:sz w:val="48"/>
          <w:szCs w:val="44"/>
          <w:lang w:val="en-US"/>
        </w:rPr>
      </w:pPr>
    </w:p>
    <w:p w:rsidR="00F5106A" w:rsidRPr="00F5106A" w:rsidRDefault="00F5106A" w:rsidP="00740EA5">
      <w:pPr>
        <w:pStyle w:val="a8"/>
        <w:jc w:val="center"/>
        <w:rPr>
          <w:rFonts w:ascii="Times New Roman" w:hAnsi="Times New Roman"/>
          <w:sz w:val="24"/>
          <w:lang w:val="en-US"/>
        </w:rPr>
      </w:pPr>
    </w:p>
    <w:p w:rsidR="00740EA5" w:rsidRDefault="00740EA5"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Default="00997312" w:rsidP="00740EA5">
      <w:pPr>
        <w:pStyle w:val="a8"/>
        <w:jc w:val="center"/>
        <w:rPr>
          <w:rFonts w:ascii="Times New Roman" w:hAnsi="Times New Roman"/>
          <w:sz w:val="24"/>
          <w:lang w:val="en-US"/>
        </w:rPr>
      </w:pPr>
    </w:p>
    <w:p w:rsidR="00997312" w:rsidRPr="00997312" w:rsidRDefault="00997312" w:rsidP="00740EA5">
      <w:pPr>
        <w:pStyle w:val="a8"/>
        <w:jc w:val="center"/>
        <w:rPr>
          <w:rFonts w:ascii="Times New Roman" w:hAnsi="Times New Roman"/>
          <w:sz w:val="24"/>
          <w:lang w:val="en-US"/>
        </w:rPr>
      </w:pPr>
    </w:p>
    <w:p w:rsidR="00D77926" w:rsidRPr="000E3AE8" w:rsidRDefault="00740EA5" w:rsidP="00D77926">
      <w:pPr>
        <w:pStyle w:val="a8"/>
        <w:jc w:val="center"/>
        <w:rPr>
          <w:rFonts w:ascii="Times New Roman" w:hAnsi="Times New Roman"/>
          <w:sz w:val="28"/>
          <w:szCs w:val="28"/>
        </w:rPr>
      </w:pPr>
      <w:r w:rsidRPr="00740EA5">
        <w:rPr>
          <w:rFonts w:ascii="Times New Roman" w:hAnsi="Times New Roman"/>
          <w:sz w:val="28"/>
          <w:szCs w:val="28"/>
        </w:rPr>
        <w:t>г. Ессентуки</w:t>
      </w:r>
    </w:p>
    <w:p w:rsidR="00997312" w:rsidRPr="00997312" w:rsidRDefault="00740EA5" w:rsidP="00997312">
      <w:pPr>
        <w:pStyle w:val="a8"/>
        <w:jc w:val="center"/>
        <w:rPr>
          <w:rStyle w:val="c0"/>
          <w:rFonts w:ascii="Times New Roman" w:hAnsi="Times New Roman"/>
          <w:sz w:val="28"/>
          <w:szCs w:val="28"/>
          <w:lang w:val="en-US"/>
        </w:rPr>
      </w:pPr>
      <w:r w:rsidRPr="00740EA5">
        <w:rPr>
          <w:rFonts w:ascii="Times New Roman" w:hAnsi="Times New Roman"/>
          <w:sz w:val="28"/>
          <w:szCs w:val="28"/>
        </w:rPr>
        <w:t xml:space="preserve">2015 </w:t>
      </w:r>
    </w:p>
    <w:p w:rsidR="00F43FDB" w:rsidRPr="00017EB6" w:rsidRDefault="00F43FDB" w:rsidP="004F433D">
      <w:pPr>
        <w:pStyle w:val="c5"/>
        <w:spacing w:before="0" w:beforeAutospacing="0" w:after="0" w:afterAutospacing="0"/>
        <w:jc w:val="right"/>
        <w:rPr>
          <w:rFonts w:ascii="Arial" w:hAnsi="Arial" w:cs="Arial"/>
          <w:color w:val="000000"/>
          <w:sz w:val="28"/>
          <w:szCs w:val="28"/>
        </w:rPr>
      </w:pPr>
      <w:r w:rsidRPr="00017EB6">
        <w:rPr>
          <w:rStyle w:val="c0"/>
          <w:color w:val="000000"/>
          <w:sz w:val="28"/>
          <w:szCs w:val="28"/>
        </w:rPr>
        <w:lastRenderedPageBreak/>
        <w:t>Знание только тогда знание,</w:t>
      </w:r>
    </w:p>
    <w:p w:rsidR="00F43FDB" w:rsidRPr="00017EB6" w:rsidRDefault="00F43FDB" w:rsidP="004F433D">
      <w:pPr>
        <w:pStyle w:val="c5"/>
        <w:spacing w:before="0" w:beforeAutospacing="0" w:after="0" w:afterAutospacing="0"/>
        <w:jc w:val="right"/>
        <w:rPr>
          <w:rFonts w:ascii="Arial" w:hAnsi="Arial" w:cs="Arial"/>
          <w:color w:val="000000"/>
          <w:sz w:val="28"/>
          <w:szCs w:val="28"/>
        </w:rPr>
      </w:pPr>
      <w:r w:rsidRPr="00017EB6">
        <w:rPr>
          <w:rStyle w:val="c0"/>
          <w:color w:val="000000"/>
          <w:sz w:val="28"/>
          <w:szCs w:val="28"/>
        </w:rPr>
        <w:t> когда оно обретено усилиями своей мысли,</w:t>
      </w:r>
    </w:p>
    <w:p w:rsidR="00F43FDB" w:rsidRPr="00017EB6" w:rsidRDefault="00F43FDB" w:rsidP="004F433D">
      <w:pPr>
        <w:pStyle w:val="c5"/>
        <w:spacing w:before="0" w:beforeAutospacing="0" w:after="0" w:afterAutospacing="0"/>
        <w:jc w:val="right"/>
        <w:rPr>
          <w:rFonts w:ascii="Arial" w:hAnsi="Arial" w:cs="Arial"/>
          <w:color w:val="000000"/>
          <w:sz w:val="28"/>
          <w:szCs w:val="28"/>
        </w:rPr>
      </w:pPr>
      <w:r w:rsidRPr="00017EB6">
        <w:rPr>
          <w:rStyle w:val="c0"/>
          <w:color w:val="000000"/>
          <w:sz w:val="28"/>
          <w:szCs w:val="28"/>
        </w:rPr>
        <w:t> а не памятью».</w:t>
      </w:r>
    </w:p>
    <w:p w:rsidR="00F43FDB" w:rsidRPr="00017EB6" w:rsidRDefault="00F43FDB" w:rsidP="004F433D">
      <w:pPr>
        <w:pStyle w:val="c5"/>
        <w:spacing w:before="0" w:beforeAutospacing="0" w:after="0" w:afterAutospacing="0"/>
        <w:jc w:val="right"/>
        <w:rPr>
          <w:rStyle w:val="c0"/>
          <w:color w:val="000000"/>
          <w:sz w:val="28"/>
          <w:szCs w:val="28"/>
        </w:rPr>
      </w:pPr>
      <w:r w:rsidRPr="00017EB6">
        <w:rPr>
          <w:rStyle w:val="c0"/>
          <w:color w:val="000000"/>
          <w:sz w:val="28"/>
          <w:szCs w:val="28"/>
        </w:rPr>
        <w:t>                                                                                                       Л.Н.Толстой</w:t>
      </w:r>
    </w:p>
    <w:p w:rsidR="00F43FDB" w:rsidRPr="00952C73" w:rsidRDefault="00F43FDB" w:rsidP="00476B2D">
      <w:pPr>
        <w:pStyle w:val="c5"/>
        <w:spacing w:before="0" w:beforeAutospacing="0" w:after="0" w:afterAutospacing="0"/>
        <w:rPr>
          <w:rStyle w:val="c0"/>
          <w:color w:val="000000"/>
        </w:rPr>
      </w:pPr>
    </w:p>
    <w:p w:rsidR="00F43FDB" w:rsidRDefault="00F43FDB" w:rsidP="0031680B">
      <w:pPr>
        <w:tabs>
          <w:tab w:val="left" w:pos="6450"/>
        </w:tabs>
        <w:spacing w:after="0"/>
        <w:jc w:val="both"/>
        <w:rPr>
          <w:rFonts w:ascii="Times New Roman" w:hAnsi="Times New Roman"/>
          <w:b/>
          <w:sz w:val="28"/>
          <w:szCs w:val="28"/>
        </w:rPr>
      </w:pPr>
      <w:r>
        <w:rPr>
          <w:rFonts w:ascii="Times New Roman" w:hAnsi="Times New Roman"/>
          <w:b/>
          <w:sz w:val="28"/>
          <w:szCs w:val="28"/>
        </w:rPr>
        <w:t>Использование технологии развития критического мышления для формирования мыслительной деятельности младших школьников.</w:t>
      </w:r>
    </w:p>
    <w:p w:rsidR="0031680B" w:rsidRPr="0031680B" w:rsidRDefault="00F43FDB" w:rsidP="0031680B">
      <w:pPr>
        <w:tabs>
          <w:tab w:val="left" w:pos="6450"/>
        </w:tabs>
        <w:spacing w:after="0" w:line="240" w:lineRule="auto"/>
        <w:jc w:val="both"/>
        <w:rPr>
          <w:rFonts w:ascii="Arial" w:hAnsi="Arial" w:cs="Arial"/>
          <w:color w:val="000000"/>
        </w:rPr>
      </w:pPr>
      <w:r>
        <w:rPr>
          <w:rFonts w:ascii="Arial" w:hAnsi="Arial" w:cs="Arial"/>
          <w:color w:val="000000"/>
        </w:rPr>
        <w:t xml:space="preserve">         </w:t>
      </w:r>
    </w:p>
    <w:p w:rsidR="0031680B" w:rsidRPr="0031680B" w:rsidRDefault="0031680B" w:rsidP="0031680B">
      <w:pPr>
        <w:tabs>
          <w:tab w:val="left" w:pos="6450"/>
        </w:tabs>
        <w:spacing w:after="0" w:line="240" w:lineRule="auto"/>
        <w:jc w:val="both"/>
        <w:rPr>
          <w:rFonts w:ascii="Arial" w:hAnsi="Arial" w:cs="Arial"/>
          <w:color w:val="000000"/>
        </w:rPr>
      </w:pPr>
      <w:r w:rsidRPr="0031680B">
        <w:rPr>
          <w:rFonts w:ascii="Arial" w:hAnsi="Arial" w:cs="Arial"/>
          <w:color w:val="000000"/>
        </w:rPr>
        <w:t xml:space="preserve">     </w:t>
      </w:r>
      <w:r w:rsidR="00F43FDB">
        <w:rPr>
          <w:rFonts w:ascii="Arial" w:hAnsi="Arial" w:cs="Arial"/>
          <w:color w:val="000000"/>
        </w:rPr>
        <w:t xml:space="preserve">  </w:t>
      </w:r>
      <w:r w:rsidR="00F43FDB" w:rsidRPr="00925470">
        <w:rPr>
          <w:rFonts w:ascii="Times New Roman" w:hAnsi="Times New Roman"/>
          <w:sz w:val="28"/>
          <w:szCs w:val="28"/>
        </w:rPr>
        <w:t>Древнегреческий мыслитель Сократ отмечал, что каждое мгновение своей жизни человек должен проживать осмысленно. Думать о том, что он делает и зачем, во что верит и почему.</w:t>
      </w:r>
      <w:r w:rsidR="00F43FDB">
        <w:rPr>
          <w:rFonts w:ascii="Times New Roman" w:hAnsi="Times New Roman"/>
          <w:sz w:val="28"/>
          <w:szCs w:val="28"/>
        </w:rPr>
        <w:t xml:space="preserve"> </w:t>
      </w:r>
      <w:r w:rsidR="00F43FDB" w:rsidRPr="00925470">
        <w:rPr>
          <w:rFonts w:ascii="Times New Roman" w:hAnsi="Times New Roman"/>
          <w:sz w:val="28"/>
          <w:szCs w:val="28"/>
        </w:rPr>
        <w:t xml:space="preserve">Современное образование стремится помочь человеку в самоопределении, раскрытии его потенциальных возможностей.  Наделяет его набором инструментов, благодаря которым он может понять чему, как и зачем учиться. Размышляя, определяя личную ценность намеченных целей, человек очерчивает смысловое поле своего существования. </w:t>
      </w:r>
    </w:p>
    <w:p w:rsidR="00F43FDB" w:rsidRPr="0031680B" w:rsidRDefault="0031680B" w:rsidP="0031680B">
      <w:pPr>
        <w:tabs>
          <w:tab w:val="left" w:pos="6450"/>
        </w:tabs>
        <w:spacing w:after="0" w:line="240" w:lineRule="auto"/>
        <w:jc w:val="both"/>
        <w:rPr>
          <w:rFonts w:ascii="Arial" w:hAnsi="Arial" w:cs="Arial"/>
          <w:color w:val="000000"/>
        </w:rPr>
      </w:pPr>
      <w:r w:rsidRPr="0031680B">
        <w:rPr>
          <w:rFonts w:ascii="Arial" w:hAnsi="Arial" w:cs="Arial"/>
          <w:color w:val="000000"/>
        </w:rPr>
        <w:t xml:space="preserve">       </w:t>
      </w:r>
      <w:r w:rsidR="00F43FDB" w:rsidRPr="00925470">
        <w:rPr>
          <w:rFonts w:ascii="Times New Roman" w:hAnsi="Times New Roman"/>
          <w:color w:val="000000"/>
          <w:sz w:val="28"/>
          <w:szCs w:val="28"/>
        </w:rPr>
        <w:t>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человека в структуре мышления.</w:t>
      </w:r>
      <w:r w:rsidR="00F43FDB" w:rsidRPr="00925470">
        <w:rPr>
          <w:rStyle w:val="apple-converted-space"/>
          <w:rFonts w:ascii="Times New Roman" w:hAnsi="Times New Roman"/>
          <w:color w:val="000000"/>
          <w:sz w:val="28"/>
          <w:szCs w:val="28"/>
        </w:rPr>
        <w:t> </w:t>
      </w:r>
      <w:proofErr w:type="gramStart"/>
      <w:r w:rsidR="00F43FDB">
        <w:rPr>
          <w:rFonts w:ascii="Times New Roman" w:hAnsi="Times New Roman"/>
          <w:sz w:val="28"/>
          <w:szCs w:val="28"/>
        </w:rPr>
        <w:t xml:space="preserve">Особенностью </w:t>
      </w:r>
      <w:r w:rsidR="00F43FDB" w:rsidRPr="005815BD">
        <w:rPr>
          <w:rFonts w:ascii="Times New Roman" w:hAnsi="Times New Roman"/>
          <w:sz w:val="28"/>
          <w:szCs w:val="28"/>
        </w:rPr>
        <w:t>современного</w:t>
      </w:r>
      <w:r w:rsidR="00F43FDB" w:rsidRPr="0084718B">
        <w:rPr>
          <w:rFonts w:ascii="Times New Roman" w:hAnsi="Times New Roman"/>
          <w:sz w:val="28"/>
          <w:szCs w:val="28"/>
        </w:rPr>
        <w:t xml:space="preserve"> обучения является обеспечение успешной социализации </w:t>
      </w:r>
      <w:r w:rsidR="00F43FDB" w:rsidRPr="005815BD">
        <w:rPr>
          <w:rFonts w:ascii="Times New Roman" w:hAnsi="Times New Roman"/>
          <w:sz w:val="28"/>
          <w:szCs w:val="28"/>
        </w:rPr>
        <w:t>обучающихся</w:t>
      </w:r>
      <w:r w:rsidR="00F43FDB" w:rsidRPr="0084718B">
        <w:rPr>
          <w:rFonts w:ascii="Times New Roman" w:hAnsi="Times New Roman"/>
          <w:sz w:val="28"/>
          <w:szCs w:val="28"/>
        </w:rPr>
        <w:t>, которые должны проявлять личную инициативу, тв</w:t>
      </w:r>
      <w:r w:rsidR="00F43FDB">
        <w:rPr>
          <w:rFonts w:ascii="Times New Roman" w:hAnsi="Times New Roman"/>
          <w:sz w:val="28"/>
          <w:szCs w:val="28"/>
        </w:rPr>
        <w:t>орчески мыслить, аргументирован</w:t>
      </w:r>
      <w:r w:rsidR="00F43FDB" w:rsidRPr="0084718B">
        <w:rPr>
          <w:rFonts w:ascii="Times New Roman" w:hAnsi="Times New Roman"/>
          <w:sz w:val="28"/>
          <w:szCs w:val="28"/>
        </w:rPr>
        <w:t>о отстаивать собственное мнение, быть терпимыми к различным точкам зрения, принимать решения и нести за них ответственность.</w:t>
      </w:r>
      <w:proofErr w:type="gramEnd"/>
    </w:p>
    <w:p w:rsidR="00F43FDB" w:rsidRPr="00873519" w:rsidRDefault="00F43FDB" w:rsidP="0031680B">
      <w:pPr>
        <w:spacing w:after="0" w:line="240" w:lineRule="auto"/>
        <w:jc w:val="both"/>
        <w:rPr>
          <w:rFonts w:ascii="Times New Roman" w:hAnsi="Times New Roman"/>
          <w:color w:val="000000"/>
          <w:sz w:val="28"/>
          <w:szCs w:val="28"/>
        </w:rPr>
      </w:pPr>
      <w:r w:rsidRPr="00925470">
        <w:rPr>
          <w:rFonts w:ascii="Times New Roman" w:hAnsi="Times New Roman"/>
          <w:color w:val="000000"/>
          <w:sz w:val="28"/>
          <w:szCs w:val="28"/>
        </w:rPr>
        <w:t xml:space="preserve">      Но с точки зрения овладения логическими законами процесс мышления протекает, как правило, стихийно. Поэтому продуктивность мыслительной деятельности школьников, к сожалению, остаётся далеко позади их возможностей и не в полной мере отвечает задачам современного обучения. Мыслительный процесс начинается тогда, когда возникает задача или проблема, у которой нет готового способа решения.</w:t>
      </w:r>
    </w:p>
    <w:p w:rsidR="00F43FDB" w:rsidRPr="0066770C" w:rsidRDefault="00F43FDB" w:rsidP="0031680B">
      <w:pPr>
        <w:spacing w:after="0" w:line="240" w:lineRule="auto"/>
        <w:jc w:val="both"/>
        <w:rPr>
          <w:rFonts w:ascii="Times New Roman" w:hAnsi="Times New Roman"/>
          <w:sz w:val="24"/>
          <w:szCs w:val="24"/>
        </w:rPr>
      </w:pPr>
      <w:r w:rsidRPr="000C6D96">
        <w:rPr>
          <w:rFonts w:ascii="Times New Roman" w:hAnsi="Times New Roman"/>
          <w:color w:val="000000"/>
          <w:sz w:val="28"/>
          <w:szCs w:val="28"/>
        </w:rPr>
        <w:t xml:space="preserve"> </w:t>
      </w:r>
      <w:r>
        <w:rPr>
          <w:rFonts w:ascii="Times New Roman" w:hAnsi="Times New Roman"/>
          <w:color w:val="000000"/>
          <w:sz w:val="28"/>
          <w:szCs w:val="28"/>
        </w:rPr>
        <w:t xml:space="preserve">     </w:t>
      </w:r>
      <w:r w:rsidRPr="000C6D96">
        <w:rPr>
          <w:rFonts w:ascii="Times New Roman" w:hAnsi="Times New Roman"/>
          <w:color w:val="000000"/>
          <w:sz w:val="28"/>
          <w:szCs w:val="28"/>
        </w:rPr>
        <w:t xml:space="preserve">Работая с детьми младшего школьного возраста, </w:t>
      </w:r>
      <w:r w:rsidRPr="0066770C">
        <w:rPr>
          <w:rFonts w:ascii="Times New Roman" w:hAnsi="Times New Roman"/>
          <w:color w:val="000000"/>
          <w:sz w:val="28"/>
          <w:szCs w:val="28"/>
        </w:rPr>
        <w:t xml:space="preserve">я </w:t>
      </w:r>
      <w:r w:rsidRPr="0066770C">
        <w:rPr>
          <w:rFonts w:ascii="Times New Roman" w:hAnsi="Times New Roman"/>
          <w:sz w:val="28"/>
          <w:szCs w:val="28"/>
        </w:rPr>
        <w:t xml:space="preserve"> пришла к выводу, что необходимо дополнить урочную систему организации учебного процесса новой формой деятельности учащихся, где они были бы погружены в атмосферу, требующую думать, рассуждать</w:t>
      </w:r>
      <w:r>
        <w:rPr>
          <w:rFonts w:ascii="Times New Roman" w:hAnsi="Times New Roman"/>
          <w:sz w:val="28"/>
          <w:szCs w:val="28"/>
        </w:rPr>
        <w:t xml:space="preserve">, грамотно излагать свои мысли. </w:t>
      </w:r>
      <w:r w:rsidRPr="000C6D96">
        <w:rPr>
          <w:rFonts w:ascii="Times New Roman" w:hAnsi="Times New Roman"/>
          <w:color w:val="000000"/>
          <w:sz w:val="28"/>
          <w:szCs w:val="28"/>
        </w:rPr>
        <w:t>Именно благодаря способности человека мыслить решаются трудные задачи, делаются открытия, появляются изобретения.</w:t>
      </w:r>
    </w:p>
    <w:p w:rsidR="00F43FDB" w:rsidRPr="000C6D96" w:rsidRDefault="00F43FDB" w:rsidP="0031680B">
      <w:pPr>
        <w:spacing w:after="0" w:line="240" w:lineRule="auto"/>
        <w:jc w:val="both"/>
        <w:rPr>
          <w:rFonts w:ascii="Times New Roman" w:hAnsi="Times New Roman"/>
          <w:color w:val="000000"/>
          <w:sz w:val="28"/>
          <w:szCs w:val="28"/>
        </w:rPr>
      </w:pPr>
      <w:r w:rsidRPr="000C6D96">
        <w:rPr>
          <w:rFonts w:ascii="Times New Roman" w:hAnsi="Times New Roman"/>
          <w:color w:val="000000"/>
          <w:sz w:val="28"/>
          <w:szCs w:val="28"/>
        </w:rPr>
        <w:t xml:space="preserve">   </w:t>
      </w:r>
      <w:r>
        <w:rPr>
          <w:rFonts w:ascii="Times New Roman" w:hAnsi="Times New Roman"/>
          <w:color w:val="000000"/>
          <w:sz w:val="28"/>
          <w:szCs w:val="28"/>
        </w:rPr>
        <w:t xml:space="preserve">  </w:t>
      </w:r>
      <w:r w:rsidRPr="000C6D96">
        <w:rPr>
          <w:rFonts w:ascii="Times New Roman" w:hAnsi="Times New Roman"/>
          <w:color w:val="000000"/>
          <w:sz w:val="28"/>
          <w:szCs w:val="28"/>
        </w:rPr>
        <w:t>Но можно ли научиться мыслить более эффективно? Как и другие качества ума, мышление можно развивать</w:t>
      </w:r>
      <w:r w:rsidRPr="006E2751">
        <w:rPr>
          <w:rFonts w:ascii="Times New Roman" w:hAnsi="Times New Roman"/>
          <w:color w:val="000000"/>
          <w:sz w:val="28"/>
          <w:szCs w:val="28"/>
        </w:rPr>
        <w:t>.</w:t>
      </w:r>
      <w:r w:rsidRPr="006E2751">
        <w:rPr>
          <w:rStyle w:val="apple-converted-space"/>
          <w:rFonts w:ascii="Times New Roman" w:hAnsi="Times New Roman"/>
          <w:color w:val="000000"/>
          <w:sz w:val="28"/>
          <w:szCs w:val="28"/>
        </w:rPr>
        <w:t> </w:t>
      </w:r>
      <w:hyperlink r:id="rId5" w:history="1">
        <w:r w:rsidRPr="006E2751">
          <w:rPr>
            <w:rStyle w:val="a3"/>
            <w:rFonts w:ascii="Times New Roman" w:hAnsi="Times New Roman"/>
            <w:bCs/>
            <w:color w:val="000000"/>
            <w:sz w:val="28"/>
            <w:szCs w:val="28"/>
            <w:u w:val="none"/>
          </w:rPr>
          <w:t>Развивать мышление</w:t>
        </w:r>
      </w:hyperlink>
      <w:r w:rsidRPr="006E2751">
        <w:rPr>
          <w:rStyle w:val="apple-converted-space"/>
          <w:rFonts w:ascii="Times New Roman" w:hAnsi="Times New Roman"/>
          <w:color w:val="000000"/>
          <w:sz w:val="36"/>
          <w:szCs w:val="28"/>
        </w:rPr>
        <w:t> </w:t>
      </w:r>
      <w:r w:rsidRPr="000C6D96">
        <w:rPr>
          <w:rFonts w:ascii="Times New Roman" w:hAnsi="Times New Roman"/>
          <w:color w:val="000000"/>
          <w:sz w:val="28"/>
          <w:szCs w:val="28"/>
        </w:rPr>
        <w:t>– значит развивать умение думать</w:t>
      </w:r>
      <w:r>
        <w:rPr>
          <w:rFonts w:ascii="Times New Roman" w:hAnsi="Times New Roman"/>
          <w:color w:val="000000"/>
          <w:sz w:val="28"/>
          <w:szCs w:val="28"/>
        </w:rPr>
        <w:t>.</w:t>
      </w:r>
    </w:p>
    <w:p w:rsidR="00F43FDB" w:rsidRDefault="00F43FDB" w:rsidP="0031680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C6D96">
        <w:rPr>
          <w:rFonts w:ascii="Times New Roman" w:hAnsi="Times New Roman"/>
          <w:color w:val="000000"/>
          <w:sz w:val="28"/>
          <w:szCs w:val="28"/>
        </w:rPr>
        <w:t xml:space="preserve"> Одним из инновационных методов, позволяющих добиться позитивных результатов в формировании мыслительной деятельности младших школьников, является технология развития критического мышления.</w:t>
      </w:r>
      <w:r>
        <w:rPr>
          <w:rFonts w:ascii="Times New Roman" w:hAnsi="Times New Roman"/>
          <w:color w:val="000000"/>
          <w:sz w:val="28"/>
          <w:szCs w:val="28"/>
        </w:rPr>
        <w:t xml:space="preserve"> Включение в учебный процесс работы по технологии развития критического мышления дает возможность для формирования всех видов УУД.</w:t>
      </w:r>
    </w:p>
    <w:p w:rsidR="00F43FDB" w:rsidRPr="00873519" w:rsidRDefault="0031680B" w:rsidP="0031680B">
      <w:pPr>
        <w:pStyle w:val="a8"/>
        <w:jc w:val="both"/>
        <w:rPr>
          <w:rFonts w:ascii="Times New Roman" w:hAnsi="Times New Roman"/>
          <w:sz w:val="28"/>
          <w:szCs w:val="28"/>
        </w:rPr>
      </w:pPr>
      <w:r w:rsidRPr="0031680B">
        <w:rPr>
          <w:rFonts w:ascii="Times New Roman" w:hAnsi="Times New Roman"/>
          <w:color w:val="000000"/>
          <w:sz w:val="28"/>
          <w:szCs w:val="28"/>
        </w:rPr>
        <w:lastRenderedPageBreak/>
        <w:t xml:space="preserve">       </w:t>
      </w:r>
      <w:r w:rsidR="00F43FDB">
        <w:rPr>
          <w:rFonts w:ascii="Times New Roman" w:hAnsi="Times New Roman"/>
          <w:color w:val="000000"/>
          <w:sz w:val="28"/>
          <w:szCs w:val="28"/>
        </w:rPr>
        <w:t xml:space="preserve">Критическое мышление в целом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Технология РКМ тесно связана с понятием личностно – ориентированного обучения и, что важнее, - с системно деятельным подходом в образовании. Что дает применение указанной технологии? </w:t>
      </w:r>
      <w:r w:rsidR="00F43FDB" w:rsidRPr="00D319DD">
        <w:rPr>
          <w:rFonts w:ascii="Times New Roman" w:hAnsi="Times New Roman"/>
          <w:sz w:val="28"/>
          <w:szCs w:val="28"/>
        </w:rPr>
        <w:t xml:space="preserve">Данная технология   с четкой структурой,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 </w:t>
      </w:r>
    </w:p>
    <w:p w:rsidR="00F43FDB" w:rsidRPr="00D319DD" w:rsidRDefault="00F43FDB" w:rsidP="0031680B">
      <w:pPr>
        <w:pStyle w:val="a8"/>
        <w:numPr>
          <w:ilvl w:val="0"/>
          <w:numId w:val="7"/>
        </w:numPr>
        <w:jc w:val="both"/>
        <w:rPr>
          <w:rFonts w:ascii="Times New Roman" w:hAnsi="Times New Roman"/>
          <w:sz w:val="28"/>
          <w:szCs w:val="28"/>
        </w:rPr>
      </w:pPr>
      <w:r w:rsidRPr="00D319DD">
        <w:rPr>
          <w:rFonts w:ascii="Times New Roman" w:hAnsi="Times New Roman"/>
          <w:sz w:val="28"/>
          <w:szCs w:val="28"/>
        </w:rPr>
        <w:t xml:space="preserve">формирование нового стиля мышления (открытость, гибкость, </w:t>
      </w:r>
      <w:proofErr w:type="spellStart"/>
      <w:r w:rsidRPr="00D319DD">
        <w:rPr>
          <w:rFonts w:ascii="Times New Roman" w:hAnsi="Times New Roman"/>
          <w:sz w:val="28"/>
          <w:szCs w:val="28"/>
        </w:rPr>
        <w:t>рефлексивность</w:t>
      </w:r>
      <w:proofErr w:type="spellEnd"/>
      <w:r w:rsidRPr="00D319DD">
        <w:rPr>
          <w:rFonts w:ascii="Times New Roman" w:hAnsi="Times New Roman"/>
          <w:sz w:val="28"/>
          <w:szCs w:val="28"/>
        </w:rPr>
        <w:t>, осознанность, альтернативность);</w:t>
      </w:r>
    </w:p>
    <w:p w:rsidR="00F43FDB" w:rsidRPr="00D319DD" w:rsidRDefault="00F43FDB" w:rsidP="0031680B">
      <w:pPr>
        <w:pStyle w:val="a8"/>
        <w:numPr>
          <w:ilvl w:val="0"/>
          <w:numId w:val="7"/>
        </w:numPr>
        <w:jc w:val="both"/>
        <w:rPr>
          <w:rFonts w:ascii="Times New Roman" w:hAnsi="Times New Roman"/>
          <w:sz w:val="28"/>
          <w:szCs w:val="28"/>
        </w:rPr>
      </w:pPr>
      <w:r w:rsidRPr="00D319DD">
        <w:rPr>
          <w:rFonts w:ascii="Times New Roman" w:hAnsi="Times New Roman"/>
          <w:sz w:val="28"/>
          <w:szCs w:val="28"/>
        </w:rPr>
        <w:t>развитие базовых качеств личности (</w:t>
      </w:r>
      <w:proofErr w:type="spellStart"/>
      <w:r w:rsidRPr="00D319DD">
        <w:rPr>
          <w:rFonts w:ascii="Times New Roman" w:hAnsi="Times New Roman"/>
          <w:sz w:val="28"/>
          <w:szCs w:val="28"/>
        </w:rPr>
        <w:t>креативность</w:t>
      </w:r>
      <w:proofErr w:type="spellEnd"/>
      <w:r w:rsidRPr="00D319DD">
        <w:rPr>
          <w:rFonts w:ascii="Times New Roman" w:hAnsi="Times New Roman"/>
          <w:sz w:val="28"/>
          <w:szCs w:val="28"/>
        </w:rPr>
        <w:t xml:space="preserve">, </w:t>
      </w:r>
      <w:proofErr w:type="spellStart"/>
      <w:r w:rsidRPr="00D319DD">
        <w:rPr>
          <w:rFonts w:ascii="Times New Roman" w:hAnsi="Times New Roman"/>
          <w:sz w:val="28"/>
          <w:szCs w:val="28"/>
        </w:rPr>
        <w:t>коммуникативность</w:t>
      </w:r>
      <w:proofErr w:type="spellEnd"/>
      <w:r w:rsidRPr="00D319DD">
        <w:rPr>
          <w:rFonts w:ascii="Times New Roman" w:hAnsi="Times New Roman"/>
          <w:sz w:val="28"/>
          <w:szCs w:val="28"/>
        </w:rPr>
        <w:t>, критическое мышление, мобильность, самостоятельность, ответственность);</w:t>
      </w:r>
    </w:p>
    <w:p w:rsidR="00F43FDB" w:rsidRPr="00D319DD" w:rsidRDefault="00F43FDB" w:rsidP="0031680B">
      <w:pPr>
        <w:pStyle w:val="a8"/>
        <w:numPr>
          <w:ilvl w:val="0"/>
          <w:numId w:val="7"/>
        </w:numPr>
        <w:jc w:val="both"/>
        <w:rPr>
          <w:rFonts w:ascii="Times New Roman" w:hAnsi="Times New Roman"/>
          <w:sz w:val="28"/>
          <w:szCs w:val="28"/>
        </w:rPr>
      </w:pPr>
      <w:r w:rsidRPr="00D319DD">
        <w:rPr>
          <w:rFonts w:ascii="Times New Roman" w:hAnsi="Times New Roman"/>
          <w:sz w:val="28"/>
          <w:szCs w:val="28"/>
        </w:rPr>
        <w:t>формирование культуры чтения и письма;</w:t>
      </w:r>
    </w:p>
    <w:p w:rsidR="00F43FDB" w:rsidRPr="00D319DD" w:rsidRDefault="00F43FDB" w:rsidP="0031680B">
      <w:pPr>
        <w:pStyle w:val="a8"/>
        <w:numPr>
          <w:ilvl w:val="0"/>
          <w:numId w:val="7"/>
        </w:numPr>
        <w:jc w:val="both"/>
        <w:rPr>
          <w:rFonts w:ascii="Times New Roman" w:hAnsi="Times New Roman"/>
          <w:sz w:val="28"/>
          <w:szCs w:val="28"/>
        </w:rPr>
      </w:pPr>
      <w:r w:rsidRPr="00D319DD">
        <w:rPr>
          <w:rFonts w:ascii="Times New Roman" w:hAnsi="Times New Roman"/>
          <w:sz w:val="28"/>
          <w:szCs w:val="28"/>
        </w:rPr>
        <w:t>формирование умения задавать вопросы, формулировать гипотезу;</w:t>
      </w:r>
    </w:p>
    <w:p w:rsidR="00F43FDB" w:rsidRPr="00D319DD" w:rsidRDefault="00F43FDB" w:rsidP="0031680B">
      <w:pPr>
        <w:pStyle w:val="a8"/>
        <w:numPr>
          <w:ilvl w:val="0"/>
          <w:numId w:val="7"/>
        </w:numPr>
        <w:jc w:val="both"/>
        <w:rPr>
          <w:rFonts w:ascii="Times New Roman" w:hAnsi="Times New Roman"/>
          <w:sz w:val="28"/>
          <w:szCs w:val="28"/>
        </w:rPr>
      </w:pPr>
      <w:r w:rsidRPr="00D319DD">
        <w:rPr>
          <w:rFonts w:ascii="Times New Roman" w:hAnsi="Times New Roman"/>
          <w:sz w:val="28"/>
          <w:szCs w:val="28"/>
        </w:rPr>
        <w:t>стимулирование самостоятельной поисковой творческой деятельности;</w:t>
      </w:r>
    </w:p>
    <w:p w:rsidR="00F43FDB" w:rsidRPr="00D319DD" w:rsidRDefault="00F43FDB" w:rsidP="0031680B">
      <w:pPr>
        <w:pStyle w:val="a8"/>
        <w:numPr>
          <w:ilvl w:val="0"/>
          <w:numId w:val="7"/>
        </w:numPr>
        <w:jc w:val="both"/>
        <w:rPr>
          <w:rFonts w:ascii="Times New Roman" w:hAnsi="Times New Roman"/>
          <w:spacing w:val="-1"/>
          <w:sz w:val="28"/>
          <w:szCs w:val="28"/>
        </w:rPr>
      </w:pPr>
      <w:r w:rsidRPr="00D319DD">
        <w:rPr>
          <w:rFonts w:ascii="Times New Roman" w:hAnsi="Times New Roman"/>
          <w:sz w:val="28"/>
          <w:szCs w:val="28"/>
        </w:rPr>
        <w:t>запуск механизмов самообразования и самоорганизации.</w:t>
      </w:r>
      <w:r w:rsidRPr="00D319DD">
        <w:rPr>
          <w:rFonts w:ascii="Times New Roman" w:hAnsi="Times New Roman"/>
          <w:sz w:val="28"/>
          <w:szCs w:val="28"/>
          <w:lang w:eastAsia="ru-RU"/>
        </w:rPr>
        <w:t> </w:t>
      </w:r>
    </w:p>
    <w:p w:rsidR="00F43FDB" w:rsidRPr="004F433D" w:rsidRDefault="00F43FDB" w:rsidP="0031680B">
      <w:pPr>
        <w:spacing w:after="0" w:line="240" w:lineRule="auto"/>
        <w:jc w:val="both"/>
        <w:rPr>
          <w:rFonts w:ascii="Times New Roman" w:hAnsi="Times New Roman"/>
          <w:color w:val="000000"/>
          <w:sz w:val="28"/>
          <w:szCs w:val="28"/>
        </w:rPr>
      </w:pPr>
      <w:r w:rsidRPr="00736A05">
        <w:rPr>
          <w:rFonts w:ascii="Times New Roman" w:hAnsi="Times New Roman"/>
          <w:color w:val="000000"/>
          <w:sz w:val="28"/>
          <w:szCs w:val="28"/>
        </w:rPr>
        <w:t xml:space="preserve">      </w:t>
      </w:r>
      <w:r w:rsidR="0031680B" w:rsidRPr="0031680B">
        <w:rPr>
          <w:rFonts w:ascii="Times New Roman" w:hAnsi="Times New Roman"/>
          <w:color w:val="000000"/>
          <w:sz w:val="28"/>
          <w:szCs w:val="28"/>
        </w:rPr>
        <w:t xml:space="preserve">  </w:t>
      </w:r>
      <w:r w:rsidRPr="00736A05">
        <w:rPr>
          <w:rFonts w:ascii="Times New Roman" w:hAnsi="Times New Roman"/>
          <w:color w:val="000000"/>
          <w:sz w:val="28"/>
          <w:szCs w:val="28"/>
        </w:rPr>
        <w:t xml:space="preserve"> Любое новшество, как известно, встречает на своем пути поддержку, одобрение или сопротивление. Я пришла к выводу, что технология критического мышления</w:t>
      </w:r>
      <w:r w:rsidRPr="00873519">
        <w:rPr>
          <w:rFonts w:ascii="Times New Roman" w:hAnsi="Times New Roman"/>
          <w:color w:val="000000"/>
          <w:sz w:val="28"/>
          <w:szCs w:val="28"/>
        </w:rPr>
        <w:t xml:space="preserve"> </w:t>
      </w:r>
      <w:r w:rsidRPr="00736A05">
        <w:rPr>
          <w:rFonts w:ascii="Times New Roman" w:hAnsi="Times New Roman"/>
          <w:color w:val="000000"/>
          <w:sz w:val="28"/>
          <w:szCs w:val="28"/>
        </w:rPr>
        <w:t>актуальна, ее применение позволяет оживить урок, сделать его увлекательным и эмоциональным</w:t>
      </w:r>
      <w:proofErr w:type="gramStart"/>
      <w:r w:rsidRPr="00873519">
        <w:rPr>
          <w:rFonts w:ascii="Times New Roman" w:hAnsi="Times New Roman"/>
          <w:color w:val="000000"/>
          <w:sz w:val="28"/>
          <w:szCs w:val="28"/>
        </w:rPr>
        <w:t xml:space="preserve"> </w:t>
      </w:r>
      <w:r w:rsidRPr="00736A05">
        <w:rPr>
          <w:rFonts w:ascii="Times New Roman" w:hAnsi="Times New Roman"/>
          <w:color w:val="000000"/>
          <w:sz w:val="28"/>
          <w:szCs w:val="28"/>
        </w:rPr>
        <w:t>.</w:t>
      </w:r>
      <w:proofErr w:type="gramEnd"/>
      <w:r w:rsidRPr="004F433D">
        <w:rPr>
          <w:rFonts w:ascii="Times New Roman" w:hAnsi="Times New Roman"/>
          <w:sz w:val="28"/>
          <w:szCs w:val="28"/>
        </w:rPr>
        <w:t>Я остановлюсь на тех приёмах, которые меня заинтересовали, которые использую на своих уроках.</w:t>
      </w:r>
    </w:p>
    <w:p w:rsidR="00F43FDB" w:rsidRDefault="00F43FDB" w:rsidP="0031680B">
      <w:pPr>
        <w:spacing w:after="0" w:line="240" w:lineRule="auto"/>
        <w:jc w:val="both"/>
        <w:rPr>
          <w:rFonts w:ascii="Times New Roman" w:hAnsi="Times New Roman"/>
          <w:sz w:val="28"/>
          <w:szCs w:val="28"/>
        </w:rPr>
      </w:pPr>
      <w:r>
        <w:rPr>
          <w:rFonts w:ascii="Times New Roman" w:hAnsi="Times New Roman"/>
          <w:sz w:val="28"/>
          <w:szCs w:val="28"/>
        </w:rPr>
        <w:t xml:space="preserve">         Проектируя учебное занятие в технологии РКМ, целесообразно использовать ее базовую модель, где выделяются три основных стадии:</w:t>
      </w:r>
    </w:p>
    <w:p w:rsidR="00F43FDB" w:rsidRDefault="00F43FDB" w:rsidP="0031680B">
      <w:pPr>
        <w:pStyle w:val="a4"/>
        <w:numPr>
          <w:ilvl w:val="0"/>
          <w:numId w:val="3"/>
        </w:numPr>
        <w:spacing w:after="0" w:line="240" w:lineRule="auto"/>
        <w:jc w:val="both"/>
        <w:rPr>
          <w:rFonts w:ascii="Times New Roman" w:hAnsi="Times New Roman"/>
          <w:sz w:val="28"/>
          <w:szCs w:val="28"/>
        </w:rPr>
      </w:pPr>
      <w:r w:rsidRPr="00C31B95">
        <w:rPr>
          <w:rFonts w:ascii="Times New Roman" w:hAnsi="Times New Roman"/>
          <w:sz w:val="28"/>
          <w:szCs w:val="28"/>
        </w:rPr>
        <w:t>Вызов</w:t>
      </w:r>
      <w:r>
        <w:rPr>
          <w:rFonts w:ascii="Times New Roman" w:hAnsi="Times New Roman"/>
          <w:sz w:val="28"/>
          <w:szCs w:val="28"/>
        </w:rPr>
        <w:t>;</w:t>
      </w:r>
    </w:p>
    <w:p w:rsidR="00F43FDB" w:rsidRDefault="00F43FDB" w:rsidP="0031680B">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Осмысление новой информации;</w:t>
      </w:r>
    </w:p>
    <w:p w:rsidR="00F43FDB" w:rsidRDefault="00F43FDB" w:rsidP="0031680B">
      <w:pPr>
        <w:pStyle w:val="a4"/>
        <w:numPr>
          <w:ilvl w:val="0"/>
          <w:numId w:val="3"/>
        </w:numPr>
        <w:spacing w:after="0" w:line="240" w:lineRule="auto"/>
        <w:jc w:val="both"/>
        <w:rPr>
          <w:rFonts w:ascii="Times New Roman" w:hAnsi="Times New Roman"/>
          <w:sz w:val="28"/>
          <w:szCs w:val="28"/>
        </w:rPr>
      </w:pPr>
      <w:r>
        <w:rPr>
          <w:rFonts w:ascii="Times New Roman" w:hAnsi="Times New Roman"/>
          <w:sz w:val="28"/>
          <w:szCs w:val="28"/>
        </w:rPr>
        <w:t>Рефлексия.</w:t>
      </w:r>
    </w:p>
    <w:p w:rsidR="00F43FDB" w:rsidRDefault="0031680B" w:rsidP="0031680B">
      <w:pPr>
        <w:spacing w:after="0" w:line="240" w:lineRule="auto"/>
        <w:jc w:val="both"/>
        <w:rPr>
          <w:rFonts w:ascii="Times New Roman" w:hAnsi="Times New Roman"/>
          <w:sz w:val="28"/>
          <w:szCs w:val="28"/>
        </w:rPr>
      </w:pPr>
      <w:r w:rsidRPr="0031680B">
        <w:rPr>
          <w:rFonts w:ascii="Times New Roman" w:hAnsi="Times New Roman"/>
          <w:sz w:val="28"/>
          <w:szCs w:val="28"/>
        </w:rPr>
        <w:t xml:space="preserve">       </w:t>
      </w:r>
      <w:r w:rsidR="00F43FDB" w:rsidRPr="00C31B95">
        <w:rPr>
          <w:rFonts w:ascii="Times New Roman" w:hAnsi="Times New Roman"/>
          <w:sz w:val="28"/>
          <w:szCs w:val="28"/>
        </w:rPr>
        <w:t>Каждая стадия имеет с</w:t>
      </w:r>
      <w:r w:rsidR="00F43FDB">
        <w:rPr>
          <w:rFonts w:ascii="Times New Roman" w:hAnsi="Times New Roman"/>
          <w:sz w:val="28"/>
          <w:szCs w:val="28"/>
        </w:rPr>
        <w:t>в</w:t>
      </w:r>
      <w:r w:rsidR="00F43FDB" w:rsidRPr="00C31B95">
        <w:rPr>
          <w:rFonts w:ascii="Times New Roman" w:hAnsi="Times New Roman"/>
          <w:sz w:val="28"/>
          <w:szCs w:val="28"/>
        </w:rPr>
        <w:t>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F43FDB" w:rsidRDefault="00F43FDB" w:rsidP="0031680B">
      <w:pPr>
        <w:spacing w:after="0" w:line="240" w:lineRule="auto"/>
        <w:jc w:val="both"/>
        <w:rPr>
          <w:rFonts w:ascii="Times New Roman" w:hAnsi="Times New Roman"/>
          <w:sz w:val="28"/>
          <w:szCs w:val="28"/>
        </w:rPr>
      </w:pPr>
      <w:r w:rsidRPr="0083583D">
        <w:rPr>
          <w:rFonts w:ascii="Times New Roman" w:hAnsi="Times New Roman"/>
          <w:b/>
          <w:sz w:val="28"/>
          <w:szCs w:val="28"/>
        </w:rPr>
        <w:t>Первая стадия – «вызов»</w:t>
      </w:r>
      <w:r w:rsidRPr="00873519">
        <w:rPr>
          <w:rFonts w:ascii="Times New Roman" w:hAnsi="Times New Roman"/>
          <w:b/>
          <w:sz w:val="28"/>
          <w:szCs w:val="28"/>
        </w:rPr>
        <w:t xml:space="preserve"> </w:t>
      </w:r>
      <w:r>
        <w:rPr>
          <w:rFonts w:ascii="Times New Roman" w:hAnsi="Times New Roman"/>
          <w:sz w:val="28"/>
          <w:szCs w:val="28"/>
        </w:rPr>
        <w:t>Ее результат – активизация имевшихся ранее знаний, пробуждение у учащихся интереса к теме, определение ими цели изучения предстоящего  учебного материала.</w:t>
      </w:r>
    </w:p>
    <w:p w:rsidR="00F43FDB" w:rsidRDefault="00F43FDB" w:rsidP="0031680B">
      <w:pPr>
        <w:spacing w:after="0" w:line="240" w:lineRule="auto"/>
        <w:jc w:val="both"/>
        <w:rPr>
          <w:rFonts w:ascii="Times New Roman" w:hAnsi="Times New Roman"/>
          <w:color w:val="000000"/>
          <w:sz w:val="28"/>
          <w:szCs w:val="28"/>
        </w:rPr>
      </w:pPr>
      <w:r w:rsidRPr="005815BD">
        <w:rPr>
          <w:rFonts w:ascii="Times New Roman" w:hAnsi="Times New Roman"/>
          <w:sz w:val="28"/>
          <w:szCs w:val="28"/>
        </w:rPr>
        <w:t>На стадии вызова наиболее часто использую следующие приёмы:</w:t>
      </w:r>
    </w:p>
    <w:p w:rsidR="00F43FDB" w:rsidRDefault="00F43FDB" w:rsidP="0031680B">
      <w:pPr>
        <w:spacing w:after="0" w:line="240" w:lineRule="auto"/>
        <w:jc w:val="both"/>
        <w:rPr>
          <w:rFonts w:ascii="Times New Roman" w:hAnsi="Times New Roman"/>
          <w:color w:val="000000"/>
          <w:sz w:val="28"/>
          <w:szCs w:val="28"/>
        </w:rPr>
      </w:pPr>
      <w:proofErr w:type="gramStart"/>
      <w:r w:rsidRPr="009E4B55">
        <w:rPr>
          <w:rFonts w:ascii="Times New Roman" w:hAnsi="Times New Roman"/>
          <w:b/>
          <w:i/>
          <w:color w:val="000000"/>
          <w:sz w:val="28"/>
          <w:szCs w:val="28"/>
        </w:rPr>
        <w:t>Прием «Кластер»</w:t>
      </w:r>
      <w:r w:rsidRPr="00873519">
        <w:rPr>
          <w:rFonts w:ascii="Times New Roman" w:hAnsi="Times New Roman"/>
          <w:b/>
          <w:i/>
          <w:color w:val="000000"/>
          <w:sz w:val="28"/>
          <w:szCs w:val="28"/>
        </w:rPr>
        <w:t xml:space="preserve"> </w:t>
      </w:r>
      <w:r w:rsidRPr="00066004">
        <w:rPr>
          <w:rFonts w:ascii="Times New Roman" w:hAnsi="Times New Roman"/>
          <w:color w:val="000000"/>
          <w:sz w:val="28"/>
          <w:szCs w:val="28"/>
        </w:rPr>
        <w:t>Информация, касающаяся какого – либо понятия, явления, события, описанного в тексте, систематизируется в виде кластеров (гроздьев).</w:t>
      </w:r>
      <w:proofErr w:type="gramEnd"/>
      <w:r w:rsidRPr="00066004">
        <w:rPr>
          <w:rFonts w:ascii="Times New Roman" w:hAnsi="Times New Roman"/>
          <w:color w:val="000000"/>
          <w:sz w:val="28"/>
          <w:szCs w:val="28"/>
        </w:rPr>
        <w:t xml:space="preserve"> В центре находится ключевое понятие. Последующие </w:t>
      </w:r>
      <w:proofErr w:type="gramStart"/>
      <w:r w:rsidRPr="00066004">
        <w:rPr>
          <w:rFonts w:ascii="Times New Roman" w:hAnsi="Times New Roman"/>
          <w:color w:val="000000"/>
          <w:sz w:val="28"/>
          <w:szCs w:val="28"/>
        </w:rPr>
        <w:t>ассоциации</w:t>
      </w:r>
      <w:proofErr w:type="gramEnd"/>
      <w:r w:rsidRPr="00066004">
        <w:rPr>
          <w:rFonts w:ascii="Times New Roman" w:hAnsi="Times New Roman"/>
          <w:color w:val="000000"/>
          <w:sz w:val="28"/>
          <w:szCs w:val="28"/>
        </w:rPr>
        <w:t xml:space="preserve"> обучающиеся логически связывают с ключевым понятием. В результате получается подобие опорного конспекта по изучаемой теме.</w:t>
      </w:r>
      <w:r w:rsidR="00920031" w:rsidRPr="00920031">
        <w:rPr>
          <w:rFonts w:ascii="Times New Roman" w:hAnsi="Times New Roman"/>
          <w:color w:val="000000"/>
          <w:sz w:val="28"/>
          <w:szCs w:val="28"/>
        </w:rPr>
        <w:t xml:space="preserve"> </w:t>
      </w:r>
      <w:r w:rsidR="00920031">
        <w:rPr>
          <w:rFonts w:ascii="Times New Roman" w:hAnsi="Times New Roman"/>
          <w:color w:val="000000"/>
          <w:sz w:val="28"/>
          <w:szCs w:val="28"/>
        </w:rPr>
        <w:t xml:space="preserve">Рассмотрим на примере </w:t>
      </w:r>
      <w:r w:rsidR="00920031" w:rsidRPr="00333B34">
        <w:rPr>
          <w:rFonts w:ascii="Times New Roman" w:hAnsi="Times New Roman"/>
          <w:color w:val="000000"/>
          <w:sz w:val="28"/>
          <w:szCs w:val="28"/>
        </w:rPr>
        <w:t>изучени</w:t>
      </w:r>
      <w:r w:rsidR="00920031">
        <w:rPr>
          <w:rFonts w:ascii="Times New Roman" w:hAnsi="Times New Roman"/>
          <w:color w:val="000000"/>
          <w:sz w:val="28"/>
          <w:szCs w:val="28"/>
        </w:rPr>
        <w:t>я</w:t>
      </w:r>
      <w:r w:rsidR="00920031" w:rsidRPr="00333B34">
        <w:rPr>
          <w:rFonts w:ascii="Times New Roman" w:hAnsi="Times New Roman"/>
          <w:color w:val="000000"/>
          <w:sz w:val="28"/>
          <w:szCs w:val="28"/>
        </w:rPr>
        <w:t xml:space="preserve"> темы </w:t>
      </w:r>
      <w:r w:rsidR="00920031">
        <w:rPr>
          <w:rFonts w:ascii="Times New Roman" w:hAnsi="Times New Roman"/>
          <w:color w:val="000000"/>
          <w:sz w:val="28"/>
          <w:szCs w:val="28"/>
        </w:rPr>
        <w:t>«Имя прилагательное».</w:t>
      </w:r>
    </w:p>
    <w:p w:rsidR="00F43FDB" w:rsidRDefault="0031680B" w:rsidP="00920031">
      <w:pPr>
        <w:spacing w:after="0" w:line="240" w:lineRule="auto"/>
        <w:jc w:val="both"/>
        <w:rPr>
          <w:rFonts w:ascii="Times New Roman" w:hAnsi="Times New Roman"/>
          <w:sz w:val="28"/>
          <w:szCs w:val="28"/>
        </w:rPr>
      </w:pPr>
      <w:r w:rsidRPr="0031680B">
        <w:rPr>
          <w:rFonts w:ascii="Times New Roman" w:hAnsi="Times New Roman"/>
          <w:color w:val="000000"/>
          <w:sz w:val="28"/>
          <w:szCs w:val="28"/>
        </w:rPr>
        <w:lastRenderedPageBreak/>
        <w:t xml:space="preserve">      </w:t>
      </w:r>
      <w:r w:rsidR="00920031" w:rsidRPr="00920031">
        <w:rPr>
          <w:rFonts w:ascii="Times New Roman" w:hAnsi="Times New Roman"/>
          <w:color w:val="000000"/>
          <w:sz w:val="28"/>
          <w:szCs w:val="28"/>
        </w:rPr>
        <w:object w:dxaOrig="7206"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6" o:title=""/>
          </v:shape>
          <o:OLEObject Type="Embed" ProgID="PowerPoint.Slide.12" ShapeID="_x0000_i1025" DrawAspect="Content" ObjectID="_1483304122" r:id="rId7"/>
        </w:object>
      </w:r>
      <w:r w:rsidRPr="0031680B">
        <w:rPr>
          <w:rFonts w:ascii="Times New Roman" w:hAnsi="Times New Roman"/>
          <w:color w:val="000000"/>
          <w:sz w:val="28"/>
          <w:szCs w:val="28"/>
        </w:rPr>
        <w:t xml:space="preserve">  </w:t>
      </w:r>
    </w:p>
    <w:p w:rsidR="00F43FDB" w:rsidRPr="00B05506" w:rsidRDefault="00F43FDB" w:rsidP="0031680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31680B">
        <w:rPr>
          <w:rFonts w:ascii="Times New Roman" w:hAnsi="Times New Roman"/>
          <w:sz w:val="28"/>
          <w:szCs w:val="28"/>
        </w:rPr>
        <w:t>Прием "Кластер</w:t>
      </w:r>
      <w:r w:rsidRPr="0077301E">
        <w:rPr>
          <w:rFonts w:ascii="Times New Roman" w:hAnsi="Times New Roman"/>
          <w:sz w:val="28"/>
          <w:szCs w:val="28"/>
        </w:rPr>
        <w:t>" использую как на стадии вызова, так и на стадии рефлексии, т.е. может быть способом мотивации к размышлению до изучения темы или формой систематизирования информации при подведении итогов.</w:t>
      </w:r>
      <w:r w:rsidRPr="00517AF2">
        <w:rPr>
          <w:rFonts w:ascii="Times New Roman" w:hAnsi="Times New Roman"/>
          <w:sz w:val="28"/>
          <w:szCs w:val="28"/>
        </w:rPr>
        <w:t xml:space="preserve"> </w:t>
      </w:r>
      <w:r w:rsidRPr="005A0B51">
        <w:rPr>
          <w:rFonts w:ascii="Times New Roman" w:hAnsi="Times New Roman"/>
          <w:sz w:val="28"/>
          <w:szCs w:val="28"/>
        </w:rPr>
        <w:t xml:space="preserve">Данный  приём  я  предпочитаю  применять  в  начале  урока  при  проверке  домашнего  задания. </w:t>
      </w:r>
    </w:p>
    <w:p w:rsidR="00F43FDB" w:rsidRPr="00066004" w:rsidRDefault="00F43FDB" w:rsidP="0031680B">
      <w:pPr>
        <w:shd w:val="clear" w:color="auto" w:fill="FFFFFF"/>
        <w:spacing w:after="0" w:line="240" w:lineRule="auto"/>
        <w:jc w:val="both"/>
        <w:rPr>
          <w:rFonts w:ascii="Times New Roman" w:hAnsi="Times New Roman"/>
          <w:color w:val="000000"/>
          <w:sz w:val="28"/>
          <w:szCs w:val="28"/>
        </w:rPr>
      </w:pPr>
      <w:r>
        <w:rPr>
          <w:rFonts w:ascii="Times New Roman" w:hAnsi="Times New Roman"/>
          <w:b/>
          <w:sz w:val="28"/>
          <w:szCs w:val="28"/>
        </w:rPr>
        <w:t xml:space="preserve">      </w:t>
      </w:r>
      <w:r w:rsidRPr="008E3C7F">
        <w:rPr>
          <w:rFonts w:ascii="Times New Roman" w:hAnsi="Times New Roman"/>
          <w:b/>
          <w:sz w:val="28"/>
          <w:szCs w:val="28"/>
        </w:rPr>
        <w:t>Приём</w:t>
      </w:r>
      <w:r w:rsidRPr="009E4B55">
        <w:rPr>
          <w:rFonts w:ascii="Times New Roman" w:hAnsi="Times New Roman"/>
          <w:b/>
          <w:i/>
          <w:color w:val="000000"/>
          <w:sz w:val="28"/>
          <w:szCs w:val="28"/>
        </w:rPr>
        <w:t xml:space="preserve"> «Загадка».</w:t>
      </w:r>
      <w:r w:rsidRPr="00066004">
        <w:rPr>
          <w:rFonts w:ascii="Times New Roman" w:hAnsi="Times New Roman"/>
          <w:color w:val="000000"/>
          <w:sz w:val="28"/>
          <w:szCs w:val="28"/>
        </w:rPr>
        <w:t xml:space="preserve"> Тема урока зашифрована в в</w:t>
      </w:r>
      <w:r>
        <w:rPr>
          <w:rFonts w:ascii="Times New Roman" w:hAnsi="Times New Roman"/>
          <w:color w:val="000000"/>
          <w:sz w:val="28"/>
          <w:szCs w:val="28"/>
        </w:rPr>
        <w:t>иде загадки или загадки-описания</w:t>
      </w:r>
      <w:r w:rsidRPr="00066004">
        <w:rPr>
          <w:rFonts w:ascii="Times New Roman" w:hAnsi="Times New Roman"/>
          <w:color w:val="000000"/>
          <w:sz w:val="28"/>
          <w:szCs w:val="28"/>
        </w:rPr>
        <w:t>.</w:t>
      </w:r>
    </w:p>
    <w:p w:rsidR="00F43FDB" w:rsidRPr="008627D9" w:rsidRDefault="00F43FDB" w:rsidP="0031680B">
      <w:pPr>
        <w:shd w:val="clear" w:color="auto" w:fill="FFFFFF"/>
        <w:spacing w:after="0" w:line="240" w:lineRule="auto"/>
        <w:jc w:val="both"/>
        <w:rPr>
          <w:rFonts w:ascii="Times New Roman" w:hAnsi="Times New Roman"/>
          <w:color w:val="000000"/>
          <w:sz w:val="28"/>
          <w:szCs w:val="28"/>
        </w:rPr>
      </w:pPr>
      <w:r>
        <w:rPr>
          <w:rFonts w:ascii="Times New Roman" w:hAnsi="Times New Roman"/>
          <w:b/>
          <w:sz w:val="28"/>
          <w:szCs w:val="28"/>
        </w:rPr>
        <w:t xml:space="preserve">     </w:t>
      </w:r>
      <w:r w:rsidRPr="008E3C7F">
        <w:rPr>
          <w:rFonts w:ascii="Times New Roman" w:hAnsi="Times New Roman"/>
          <w:b/>
          <w:sz w:val="28"/>
          <w:szCs w:val="28"/>
        </w:rPr>
        <w:t xml:space="preserve">Приём </w:t>
      </w:r>
      <w:r w:rsidRPr="008E3C7F">
        <w:rPr>
          <w:rFonts w:ascii="Times New Roman" w:hAnsi="Times New Roman"/>
          <w:b/>
          <w:i/>
          <w:color w:val="000000"/>
          <w:sz w:val="28"/>
          <w:szCs w:val="28"/>
        </w:rPr>
        <w:t>"Верите ли вы</w:t>
      </w:r>
      <w:proofErr w:type="gramStart"/>
      <w:r w:rsidRPr="008E3C7F">
        <w:rPr>
          <w:rFonts w:ascii="Times New Roman" w:hAnsi="Times New Roman"/>
          <w:b/>
          <w:i/>
          <w:color w:val="000000"/>
          <w:sz w:val="28"/>
          <w:szCs w:val="28"/>
        </w:rPr>
        <w:t>"</w:t>
      </w:r>
      <w:r w:rsidRPr="00777078">
        <w:rPr>
          <w:rFonts w:ascii="Times New Roman" w:hAnsi="Times New Roman"/>
          <w:sz w:val="28"/>
          <w:szCs w:val="28"/>
        </w:rPr>
        <w:t>(</w:t>
      </w:r>
      <w:proofErr w:type="gramEnd"/>
      <w:r w:rsidRPr="00777078">
        <w:rPr>
          <w:rFonts w:ascii="Times New Roman" w:hAnsi="Times New Roman"/>
          <w:color w:val="000000"/>
          <w:sz w:val="28"/>
          <w:szCs w:val="28"/>
        </w:rPr>
        <w:t>верные и неверные утверждения ключевые слова) Это</w:t>
      </w:r>
      <w:r>
        <w:rPr>
          <w:rFonts w:ascii="Times New Roman" w:hAnsi="Times New Roman"/>
          <w:color w:val="000000"/>
          <w:sz w:val="28"/>
          <w:szCs w:val="28"/>
        </w:rPr>
        <w:t xml:space="preserve">т </w:t>
      </w:r>
      <w:r>
        <w:rPr>
          <w:rFonts w:ascii="Times New Roman" w:hAnsi="Times New Roman"/>
          <w:sz w:val="28"/>
          <w:szCs w:val="28"/>
        </w:rPr>
        <w:t xml:space="preserve">прием </w:t>
      </w:r>
      <w:r w:rsidRPr="00777078">
        <w:rPr>
          <w:rFonts w:ascii="Times New Roman" w:hAnsi="Times New Roman"/>
          <w:sz w:val="28"/>
          <w:szCs w:val="28"/>
        </w:rPr>
        <w:t xml:space="preserve">может быть началом урока. Учащиеся, выбирая "верные утверждения" из </w:t>
      </w:r>
      <w:proofErr w:type="gramStart"/>
      <w:r w:rsidRPr="00777078">
        <w:rPr>
          <w:rFonts w:ascii="Times New Roman" w:hAnsi="Times New Roman"/>
          <w:sz w:val="28"/>
          <w:szCs w:val="28"/>
        </w:rPr>
        <w:t>предложенных</w:t>
      </w:r>
      <w:proofErr w:type="gramEnd"/>
      <w:r w:rsidRPr="00777078">
        <w:rPr>
          <w:rFonts w:ascii="Times New Roman" w:hAnsi="Times New Roman"/>
          <w:sz w:val="28"/>
          <w:szCs w:val="28"/>
        </w:rPr>
        <w:t xml:space="preserve"> учителем,  описывают заданную тему. После знакомства с текстом  учащиеся возвращаются к данным утверждениям и оценивают  их достоверность.</w:t>
      </w:r>
    </w:p>
    <w:p w:rsidR="00F43FDB" w:rsidRDefault="00F43FDB" w:rsidP="0031680B">
      <w:pPr>
        <w:shd w:val="clear" w:color="auto" w:fill="FFFFFF"/>
        <w:spacing w:after="0" w:line="240" w:lineRule="auto"/>
        <w:jc w:val="both"/>
        <w:rPr>
          <w:rFonts w:ascii="Times New Roman" w:hAnsi="Times New Roman"/>
          <w:color w:val="000000"/>
          <w:sz w:val="28"/>
          <w:szCs w:val="28"/>
        </w:rPr>
      </w:pPr>
      <w:r>
        <w:rPr>
          <w:rFonts w:ascii="Times New Roman" w:hAnsi="Times New Roman"/>
          <w:color w:val="333333"/>
          <w:sz w:val="28"/>
          <w:szCs w:val="28"/>
        </w:rPr>
        <w:t>На</w:t>
      </w:r>
      <w:r w:rsidRPr="008627D9">
        <w:rPr>
          <w:rFonts w:ascii="Times New Roman" w:hAnsi="Times New Roman"/>
          <w:color w:val="333333"/>
          <w:sz w:val="28"/>
          <w:szCs w:val="28"/>
        </w:rPr>
        <w:t xml:space="preserve"> урок</w:t>
      </w:r>
      <w:r>
        <w:rPr>
          <w:rFonts w:ascii="Times New Roman" w:hAnsi="Times New Roman"/>
          <w:color w:val="333333"/>
          <w:sz w:val="28"/>
          <w:szCs w:val="28"/>
        </w:rPr>
        <w:t>е</w:t>
      </w:r>
      <w:r w:rsidRPr="008627D9">
        <w:rPr>
          <w:rFonts w:ascii="Times New Roman" w:hAnsi="Times New Roman"/>
          <w:color w:val="333333"/>
          <w:sz w:val="28"/>
          <w:szCs w:val="28"/>
        </w:rPr>
        <w:t xml:space="preserve"> «Окружающ</w:t>
      </w:r>
      <w:r>
        <w:rPr>
          <w:rFonts w:ascii="Times New Roman" w:hAnsi="Times New Roman"/>
          <w:color w:val="333333"/>
          <w:sz w:val="28"/>
          <w:szCs w:val="28"/>
        </w:rPr>
        <w:t>его мира</w:t>
      </w:r>
      <w:r w:rsidRPr="008627D9">
        <w:rPr>
          <w:rFonts w:ascii="Times New Roman" w:hAnsi="Times New Roman"/>
          <w:color w:val="333333"/>
          <w:sz w:val="28"/>
          <w:szCs w:val="28"/>
        </w:rPr>
        <w:t>» в 3 клас</w:t>
      </w:r>
      <w:r>
        <w:rPr>
          <w:rFonts w:ascii="Times New Roman" w:hAnsi="Times New Roman"/>
          <w:color w:val="333333"/>
          <w:sz w:val="28"/>
          <w:szCs w:val="28"/>
        </w:rPr>
        <w:t xml:space="preserve">се по теме «Почва» я использую </w:t>
      </w:r>
      <w:r w:rsidRPr="008627D9">
        <w:rPr>
          <w:rFonts w:ascii="Times New Roman" w:hAnsi="Times New Roman"/>
          <w:color w:val="333333"/>
          <w:sz w:val="28"/>
          <w:szCs w:val="28"/>
        </w:rPr>
        <w:t xml:space="preserve"> прием</w:t>
      </w:r>
      <w:r w:rsidRPr="00FA6B13">
        <w:rPr>
          <w:rFonts w:ascii="Times New Roman" w:hAnsi="Times New Roman"/>
          <w:sz w:val="28"/>
          <w:szCs w:val="28"/>
        </w:rPr>
        <w:t xml:space="preserve"> </w:t>
      </w:r>
      <w:r w:rsidRPr="00FA6B13">
        <w:rPr>
          <w:rFonts w:ascii="Times New Roman" w:hAnsi="Times New Roman"/>
          <w:b/>
          <w:sz w:val="28"/>
          <w:szCs w:val="28"/>
        </w:rPr>
        <w:t>«Верите ли вы, что…»</w:t>
      </w:r>
      <w:r w:rsidRPr="00FA6B13">
        <w:rPr>
          <w:rFonts w:ascii="Times New Roman" w:hAnsi="Times New Roman"/>
          <w:sz w:val="28"/>
          <w:szCs w:val="28"/>
        </w:rPr>
        <w:t xml:space="preserve"> У каждого на парте таблица, как  на доске. Я </w:t>
      </w:r>
      <w:r>
        <w:rPr>
          <w:rFonts w:ascii="Times New Roman" w:hAnsi="Times New Roman"/>
          <w:sz w:val="28"/>
          <w:szCs w:val="28"/>
        </w:rPr>
        <w:t>читаю</w:t>
      </w:r>
      <w:r w:rsidRPr="00FA6B13">
        <w:rPr>
          <w:rFonts w:ascii="Times New Roman" w:hAnsi="Times New Roman"/>
          <w:sz w:val="28"/>
          <w:szCs w:val="28"/>
        </w:rPr>
        <w:t xml:space="preserve"> </w:t>
      </w:r>
      <w:r>
        <w:rPr>
          <w:rFonts w:ascii="Times New Roman" w:hAnsi="Times New Roman"/>
          <w:sz w:val="28"/>
          <w:szCs w:val="28"/>
        </w:rPr>
        <w:t>утверждения,</w:t>
      </w:r>
      <w:r w:rsidRPr="00FA6B13">
        <w:rPr>
          <w:rFonts w:ascii="Times New Roman" w:hAnsi="Times New Roman"/>
          <w:sz w:val="28"/>
          <w:szCs w:val="28"/>
        </w:rPr>
        <w:t xml:space="preserve"> а </w:t>
      </w:r>
      <w:r>
        <w:rPr>
          <w:rFonts w:ascii="Times New Roman" w:hAnsi="Times New Roman"/>
          <w:sz w:val="28"/>
          <w:szCs w:val="28"/>
        </w:rPr>
        <w:t>дети</w:t>
      </w:r>
      <w:r w:rsidRPr="00FA6B13">
        <w:rPr>
          <w:rFonts w:ascii="Times New Roman" w:hAnsi="Times New Roman"/>
          <w:sz w:val="28"/>
          <w:szCs w:val="28"/>
        </w:rPr>
        <w:t xml:space="preserve"> став</w:t>
      </w:r>
      <w:r>
        <w:rPr>
          <w:rFonts w:ascii="Times New Roman" w:hAnsi="Times New Roman"/>
          <w:sz w:val="28"/>
          <w:szCs w:val="28"/>
        </w:rPr>
        <w:t>ят</w:t>
      </w:r>
      <w:r w:rsidRPr="00FA6B13">
        <w:rPr>
          <w:rFonts w:ascii="Times New Roman" w:hAnsi="Times New Roman"/>
          <w:sz w:val="28"/>
          <w:szCs w:val="28"/>
        </w:rPr>
        <w:t xml:space="preserve"> в первой строке плюс, если согласны с </w:t>
      </w:r>
      <w:r>
        <w:rPr>
          <w:rFonts w:ascii="Times New Roman" w:hAnsi="Times New Roman"/>
          <w:sz w:val="28"/>
          <w:szCs w:val="28"/>
        </w:rPr>
        <w:t>ним</w:t>
      </w:r>
      <w:r w:rsidRPr="00FA6B13">
        <w:rPr>
          <w:rFonts w:ascii="Times New Roman" w:hAnsi="Times New Roman"/>
          <w:sz w:val="28"/>
          <w:szCs w:val="28"/>
        </w:rPr>
        <w:t xml:space="preserve">, и минус, если не согласны. Вторая строка у </w:t>
      </w:r>
      <w:r>
        <w:rPr>
          <w:rFonts w:ascii="Times New Roman" w:hAnsi="Times New Roman"/>
          <w:sz w:val="28"/>
          <w:szCs w:val="28"/>
        </w:rPr>
        <w:t>них пока оста</w:t>
      </w:r>
      <w:r w:rsidRPr="00FA6B13">
        <w:rPr>
          <w:rFonts w:ascii="Times New Roman" w:hAnsi="Times New Roman"/>
          <w:sz w:val="28"/>
          <w:szCs w:val="28"/>
        </w:rPr>
        <w:t>ется пустой.</w:t>
      </w:r>
    </w:p>
    <w:p w:rsidR="006E3A29" w:rsidRDefault="006E3A29" w:rsidP="0031680B">
      <w:pPr>
        <w:shd w:val="clear" w:color="auto" w:fill="FFFFFF"/>
        <w:spacing w:after="0" w:line="240" w:lineRule="auto"/>
        <w:jc w:val="both"/>
        <w:rPr>
          <w:rFonts w:ascii="Times New Roman" w:hAnsi="Times New Roman"/>
          <w:sz w:val="28"/>
          <w:szCs w:val="28"/>
        </w:rPr>
      </w:pPr>
    </w:p>
    <w:p w:rsidR="00F43FDB" w:rsidRPr="008E3C7F" w:rsidRDefault="006E3A29" w:rsidP="006E3A29">
      <w:pPr>
        <w:shd w:val="clear" w:color="auto" w:fill="FFFFFF"/>
        <w:spacing w:after="0" w:line="240" w:lineRule="auto"/>
        <w:jc w:val="center"/>
        <w:rPr>
          <w:rFonts w:ascii="Times New Roman" w:hAnsi="Times New Roman"/>
          <w:color w:val="000000"/>
          <w:sz w:val="28"/>
          <w:szCs w:val="28"/>
        </w:rPr>
      </w:pPr>
      <w:r>
        <w:rPr>
          <w:rFonts w:ascii="Times New Roman" w:hAnsi="Times New Roman"/>
          <w:sz w:val="28"/>
          <w:szCs w:val="28"/>
        </w:rPr>
        <w:t>Утверждения</w:t>
      </w:r>
      <w:r w:rsidR="00F43FDB" w:rsidRPr="00FA6B13">
        <w:rPr>
          <w:rFonts w:ascii="Times New Roman" w:hAnsi="Times New Roman"/>
          <w:sz w:val="28"/>
          <w:szCs w:val="28"/>
        </w:rPr>
        <w:t>:</w:t>
      </w:r>
    </w:p>
    <w:p w:rsidR="00F43FDB" w:rsidRPr="00FA6B13" w:rsidRDefault="00F43FDB" w:rsidP="0031680B">
      <w:pPr>
        <w:numPr>
          <w:ilvl w:val="0"/>
          <w:numId w:val="6"/>
        </w:numPr>
        <w:spacing w:after="0" w:line="240" w:lineRule="auto"/>
        <w:jc w:val="both"/>
        <w:rPr>
          <w:rFonts w:ascii="Times New Roman" w:hAnsi="Times New Roman"/>
          <w:sz w:val="28"/>
          <w:szCs w:val="28"/>
        </w:rPr>
      </w:pPr>
      <w:r w:rsidRPr="00FA6B13">
        <w:rPr>
          <w:rFonts w:ascii="Times New Roman" w:hAnsi="Times New Roman"/>
          <w:sz w:val="28"/>
          <w:szCs w:val="28"/>
        </w:rPr>
        <w:t>… ветер может разрушить горы</w:t>
      </w:r>
    </w:p>
    <w:p w:rsidR="00F43FDB" w:rsidRPr="00FA6B13" w:rsidRDefault="00F43FDB" w:rsidP="0031680B">
      <w:pPr>
        <w:numPr>
          <w:ilvl w:val="0"/>
          <w:numId w:val="6"/>
        </w:numPr>
        <w:spacing w:after="0" w:line="240" w:lineRule="auto"/>
        <w:jc w:val="both"/>
        <w:rPr>
          <w:rFonts w:ascii="Times New Roman" w:hAnsi="Times New Roman"/>
          <w:sz w:val="28"/>
          <w:szCs w:val="28"/>
        </w:rPr>
      </w:pPr>
      <w:r w:rsidRPr="00FA6B13">
        <w:rPr>
          <w:rFonts w:ascii="Times New Roman" w:hAnsi="Times New Roman"/>
          <w:sz w:val="28"/>
          <w:szCs w:val="28"/>
        </w:rPr>
        <w:t>… опавшие осенью листья вредят почве</w:t>
      </w:r>
    </w:p>
    <w:p w:rsidR="00F43FDB" w:rsidRPr="00FA6B13" w:rsidRDefault="00F43FDB" w:rsidP="0031680B">
      <w:pPr>
        <w:numPr>
          <w:ilvl w:val="0"/>
          <w:numId w:val="6"/>
        </w:numPr>
        <w:spacing w:after="0" w:line="240" w:lineRule="auto"/>
        <w:jc w:val="both"/>
        <w:rPr>
          <w:rFonts w:ascii="Times New Roman" w:hAnsi="Times New Roman"/>
          <w:sz w:val="28"/>
          <w:szCs w:val="28"/>
        </w:rPr>
      </w:pPr>
      <w:r w:rsidRPr="00FA6B13">
        <w:rPr>
          <w:rFonts w:ascii="Times New Roman" w:hAnsi="Times New Roman"/>
          <w:sz w:val="28"/>
          <w:szCs w:val="28"/>
        </w:rPr>
        <w:t>… 1см почвы образуется за 300 лет</w:t>
      </w:r>
      <w:r>
        <w:rPr>
          <w:rFonts w:ascii="Times New Roman" w:hAnsi="Times New Roman"/>
          <w:sz w:val="28"/>
          <w:szCs w:val="28"/>
        </w:rPr>
        <w:t>.</w:t>
      </w:r>
    </w:p>
    <w:p w:rsidR="00F43FDB" w:rsidRPr="00FA6B13" w:rsidRDefault="00F43FDB" w:rsidP="0031680B">
      <w:pPr>
        <w:numPr>
          <w:ilvl w:val="0"/>
          <w:numId w:val="6"/>
        </w:numPr>
        <w:spacing w:after="0" w:line="240" w:lineRule="auto"/>
        <w:jc w:val="both"/>
        <w:rPr>
          <w:rFonts w:ascii="Times New Roman" w:hAnsi="Times New Roman"/>
          <w:sz w:val="28"/>
          <w:szCs w:val="28"/>
        </w:rPr>
      </w:pPr>
      <w:r w:rsidRPr="00FA6B13">
        <w:rPr>
          <w:rFonts w:ascii="Times New Roman" w:hAnsi="Times New Roman"/>
          <w:sz w:val="28"/>
          <w:szCs w:val="28"/>
        </w:rPr>
        <w:t>… норы животных</w:t>
      </w:r>
      <w:r>
        <w:rPr>
          <w:rFonts w:ascii="Times New Roman" w:hAnsi="Times New Roman"/>
          <w:sz w:val="28"/>
          <w:szCs w:val="28"/>
        </w:rPr>
        <w:t>, живущих в почве, разрушают её.</w:t>
      </w:r>
    </w:p>
    <w:p w:rsidR="00F43FDB" w:rsidRPr="00FA6B13" w:rsidRDefault="00F43FDB" w:rsidP="0031680B">
      <w:pPr>
        <w:numPr>
          <w:ilvl w:val="0"/>
          <w:numId w:val="6"/>
        </w:numPr>
        <w:spacing w:after="0" w:line="240" w:lineRule="auto"/>
        <w:jc w:val="both"/>
        <w:rPr>
          <w:rFonts w:ascii="Times New Roman" w:hAnsi="Times New Roman"/>
          <w:sz w:val="28"/>
          <w:szCs w:val="28"/>
        </w:rPr>
      </w:pPr>
      <w:r w:rsidRPr="00FA6B13">
        <w:rPr>
          <w:rFonts w:ascii="Times New Roman" w:hAnsi="Times New Roman"/>
          <w:sz w:val="28"/>
          <w:szCs w:val="28"/>
        </w:rPr>
        <w:t>… растени</w:t>
      </w:r>
      <w:r>
        <w:rPr>
          <w:rFonts w:ascii="Times New Roman" w:hAnsi="Times New Roman"/>
          <w:sz w:val="28"/>
          <w:szCs w:val="28"/>
        </w:rPr>
        <w:t>я участвуют в образовании почвы.</w:t>
      </w:r>
    </w:p>
    <w:p w:rsidR="00F43FDB" w:rsidRPr="00FA6B13" w:rsidRDefault="00F43FDB" w:rsidP="0031680B">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почва и камень родственники.</w:t>
      </w:r>
    </w:p>
    <w:p w:rsidR="00F43FDB" w:rsidRDefault="00F43FDB" w:rsidP="0031680B">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почва – наша кормилица.</w:t>
      </w:r>
    </w:p>
    <w:p w:rsidR="006E3A29" w:rsidRPr="00FA6B13" w:rsidRDefault="006E3A29" w:rsidP="006E3A29">
      <w:pPr>
        <w:spacing w:after="0" w:line="240" w:lineRule="auto"/>
        <w:ind w:left="720"/>
        <w:jc w:val="both"/>
        <w:rPr>
          <w:rFonts w:ascii="Times New Roman" w:hAnsi="Times New Roman"/>
          <w:sz w:val="28"/>
          <w:szCs w:val="28"/>
        </w:rPr>
      </w:pPr>
    </w:p>
    <w:p w:rsidR="00F43FDB" w:rsidRPr="00FA6B13" w:rsidRDefault="00F43FDB" w:rsidP="0031680B">
      <w:pPr>
        <w:spacing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F43FDB" w:rsidRPr="009A644C" w:rsidTr="004913DC">
        <w:tc>
          <w:tcPr>
            <w:tcW w:w="1367"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lastRenderedPageBreak/>
              <w:t>1</w:t>
            </w:r>
          </w:p>
        </w:tc>
        <w:tc>
          <w:tcPr>
            <w:tcW w:w="1367"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2</w:t>
            </w:r>
          </w:p>
        </w:tc>
        <w:tc>
          <w:tcPr>
            <w:tcW w:w="1367"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3</w:t>
            </w:r>
          </w:p>
        </w:tc>
        <w:tc>
          <w:tcPr>
            <w:tcW w:w="1367"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4</w:t>
            </w:r>
          </w:p>
        </w:tc>
        <w:tc>
          <w:tcPr>
            <w:tcW w:w="1367"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5</w:t>
            </w:r>
          </w:p>
        </w:tc>
        <w:tc>
          <w:tcPr>
            <w:tcW w:w="1368"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6</w:t>
            </w:r>
          </w:p>
        </w:tc>
        <w:tc>
          <w:tcPr>
            <w:tcW w:w="1368" w:type="dxa"/>
          </w:tcPr>
          <w:p w:rsidR="00F43FDB" w:rsidRPr="00FA6B13" w:rsidRDefault="00F43FDB" w:rsidP="0031680B">
            <w:pPr>
              <w:spacing w:line="240" w:lineRule="auto"/>
              <w:jc w:val="both"/>
              <w:rPr>
                <w:rFonts w:ascii="Times New Roman" w:hAnsi="Times New Roman"/>
                <w:sz w:val="28"/>
                <w:szCs w:val="28"/>
              </w:rPr>
            </w:pPr>
            <w:r w:rsidRPr="00FA6B13">
              <w:rPr>
                <w:rFonts w:ascii="Times New Roman" w:hAnsi="Times New Roman"/>
                <w:sz w:val="28"/>
                <w:szCs w:val="28"/>
              </w:rPr>
              <w:t>7</w:t>
            </w:r>
          </w:p>
        </w:tc>
      </w:tr>
      <w:tr w:rsidR="00F43FDB" w:rsidRPr="009A644C" w:rsidTr="004913D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8" w:type="dxa"/>
          </w:tcPr>
          <w:p w:rsidR="00F43FDB" w:rsidRPr="00FA6B13" w:rsidRDefault="00F43FDB" w:rsidP="0031680B">
            <w:pPr>
              <w:spacing w:line="240" w:lineRule="auto"/>
              <w:jc w:val="both"/>
              <w:rPr>
                <w:rFonts w:ascii="Times New Roman" w:hAnsi="Times New Roman"/>
                <w:sz w:val="28"/>
                <w:szCs w:val="28"/>
              </w:rPr>
            </w:pPr>
          </w:p>
        </w:tc>
        <w:tc>
          <w:tcPr>
            <w:tcW w:w="1368" w:type="dxa"/>
          </w:tcPr>
          <w:p w:rsidR="00F43FDB" w:rsidRPr="00FA6B13" w:rsidRDefault="00F43FDB" w:rsidP="0031680B">
            <w:pPr>
              <w:spacing w:line="240" w:lineRule="auto"/>
              <w:jc w:val="both"/>
              <w:rPr>
                <w:rFonts w:ascii="Times New Roman" w:hAnsi="Times New Roman"/>
                <w:sz w:val="28"/>
                <w:szCs w:val="28"/>
              </w:rPr>
            </w:pPr>
          </w:p>
        </w:tc>
      </w:tr>
      <w:tr w:rsidR="00F43FDB" w:rsidRPr="009A644C" w:rsidTr="004913D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7" w:type="dxa"/>
          </w:tcPr>
          <w:p w:rsidR="00F43FDB" w:rsidRPr="00FA6B13" w:rsidRDefault="00F43FDB" w:rsidP="0031680B">
            <w:pPr>
              <w:spacing w:line="240" w:lineRule="auto"/>
              <w:jc w:val="both"/>
              <w:rPr>
                <w:rFonts w:ascii="Times New Roman" w:hAnsi="Times New Roman"/>
                <w:sz w:val="28"/>
                <w:szCs w:val="28"/>
              </w:rPr>
            </w:pPr>
          </w:p>
        </w:tc>
        <w:tc>
          <w:tcPr>
            <w:tcW w:w="1368" w:type="dxa"/>
          </w:tcPr>
          <w:p w:rsidR="00F43FDB" w:rsidRPr="00FA6B13" w:rsidRDefault="00F43FDB" w:rsidP="0031680B">
            <w:pPr>
              <w:spacing w:line="240" w:lineRule="auto"/>
              <w:jc w:val="both"/>
              <w:rPr>
                <w:rFonts w:ascii="Times New Roman" w:hAnsi="Times New Roman"/>
                <w:sz w:val="28"/>
                <w:szCs w:val="28"/>
              </w:rPr>
            </w:pPr>
          </w:p>
        </w:tc>
        <w:tc>
          <w:tcPr>
            <w:tcW w:w="1368" w:type="dxa"/>
          </w:tcPr>
          <w:p w:rsidR="00F43FDB" w:rsidRPr="00FA6B13" w:rsidRDefault="00F43FDB" w:rsidP="0031680B">
            <w:pPr>
              <w:spacing w:line="240" w:lineRule="auto"/>
              <w:jc w:val="both"/>
              <w:rPr>
                <w:rFonts w:ascii="Times New Roman" w:hAnsi="Times New Roman"/>
                <w:sz w:val="28"/>
                <w:szCs w:val="28"/>
              </w:rPr>
            </w:pPr>
          </w:p>
        </w:tc>
      </w:tr>
    </w:tbl>
    <w:p w:rsidR="00F43FDB" w:rsidRPr="00FA6B13" w:rsidRDefault="00F43FDB" w:rsidP="0031680B">
      <w:pPr>
        <w:spacing w:line="240" w:lineRule="auto"/>
        <w:jc w:val="both"/>
        <w:rPr>
          <w:rFonts w:ascii="Times New Roman" w:hAnsi="Times New Roman"/>
          <w:sz w:val="28"/>
          <w:szCs w:val="28"/>
        </w:rPr>
      </w:pPr>
      <w:r>
        <w:rPr>
          <w:rFonts w:ascii="Times New Roman" w:hAnsi="Times New Roman"/>
          <w:sz w:val="28"/>
          <w:szCs w:val="28"/>
        </w:rPr>
        <w:t>В</w:t>
      </w:r>
      <w:r w:rsidRPr="00FA6B13">
        <w:rPr>
          <w:rFonts w:ascii="Times New Roman" w:hAnsi="Times New Roman"/>
          <w:sz w:val="28"/>
          <w:szCs w:val="28"/>
        </w:rPr>
        <w:t xml:space="preserve"> течение урока </w:t>
      </w:r>
      <w:r>
        <w:rPr>
          <w:rFonts w:ascii="Times New Roman" w:hAnsi="Times New Roman"/>
          <w:sz w:val="28"/>
          <w:szCs w:val="28"/>
        </w:rPr>
        <w:t>дети обращают</w:t>
      </w:r>
      <w:r w:rsidRPr="00FA6B13">
        <w:rPr>
          <w:rFonts w:ascii="Times New Roman" w:hAnsi="Times New Roman"/>
          <w:sz w:val="28"/>
          <w:szCs w:val="28"/>
        </w:rPr>
        <w:t>ся к таблице и вид</w:t>
      </w:r>
      <w:r>
        <w:rPr>
          <w:rFonts w:ascii="Times New Roman" w:hAnsi="Times New Roman"/>
          <w:sz w:val="28"/>
          <w:szCs w:val="28"/>
        </w:rPr>
        <w:t>ят</w:t>
      </w:r>
      <w:r w:rsidRPr="00FA6B13">
        <w:rPr>
          <w:rFonts w:ascii="Times New Roman" w:hAnsi="Times New Roman"/>
          <w:sz w:val="28"/>
          <w:szCs w:val="28"/>
        </w:rPr>
        <w:t>, насколько были правы.</w:t>
      </w:r>
    </w:p>
    <w:p w:rsidR="00F43FDB" w:rsidRPr="0066770C" w:rsidRDefault="00F43FDB" w:rsidP="0031680B">
      <w:pPr>
        <w:spacing w:line="240" w:lineRule="auto"/>
        <w:jc w:val="both"/>
        <w:rPr>
          <w:rFonts w:ascii="Times New Roman" w:hAnsi="Times New Roman"/>
          <w:sz w:val="24"/>
          <w:szCs w:val="24"/>
        </w:rPr>
      </w:pPr>
      <w:r w:rsidRPr="008E3C7F">
        <w:rPr>
          <w:rFonts w:ascii="Times New Roman" w:hAnsi="Times New Roman"/>
          <w:b/>
          <w:color w:val="000000"/>
          <w:sz w:val="28"/>
          <w:szCs w:val="28"/>
        </w:rPr>
        <w:t>«</w:t>
      </w:r>
      <w:r w:rsidRPr="008E3C7F">
        <w:rPr>
          <w:rFonts w:ascii="Times New Roman" w:hAnsi="Times New Roman"/>
          <w:b/>
          <w:i/>
          <w:color w:val="000000"/>
          <w:sz w:val="28"/>
          <w:szCs w:val="28"/>
        </w:rPr>
        <w:t>Корзина идей</w:t>
      </w:r>
      <w:r w:rsidRPr="008E3C7F">
        <w:rPr>
          <w:rFonts w:ascii="Times New Roman" w:hAnsi="Times New Roman"/>
          <w:b/>
          <w:color w:val="000000"/>
          <w:sz w:val="28"/>
          <w:szCs w:val="28"/>
        </w:rPr>
        <w:t xml:space="preserve">» </w:t>
      </w:r>
      <w:r w:rsidRPr="005815BD">
        <w:rPr>
          <w:rFonts w:ascii="Times New Roman" w:hAnsi="Times New Roman"/>
          <w:b/>
          <w:color w:val="000000"/>
          <w:sz w:val="28"/>
          <w:szCs w:val="28"/>
        </w:rPr>
        <w:t xml:space="preserve">- </w:t>
      </w:r>
      <w:r w:rsidRPr="005815BD">
        <w:rPr>
          <w:rFonts w:ascii="Times New Roman" w:hAnsi="Times New Roman"/>
          <w:color w:val="000000"/>
          <w:sz w:val="28"/>
          <w:szCs w:val="28"/>
        </w:rPr>
        <w:t>прием организации индивидуальной и групповой работы учащихся на начальной стадии урока, он позволяет выяснить все, что знают или думают ученики по обсуждаемой теме урока. 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с предложенным понятием. Важно, чтобы школьники выписывали все приходящие им на ум ассоциации.</w:t>
      </w:r>
      <w:r>
        <w:rPr>
          <w:rFonts w:ascii="Times New Roman" w:hAnsi="Times New Roman"/>
          <w:sz w:val="28"/>
          <w:szCs w:val="28"/>
        </w:rPr>
        <w:t xml:space="preserve"> </w:t>
      </w:r>
      <w:r w:rsidRPr="00DE07B9">
        <w:rPr>
          <w:rFonts w:ascii="Times New Roman" w:hAnsi="Times New Roman"/>
          <w:sz w:val="28"/>
          <w:szCs w:val="28"/>
        </w:rPr>
        <w:t>Каждая группа после предварительного обсуждения высказывает свои предположения</w:t>
      </w:r>
      <w:r>
        <w:rPr>
          <w:rFonts w:ascii="Times New Roman" w:hAnsi="Times New Roman"/>
          <w:sz w:val="28"/>
          <w:szCs w:val="28"/>
        </w:rPr>
        <w:t>. Рассмотрим на примере изучения темы «Почва» по окружающему миру.</w:t>
      </w:r>
    </w:p>
    <w:p w:rsidR="00F43FDB" w:rsidRPr="00DE07B9" w:rsidRDefault="00F43FDB" w:rsidP="0031680B">
      <w:pPr>
        <w:spacing w:after="0" w:line="240" w:lineRule="auto"/>
        <w:jc w:val="both"/>
        <w:rPr>
          <w:rFonts w:ascii="Times New Roman" w:hAnsi="Times New Roman"/>
          <w:sz w:val="28"/>
          <w:szCs w:val="28"/>
        </w:rPr>
      </w:pPr>
      <w:r w:rsidRPr="00DE07B9">
        <w:rPr>
          <w:rFonts w:ascii="Times New Roman" w:hAnsi="Times New Roman"/>
          <w:sz w:val="28"/>
          <w:szCs w:val="28"/>
        </w:rPr>
        <w:t xml:space="preserve">Почва – это … </w:t>
      </w:r>
    </w:p>
    <w:p w:rsidR="00F43FDB" w:rsidRPr="00DE07B9" w:rsidRDefault="00F43FDB" w:rsidP="0031680B">
      <w:pPr>
        <w:numPr>
          <w:ilvl w:val="0"/>
          <w:numId w:val="6"/>
        </w:numPr>
        <w:spacing w:after="0" w:line="240" w:lineRule="auto"/>
        <w:jc w:val="both"/>
        <w:rPr>
          <w:rFonts w:ascii="Times New Roman" w:hAnsi="Times New Roman"/>
          <w:sz w:val="28"/>
          <w:szCs w:val="28"/>
        </w:rPr>
      </w:pPr>
      <w:r w:rsidRPr="00DE07B9">
        <w:rPr>
          <w:rFonts w:ascii="Times New Roman" w:hAnsi="Times New Roman"/>
          <w:sz w:val="28"/>
          <w:szCs w:val="28"/>
        </w:rPr>
        <w:t>… земля</w:t>
      </w:r>
    </w:p>
    <w:p w:rsidR="00F43FDB" w:rsidRPr="00DE07B9" w:rsidRDefault="00F43FDB" w:rsidP="0031680B">
      <w:pPr>
        <w:numPr>
          <w:ilvl w:val="0"/>
          <w:numId w:val="6"/>
        </w:numPr>
        <w:spacing w:after="0" w:line="240" w:lineRule="auto"/>
        <w:jc w:val="both"/>
        <w:rPr>
          <w:rFonts w:ascii="Times New Roman" w:hAnsi="Times New Roman"/>
          <w:sz w:val="28"/>
          <w:szCs w:val="28"/>
        </w:rPr>
      </w:pPr>
      <w:r w:rsidRPr="00DE07B9">
        <w:rPr>
          <w:rFonts w:ascii="Times New Roman" w:hAnsi="Times New Roman"/>
          <w:sz w:val="28"/>
          <w:szCs w:val="28"/>
        </w:rPr>
        <w:t>… растительная земля</w:t>
      </w:r>
    </w:p>
    <w:p w:rsidR="00F43FDB" w:rsidRPr="00DE07B9" w:rsidRDefault="00F43FDB" w:rsidP="0031680B">
      <w:pPr>
        <w:numPr>
          <w:ilvl w:val="0"/>
          <w:numId w:val="6"/>
        </w:numPr>
        <w:spacing w:after="0" w:line="240" w:lineRule="auto"/>
        <w:jc w:val="both"/>
        <w:rPr>
          <w:rFonts w:ascii="Times New Roman" w:hAnsi="Times New Roman"/>
          <w:sz w:val="28"/>
          <w:szCs w:val="28"/>
        </w:rPr>
      </w:pPr>
      <w:r w:rsidRPr="00DE07B9">
        <w:rPr>
          <w:rFonts w:ascii="Times New Roman" w:hAnsi="Times New Roman"/>
          <w:sz w:val="28"/>
          <w:szCs w:val="28"/>
        </w:rPr>
        <w:t>… вещество</w:t>
      </w:r>
    </w:p>
    <w:p w:rsidR="00F43FDB" w:rsidRPr="00DE07B9" w:rsidRDefault="00F43FDB" w:rsidP="0031680B">
      <w:pPr>
        <w:numPr>
          <w:ilvl w:val="0"/>
          <w:numId w:val="6"/>
        </w:numPr>
        <w:spacing w:after="0" w:line="240" w:lineRule="auto"/>
        <w:jc w:val="both"/>
        <w:rPr>
          <w:rFonts w:ascii="Times New Roman" w:hAnsi="Times New Roman"/>
          <w:sz w:val="28"/>
          <w:szCs w:val="28"/>
        </w:rPr>
      </w:pPr>
      <w:r w:rsidRPr="00DE07B9">
        <w:rPr>
          <w:rFonts w:ascii="Times New Roman" w:hAnsi="Times New Roman"/>
          <w:sz w:val="28"/>
          <w:szCs w:val="28"/>
        </w:rPr>
        <w:t>… суша, а не вода</w:t>
      </w:r>
    </w:p>
    <w:p w:rsidR="00F43FDB" w:rsidRPr="00DE07B9" w:rsidRDefault="00F43FDB" w:rsidP="0031680B">
      <w:pPr>
        <w:numPr>
          <w:ilvl w:val="0"/>
          <w:numId w:val="6"/>
        </w:numPr>
        <w:spacing w:after="0" w:line="240" w:lineRule="auto"/>
        <w:jc w:val="both"/>
        <w:rPr>
          <w:rFonts w:ascii="Times New Roman" w:hAnsi="Times New Roman"/>
          <w:sz w:val="28"/>
          <w:szCs w:val="28"/>
        </w:rPr>
      </w:pPr>
      <w:r w:rsidRPr="00DE07B9">
        <w:rPr>
          <w:rFonts w:ascii="Times New Roman" w:hAnsi="Times New Roman"/>
          <w:sz w:val="28"/>
          <w:szCs w:val="28"/>
        </w:rPr>
        <w:t>… место обитания, дом животных</w:t>
      </w:r>
    </w:p>
    <w:p w:rsidR="00F43FDB" w:rsidRPr="0066770C" w:rsidRDefault="00F43FDB" w:rsidP="0031680B">
      <w:pPr>
        <w:spacing w:after="0" w:line="240" w:lineRule="auto"/>
        <w:jc w:val="both"/>
        <w:rPr>
          <w:rFonts w:ascii="Times New Roman" w:hAnsi="Times New Roman"/>
          <w:sz w:val="28"/>
          <w:szCs w:val="28"/>
        </w:rPr>
      </w:pPr>
      <w:r w:rsidRPr="00DE07B9">
        <w:rPr>
          <w:rFonts w:ascii="Times New Roman" w:hAnsi="Times New Roman"/>
          <w:sz w:val="28"/>
          <w:szCs w:val="28"/>
        </w:rPr>
        <w:t xml:space="preserve">Подведение итогов работы групп. На доске фиксируются все предположения. </w:t>
      </w:r>
    </w:p>
    <w:p w:rsidR="00F43FDB" w:rsidRDefault="00F43FDB" w:rsidP="0031680B">
      <w:pPr>
        <w:shd w:val="clear" w:color="auto" w:fill="FFFFFF"/>
        <w:spacing w:after="0" w:line="240" w:lineRule="auto"/>
        <w:ind w:left="360"/>
        <w:jc w:val="both"/>
        <w:rPr>
          <w:rFonts w:ascii="Times New Roman" w:hAnsi="Times New Roman"/>
          <w:sz w:val="28"/>
          <w:szCs w:val="28"/>
        </w:rPr>
      </w:pPr>
      <w:r w:rsidRPr="00AD67B9">
        <w:rPr>
          <w:rFonts w:ascii="Times New Roman" w:hAnsi="Times New Roman"/>
          <w:b/>
          <w:sz w:val="28"/>
          <w:szCs w:val="28"/>
        </w:rPr>
        <w:t xml:space="preserve">Вторая стадия </w:t>
      </w:r>
      <w:proofErr w:type="gramStart"/>
      <w:r w:rsidRPr="00AD67B9">
        <w:rPr>
          <w:rFonts w:ascii="Times New Roman" w:hAnsi="Times New Roman"/>
          <w:b/>
          <w:sz w:val="28"/>
          <w:szCs w:val="28"/>
        </w:rPr>
        <w:t>–«</w:t>
      </w:r>
      <w:proofErr w:type="gramEnd"/>
      <w:r w:rsidRPr="00AD67B9">
        <w:rPr>
          <w:rFonts w:ascii="Times New Roman" w:hAnsi="Times New Roman"/>
          <w:b/>
          <w:sz w:val="28"/>
          <w:szCs w:val="28"/>
        </w:rPr>
        <w:t>о</w:t>
      </w:r>
      <w:r w:rsidRPr="00AD67B9">
        <w:rPr>
          <w:rFonts w:ascii="Times New Roman" w:hAnsi="Times New Roman"/>
          <w:b/>
          <w:sz w:val="28"/>
          <w:szCs w:val="28"/>
          <w:lang w:val="en-US"/>
        </w:rPr>
        <w:t>c</w:t>
      </w:r>
      <w:proofErr w:type="spellStart"/>
      <w:r w:rsidRPr="00AD67B9">
        <w:rPr>
          <w:rFonts w:ascii="Times New Roman" w:hAnsi="Times New Roman"/>
          <w:b/>
          <w:sz w:val="28"/>
          <w:szCs w:val="28"/>
        </w:rPr>
        <w:t>мысление</w:t>
      </w:r>
      <w:proofErr w:type="spellEnd"/>
      <w:r w:rsidRPr="00AD67B9">
        <w:rPr>
          <w:rFonts w:ascii="Times New Roman" w:hAnsi="Times New Roman"/>
          <w:b/>
          <w:sz w:val="28"/>
          <w:szCs w:val="28"/>
        </w:rPr>
        <w:t>»</w:t>
      </w:r>
      <w:r w:rsidRPr="006E2751">
        <w:rPr>
          <w:rFonts w:ascii="Times New Roman" w:hAnsi="Times New Roman"/>
          <w:b/>
          <w:sz w:val="28"/>
          <w:szCs w:val="28"/>
        </w:rPr>
        <w:t xml:space="preserve"> </w:t>
      </w:r>
      <w:r w:rsidRPr="00C6476C">
        <w:rPr>
          <w:rFonts w:ascii="Times New Roman" w:hAnsi="Times New Roman"/>
          <w:sz w:val="28"/>
          <w:szCs w:val="28"/>
        </w:rPr>
        <w:t>Она дает возможность ученикам: получить новую информацию и освоить различные способы работы с ней;</w:t>
      </w:r>
    </w:p>
    <w:p w:rsidR="00F43FDB" w:rsidRDefault="00F43FDB" w:rsidP="0031680B">
      <w:pPr>
        <w:shd w:val="clear" w:color="auto" w:fill="FFFFFF"/>
        <w:spacing w:after="0" w:line="240" w:lineRule="auto"/>
        <w:jc w:val="both"/>
        <w:rPr>
          <w:rFonts w:ascii="Times New Roman" w:hAnsi="Times New Roman"/>
          <w:sz w:val="28"/>
          <w:szCs w:val="28"/>
        </w:rPr>
      </w:pPr>
      <w:r w:rsidRPr="00C6476C">
        <w:rPr>
          <w:rFonts w:ascii="Times New Roman" w:hAnsi="Times New Roman"/>
          <w:sz w:val="28"/>
          <w:szCs w:val="28"/>
        </w:rPr>
        <w:t xml:space="preserve">осмыслить информацию; соотнести новые знания с уже </w:t>
      </w:r>
      <w:proofErr w:type="gramStart"/>
      <w:r w:rsidRPr="00C6476C">
        <w:rPr>
          <w:rFonts w:ascii="Times New Roman" w:hAnsi="Times New Roman"/>
          <w:sz w:val="28"/>
          <w:szCs w:val="28"/>
        </w:rPr>
        <w:t>имеющимися</w:t>
      </w:r>
      <w:proofErr w:type="gramEnd"/>
      <w:r>
        <w:rPr>
          <w:rFonts w:ascii="Times New Roman" w:hAnsi="Times New Roman"/>
          <w:sz w:val="28"/>
          <w:szCs w:val="28"/>
        </w:rPr>
        <w:t xml:space="preserve">. </w:t>
      </w:r>
      <w:r w:rsidRPr="004B1F65">
        <w:rPr>
          <w:rFonts w:ascii="Times New Roman" w:hAnsi="Times New Roman"/>
          <w:sz w:val="28"/>
          <w:szCs w:val="28"/>
        </w:rPr>
        <w:t>В рамках этой стадии происходит непосредственная работа ученика с текстом, при</w:t>
      </w:r>
      <w:r>
        <w:rPr>
          <w:rFonts w:ascii="Times New Roman" w:hAnsi="Times New Roman"/>
          <w:sz w:val="28"/>
          <w:szCs w:val="28"/>
        </w:rPr>
        <w:t>чем работа, направленная, осмыс</w:t>
      </w:r>
      <w:r w:rsidRPr="004B1F65">
        <w:rPr>
          <w:rFonts w:ascii="Times New Roman" w:hAnsi="Times New Roman"/>
          <w:sz w:val="28"/>
          <w:szCs w:val="28"/>
        </w:rPr>
        <w:t>ленная. Процесс чтения всегда сопровождае</w:t>
      </w:r>
      <w:r>
        <w:rPr>
          <w:rFonts w:ascii="Times New Roman" w:hAnsi="Times New Roman"/>
          <w:sz w:val="28"/>
          <w:szCs w:val="28"/>
        </w:rPr>
        <w:t xml:space="preserve">тся интеллектуальными действиями ученика, </w:t>
      </w:r>
      <w:r w:rsidRPr="004B1F65">
        <w:rPr>
          <w:rFonts w:ascii="Times New Roman" w:hAnsi="Times New Roman"/>
          <w:sz w:val="28"/>
          <w:szCs w:val="28"/>
        </w:rPr>
        <w:t>которые позволяют отслеживать собственное понимание. При этом понятие «текст» трактуется весьма широко: это и письменный текст, и речь преподавателя, и видеоматериал.</w:t>
      </w:r>
    </w:p>
    <w:p w:rsidR="00F43FDB" w:rsidRPr="00740EA5" w:rsidRDefault="00F43FDB" w:rsidP="0031680B">
      <w:pPr>
        <w:spacing w:after="0" w:line="240" w:lineRule="auto"/>
        <w:jc w:val="both"/>
        <w:rPr>
          <w:rFonts w:ascii="Times New Roman" w:hAnsi="Times New Roman"/>
          <w:sz w:val="28"/>
          <w:szCs w:val="28"/>
        </w:rPr>
      </w:pPr>
      <w:r w:rsidRPr="007E790E">
        <w:rPr>
          <w:rFonts w:ascii="Times New Roman" w:hAnsi="Times New Roman"/>
          <w:b/>
          <w:i/>
          <w:sz w:val="28"/>
          <w:szCs w:val="28"/>
        </w:rPr>
        <w:t xml:space="preserve">Ведущий прием этой стадии - </w:t>
      </w:r>
      <w:proofErr w:type="spellStart"/>
      <w:r w:rsidRPr="007E790E">
        <w:rPr>
          <w:rFonts w:ascii="Times New Roman" w:hAnsi="Times New Roman"/>
          <w:b/>
          <w:i/>
          <w:sz w:val="28"/>
          <w:szCs w:val="28"/>
        </w:rPr>
        <w:t>инсерт</w:t>
      </w:r>
      <w:proofErr w:type="spellEnd"/>
      <w:r w:rsidRPr="007E790E">
        <w:rPr>
          <w:rFonts w:ascii="Times New Roman" w:hAnsi="Times New Roman"/>
          <w:b/>
          <w:i/>
          <w:sz w:val="28"/>
          <w:szCs w:val="28"/>
        </w:rPr>
        <w:t>.</w:t>
      </w:r>
      <w:r>
        <w:rPr>
          <w:rFonts w:ascii="Times New Roman" w:hAnsi="Times New Roman"/>
          <w:b/>
          <w:i/>
          <w:sz w:val="28"/>
          <w:szCs w:val="28"/>
        </w:rPr>
        <w:t xml:space="preserve"> </w:t>
      </w:r>
      <w:r w:rsidRPr="004B1F65">
        <w:rPr>
          <w:rFonts w:ascii="Times New Roman" w:hAnsi="Times New Roman"/>
          <w:sz w:val="28"/>
          <w:szCs w:val="28"/>
        </w:rPr>
        <w:t xml:space="preserve">Это прием маркировки текста. Учащимся предлагается система маркировки текста, включающая следующие значки: </w:t>
      </w:r>
    </w:p>
    <w:p w:rsidR="00637047" w:rsidRDefault="00637047" w:rsidP="00637047">
      <w:pPr>
        <w:spacing w:after="0" w:line="240" w:lineRule="auto"/>
        <w:rPr>
          <w:rFonts w:ascii="Times New Roman" w:hAnsi="Times New Roman"/>
          <w:sz w:val="24"/>
          <w:szCs w:val="24"/>
        </w:rPr>
      </w:pPr>
      <w:r>
        <w:rPr>
          <w:rFonts w:ascii="Times New Roman" w:hAnsi="Times New Roman"/>
          <w:sz w:val="28"/>
          <w:szCs w:val="28"/>
        </w:rPr>
        <w:t>«</w:t>
      </w:r>
      <w:r w:rsidRPr="004B1F65">
        <w:rPr>
          <w:rFonts w:ascii="Times New Roman" w:hAnsi="Times New Roman"/>
          <w:sz w:val="28"/>
          <w:szCs w:val="28"/>
          <w:lang w:val="en-US"/>
        </w:rPr>
        <w:t>v</w:t>
      </w:r>
      <w:r w:rsidRPr="004B1F65">
        <w:rPr>
          <w:rFonts w:ascii="Times New Roman" w:hAnsi="Times New Roman"/>
          <w:sz w:val="28"/>
          <w:szCs w:val="28"/>
        </w:rPr>
        <w:t xml:space="preserve">» - галочкой отмечается то, что </w:t>
      </w:r>
      <w:r w:rsidRPr="00F0168D">
        <w:rPr>
          <w:rFonts w:ascii="Times New Roman" w:hAnsi="Times New Roman"/>
          <w:sz w:val="28"/>
          <w:szCs w:val="28"/>
        </w:rPr>
        <w:t>вы</w:t>
      </w:r>
      <w:r w:rsidRPr="00647A54">
        <w:rPr>
          <w:rFonts w:ascii="Times New Roman" w:hAnsi="Times New Roman"/>
          <w:sz w:val="24"/>
          <w:szCs w:val="24"/>
        </w:rPr>
        <w:t xml:space="preserve"> </w:t>
      </w:r>
      <w:r w:rsidRPr="00F0168D">
        <w:rPr>
          <w:rFonts w:ascii="Times New Roman" w:hAnsi="Times New Roman"/>
          <w:sz w:val="28"/>
          <w:szCs w:val="28"/>
        </w:rPr>
        <w:t>читаете, соответствует тому, что вы знаете;</w:t>
      </w:r>
      <w:r w:rsidRPr="00647A54">
        <w:rPr>
          <w:rFonts w:ascii="Times New Roman" w:hAnsi="Times New Roman"/>
          <w:sz w:val="24"/>
          <w:szCs w:val="24"/>
        </w:rPr>
        <w:t xml:space="preserve"> </w:t>
      </w:r>
    </w:p>
    <w:p w:rsidR="00637047" w:rsidRPr="00F0168D" w:rsidRDefault="00637047" w:rsidP="00637047">
      <w:pPr>
        <w:spacing w:after="0" w:line="240" w:lineRule="auto"/>
        <w:rPr>
          <w:rFonts w:ascii="Times New Roman" w:hAnsi="Times New Roman"/>
          <w:sz w:val="28"/>
          <w:szCs w:val="28"/>
        </w:rPr>
      </w:pPr>
      <w:r w:rsidRPr="004B1F65">
        <w:rPr>
          <w:rFonts w:ascii="Times New Roman" w:hAnsi="Times New Roman"/>
          <w:sz w:val="28"/>
          <w:szCs w:val="28"/>
        </w:rPr>
        <w:t>«+» - знаком «плюс</w:t>
      </w:r>
      <w:r>
        <w:rPr>
          <w:rFonts w:ascii="Times New Roman" w:hAnsi="Times New Roman"/>
          <w:sz w:val="28"/>
          <w:szCs w:val="28"/>
        </w:rPr>
        <w:t>»</w:t>
      </w:r>
      <w:r w:rsidRPr="004B1F65">
        <w:rPr>
          <w:rFonts w:ascii="Times New Roman" w:hAnsi="Times New Roman"/>
          <w:sz w:val="28"/>
          <w:szCs w:val="28"/>
        </w:rPr>
        <w:t xml:space="preserve"> отмечается то, что является для</w:t>
      </w:r>
      <w:r w:rsidRPr="00F12486">
        <w:rPr>
          <w:rFonts w:ascii="Times New Roman" w:hAnsi="Times New Roman"/>
          <w:sz w:val="24"/>
          <w:szCs w:val="24"/>
        </w:rPr>
        <w:t xml:space="preserve"> </w:t>
      </w:r>
      <w:r w:rsidRPr="00F12486">
        <w:rPr>
          <w:rFonts w:ascii="Times New Roman" w:hAnsi="Times New Roman"/>
          <w:sz w:val="28"/>
          <w:szCs w:val="28"/>
        </w:rPr>
        <w:t>вас новым;</w:t>
      </w:r>
      <w:r w:rsidRPr="00647A54">
        <w:rPr>
          <w:rFonts w:ascii="Times New Roman" w:hAnsi="Times New Roman"/>
          <w:sz w:val="24"/>
          <w:szCs w:val="24"/>
        </w:rPr>
        <w:t xml:space="preserve"> </w:t>
      </w:r>
    </w:p>
    <w:p w:rsidR="00637047" w:rsidRDefault="00637047" w:rsidP="00637047">
      <w:pPr>
        <w:spacing w:after="0" w:line="240" w:lineRule="auto"/>
        <w:rPr>
          <w:rFonts w:ascii="Times New Roman" w:hAnsi="Times New Roman"/>
          <w:sz w:val="28"/>
          <w:szCs w:val="28"/>
        </w:rPr>
      </w:pPr>
      <w:r>
        <w:rPr>
          <w:rFonts w:ascii="Times New Roman" w:hAnsi="Times New Roman"/>
          <w:sz w:val="28"/>
          <w:szCs w:val="28"/>
        </w:rPr>
        <w:t xml:space="preserve"> «-»</w:t>
      </w:r>
      <w:r w:rsidRPr="004B1F65">
        <w:rPr>
          <w:rFonts w:ascii="Times New Roman" w:hAnsi="Times New Roman"/>
          <w:sz w:val="28"/>
          <w:szCs w:val="28"/>
        </w:rPr>
        <w:t>- знаком «минус</w:t>
      </w:r>
      <w:r>
        <w:rPr>
          <w:rFonts w:ascii="Times New Roman" w:hAnsi="Times New Roman"/>
          <w:sz w:val="28"/>
          <w:szCs w:val="28"/>
        </w:rPr>
        <w:t>»</w:t>
      </w:r>
      <w:r w:rsidRPr="004B1F65">
        <w:rPr>
          <w:rFonts w:ascii="Times New Roman" w:hAnsi="Times New Roman"/>
          <w:sz w:val="28"/>
          <w:szCs w:val="28"/>
        </w:rPr>
        <w:t xml:space="preserve"> отмечается то, что противоречит </w:t>
      </w:r>
      <w:r>
        <w:rPr>
          <w:rFonts w:ascii="Times New Roman" w:hAnsi="Times New Roman"/>
          <w:sz w:val="28"/>
          <w:szCs w:val="28"/>
        </w:rPr>
        <w:t xml:space="preserve">вашим </w:t>
      </w:r>
      <w:r w:rsidRPr="004B1F65">
        <w:rPr>
          <w:rFonts w:ascii="Times New Roman" w:hAnsi="Times New Roman"/>
          <w:sz w:val="28"/>
          <w:szCs w:val="28"/>
        </w:rPr>
        <w:t>представлениям, вызывает сомнения;</w:t>
      </w:r>
    </w:p>
    <w:p w:rsidR="00637047" w:rsidRPr="00F12486" w:rsidRDefault="00637047" w:rsidP="00637047">
      <w:pPr>
        <w:spacing w:after="0" w:line="240" w:lineRule="auto"/>
        <w:rPr>
          <w:rFonts w:ascii="Times New Roman" w:hAnsi="Times New Roman"/>
          <w:sz w:val="28"/>
          <w:szCs w:val="28"/>
        </w:rPr>
      </w:pPr>
      <w:r w:rsidRPr="004B1F65">
        <w:rPr>
          <w:rFonts w:ascii="Times New Roman" w:hAnsi="Times New Roman"/>
          <w:sz w:val="28"/>
          <w:szCs w:val="28"/>
        </w:rPr>
        <w:t xml:space="preserve"> «?» </w:t>
      </w:r>
      <w:r w:rsidRPr="00F12486">
        <w:rPr>
          <w:rFonts w:ascii="Times New Roman" w:hAnsi="Times New Roman"/>
          <w:sz w:val="28"/>
          <w:szCs w:val="28"/>
        </w:rPr>
        <w:t xml:space="preserve">- </w:t>
      </w:r>
      <w:r>
        <w:rPr>
          <w:rFonts w:ascii="Times New Roman" w:hAnsi="Times New Roman"/>
          <w:sz w:val="28"/>
          <w:szCs w:val="28"/>
        </w:rPr>
        <w:t xml:space="preserve">вопросительный знак ставится, </w:t>
      </w:r>
      <w:r w:rsidRPr="00F12486">
        <w:rPr>
          <w:rFonts w:ascii="Times New Roman" w:hAnsi="Times New Roman"/>
          <w:sz w:val="28"/>
          <w:szCs w:val="28"/>
        </w:rPr>
        <w:t xml:space="preserve">если то, что вы читаете, непонятно, или же вы хотели бы получить более подробные сведения по данному вопросу. </w:t>
      </w:r>
    </w:p>
    <w:p w:rsidR="00637047" w:rsidRPr="00637047" w:rsidRDefault="00637047" w:rsidP="0031680B">
      <w:pPr>
        <w:spacing w:after="0" w:line="240" w:lineRule="auto"/>
        <w:jc w:val="both"/>
        <w:rPr>
          <w:rFonts w:ascii="Times New Roman" w:hAnsi="Times New Roman"/>
          <w:sz w:val="28"/>
          <w:szCs w:val="28"/>
        </w:rPr>
      </w:pPr>
    </w:p>
    <w:p w:rsidR="00F43FDB" w:rsidRDefault="00F43FDB" w:rsidP="0031680B">
      <w:pPr>
        <w:pStyle w:val="a8"/>
        <w:jc w:val="both"/>
        <w:rPr>
          <w:rFonts w:ascii="Times New Roman" w:hAnsi="Times New Roman"/>
          <w:sz w:val="28"/>
          <w:szCs w:val="28"/>
        </w:rPr>
      </w:pPr>
      <w:r w:rsidRPr="004B1F65">
        <w:rPr>
          <w:rFonts w:ascii="Times New Roman" w:hAnsi="Times New Roman"/>
          <w:sz w:val="28"/>
          <w:szCs w:val="28"/>
        </w:rPr>
        <w:lastRenderedPageBreak/>
        <w:t>Учащимся предлагается проработать т</w:t>
      </w:r>
      <w:r>
        <w:rPr>
          <w:rFonts w:ascii="Times New Roman" w:hAnsi="Times New Roman"/>
          <w:sz w:val="28"/>
          <w:szCs w:val="28"/>
        </w:rPr>
        <w:t>екст, используя определенные ус</w:t>
      </w:r>
      <w:r w:rsidRPr="004B1F65">
        <w:rPr>
          <w:rFonts w:ascii="Times New Roman" w:hAnsi="Times New Roman"/>
          <w:sz w:val="28"/>
          <w:szCs w:val="28"/>
        </w:rPr>
        <w:t>ловные знаки. Ученики читают текст, одновременно делая пометки на полях.</w:t>
      </w:r>
      <w:r w:rsidRPr="001E2962">
        <w:rPr>
          <w:rFonts w:ascii="Times New Roman" w:hAnsi="Times New Roman"/>
          <w:bCs/>
          <w:sz w:val="24"/>
          <w:szCs w:val="24"/>
        </w:rPr>
        <w:t xml:space="preserve"> </w:t>
      </w:r>
      <w:r w:rsidRPr="001E2962">
        <w:rPr>
          <w:rFonts w:ascii="Times New Roman" w:hAnsi="Times New Roman"/>
          <w:bCs/>
          <w:sz w:val="28"/>
          <w:szCs w:val="28"/>
        </w:rPr>
        <w:t>Данный прием</w:t>
      </w:r>
      <w:r w:rsidRPr="001E2962">
        <w:rPr>
          <w:rFonts w:ascii="Times New Roman" w:hAnsi="Times New Roman"/>
          <w:b/>
          <w:bCs/>
          <w:sz w:val="28"/>
          <w:szCs w:val="28"/>
        </w:rPr>
        <w:t xml:space="preserve"> </w:t>
      </w:r>
      <w:r w:rsidRPr="001E2962">
        <w:rPr>
          <w:rFonts w:ascii="Times New Roman" w:hAnsi="Times New Roman"/>
          <w:bCs/>
          <w:sz w:val="28"/>
          <w:szCs w:val="28"/>
        </w:rPr>
        <w:t xml:space="preserve">позволяет информацию разделить </w:t>
      </w:r>
      <w:proofErr w:type="gramStart"/>
      <w:r w:rsidRPr="001E2962">
        <w:rPr>
          <w:rFonts w:ascii="Times New Roman" w:hAnsi="Times New Roman"/>
          <w:bCs/>
          <w:sz w:val="28"/>
          <w:szCs w:val="28"/>
        </w:rPr>
        <w:t>на</w:t>
      </w:r>
      <w:proofErr w:type="gramEnd"/>
      <w:r w:rsidRPr="001E2962">
        <w:rPr>
          <w:rFonts w:ascii="Times New Roman" w:hAnsi="Times New Roman"/>
          <w:bCs/>
          <w:sz w:val="28"/>
          <w:szCs w:val="28"/>
        </w:rPr>
        <w:t xml:space="preserve"> известную, новую, интересную, непонятную.</w:t>
      </w:r>
      <w:r w:rsidRPr="001E2962">
        <w:rPr>
          <w:rFonts w:ascii="Times New Roman" w:hAnsi="Times New Roman"/>
          <w:sz w:val="28"/>
          <w:szCs w:val="28"/>
        </w:rPr>
        <w:t xml:space="preserve"> </w:t>
      </w:r>
      <w:r w:rsidRPr="004B1F65">
        <w:rPr>
          <w:rFonts w:ascii="Times New Roman" w:hAnsi="Times New Roman"/>
          <w:sz w:val="28"/>
          <w:szCs w:val="28"/>
        </w:rPr>
        <w:t>Ус</w:t>
      </w:r>
      <w:r>
        <w:rPr>
          <w:rFonts w:ascii="Times New Roman" w:hAnsi="Times New Roman"/>
          <w:sz w:val="28"/>
          <w:szCs w:val="28"/>
        </w:rPr>
        <w:t>ловные значки помогают детям чи</w:t>
      </w:r>
      <w:r w:rsidRPr="004B1F65">
        <w:rPr>
          <w:rFonts w:ascii="Times New Roman" w:hAnsi="Times New Roman"/>
          <w:sz w:val="28"/>
          <w:szCs w:val="28"/>
        </w:rPr>
        <w:t>тать более внимательно, превращают чтение в увлекательное путешестви</w:t>
      </w:r>
      <w:r>
        <w:rPr>
          <w:rFonts w:ascii="Times New Roman" w:hAnsi="Times New Roman"/>
          <w:sz w:val="28"/>
          <w:szCs w:val="28"/>
        </w:rPr>
        <w:t xml:space="preserve">е, становятся помощниками в запоминании материала. </w:t>
      </w:r>
    </w:p>
    <w:p w:rsidR="00F43FDB" w:rsidRPr="0077301E" w:rsidRDefault="00F43FDB" w:rsidP="0031680B">
      <w:pPr>
        <w:spacing w:after="0" w:line="240" w:lineRule="auto"/>
        <w:jc w:val="both"/>
        <w:rPr>
          <w:rFonts w:ascii="Times New Roman" w:hAnsi="Times New Roman"/>
          <w:sz w:val="28"/>
          <w:szCs w:val="28"/>
        </w:rPr>
      </w:pPr>
      <w:r w:rsidRPr="00FA6B13">
        <w:rPr>
          <w:rFonts w:ascii="Times New Roman" w:hAnsi="Times New Roman"/>
          <w:b/>
          <w:sz w:val="28"/>
          <w:szCs w:val="28"/>
        </w:rPr>
        <w:t xml:space="preserve">Прием « толстые и тонкие вопросы». </w:t>
      </w:r>
      <w:r w:rsidRPr="0077301E">
        <w:rPr>
          <w:rFonts w:ascii="Times New Roman" w:hAnsi="Times New Roman"/>
          <w:sz w:val="28"/>
          <w:szCs w:val="28"/>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w:t>
      </w:r>
      <w:r w:rsidRPr="0077301E">
        <w:rPr>
          <w:rFonts w:ascii="Times New Roman" w:hAnsi="Times New Roman"/>
          <w:sz w:val="28"/>
          <w:szCs w:val="28"/>
        </w:rPr>
        <w:tab/>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F43FDB" w:rsidRPr="00637047" w:rsidRDefault="00F43FDB" w:rsidP="0031680B">
      <w:pPr>
        <w:spacing w:after="0" w:line="240" w:lineRule="auto"/>
        <w:jc w:val="both"/>
        <w:rPr>
          <w:rFonts w:ascii="Times New Roman" w:hAnsi="Times New Roman"/>
          <w:sz w:val="28"/>
          <w:szCs w:val="28"/>
          <w:lang w:val="en-US"/>
        </w:rPr>
      </w:pPr>
      <w:r w:rsidRPr="0077301E">
        <w:rPr>
          <w:rFonts w:ascii="Times New Roman" w:hAnsi="Times New Roman"/>
          <w:sz w:val="28"/>
          <w:szCs w:val="28"/>
        </w:rPr>
        <w:tab/>
      </w:r>
      <w:r w:rsidRPr="005A0B51">
        <w:rPr>
          <w:rFonts w:ascii="Times New Roman" w:hAnsi="Times New Roman"/>
          <w:sz w:val="28"/>
          <w:szCs w:val="28"/>
        </w:rPr>
        <w:t>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r>
        <w:rPr>
          <w:rFonts w:ascii="Times New Roman" w:hAnsi="Times New Roman"/>
          <w:sz w:val="28"/>
          <w:szCs w:val="28"/>
        </w:rPr>
        <w:t xml:space="preserve"> П</w:t>
      </w:r>
      <w:r w:rsidRPr="005A0B51">
        <w:rPr>
          <w:rFonts w:ascii="Times New Roman" w:hAnsi="Times New Roman"/>
          <w:sz w:val="28"/>
          <w:szCs w:val="28"/>
        </w:rPr>
        <w:t>риведу  таблицу  подобных  вопросов,  которые  я  традиционно  использую.</w:t>
      </w:r>
    </w:p>
    <w:tbl>
      <w:tblPr>
        <w:tblW w:w="0" w:type="auto"/>
        <w:tblLook w:val="01E0"/>
      </w:tblPr>
      <w:tblGrid>
        <w:gridCol w:w="5090"/>
        <w:gridCol w:w="4481"/>
      </w:tblGrid>
      <w:tr w:rsidR="00F43FDB" w:rsidRPr="009A644C" w:rsidTr="009A644C">
        <w:tc>
          <w:tcPr>
            <w:tcW w:w="5328" w:type="dxa"/>
          </w:tcPr>
          <w:p w:rsidR="00F43FDB" w:rsidRPr="009A644C" w:rsidRDefault="00F43FDB" w:rsidP="0031680B">
            <w:pPr>
              <w:spacing w:after="0" w:line="240" w:lineRule="auto"/>
              <w:jc w:val="both"/>
              <w:rPr>
                <w:rFonts w:ascii="Times New Roman" w:hAnsi="Times New Roman"/>
                <w:b/>
                <w:sz w:val="28"/>
                <w:szCs w:val="28"/>
              </w:rPr>
            </w:pPr>
            <w:r w:rsidRPr="009A644C">
              <w:rPr>
                <w:rFonts w:ascii="Times New Roman" w:hAnsi="Times New Roman"/>
                <w:b/>
                <w:sz w:val="28"/>
                <w:szCs w:val="28"/>
              </w:rPr>
              <w:t>«толстые» вопросы</w:t>
            </w:r>
          </w:p>
        </w:tc>
        <w:tc>
          <w:tcPr>
            <w:tcW w:w="4680" w:type="dxa"/>
          </w:tcPr>
          <w:p w:rsidR="00F43FDB" w:rsidRPr="009A644C" w:rsidRDefault="00F43FDB" w:rsidP="0031680B">
            <w:pPr>
              <w:spacing w:after="0" w:line="240" w:lineRule="auto"/>
              <w:jc w:val="both"/>
              <w:rPr>
                <w:rFonts w:ascii="Times New Roman" w:hAnsi="Times New Roman"/>
                <w:b/>
                <w:sz w:val="28"/>
                <w:szCs w:val="28"/>
              </w:rPr>
            </w:pPr>
            <w:r w:rsidRPr="009A644C">
              <w:rPr>
                <w:rFonts w:ascii="Times New Roman" w:hAnsi="Times New Roman"/>
                <w:b/>
                <w:sz w:val="28"/>
                <w:szCs w:val="28"/>
              </w:rPr>
              <w:t>«тонкие»  вопросы</w:t>
            </w:r>
          </w:p>
          <w:p w:rsidR="00F43FDB" w:rsidRPr="009A644C" w:rsidRDefault="00F43FDB" w:rsidP="0031680B">
            <w:pPr>
              <w:spacing w:after="0" w:line="240" w:lineRule="auto"/>
              <w:jc w:val="both"/>
              <w:rPr>
                <w:rFonts w:ascii="Times New Roman" w:hAnsi="Times New Roman"/>
                <w:b/>
                <w:sz w:val="28"/>
                <w:szCs w:val="28"/>
              </w:rPr>
            </w:pP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1. Объясните,  почему…?</w:t>
            </w:r>
            <w:bookmarkStart w:id="0" w:name="_GoBack"/>
            <w:bookmarkEnd w:id="0"/>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1.  Кто?</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2. Как  вы  считаете …?</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2.  Что?</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3. Чем  отличается …?</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3.  Согласны  ли  вы…?</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4. Почему  вы  сделали  такой  вывод …?</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4.  Будет …?</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 xml:space="preserve">5. Подумайте,  а  могло  ли  быть  по- </w:t>
            </w:r>
            <w:proofErr w:type="gramStart"/>
            <w:r w:rsidRPr="009A644C">
              <w:rPr>
                <w:rFonts w:ascii="Times New Roman" w:hAnsi="Times New Roman"/>
                <w:sz w:val="28"/>
                <w:szCs w:val="28"/>
              </w:rPr>
              <w:t>другому</w:t>
            </w:r>
            <w:proofErr w:type="gramEnd"/>
            <w:r w:rsidRPr="009A644C">
              <w:rPr>
                <w:rFonts w:ascii="Times New Roman" w:hAnsi="Times New Roman"/>
                <w:sz w:val="28"/>
                <w:szCs w:val="28"/>
              </w:rPr>
              <w:t>…?</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5.  Когда …?</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6.  Предположите,  что  будет,  если …?  и   т.д.</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6.  Верно  ли …?  и т.д.</w:t>
            </w:r>
          </w:p>
        </w:tc>
      </w:tr>
      <w:tr w:rsidR="00F43FDB" w:rsidRPr="009A644C" w:rsidTr="009A644C">
        <w:tc>
          <w:tcPr>
            <w:tcW w:w="5328"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Ответы  на  эти  вопросы  требуют  развёрнутого  ответа</w:t>
            </w:r>
          </w:p>
        </w:tc>
        <w:tc>
          <w:tcPr>
            <w:tcW w:w="4680" w:type="dxa"/>
          </w:tcPr>
          <w:p w:rsidR="00F43FDB" w:rsidRPr="009A644C" w:rsidRDefault="00F43FDB" w:rsidP="0031680B">
            <w:pPr>
              <w:spacing w:after="0" w:line="240" w:lineRule="auto"/>
              <w:jc w:val="both"/>
              <w:rPr>
                <w:rFonts w:ascii="Times New Roman" w:hAnsi="Times New Roman"/>
                <w:sz w:val="28"/>
                <w:szCs w:val="28"/>
              </w:rPr>
            </w:pPr>
            <w:r w:rsidRPr="009A644C">
              <w:rPr>
                <w:rFonts w:ascii="Times New Roman" w:hAnsi="Times New Roman"/>
                <w:sz w:val="28"/>
                <w:szCs w:val="28"/>
              </w:rPr>
              <w:t xml:space="preserve">Ответы  на  эти  вопросы  требуют  односложного  ответа. </w:t>
            </w:r>
          </w:p>
        </w:tc>
      </w:tr>
    </w:tbl>
    <w:p w:rsidR="00F43FDB" w:rsidRDefault="00F43FDB" w:rsidP="0031680B">
      <w:pPr>
        <w:spacing w:after="0" w:line="240" w:lineRule="auto"/>
        <w:ind w:firstLine="567"/>
        <w:jc w:val="both"/>
        <w:rPr>
          <w:rFonts w:ascii="Times New Roman" w:hAnsi="Times New Roman"/>
          <w:sz w:val="28"/>
          <w:szCs w:val="28"/>
        </w:rPr>
      </w:pPr>
      <w:r w:rsidRPr="005A0B51">
        <w:rPr>
          <w:rFonts w:ascii="Times New Roman" w:hAnsi="Times New Roman"/>
          <w:sz w:val="28"/>
          <w:szCs w:val="28"/>
        </w:rPr>
        <w:t>Данный  приём  может  осуществляться  на  любой  фазе  урока,  он  может  быть  применён  для  самостоятельной  учебной  и  домашней  работы</w:t>
      </w:r>
      <w:r w:rsidRPr="005A0B51">
        <w:rPr>
          <w:rFonts w:ascii="Times New Roman" w:hAnsi="Times New Roman"/>
          <w:b/>
          <w:sz w:val="28"/>
          <w:szCs w:val="28"/>
        </w:rPr>
        <w:t xml:space="preserve">.  </w:t>
      </w:r>
      <w:r w:rsidRPr="00FA6B13">
        <w:rPr>
          <w:rFonts w:ascii="Times New Roman" w:hAnsi="Times New Roman"/>
          <w:sz w:val="28"/>
          <w:szCs w:val="28"/>
        </w:rPr>
        <w:t xml:space="preserve">Систематическое  применение  данного  приёма  учит  обучающихся  грамотно  задавать  вопросы  и  осознавать  их  уровень  сложности. </w:t>
      </w:r>
      <w:r w:rsidRPr="005A0B51">
        <w:rPr>
          <w:rFonts w:ascii="Times New Roman" w:hAnsi="Times New Roman"/>
          <w:sz w:val="28"/>
          <w:szCs w:val="28"/>
        </w:rPr>
        <w:t xml:space="preserve"> Вопросы  и  ответы  могут  оформляться  в  таблицу  или  задаваться  устно</w:t>
      </w:r>
      <w:r w:rsidRPr="00AA56A9">
        <w:rPr>
          <w:rFonts w:ascii="Times New Roman" w:hAnsi="Times New Roman"/>
          <w:sz w:val="28"/>
          <w:szCs w:val="28"/>
        </w:rPr>
        <w:t>.</w:t>
      </w:r>
    </w:p>
    <w:p w:rsidR="00637047" w:rsidRDefault="00F43FDB" w:rsidP="00637047">
      <w:pPr>
        <w:spacing w:after="0" w:line="240" w:lineRule="auto"/>
        <w:jc w:val="both"/>
        <w:rPr>
          <w:rFonts w:ascii="Times New Roman" w:hAnsi="Times New Roman"/>
          <w:color w:val="000000"/>
          <w:sz w:val="28"/>
          <w:szCs w:val="28"/>
        </w:rPr>
      </w:pPr>
      <w:r w:rsidRPr="005D30B4">
        <w:rPr>
          <w:rFonts w:ascii="Times New Roman" w:hAnsi="Times New Roman"/>
          <w:b/>
          <w:i/>
          <w:color w:val="000000"/>
          <w:sz w:val="28"/>
          <w:szCs w:val="28"/>
        </w:rPr>
        <w:t>«Круги по воде».</w:t>
      </w:r>
      <w:r w:rsidRPr="005D30B4">
        <w:rPr>
          <w:rFonts w:ascii="Times New Roman" w:hAnsi="Times New Roman"/>
          <w:color w:val="000000"/>
          <w:sz w:val="28"/>
          <w:szCs w:val="28"/>
        </w:rPr>
        <w:t> </w:t>
      </w:r>
      <w:r w:rsidRPr="00AA56A9">
        <w:rPr>
          <w:rFonts w:ascii="Times New Roman" w:hAnsi="Times New Roman"/>
          <w:color w:val="000000"/>
          <w:sz w:val="28"/>
          <w:szCs w:val="28"/>
        </w:rPr>
        <w:t xml:space="preserve">Опорное слово - это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w:t>
      </w:r>
      <w:proofErr w:type="gramStart"/>
      <w:r w:rsidRPr="00AA56A9">
        <w:rPr>
          <w:rFonts w:ascii="Times New Roman" w:hAnsi="Times New Roman"/>
          <w:color w:val="000000"/>
          <w:sz w:val="28"/>
          <w:szCs w:val="28"/>
        </w:rPr>
        <w:t>сути</w:t>
      </w:r>
      <w:proofErr w:type="gramEnd"/>
      <w:r w:rsidRPr="00AA56A9">
        <w:rPr>
          <w:rFonts w:ascii="Times New Roman" w:hAnsi="Times New Roman"/>
          <w:color w:val="000000"/>
          <w:sz w:val="28"/>
          <w:szCs w:val="28"/>
        </w:rPr>
        <w:t xml:space="preserve"> это небольшое исследование, которое может начаться в классе и иметь продолжение дома.</w:t>
      </w:r>
      <w:r w:rsidRPr="006E2751">
        <w:rPr>
          <w:rFonts w:ascii="Times New Roman" w:hAnsi="Times New Roman"/>
          <w:color w:val="000000"/>
          <w:sz w:val="28"/>
          <w:szCs w:val="28"/>
        </w:rPr>
        <w:t xml:space="preserve"> </w:t>
      </w:r>
      <w:r>
        <w:rPr>
          <w:rFonts w:ascii="Times New Roman" w:hAnsi="Times New Roman"/>
          <w:color w:val="000000"/>
          <w:sz w:val="28"/>
          <w:szCs w:val="28"/>
        </w:rPr>
        <w:t>Например, при изучении темы «Воздух», это слово и является опорным в данном примере.</w:t>
      </w:r>
      <w:r w:rsidR="00637047" w:rsidRPr="00637047">
        <w:rPr>
          <w:rFonts w:ascii="Times New Roman" w:hAnsi="Times New Roman"/>
          <w:color w:val="000000"/>
          <w:sz w:val="28"/>
          <w:szCs w:val="28"/>
        </w:rPr>
        <w:t xml:space="preserve"> </w:t>
      </w:r>
      <w:r w:rsidR="00637047">
        <w:rPr>
          <w:rFonts w:ascii="Times New Roman" w:hAnsi="Times New Roman"/>
          <w:color w:val="000000"/>
          <w:sz w:val="28"/>
          <w:szCs w:val="28"/>
        </w:rPr>
        <w:t>Ребята подобрали слова на каждую букву к слову «воздух».</w:t>
      </w:r>
    </w:p>
    <w:p w:rsidR="00F43FDB" w:rsidRDefault="00F43FDB" w:rsidP="0031680B">
      <w:pPr>
        <w:spacing w:after="0" w:line="240" w:lineRule="auto"/>
        <w:jc w:val="both"/>
        <w:rPr>
          <w:rFonts w:ascii="Times New Roman" w:hAnsi="Times New Roman"/>
          <w:color w:val="000000"/>
          <w:sz w:val="28"/>
          <w:szCs w:val="28"/>
        </w:rPr>
      </w:pPr>
    </w:p>
    <w:p w:rsidR="00F43FDB" w:rsidRDefault="00F43FDB" w:rsidP="0031680B">
      <w:pPr>
        <w:spacing w:after="0" w:line="240" w:lineRule="auto"/>
        <w:jc w:val="both"/>
        <w:rPr>
          <w:rFonts w:ascii="Times New Roman" w:hAnsi="Times New Roman"/>
          <w:color w:val="000000"/>
          <w:sz w:val="28"/>
          <w:szCs w:val="28"/>
        </w:rPr>
      </w:pPr>
      <w:r w:rsidRPr="006E2751">
        <w:rPr>
          <w:rFonts w:ascii="Times New Roman" w:hAnsi="Times New Roman"/>
          <w:b/>
          <w:color w:val="000000"/>
          <w:sz w:val="28"/>
          <w:szCs w:val="28"/>
        </w:rPr>
        <w:lastRenderedPageBreak/>
        <w:t>В</w:t>
      </w:r>
      <w:r>
        <w:rPr>
          <w:rFonts w:ascii="Times New Roman" w:hAnsi="Times New Roman"/>
          <w:color w:val="000000"/>
          <w:sz w:val="28"/>
          <w:szCs w:val="28"/>
        </w:rPr>
        <w:t xml:space="preserve"> – везде</w:t>
      </w:r>
    </w:p>
    <w:p w:rsidR="00F43FDB" w:rsidRDefault="00F43FDB" w:rsidP="0031680B">
      <w:pPr>
        <w:spacing w:after="0" w:line="240" w:lineRule="auto"/>
        <w:jc w:val="both"/>
        <w:rPr>
          <w:rFonts w:ascii="Times New Roman" w:hAnsi="Times New Roman"/>
          <w:color w:val="000000"/>
          <w:sz w:val="28"/>
          <w:szCs w:val="28"/>
        </w:rPr>
      </w:pPr>
      <w:r w:rsidRPr="006E2751">
        <w:rPr>
          <w:rFonts w:ascii="Times New Roman" w:hAnsi="Times New Roman"/>
          <w:b/>
          <w:color w:val="000000"/>
          <w:sz w:val="28"/>
          <w:szCs w:val="28"/>
        </w:rPr>
        <w:t>О</w:t>
      </w:r>
      <w:r>
        <w:rPr>
          <w:rFonts w:ascii="Times New Roman" w:hAnsi="Times New Roman"/>
          <w:color w:val="000000"/>
          <w:sz w:val="28"/>
          <w:szCs w:val="28"/>
        </w:rPr>
        <w:t xml:space="preserve"> – очищать</w:t>
      </w:r>
    </w:p>
    <w:p w:rsidR="00F43FDB" w:rsidRDefault="00F43FDB" w:rsidP="0031680B">
      <w:pPr>
        <w:spacing w:after="0" w:line="240" w:lineRule="auto"/>
        <w:jc w:val="both"/>
        <w:rPr>
          <w:rFonts w:ascii="Times New Roman" w:hAnsi="Times New Roman"/>
          <w:color w:val="000000"/>
          <w:sz w:val="28"/>
          <w:szCs w:val="28"/>
        </w:rPr>
      </w:pPr>
      <w:proofErr w:type="gramStart"/>
      <w:r w:rsidRPr="006E2751">
        <w:rPr>
          <w:rFonts w:ascii="Times New Roman" w:hAnsi="Times New Roman"/>
          <w:b/>
          <w:color w:val="000000"/>
          <w:sz w:val="28"/>
          <w:szCs w:val="28"/>
        </w:rPr>
        <w:t>З</w:t>
      </w:r>
      <w:proofErr w:type="gramEnd"/>
      <w:r>
        <w:rPr>
          <w:rFonts w:ascii="Times New Roman" w:hAnsi="Times New Roman"/>
          <w:color w:val="000000"/>
          <w:sz w:val="28"/>
          <w:szCs w:val="28"/>
        </w:rPr>
        <w:t xml:space="preserve"> – здоровье</w:t>
      </w:r>
    </w:p>
    <w:p w:rsidR="00F43FDB" w:rsidRDefault="00F43FDB" w:rsidP="0031680B">
      <w:pPr>
        <w:spacing w:after="0" w:line="240" w:lineRule="auto"/>
        <w:jc w:val="both"/>
        <w:rPr>
          <w:rFonts w:ascii="Times New Roman" w:hAnsi="Times New Roman"/>
          <w:color w:val="000000"/>
          <w:sz w:val="28"/>
          <w:szCs w:val="28"/>
        </w:rPr>
      </w:pPr>
      <w:r w:rsidRPr="006E2751">
        <w:rPr>
          <w:rFonts w:ascii="Times New Roman" w:hAnsi="Times New Roman"/>
          <w:b/>
          <w:color w:val="000000"/>
          <w:sz w:val="28"/>
          <w:szCs w:val="28"/>
        </w:rPr>
        <w:t>Д</w:t>
      </w:r>
      <w:r>
        <w:rPr>
          <w:rFonts w:ascii="Times New Roman" w:hAnsi="Times New Roman"/>
          <w:color w:val="000000"/>
          <w:sz w:val="28"/>
          <w:szCs w:val="28"/>
        </w:rPr>
        <w:t xml:space="preserve"> – дышать</w:t>
      </w:r>
    </w:p>
    <w:p w:rsidR="00F43FDB" w:rsidRDefault="00F43FDB" w:rsidP="0031680B">
      <w:pPr>
        <w:spacing w:after="0" w:line="240" w:lineRule="auto"/>
        <w:jc w:val="both"/>
        <w:rPr>
          <w:rFonts w:ascii="Times New Roman" w:hAnsi="Times New Roman"/>
          <w:color w:val="000000"/>
          <w:sz w:val="28"/>
          <w:szCs w:val="28"/>
        </w:rPr>
      </w:pPr>
      <w:r w:rsidRPr="006E2751">
        <w:rPr>
          <w:rFonts w:ascii="Times New Roman" w:hAnsi="Times New Roman"/>
          <w:b/>
          <w:color w:val="000000"/>
          <w:sz w:val="28"/>
          <w:szCs w:val="28"/>
        </w:rPr>
        <w:t>У</w:t>
      </w:r>
      <w:r>
        <w:rPr>
          <w:rFonts w:ascii="Times New Roman" w:hAnsi="Times New Roman"/>
          <w:color w:val="000000"/>
          <w:sz w:val="28"/>
          <w:szCs w:val="28"/>
        </w:rPr>
        <w:t xml:space="preserve"> – убирать квартиру</w:t>
      </w:r>
    </w:p>
    <w:p w:rsidR="00F43FDB" w:rsidRPr="006E2751" w:rsidRDefault="00F43FDB" w:rsidP="0031680B">
      <w:pPr>
        <w:spacing w:after="0" w:line="240" w:lineRule="auto"/>
        <w:jc w:val="both"/>
        <w:rPr>
          <w:rFonts w:ascii="Times New Roman" w:hAnsi="Times New Roman"/>
          <w:sz w:val="28"/>
          <w:szCs w:val="28"/>
        </w:rPr>
      </w:pPr>
      <w:r w:rsidRPr="006E2751">
        <w:rPr>
          <w:rFonts w:ascii="Times New Roman" w:hAnsi="Times New Roman"/>
          <w:b/>
          <w:color w:val="000000"/>
          <w:sz w:val="28"/>
          <w:szCs w:val="28"/>
        </w:rPr>
        <w:t>Х</w:t>
      </w:r>
      <w:r>
        <w:rPr>
          <w:rFonts w:ascii="Times New Roman" w:hAnsi="Times New Roman"/>
          <w:color w:val="000000"/>
          <w:sz w:val="28"/>
          <w:szCs w:val="28"/>
        </w:rPr>
        <w:t xml:space="preserve"> – хорошее самочувствие</w:t>
      </w:r>
    </w:p>
    <w:p w:rsidR="00F43FDB" w:rsidRPr="005815BD" w:rsidRDefault="00F43FDB" w:rsidP="0031680B">
      <w:pPr>
        <w:spacing w:after="0" w:line="240" w:lineRule="auto"/>
        <w:ind w:firstLine="709"/>
        <w:jc w:val="both"/>
        <w:rPr>
          <w:rFonts w:ascii="Times New Roman" w:hAnsi="Times New Roman"/>
          <w:sz w:val="28"/>
          <w:szCs w:val="28"/>
        </w:rPr>
      </w:pPr>
      <w:r w:rsidRPr="005815BD">
        <w:rPr>
          <w:rFonts w:ascii="Times New Roman" w:hAnsi="Times New Roman"/>
          <w:sz w:val="28"/>
          <w:szCs w:val="28"/>
        </w:rPr>
        <w:t xml:space="preserve">Для работы с текстом эффективен приём </w:t>
      </w:r>
      <w:r w:rsidRPr="005815BD">
        <w:rPr>
          <w:rFonts w:ascii="Times New Roman" w:hAnsi="Times New Roman"/>
          <w:b/>
          <w:sz w:val="28"/>
          <w:szCs w:val="28"/>
        </w:rPr>
        <w:t xml:space="preserve">«Чтение с остановками». </w:t>
      </w:r>
      <w:r w:rsidRPr="005815BD">
        <w:rPr>
          <w:rFonts w:ascii="Times New Roman" w:hAnsi="Times New Roman"/>
          <w:sz w:val="28"/>
          <w:szCs w:val="28"/>
        </w:rPr>
        <w:t>При этом на первом этапе идёт обсуждение заглавия текста и прогноз его содержания и проблематики. Далее чтение текста небольшими отрывками с обсуждением содержания каждого и прогнозом развития сюжета. Третий этап -  заключительная беседа.</w:t>
      </w:r>
    </w:p>
    <w:p w:rsidR="00F43FDB" w:rsidRPr="00FA6B13" w:rsidRDefault="00F43FDB" w:rsidP="0031680B">
      <w:pPr>
        <w:pStyle w:val="1"/>
        <w:spacing w:after="0" w:line="240" w:lineRule="auto"/>
        <w:ind w:left="0"/>
        <w:jc w:val="both"/>
        <w:rPr>
          <w:rFonts w:ascii="Times New Roman" w:hAnsi="Times New Roman"/>
          <w:sz w:val="28"/>
          <w:szCs w:val="28"/>
        </w:rPr>
      </w:pPr>
      <w:r>
        <w:rPr>
          <w:rFonts w:ascii="Times New Roman" w:hAnsi="Times New Roman"/>
          <w:color w:val="000000"/>
          <w:sz w:val="28"/>
          <w:szCs w:val="28"/>
        </w:rPr>
        <w:t>Этот прием</w:t>
      </w:r>
      <w:r w:rsidRPr="00AA56A9">
        <w:rPr>
          <w:rFonts w:ascii="Times New Roman" w:hAnsi="Times New Roman"/>
          <w:color w:val="000000"/>
          <w:sz w:val="28"/>
          <w:szCs w:val="28"/>
        </w:rPr>
        <w:t xml:space="preserve">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w:t>
      </w:r>
      <w:r w:rsidRPr="00FA6B13">
        <w:rPr>
          <w:rFonts w:ascii="Times New Roman" w:hAnsi="Times New Roman"/>
          <w:sz w:val="28"/>
          <w:szCs w:val="28"/>
        </w:rPr>
        <w:t>Примерные вопросы приёма «чтения с остановками»</w:t>
      </w:r>
      <w:r>
        <w:rPr>
          <w:rFonts w:ascii="Times New Roman" w:hAnsi="Times New Roman"/>
          <w:sz w:val="28"/>
          <w:szCs w:val="28"/>
        </w:rPr>
        <w:t>, которые я использую на своих уроках</w:t>
      </w:r>
      <w:r w:rsidRPr="00FA6B13">
        <w:rPr>
          <w:rFonts w:ascii="Times New Roman" w:hAnsi="Times New Roman"/>
          <w:sz w:val="28"/>
          <w:szCs w:val="28"/>
        </w:rPr>
        <w:t>:</w:t>
      </w:r>
    </w:p>
    <w:p w:rsidR="00F43FDB" w:rsidRPr="00FA6B13"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По названию предположите</w:t>
      </w:r>
      <w:r>
        <w:rPr>
          <w:rFonts w:ascii="Times New Roman" w:hAnsi="Times New Roman"/>
          <w:sz w:val="28"/>
          <w:szCs w:val="28"/>
        </w:rPr>
        <w:t>,</w:t>
      </w:r>
      <w:r w:rsidRPr="00FA6B13">
        <w:rPr>
          <w:rFonts w:ascii="Times New Roman" w:hAnsi="Times New Roman"/>
          <w:sz w:val="28"/>
          <w:szCs w:val="28"/>
        </w:rPr>
        <w:t xml:space="preserve"> о чём будет рассказ?</w:t>
      </w:r>
    </w:p>
    <w:p w:rsidR="00F43FDB" w:rsidRPr="00FA6B13"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Какие события  могут произойти в описанной обстановке?</w:t>
      </w:r>
    </w:p>
    <w:p w:rsidR="00F43FDB" w:rsidRPr="00FA6B13"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Что вы почувствовали, прочитав эту часть текста? Какие ощущения у вас возникли?</w:t>
      </w:r>
    </w:p>
    <w:p w:rsidR="00F43FDB" w:rsidRPr="00FA6B13"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Какие ожидания ваши подтвердились?</w:t>
      </w:r>
    </w:p>
    <w:p w:rsidR="00F43FDB" w:rsidRPr="00FA6B13"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Что было неожиданным?</w:t>
      </w:r>
    </w:p>
    <w:p w:rsidR="00F43FDB" w:rsidRPr="007B3BEA" w:rsidRDefault="00F43FDB" w:rsidP="0031680B">
      <w:pPr>
        <w:pStyle w:val="1"/>
        <w:spacing w:after="0" w:line="240" w:lineRule="auto"/>
        <w:ind w:left="0"/>
        <w:jc w:val="both"/>
        <w:rPr>
          <w:rFonts w:ascii="Times New Roman" w:hAnsi="Times New Roman"/>
          <w:sz w:val="28"/>
          <w:szCs w:val="28"/>
        </w:rPr>
      </w:pPr>
      <w:r w:rsidRPr="00FA6B13">
        <w:rPr>
          <w:rFonts w:ascii="Times New Roman" w:hAnsi="Times New Roman"/>
          <w:sz w:val="28"/>
          <w:szCs w:val="28"/>
        </w:rPr>
        <w:t>- Как вы думаете, чем закончится рассказ? Как бы вы закончили его?</w:t>
      </w:r>
    </w:p>
    <w:p w:rsidR="00F43FDB" w:rsidRDefault="00F43FDB" w:rsidP="0031680B">
      <w:pPr>
        <w:spacing w:after="0" w:line="240" w:lineRule="auto"/>
        <w:jc w:val="both"/>
        <w:rPr>
          <w:rFonts w:ascii="Times New Roman" w:hAnsi="Times New Roman"/>
          <w:sz w:val="28"/>
          <w:szCs w:val="28"/>
        </w:rPr>
      </w:pPr>
      <w:r w:rsidRPr="00AD67B9">
        <w:rPr>
          <w:rFonts w:ascii="Times New Roman" w:hAnsi="Times New Roman"/>
          <w:b/>
          <w:sz w:val="28"/>
          <w:szCs w:val="28"/>
        </w:rPr>
        <w:t>Третья стадия - «рефлексия».</w:t>
      </w:r>
      <w:r w:rsidRPr="00AA56A9">
        <w:rPr>
          <w:rFonts w:ascii="Times New Roman" w:hAnsi="Times New Roman"/>
          <w:sz w:val="28"/>
          <w:szCs w:val="28"/>
        </w:rPr>
        <w:t xml:space="preserve"> На этом</w:t>
      </w:r>
      <w:r>
        <w:rPr>
          <w:rFonts w:ascii="Times New Roman" w:hAnsi="Times New Roman"/>
          <w:sz w:val="28"/>
          <w:szCs w:val="28"/>
        </w:rPr>
        <w:t xml:space="preserve"> этапе ученик формирует личност</w:t>
      </w:r>
      <w:r w:rsidRPr="00AA56A9">
        <w:rPr>
          <w:rFonts w:ascii="Times New Roman" w:hAnsi="Times New Roman"/>
          <w:sz w:val="28"/>
          <w:szCs w:val="28"/>
        </w:rPr>
        <w:t>ное отношение к тексту и фиксирует его с помощью либо собственного текста, либо своей позиции в дискуссии. Именно</w:t>
      </w:r>
      <w:r>
        <w:rPr>
          <w:rFonts w:ascii="Times New Roman" w:hAnsi="Times New Roman"/>
          <w:sz w:val="28"/>
          <w:szCs w:val="28"/>
        </w:rPr>
        <w:t xml:space="preserve"> здесь происходит активное переосмысление </w:t>
      </w:r>
      <w:r w:rsidRPr="00AA56A9">
        <w:rPr>
          <w:rFonts w:ascii="Times New Roman" w:hAnsi="Times New Roman"/>
          <w:sz w:val="28"/>
          <w:szCs w:val="28"/>
        </w:rPr>
        <w:t xml:space="preserve">собственных представлений </w:t>
      </w:r>
      <w:r>
        <w:rPr>
          <w:rFonts w:ascii="Times New Roman" w:hAnsi="Times New Roman"/>
          <w:sz w:val="28"/>
          <w:szCs w:val="28"/>
        </w:rPr>
        <w:t>с</w:t>
      </w:r>
      <w:r w:rsidRPr="00AA56A9">
        <w:rPr>
          <w:rFonts w:ascii="Times New Roman" w:hAnsi="Times New Roman"/>
          <w:sz w:val="28"/>
          <w:szCs w:val="28"/>
        </w:rPr>
        <w:t xml:space="preserve"> учетом вновь п</w:t>
      </w:r>
      <w:r>
        <w:rPr>
          <w:rFonts w:ascii="Times New Roman" w:hAnsi="Times New Roman"/>
          <w:sz w:val="28"/>
          <w:szCs w:val="28"/>
        </w:rPr>
        <w:t>риобретенных знаний.</w:t>
      </w:r>
    </w:p>
    <w:p w:rsidR="00F43FDB" w:rsidRPr="008F4FFA" w:rsidRDefault="00F43FDB" w:rsidP="0031680B">
      <w:pPr>
        <w:autoSpaceDE w:val="0"/>
        <w:autoSpaceDN w:val="0"/>
        <w:adjustRightInd w:val="0"/>
        <w:spacing w:after="0" w:line="240" w:lineRule="auto"/>
        <w:jc w:val="both"/>
        <w:rPr>
          <w:rFonts w:ascii="Times New Roman" w:eastAsia="TimesNewRomanPSMT" w:hAnsi="Times New Roman"/>
          <w:b/>
          <w:sz w:val="28"/>
          <w:szCs w:val="28"/>
        </w:rPr>
      </w:pPr>
      <w:r w:rsidRPr="008241D7">
        <w:rPr>
          <w:rFonts w:ascii="Times New Roman" w:eastAsia="TimesNewRomanPSMT" w:hAnsi="Times New Roman"/>
          <w:sz w:val="28"/>
          <w:szCs w:val="28"/>
        </w:rPr>
        <w:t>На фаз</w:t>
      </w:r>
      <w:r>
        <w:rPr>
          <w:rFonts w:ascii="Times New Roman" w:eastAsia="TimesNewRomanPSMT" w:hAnsi="Times New Roman"/>
          <w:sz w:val="28"/>
          <w:szCs w:val="28"/>
        </w:rPr>
        <w:t xml:space="preserve">е рефлексии можно использовать </w:t>
      </w:r>
      <w:r w:rsidRPr="008F4FFA">
        <w:rPr>
          <w:rFonts w:ascii="Times New Roman" w:eastAsia="TimesNewRomanPSMT" w:hAnsi="Times New Roman"/>
          <w:b/>
          <w:sz w:val="28"/>
          <w:szCs w:val="28"/>
        </w:rPr>
        <w:t>«Прием шести шляп».</w:t>
      </w:r>
    </w:p>
    <w:p w:rsidR="00F43FDB" w:rsidRDefault="00F43FDB" w:rsidP="0031680B">
      <w:pPr>
        <w:autoSpaceDE w:val="0"/>
        <w:autoSpaceDN w:val="0"/>
        <w:adjustRightInd w:val="0"/>
        <w:spacing w:after="0" w:line="240" w:lineRule="auto"/>
        <w:jc w:val="both"/>
        <w:rPr>
          <w:rFonts w:ascii="Times New Roman" w:eastAsia="TimesNewRomanPSMT" w:hAnsi="Times New Roman"/>
          <w:sz w:val="28"/>
          <w:szCs w:val="28"/>
        </w:rPr>
      </w:pPr>
      <w:r w:rsidRPr="008241D7">
        <w:rPr>
          <w:rFonts w:ascii="Times New Roman" w:eastAsia="TimesNewRomanPSMT" w:hAnsi="Times New Roman"/>
          <w:sz w:val="28"/>
          <w:szCs w:val="28"/>
        </w:rPr>
        <w:t>Сначала дети знакомятся со значением каждого цвета шляпы.</w:t>
      </w:r>
    </w:p>
    <w:p w:rsidR="00637047" w:rsidRDefault="00637047" w:rsidP="00637047">
      <w:pPr>
        <w:autoSpaceDE w:val="0"/>
        <w:autoSpaceDN w:val="0"/>
        <w:adjustRightInd w:val="0"/>
        <w:spacing w:after="0" w:line="240" w:lineRule="auto"/>
        <w:rPr>
          <w:rFonts w:ascii="Times New Roman" w:hAnsi="Times New Roman"/>
          <w:color w:val="000000"/>
          <w:sz w:val="28"/>
          <w:szCs w:val="28"/>
        </w:rPr>
      </w:pPr>
      <w:r w:rsidRPr="00303834">
        <w:rPr>
          <w:rFonts w:ascii="Times New Roman" w:hAnsi="Times New Roman"/>
          <w:b/>
          <w:color w:val="000000"/>
          <w:sz w:val="28"/>
          <w:szCs w:val="28"/>
        </w:rPr>
        <w:t>Белая шляпа:</w:t>
      </w:r>
      <w:r>
        <w:rPr>
          <w:rFonts w:ascii="Times New Roman" w:hAnsi="Times New Roman"/>
          <w:color w:val="000000"/>
          <w:sz w:val="28"/>
          <w:szCs w:val="28"/>
        </w:rPr>
        <w:t xml:space="preserve"> статистическая (сколько?). </w:t>
      </w:r>
    </w:p>
    <w:p w:rsidR="00637047" w:rsidRPr="008241D7" w:rsidRDefault="00637047" w:rsidP="00637047">
      <w:pPr>
        <w:autoSpaceDE w:val="0"/>
        <w:autoSpaceDN w:val="0"/>
        <w:adjustRightInd w:val="0"/>
        <w:spacing w:after="0" w:line="240" w:lineRule="auto"/>
        <w:rPr>
          <w:rFonts w:ascii="Times New Roman" w:eastAsia="TimesNewRomanPSMT" w:hAnsi="Times New Roman"/>
          <w:sz w:val="28"/>
          <w:szCs w:val="28"/>
        </w:rPr>
      </w:pPr>
      <w:r w:rsidRPr="00AA56A9">
        <w:rPr>
          <w:rFonts w:ascii="Times New Roman" w:hAnsi="Times New Roman"/>
          <w:color w:val="000000"/>
          <w:sz w:val="28"/>
          <w:szCs w:val="28"/>
        </w:rPr>
        <w:t>Это цвет информации. Нас интересуют только факты. Мы задаемся вопросами о том, что мы уже знаем, каких данных недостаточно, какая еще информация нам необходима и как нам ее</w:t>
      </w:r>
      <w:r>
        <w:rPr>
          <w:rFonts w:ascii="Times New Roman" w:hAnsi="Times New Roman"/>
          <w:color w:val="000000"/>
          <w:sz w:val="28"/>
          <w:szCs w:val="28"/>
        </w:rPr>
        <w:t>,</w:t>
      </w:r>
      <w:r w:rsidRPr="00AA56A9">
        <w:rPr>
          <w:rFonts w:ascii="Times New Roman" w:hAnsi="Times New Roman"/>
          <w:color w:val="000000"/>
          <w:sz w:val="28"/>
          <w:szCs w:val="28"/>
        </w:rPr>
        <w:t xml:space="preserve"> получить.</w:t>
      </w:r>
    </w:p>
    <w:p w:rsidR="00637047" w:rsidRPr="00F12486" w:rsidRDefault="00637047" w:rsidP="00637047">
      <w:pPr>
        <w:spacing w:after="0"/>
        <w:rPr>
          <w:rFonts w:ascii="Times New Roman" w:hAnsi="Times New Roman"/>
          <w:sz w:val="28"/>
          <w:szCs w:val="28"/>
        </w:rPr>
      </w:pPr>
      <w:r w:rsidRPr="00303834">
        <w:rPr>
          <w:rFonts w:ascii="Times New Roman" w:hAnsi="Times New Roman"/>
          <w:b/>
          <w:color w:val="000000"/>
          <w:sz w:val="28"/>
          <w:szCs w:val="28"/>
        </w:rPr>
        <w:t>Красная шляпа:</w:t>
      </w:r>
      <w:r w:rsidRPr="00AA56A9">
        <w:rPr>
          <w:rFonts w:ascii="Times New Roman" w:hAnsi="Times New Roman"/>
          <w:color w:val="000000"/>
          <w:sz w:val="28"/>
          <w:szCs w:val="28"/>
        </w:rPr>
        <w:t xml:space="preserve"> эмоциональная (что понравилось?).</w:t>
      </w:r>
      <w:r w:rsidRPr="00AA56A9">
        <w:rPr>
          <w:rFonts w:ascii="Times New Roman" w:hAnsi="Times New Roman"/>
          <w:color w:val="000000"/>
          <w:sz w:val="28"/>
          <w:szCs w:val="28"/>
        </w:rPr>
        <w:br/>
        <w:t xml:space="preserve">Учащиеся могут </w:t>
      </w:r>
      <w:proofErr w:type="gramStart"/>
      <w:r w:rsidRPr="00AA56A9">
        <w:rPr>
          <w:rFonts w:ascii="Times New Roman" w:hAnsi="Times New Roman"/>
          <w:color w:val="000000"/>
          <w:sz w:val="28"/>
          <w:szCs w:val="28"/>
        </w:rPr>
        <w:t>высказывать свои чувства</w:t>
      </w:r>
      <w:proofErr w:type="gramEnd"/>
      <w:r w:rsidRPr="00AA56A9">
        <w:rPr>
          <w:rFonts w:ascii="Times New Roman" w:hAnsi="Times New Roman"/>
          <w:color w:val="000000"/>
          <w:sz w:val="28"/>
          <w:szCs w:val="28"/>
        </w:rPr>
        <w:t xml:space="preserve"> и догадки относительно рассматриваемого вопроса, не вдаваясь в объяснения о том, почему это так, кто виноват и что делать. Что я чувствую по поводу данной проблемы?</w:t>
      </w:r>
      <w:r w:rsidRPr="00AA56A9">
        <w:rPr>
          <w:rFonts w:ascii="Times New Roman" w:hAnsi="Times New Roman"/>
          <w:color w:val="000000"/>
          <w:sz w:val="28"/>
          <w:szCs w:val="28"/>
        </w:rPr>
        <w:br/>
      </w:r>
      <w:r w:rsidRPr="00303834">
        <w:rPr>
          <w:rFonts w:ascii="Times New Roman" w:hAnsi="Times New Roman"/>
          <w:b/>
          <w:color w:val="000000"/>
          <w:sz w:val="28"/>
          <w:szCs w:val="28"/>
        </w:rPr>
        <w:t>Черная шляпа</w:t>
      </w:r>
      <w:r w:rsidRPr="00AA56A9">
        <w:rPr>
          <w:rFonts w:ascii="Times New Roman" w:hAnsi="Times New Roman"/>
          <w:color w:val="000000"/>
          <w:sz w:val="28"/>
          <w:szCs w:val="28"/>
        </w:rPr>
        <w:t>: негативная (что не понравилось?).</w:t>
      </w:r>
      <w:r w:rsidRPr="00AA56A9">
        <w:rPr>
          <w:rFonts w:ascii="Times New Roman" w:hAnsi="Times New Roman"/>
          <w:color w:val="000000"/>
          <w:sz w:val="28"/>
          <w:szCs w:val="28"/>
        </w:rPr>
        <w:br/>
        <w:t>Эта шляпа помогает критически оценить выдвигаемые предложения, понять, насколько они реалистичны, безопасны и осуществимы. Основной смысл - сработает ли это? Насколько это безопасно? Осуществима ли эта идея?</w:t>
      </w:r>
      <w:r w:rsidRPr="00AA56A9">
        <w:rPr>
          <w:rFonts w:ascii="Times New Roman" w:hAnsi="Times New Roman"/>
          <w:color w:val="000000"/>
          <w:sz w:val="28"/>
          <w:szCs w:val="28"/>
        </w:rPr>
        <w:br/>
      </w:r>
      <w:r>
        <w:rPr>
          <w:rFonts w:ascii="Times New Roman" w:hAnsi="Times New Roman"/>
          <w:b/>
          <w:color w:val="000000"/>
          <w:sz w:val="28"/>
          <w:szCs w:val="28"/>
        </w:rPr>
        <w:lastRenderedPageBreak/>
        <w:t xml:space="preserve">Желтая </w:t>
      </w:r>
      <w:r w:rsidRPr="00303834">
        <w:rPr>
          <w:rFonts w:ascii="Times New Roman" w:hAnsi="Times New Roman"/>
          <w:b/>
          <w:color w:val="000000"/>
          <w:sz w:val="28"/>
          <w:szCs w:val="28"/>
        </w:rPr>
        <w:t>шляпа</w:t>
      </w:r>
      <w:r w:rsidRPr="00AA56A9">
        <w:rPr>
          <w:rFonts w:ascii="Times New Roman" w:hAnsi="Times New Roman"/>
          <w:color w:val="000000"/>
          <w:sz w:val="28"/>
          <w:szCs w:val="28"/>
        </w:rPr>
        <w:t>: позитивная (что хорошо?).</w:t>
      </w:r>
      <w:r w:rsidRPr="00AA56A9">
        <w:rPr>
          <w:rFonts w:ascii="Times New Roman" w:hAnsi="Times New Roman"/>
          <w:color w:val="000000"/>
          <w:sz w:val="28"/>
          <w:szCs w:val="28"/>
        </w:rPr>
        <w:br/>
        <w:t xml:space="preserve">Желтая шляпа требует от нас переключить свое внимание на поиск достоинств, преимуществ и позитивных сторон рассматриваемой идеи. </w:t>
      </w:r>
      <w:r w:rsidRPr="00303834">
        <w:rPr>
          <w:rFonts w:ascii="Times New Roman" w:hAnsi="Times New Roman"/>
          <w:b/>
          <w:color w:val="000000"/>
          <w:sz w:val="28"/>
          <w:szCs w:val="28"/>
        </w:rPr>
        <w:t>Зеленая шляпа</w:t>
      </w:r>
      <w:r w:rsidRPr="00AA56A9">
        <w:rPr>
          <w:rFonts w:ascii="Times New Roman" w:hAnsi="Times New Roman"/>
          <w:color w:val="000000"/>
          <w:sz w:val="28"/>
          <w:szCs w:val="28"/>
        </w:rPr>
        <w:t>: творческая.</w:t>
      </w:r>
      <w:r w:rsidRPr="00AA56A9">
        <w:rPr>
          <w:rFonts w:ascii="Times New Roman" w:hAnsi="Times New Roman"/>
          <w:color w:val="000000"/>
          <w:sz w:val="28"/>
          <w:szCs w:val="28"/>
        </w:rPr>
        <w:br/>
        <w:t xml:space="preserve">Находясь под зеленой шляпой, дети придумывают к тексту загадки, задачи, ребусы, составляют кластер, </w:t>
      </w:r>
      <w:proofErr w:type="spellStart"/>
      <w:r w:rsidRPr="00AA56A9">
        <w:rPr>
          <w:rFonts w:ascii="Times New Roman" w:hAnsi="Times New Roman"/>
          <w:color w:val="000000"/>
          <w:sz w:val="28"/>
          <w:szCs w:val="28"/>
        </w:rPr>
        <w:t>синквейн</w:t>
      </w:r>
      <w:proofErr w:type="spellEnd"/>
      <w:r w:rsidRPr="00AA56A9">
        <w:rPr>
          <w:rFonts w:ascii="Times New Roman" w:hAnsi="Times New Roman"/>
          <w:color w:val="000000"/>
          <w:sz w:val="28"/>
          <w:szCs w:val="28"/>
        </w:rPr>
        <w:t>.</w:t>
      </w:r>
      <w:r w:rsidRPr="00AA56A9">
        <w:rPr>
          <w:rFonts w:ascii="Times New Roman" w:hAnsi="Times New Roman"/>
          <w:color w:val="000000"/>
          <w:sz w:val="28"/>
          <w:szCs w:val="28"/>
        </w:rPr>
        <w:br/>
      </w:r>
      <w:r w:rsidRPr="00303834">
        <w:rPr>
          <w:rFonts w:ascii="Times New Roman" w:hAnsi="Times New Roman"/>
          <w:b/>
          <w:color w:val="000000"/>
          <w:sz w:val="28"/>
          <w:szCs w:val="28"/>
        </w:rPr>
        <w:t>Синяя шляпа:</w:t>
      </w:r>
      <w:r w:rsidRPr="00AA56A9">
        <w:rPr>
          <w:rFonts w:ascii="Times New Roman" w:hAnsi="Times New Roman"/>
          <w:color w:val="000000"/>
          <w:sz w:val="28"/>
          <w:szCs w:val="28"/>
        </w:rPr>
        <w:t xml:space="preserve"> аналитическая (почему?).</w:t>
      </w:r>
      <w:r w:rsidRPr="00AA56A9">
        <w:rPr>
          <w:rFonts w:ascii="Times New Roman" w:hAnsi="Times New Roman"/>
          <w:color w:val="000000"/>
          <w:sz w:val="28"/>
          <w:szCs w:val="28"/>
        </w:rPr>
        <w:br/>
        <w:t>В этой шляпе группа осуществляет рефлексию по поводу всего мыслительного процесса. Подводит итог проделанной</w:t>
      </w:r>
      <w:r>
        <w:rPr>
          <w:rFonts w:ascii="Times New Roman" w:hAnsi="Times New Roman"/>
          <w:color w:val="000000"/>
          <w:sz w:val="28"/>
          <w:szCs w:val="28"/>
        </w:rPr>
        <w:t xml:space="preserve"> </w:t>
      </w:r>
      <w:r w:rsidRPr="00AA56A9">
        <w:rPr>
          <w:rFonts w:ascii="Times New Roman" w:hAnsi="Times New Roman"/>
          <w:color w:val="000000"/>
          <w:sz w:val="28"/>
          <w:szCs w:val="28"/>
        </w:rPr>
        <w:t>работе, намечает следующие шаги.</w:t>
      </w:r>
    </w:p>
    <w:p w:rsidR="00F43FDB" w:rsidRPr="007B3BEA" w:rsidRDefault="00637047" w:rsidP="0031680B">
      <w:p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F43FDB" w:rsidRPr="008241D7">
        <w:rPr>
          <w:rFonts w:ascii="Times New Roman" w:eastAsia="TimesNewRomanPSMT" w:hAnsi="Times New Roman"/>
          <w:sz w:val="28"/>
          <w:szCs w:val="28"/>
        </w:rPr>
        <w:t>Дети по желанию выбирают цвет шляпы и готовят свои высказывания.</w:t>
      </w:r>
    </w:p>
    <w:p w:rsidR="00F43FDB" w:rsidRPr="008241D7" w:rsidRDefault="00F43FDB" w:rsidP="0031680B">
      <w:pPr>
        <w:autoSpaceDE w:val="0"/>
        <w:autoSpaceDN w:val="0"/>
        <w:adjustRightInd w:val="0"/>
        <w:spacing w:after="0" w:line="240" w:lineRule="auto"/>
        <w:jc w:val="both"/>
        <w:rPr>
          <w:rFonts w:ascii="Times New Roman" w:eastAsia="TimesNewRomanPSMT" w:hAnsi="Times New Roman"/>
          <w:sz w:val="28"/>
          <w:szCs w:val="28"/>
        </w:rPr>
      </w:pPr>
      <w:r w:rsidRPr="008241D7">
        <w:rPr>
          <w:rFonts w:ascii="Times New Roman" w:eastAsia="TimesNewRomanPSMT" w:hAnsi="Times New Roman"/>
          <w:sz w:val="28"/>
          <w:szCs w:val="28"/>
        </w:rPr>
        <w:t>На стадии рефлексии осуществляется анализ, творческая переработка,</w:t>
      </w:r>
    </w:p>
    <w:p w:rsidR="00F43FDB" w:rsidRPr="007B3BEA" w:rsidRDefault="00F43FDB" w:rsidP="0031680B">
      <w:pPr>
        <w:autoSpaceDE w:val="0"/>
        <w:autoSpaceDN w:val="0"/>
        <w:adjustRightInd w:val="0"/>
        <w:spacing w:after="0" w:line="240" w:lineRule="auto"/>
        <w:jc w:val="both"/>
        <w:rPr>
          <w:rFonts w:ascii="Times New Roman" w:eastAsia="TimesNewRomanPSMT" w:hAnsi="Times New Roman"/>
          <w:sz w:val="28"/>
          <w:szCs w:val="28"/>
        </w:rPr>
      </w:pPr>
      <w:r w:rsidRPr="008241D7">
        <w:rPr>
          <w:rFonts w:ascii="Times New Roman" w:eastAsia="TimesNewRomanPSMT" w:hAnsi="Times New Roman"/>
          <w:sz w:val="28"/>
          <w:szCs w:val="28"/>
        </w:rPr>
        <w:t>интерпретация полученных сведений.</w:t>
      </w:r>
      <w:r w:rsidRPr="008F4FFA">
        <w:rPr>
          <w:rFonts w:ascii="Times New Roman" w:eastAsia="TimesNewRomanPSMT" w:hAnsi="Times New Roman"/>
          <w:sz w:val="28"/>
          <w:szCs w:val="28"/>
        </w:rPr>
        <w:t xml:space="preserve"> Именно на стадии рефлексии  происходит активное переосмысление</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собственных представлений с учетом вновь приобретенных знаний. Детям хочется</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 xml:space="preserve">поделиться своими впечатлениями, умозаключениями с другими. </w:t>
      </w:r>
      <w:proofErr w:type="gramStart"/>
      <w:r w:rsidRPr="008F4FFA">
        <w:rPr>
          <w:rFonts w:ascii="Times New Roman" w:eastAsia="TimesNewRomanPSMT" w:hAnsi="Times New Roman"/>
          <w:sz w:val="28"/>
          <w:szCs w:val="28"/>
        </w:rPr>
        <w:t>Кроме того, в процессе</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обмена мнениями о прочитанном или услышанном</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 xml:space="preserve"> учащиеся имеют возможность</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осознать, что один и тот же текст может быть оценен по-разному.</w:t>
      </w:r>
      <w:proofErr w:type="gramEnd"/>
      <w:r w:rsidRPr="008F4FFA">
        <w:rPr>
          <w:rFonts w:ascii="Times New Roman" w:eastAsia="TimesNewRomanPSMT" w:hAnsi="Times New Roman"/>
          <w:sz w:val="28"/>
          <w:szCs w:val="28"/>
        </w:rPr>
        <w:t xml:space="preserve"> Живой обмен мнениями</w:t>
      </w:r>
      <w:r>
        <w:rPr>
          <w:rFonts w:ascii="Times New Roman" w:eastAsia="TimesNewRomanPSMT" w:hAnsi="Times New Roman"/>
          <w:sz w:val="28"/>
          <w:szCs w:val="28"/>
        </w:rPr>
        <w:t xml:space="preserve"> </w:t>
      </w:r>
      <w:r w:rsidRPr="008F4FFA">
        <w:rPr>
          <w:rFonts w:ascii="Times New Roman" w:eastAsia="TimesNewRomanPSMT" w:hAnsi="Times New Roman"/>
          <w:sz w:val="28"/>
          <w:szCs w:val="28"/>
        </w:rPr>
        <w:t>на уроке дает возможность ученикам пополнить свой словар</w:t>
      </w:r>
      <w:r>
        <w:rPr>
          <w:rFonts w:ascii="Times New Roman" w:eastAsia="TimesNewRomanPSMT" w:hAnsi="Times New Roman"/>
          <w:sz w:val="28"/>
          <w:szCs w:val="28"/>
        </w:rPr>
        <w:t>ный запас</w:t>
      </w:r>
      <w:r w:rsidRPr="008F4FFA">
        <w:rPr>
          <w:rFonts w:ascii="Times New Roman" w:eastAsia="TimesNewRomanPSMT" w:hAnsi="Times New Roman"/>
          <w:sz w:val="28"/>
          <w:szCs w:val="28"/>
        </w:rPr>
        <w:t>.</w:t>
      </w:r>
    </w:p>
    <w:p w:rsidR="00F43FDB" w:rsidRPr="003752E6" w:rsidRDefault="00F43FDB" w:rsidP="0031680B">
      <w:pPr>
        <w:spacing w:after="0" w:line="240" w:lineRule="auto"/>
        <w:jc w:val="both"/>
        <w:rPr>
          <w:rFonts w:ascii="Times New Roman" w:hAnsi="Times New Roman"/>
          <w:sz w:val="28"/>
          <w:szCs w:val="28"/>
        </w:rPr>
      </w:pPr>
      <w:r w:rsidRPr="00621DA5">
        <w:rPr>
          <w:rFonts w:ascii="Times New Roman" w:hAnsi="Times New Roman"/>
          <w:b/>
          <w:sz w:val="28"/>
          <w:szCs w:val="28"/>
        </w:rPr>
        <w:t xml:space="preserve">Прием </w:t>
      </w:r>
      <w:proofErr w:type="spellStart"/>
      <w:r w:rsidRPr="00621DA5">
        <w:rPr>
          <w:rFonts w:ascii="Times New Roman" w:hAnsi="Times New Roman"/>
          <w:b/>
          <w:sz w:val="28"/>
          <w:szCs w:val="28"/>
        </w:rPr>
        <w:t>синквейна</w:t>
      </w:r>
      <w:proofErr w:type="spellEnd"/>
      <w:r w:rsidRPr="00621DA5">
        <w:rPr>
          <w:rFonts w:ascii="Times New Roman" w:hAnsi="Times New Roman"/>
          <w:b/>
          <w:sz w:val="28"/>
          <w:szCs w:val="28"/>
        </w:rPr>
        <w:t xml:space="preserve">. </w:t>
      </w:r>
      <w:r w:rsidRPr="00AA56A9">
        <w:rPr>
          <w:rFonts w:ascii="Times New Roman" w:hAnsi="Times New Roman"/>
          <w:sz w:val="28"/>
          <w:szCs w:val="28"/>
        </w:rPr>
        <w:t>В переводе с французского слово «</w:t>
      </w:r>
      <w:proofErr w:type="spellStart"/>
      <w:r w:rsidRPr="00AA56A9">
        <w:rPr>
          <w:rFonts w:ascii="Times New Roman" w:hAnsi="Times New Roman"/>
          <w:sz w:val="28"/>
          <w:szCs w:val="28"/>
        </w:rPr>
        <w:t>синквейн</w:t>
      </w:r>
      <w:proofErr w:type="spellEnd"/>
      <w:r w:rsidRPr="00AA56A9">
        <w:rPr>
          <w:rFonts w:ascii="Times New Roman" w:hAnsi="Times New Roman"/>
          <w:sz w:val="28"/>
          <w:szCs w:val="28"/>
        </w:rPr>
        <w:t>» означает стихотворение, состоящее из пяти строк, которое пишется по определенным правилам. В чем смысл этого методического приема? Составле</w:t>
      </w:r>
      <w:r>
        <w:rPr>
          <w:rFonts w:ascii="Times New Roman" w:hAnsi="Times New Roman"/>
          <w:sz w:val="28"/>
          <w:szCs w:val="28"/>
        </w:rPr>
        <w:t xml:space="preserve">ние </w:t>
      </w:r>
      <w:proofErr w:type="spellStart"/>
      <w:r>
        <w:rPr>
          <w:rFonts w:ascii="Times New Roman" w:hAnsi="Times New Roman"/>
          <w:sz w:val="28"/>
          <w:szCs w:val="28"/>
        </w:rPr>
        <w:t>синквейна</w:t>
      </w:r>
      <w:proofErr w:type="spellEnd"/>
      <w:r>
        <w:rPr>
          <w:rFonts w:ascii="Times New Roman" w:hAnsi="Times New Roman"/>
          <w:sz w:val="28"/>
          <w:szCs w:val="28"/>
        </w:rPr>
        <w:t xml:space="preserve"> требует от учеников</w:t>
      </w:r>
      <w:r w:rsidRPr="00AA56A9">
        <w:rPr>
          <w:rFonts w:ascii="Times New Roman" w:hAnsi="Times New Roman"/>
          <w:sz w:val="28"/>
          <w:szCs w:val="28"/>
        </w:rPr>
        <w:t xml:space="preserve"> кратких </w:t>
      </w:r>
      <w:proofErr w:type="gramStart"/>
      <w:r w:rsidRPr="00AA56A9">
        <w:rPr>
          <w:rFonts w:ascii="Times New Roman" w:hAnsi="Times New Roman"/>
          <w:sz w:val="28"/>
          <w:szCs w:val="28"/>
        </w:rPr>
        <w:t>выражениях</w:t>
      </w:r>
      <w:proofErr w:type="gramEnd"/>
      <w:r w:rsidRPr="00AA56A9">
        <w:rPr>
          <w:rFonts w:ascii="Times New Roman" w:hAnsi="Times New Roman"/>
          <w:sz w:val="28"/>
          <w:szCs w:val="28"/>
        </w:rPr>
        <w:t xml:space="preserve"> резюмировать учебный материал, информацию, что позволяет </w:t>
      </w:r>
      <w:proofErr w:type="spellStart"/>
      <w:r w:rsidRPr="00AA56A9">
        <w:rPr>
          <w:rFonts w:ascii="Times New Roman" w:hAnsi="Times New Roman"/>
          <w:sz w:val="28"/>
          <w:szCs w:val="28"/>
        </w:rPr>
        <w:t>рефле</w:t>
      </w:r>
      <w:r>
        <w:rPr>
          <w:rFonts w:ascii="Times New Roman" w:hAnsi="Times New Roman"/>
          <w:sz w:val="28"/>
          <w:szCs w:val="28"/>
        </w:rPr>
        <w:t>ксировать</w:t>
      </w:r>
      <w:proofErr w:type="spellEnd"/>
      <w:r>
        <w:rPr>
          <w:rFonts w:ascii="Times New Roman" w:hAnsi="Times New Roman"/>
          <w:sz w:val="28"/>
          <w:szCs w:val="28"/>
        </w:rPr>
        <w:t xml:space="preserve"> по какому-либо поводу. </w:t>
      </w:r>
      <w:r w:rsidRPr="00AA56A9">
        <w:rPr>
          <w:rFonts w:ascii="Times New Roman" w:hAnsi="Times New Roman"/>
          <w:sz w:val="28"/>
          <w:szCs w:val="28"/>
        </w:rPr>
        <w:t xml:space="preserve">Правила написания </w:t>
      </w:r>
      <w:proofErr w:type="spellStart"/>
      <w:r w:rsidRPr="00AA56A9">
        <w:rPr>
          <w:rFonts w:ascii="Times New Roman" w:hAnsi="Times New Roman"/>
          <w:sz w:val="28"/>
          <w:szCs w:val="28"/>
        </w:rPr>
        <w:t>синквейна</w:t>
      </w:r>
      <w:proofErr w:type="spellEnd"/>
      <w:r w:rsidRPr="00AA56A9">
        <w:rPr>
          <w:rFonts w:ascii="Times New Roman" w:hAnsi="Times New Roman"/>
          <w:sz w:val="28"/>
          <w:szCs w:val="28"/>
        </w:rPr>
        <w:t xml:space="preserve"> таковы:</w:t>
      </w:r>
    </w:p>
    <w:p w:rsidR="00F43FDB" w:rsidRPr="003752E6" w:rsidRDefault="00F43FDB" w:rsidP="0031680B">
      <w:pPr>
        <w:numPr>
          <w:ilvl w:val="0"/>
          <w:numId w:val="5"/>
        </w:numPr>
        <w:shd w:val="clear" w:color="auto" w:fill="FFFFFF"/>
        <w:spacing w:before="100" w:beforeAutospacing="1" w:after="100" w:afterAutospacing="1" w:line="240" w:lineRule="auto"/>
        <w:jc w:val="both"/>
        <w:rPr>
          <w:rFonts w:ascii="Times New Roman" w:hAnsi="Times New Roman"/>
          <w:color w:val="000000"/>
          <w:sz w:val="28"/>
          <w:szCs w:val="28"/>
        </w:rPr>
      </w:pPr>
      <w:r w:rsidRPr="003752E6">
        <w:rPr>
          <w:rFonts w:ascii="Times New Roman" w:hAnsi="Times New Roman"/>
          <w:color w:val="000000"/>
          <w:sz w:val="28"/>
          <w:szCs w:val="28"/>
        </w:rPr>
        <w:t>В первой строчке тема называется одним словом (обычно существительным).</w:t>
      </w:r>
    </w:p>
    <w:p w:rsidR="00F43FDB" w:rsidRPr="003752E6" w:rsidRDefault="00F43FDB" w:rsidP="0031680B">
      <w:pPr>
        <w:numPr>
          <w:ilvl w:val="0"/>
          <w:numId w:val="5"/>
        </w:numPr>
        <w:shd w:val="clear" w:color="auto" w:fill="FFFFFF"/>
        <w:spacing w:before="100" w:beforeAutospacing="1" w:after="100" w:afterAutospacing="1" w:line="240" w:lineRule="auto"/>
        <w:jc w:val="both"/>
        <w:rPr>
          <w:rFonts w:ascii="Times New Roman" w:hAnsi="Times New Roman"/>
          <w:color w:val="000000"/>
          <w:sz w:val="28"/>
          <w:szCs w:val="28"/>
        </w:rPr>
      </w:pPr>
      <w:r w:rsidRPr="003752E6">
        <w:rPr>
          <w:rFonts w:ascii="Times New Roman" w:hAnsi="Times New Roman"/>
          <w:color w:val="000000"/>
          <w:sz w:val="28"/>
          <w:szCs w:val="28"/>
        </w:rPr>
        <w:t>Вторая строчка - это описание темы в двух словах (двумя прилагательными).</w:t>
      </w:r>
    </w:p>
    <w:p w:rsidR="00F43FDB" w:rsidRPr="003752E6" w:rsidRDefault="00F43FDB" w:rsidP="0031680B">
      <w:pPr>
        <w:numPr>
          <w:ilvl w:val="0"/>
          <w:numId w:val="5"/>
        </w:numPr>
        <w:shd w:val="clear" w:color="auto" w:fill="FFFFFF"/>
        <w:spacing w:before="100" w:beforeAutospacing="1" w:after="100" w:afterAutospacing="1" w:line="240" w:lineRule="auto"/>
        <w:jc w:val="both"/>
        <w:rPr>
          <w:rFonts w:ascii="Times New Roman" w:hAnsi="Times New Roman"/>
          <w:color w:val="000000"/>
          <w:sz w:val="28"/>
          <w:szCs w:val="28"/>
        </w:rPr>
      </w:pPr>
      <w:r w:rsidRPr="003752E6">
        <w:rPr>
          <w:rFonts w:ascii="Times New Roman" w:hAnsi="Times New Roman"/>
          <w:color w:val="000000"/>
          <w:sz w:val="28"/>
          <w:szCs w:val="28"/>
        </w:rPr>
        <w:t>Третья строка - это описание действия в рамках этой темы тремя словами.</w:t>
      </w:r>
    </w:p>
    <w:p w:rsidR="00F43FDB" w:rsidRPr="003752E6" w:rsidRDefault="00F43FDB" w:rsidP="0031680B">
      <w:pPr>
        <w:numPr>
          <w:ilvl w:val="0"/>
          <w:numId w:val="5"/>
        </w:numPr>
        <w:shd w:val="clear" w:color="auto" w:fill="FFFFFF"/>
        <w:spacing w:before="100" w:beforeAutospacing="1" w:after="100" w:afterAutospacing="1" w:line="240" w:lineRule="auto"/>
        <w:jc w:val="both"/>
        <w:rPr>
          <w:rFonts w:ascii="Times New Roman" w:hAnsi="Times New Roman"/>
          <w:color w:val="000000"/>
          <w:sz w:val="28"/>
          <w:szCs w:val="28"/>
        </w:rPr>
      </w:pPr>
      <w:r w:rsidRPr="003752E6">
        <w:rPr>
          <w:rFonts w:ascii="Times New Roman" w:hAnsi="Times New Roman"/>
          <w:color w:val="000000"/>
          <w:sz w:val="28"/>
          <w:szCs w:val="28"/>
        </w:rPr>
        <w:t>Четвертая строка - предложение из четырех слов, раскрывающее суть темы или отношение к ней.</w:t>
      </w:r>
    </w:p>
    <w:p w:rsidR="00F43FDB" w:rsidRPr="00F33433" w:rsidRDefault="00F43FDB" w:rsidP="0031680B">
      <w:pPr>
        <w:pStyle w:val="a4"/>
        <w:numPr>
          <w:ilvl w:val="0"/>
          <w:numId w:val="5"/>
        </w:numPr>
        <w:autoSpaceDE w:val="0"/>
        <w:autoSpaceDN w:val="0"/>
        <w:adjustRightInd w:val="0"/>
        <w:spacing w:after="0" w:line="240" w:lineRule="auto"/>
        <w:jc w:val="both"/>
        <w:rPr>
          <w:rFonts w:ascii="Times New Roman" w:eastAsia="TimesNewRomanPSMT" w:hAnsi="Times New Roman"/>
          <w:sz w:val="28"/>
          <w:szCs w:val="28"/>
        </w:rPr>
      </w:pPr>
      <w:r w:rsidRPr="00F33433">
        <w:rPr>
          <w:rFonts w:ascii="Times New Roman" w:hAnsi="Times New Roman"/>
          <w:color w:val="000000"/>
          <w:sz w:val="28"/>
          <w:szCs w:val="28"/>
        </w:rPr>
        <w:t xml:space="preserve">Последняя строка - это </w:t>
      </w:r>
      <w:proofErr w:type="spellStart"/>
      <w:r w:rsidRPr="00F33433">
        <w:rPr>
          <w:rFonts w:ascii="Times New Roman" w:hAnsi="Times New Roman"/>
          <w:color w:val="000000"/>
          <w:sz w:val="28"/>
          <w:szCs w:val="28"/>
        </w:rPr>
        <w:t>слово-рюзюме</w:t>
      </w:r>
      <w:proofErr w:type="spellEnd"/>
      <w:r w:rsidRPr="00F33433">
        <w:rPr>
          <w:rFonts w:ascii="Times New Roman" w:hAnsi="Times New Roman"/>
          <w:color w:val="000000"/>
          <w:sz w:val="28"/>
          <w:szCs w:val="28"/>
        </w:rPr>
        <w:t>, которое дает новую интерпретацию темы, позволяет выразить к ней личное отношение.</w:t>
      </w:r>
      <w:r>
        <w:rPr>
          <w:rFonts w:ascii="Times New Roman" w:hAnsi="Times New Roman"/>
          <w:color w:val="000000"/>
          <w:sz w:val="28"/>
          <w:szCs w:val="28"/>
        </w:rPr>
        <w:t xml:space="preserve"> </w:t>
      </w:r>
      <w:r>
        <w:rPr>
          <w:rFonts w:ascii="Times New Roman" w:eastAsia="TimesNewRomanPSMT" w:hAnsi="Times New Roman"/>
          <w:sz w:val="28"/>
          <w:szCs w:val="28"/>
        </w:rPr>
        <w:t>Э</w:t>
      </w:r>
      <w:r w:rsidRPr="00F33433">
        <w:rPr>
          <w:rFonts w:ascii="Times New Roman" w:eastAsia="TimesNewRomanPSMT" w:hAnsi="Times New Roman"/>
          <w:sz w:val="28"/>
          <w:szCs w:val="28"/>
        </w:rPr>
        <w:t>то синоним из одного слова, который выражает суть темы.</w:t>
      </w:r>
    </w:p>
    <w:p w:rsidR="00F43FDB" w:rsidRPr="00F33433" w:rsidRDefault="00F43FDB" w:rsidP="0031680B">
      <w:p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F33433">
        <w:rPr>
          <w:rFonts w:ascii="Times New Roman" w:eastAsia="TimesNewRomanPSMT" w:hAnsi="Times New Roman"/>
          <w:sz w:val="28"/>
          <w:szCs w:val="28"/>
        </w:rPr>
        <w:t xml:space="preserve">Сразу дети написать </w:t>
      </w:r>
      <w:proofErr w:type="spellStart"/>
      <w:r w:rsidRPr="00F33433">
        <w:rPr>
          <w:rFonts w:ascii="Times New Roman" w:eastAsia="TimesNewRomanPSMT" w:hAnsi="Times New Roman"/>
          <w:sz w:val="28"/>
          <w:szCs w:val="28"/>
        </w:rPr>
        <w:t>синквейн</w:t>
      </w:r>
      <w:proofErr w:type="spellEnd"/>
      <w:r w:rsidRPr="00F33433">
        <w:rPr>
          <w:rFonts w:ascii="Times New Roman" w:eastAsia="TimesNewRomanPSMT" w:hAnsi="Times New Roman"/>
          <w:sz w:val="28"/>
          <w:szCs w:val="28"/>
        </w:rPr>
        <w:t xml:space="preserve"> не смогут, этому необходимо учить постепенно. </w:t>
      </w:r>
      <w:r w:rsidRPr="00F33433">
        <w:rPr>
          <w:rFonts w:ascii="Times New Roman" w:hAnsi="Times New Roman"/>
          <w:sz w:val="28"/>
          <w:szCs w:val="28"/>
        </w:rPr>
        <w:t xml:space="preserve">Сначала мы учились вместе с детьми составлять </w:t>
      </w:r>
      <w:proofErr w:type="spellStart"/>
      <w:r w:rsidRPr="00F33433">
        <w:rPr>
          <w:rFonts w:ascii="Times New Roman" w:hAnsi="Times New Roman"/>
          <w:sz w:val="28"/>
          <w:szCs w:val="28"/>
        </w:rPr>
        <w:t>синквейн</w:t>
      </w:r>
      <w:proofErr w:type="spellEnd"/>
      <w:r w:rsidRPr="00F33433">
        <w:rPr>
          <w:rFonts w:ascii="Times New Roman" w:hAnsi="Times New Roman"/>
          <w:sz w:val="28"/>
          <w:szCs w:val="28"/>
        </w:rPr>
        <w:t xml:space="preserve"> по алгоритму. Это могли</w:t>
      </w:r>
      <w:r w:rsidRPr="00F33433">
        <w:rPr>
          <w:rFonts w:ascii="Times New Roman" w:eastAsia="TimesNewRomanPSMT" w:hAnsi="Times New Roman"/>
          <w:sz w:val="28"/>
          <w:szCs w:val="28"/>
        </w:rPr>
        <w:t xml:space="preserve"> </w:t>
      </w:r>
      <w:r w:rsidRPr="00F33433">
        <w:rPr>
          <w:rFonts w:ascii="Times New Roman" w:hAnsi="Times New Roman"/>
          <w:sz w:val="28"/>
          <w:szCs w:val="28"/>
        </w:rPr>
        <w:t>быть заготовки фраз, слов, из которых дети выбирают самые важные и точные.</w:t>
      </w:r>
      <w:r>
        <w:rPr>
          <w:rFonts w:ascii="Times New Roman" w:hAnsi="Times New Roman"/>
          <w:sz w:val="28"/>
          <w:szCs w:val="28"/>
        </w:rPr>
        <w:t xml:space="preserve"> </w:t>
      </w:r>
      <w:proofErr w:type="spellStart"/>
      <w:r>
        <w:rPr>
          <w:rFonts w:ascii="Times New Roman" w:hAnsi="Times New Roman"/>
          <w:sz w:val="28"/>
          <w:szCs w:val="28"/>
        </w:rPr>
        <w:t>Синквейны</w:t>
      </w:r>
      <w:proofErr w:type="spellEnd"/>
      <w:r>
        <w:rPr>
          <w:rFonts w:ascii="Times New Roman" w:hAnsi="Times New Roman"/>
          <w:sz w:val="28"/>
          <w:szCs w:val="28"/>
        </w:rPr>
        <w:t xml:space="preserve"> дети составляют в отдельных тетрадях.</w:t>
      </w:r>
    </w:p>
    <w:p w:rsidR="00F43FDB" w:rsidRPr="00B07835" w:rsidRDefault="00F43FDB" w:rsidP="0031680B">
      <w:pPr>
        <w:shd w:val="clear" w:color="auto" w:fill="FFFFFF"/>
        <w:spacing w:after="0" w:line="240" w:lineRule="auto"/>
        <w:jc w:val="both"/>
        <w:rPr>
          <w:rFonts w:ascii="Times New Roman" w:hAnsi="Times New Roman"/>
          <w:color w:val="000000"/>
          <w:sz w:val="28"/>
          <w:szCs w:val="28"/>
        </w:rPr>
      </w:pPr>
      <w:r>
        <w:rPr>
          <w:rFonts w:ascii="Times New Roman" w:eastAsia="TimesNewRomanPSMT" w:hAnsi="Times New Roman"/>
          <w:sz w:val="28"/>
          <w:szCs w:val="28"/>
        </w:rPr>
        <w:t xml:space="preserve">    </w:t>
      </w:r>
      <w:r w:rsidRPr="00F33433">
        <w:rPr>
          <w:rFonts w:ascii="Times New Roman" w:eastAsia="TimesNewRomanPSMT" w:hAnsi="Times New Roman"/>
          <w:sz w:val="28"/>
          <w:szCs w:val="28"/>
        </w:rPr>
        <w:t xml:space="preserve">  </w:t>
      </w:r>
      <w:r w:rsidRPr="00B07835">
        <w:rPr>
          <w:rFonts w:ascii="Times New Roman" w:hAnsi="Times New Roman"/>
          <w:color w:val="000000"/>
          <w:sz w:val="28"/>
          <w:szCs w:val="28"/>
        </w:rPr>
        <w:t xml:space="preserve">В конце ещё раз хочется отметить, что важно не в готовом виде давать знания, а добывать их совместно. Работа, проводимая в рамках развития </w:t>
      </w:r>
      <w:r w:rsidRPr="00B07835">
        <w:rPr>
          <w:rFonts w:ascii="Times New Roman" w:hAnsi="Times New Roman"/>
          <w:color w:val="000000"/>
          <w:sz w:val="28"/>
          <w:szCs w:val="28"/>
        </w:rPr>
        <w:lastRenderedPageBreak/>
        <w:t>критического мышления, учит детей анализировать, синтезировать, сопоставлять, делать умозаключения.</w:t>
      </w:r>
      <w:r w:rsidRPr="00B07835">
        <w:rPr>
          <w:rStyle w:val="apple-converted-space"/>
          <w:rFonts w:ascii="Times New Roman" w:hAnsi="Times New Roman"/>
          <w:color w:val="000000"/>
          <w:sz w:val="28"/>
          <w:szCs w:val="28"/>
        </w:rPr>
        <w:t> </w:t>
      </w:r>
      <w:r w:rsidRPr="00B07835">
        <w:rPr>
          <w:rFonts w:ascii="Times New Roman" w:hAnsi="Times New Roman"/>
          <w:sz w:val="28"/>
          <w:szCs w:val="28"/>
        </w:rPr>
        <w:t>Работая в технологии ТРКМ, мои ребята стали более активные на уроках, более уверенные в своих ответах, рассуждениях, предположениях. Наблюдается положительная динамика развития учебных достижений. А самое главное – повышается мотивация ребят к учению. Школьникам стало интересно учиться.</w:t>
      </w:r>
      <w:r w:rsidRPr="00B07835">
        <w:rPr>
          <w:rFonts w:ascii="Times New Roman" w:hAnsi="Times New Roman"/>
          <w:color w:val="000000"/>
          <w:sz w:val="28"/>
          <w:szCs w:val="28"/>
        </w:rPr>
        <w:br/>
      </w:r>
      <w:r>
        <w:rPr>
          <w:rFonts w:ascii="Times New Roman" w:hAnsi="Times New Roman"/>
          <w:color w:val="000000"/>
          <w:sz w:val="28"/>
          <w:szCs w:val="28"/>
        </w:rPr>
        <w:t xml:space="preserve">      </w:t>
      </w:r>
      <w:r w:rsidRPr="00B07835">
        <w:rPr>
          <w:rFonts w:ascii="Times New Roman" w:hAnsi="Times New Roman"/>
          <w:color w:val="000000"/>
          <w:sz w:val="28"/>
          <w:szCs w:val="28"/>
        </w:rPr>
        <w:t>Я учусь вм</w:t>
      </w:r>
      <w:r>
        <w:rPr>
          <w:rFonts w:ascii="Times New Roman" w:hAnsi="Times New Roman"/>
          <w:color w:val="000000"/>
          <w:sz w:val="28"/>
          <w:szCs w:val="28"/>
        </w:rPr>
        <w:t>есте с детьми, учусь у детей и</w:t>
      </w:r>
      <w:r w:rsidRPr="00B07835">
        <w:rPr>
          <w:rFonts w:ascii="Times New Roman" w:hAnsi="Times New Roman"/>
          <w:color w:val="000000"/>
          <w:sz w:val="28"/>
          <w:szCs w:val="28"/>
        </w:rPr>
        <w:t xml:space="preserve"> возможно, порой это живое взаимодействие интереснее и дороже стройности университетских лекций.</w:t>
      </w:r>
    </w:p>
    <w:p w:rsidR="00F43FDB" w:rsidRPr="00B07835" w:rsidRDefault="00F43FDB" w:rsidP="0031680B">
      <w:pPr>
        <w:spacing w:line="240" w:lineRule="auto"/>
        <w:jc w:val="both"/>
        <w:rPr>
          <w:rFonts w:ascii="Times New Roman" w:hAnsi="Times New Roman"/>
        </w:rPr>
      </w:pPr>
    </w:p>
    <w:sectPr w:rsidR="00F43FDB" w:rsidRPr="00B07835" w:rsidSect="0011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6F0"/>
    <w:multiLevelType w:val="hybridMultilevel"/>
    <w:tmpl w:val="5D8E6D78"/>
    <w:lvl w:ilvl="0" w:tplc="47E0BE8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DF29D3"/>
    <w:multiLevelType w:val="multilevel"/>
    <w:tmpl w:val="7DD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023F8"/>
    <w:multiLevelType w:val="multilevel"/>
    <w:tmpl w:val="51102C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4CCB3D02"/>
    <w:multiLevelType w:val="hybridMultilevel"/>
    <w:tmpl w:val="8B62A2B6"/>
    <w:lvl w:ilvl="0" w:tplc="5B7C0F5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7F75C3"/>
    <w:multiLevelType w:val="hybridMultilevel"/>
    <w:tmpl w:val="A5A8AF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E390A2A"/>
    <w:multiLevelType w:val="hybridMultilevel"/>
    <w:tmpl w:val="C3E6C5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A84A6E"/>
    <w:multiLevelType w:val="hybridMultilevel"/>
    <w:tmpl w:val="5AD87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33D"/>
    <w:rsid w:val="00017EB6"/>
    <w:rsid w:val="00066004"/>
    <w:rsid w:val="000B3EA4"/>
    <w:rsid w:val="000C6D96"/>
    <w:rsid w:val="000E3AE8"/>
    <w:rsid w:val="000E7EF3"/>
    <w:rsid w:val="00112026"/>
    <w:rsid w:val="00117280"/>
    <w:rsid w:val="00193F20"/>
    <w:rsid w:val="001A7B3E"/>
    <w:rsid w:val="001E2962"/>
    <w:rsid w:val="00240A76"/>
    <w:rsid w:val="0031680B"/>
    <w:rsid w:val="00333B34"/>
    <w:rsid w:val="003752E6"/>
    <w:rsid w:val="003A26F0"/>
    <w:rsid w:val="003C10E5"/>
    <w:rsid w:val="003F72A4"/>
    <w:rsid w:val="003F7316"/>
    <w:rsid w:val="0043314D"/>
    <w:rsid w:val="00476B2D"/>
    <w:rsid w:val="004913DC"/>
    <w:rsid w:val="004B1F65"/>
    <w:rsid w:val="004D7127"/>
    <w:rsid w:val="004E11F7"/>
    <w:rsid w:val="004F433D"/>
    <w:rsid w:val="00517AF2"/>
    <w:rsid w:val="00577164"/>
    <w:rsid w:val="005815BD"/>
    <w:rsid w:val="0058719C"/>
    <w:rsid w:val="00595518"/>
    <w:rsid w:val="005A0B51"/>
    <w:rsid w:val="005D30B4"/>
    <w:rsid w:val="00621DA5"/>
    <w:rsid w:val="00626B27"/>
    <w:rsid w:val="00637047"/>
    <w:rsid w:val="0066770C"/>
    <w:rsid w:val="00685175"/>
    <w:rsid w:val="006C34D0"/>
    <w:rsid w:val="006E2751"/>
    <w:rsid w:val="006E3A29"/>
    <w:rsid w:val="00736A05"/>
    <w:rsid w:val="00740EA5"/>
    <w:rsid w:val="00742769"/>
    <w:rsid w:val="0077301E"/>
    <w:rsid w:val="00777078"/>
    <w:rsid w:val="007B3BEA"/>
    <w:rsid w:val="007E790E"/>
    <w:rsid w:val="007F0406"/>
    <w:rsid w:val="008241D7"/>
    <w:rsid w:val="0083583D"/>
    <w:rsid w:val="0084718B"/>
    <w:rsid w:val="008627D9"/>
    <w:rsid w:val="00873519"/>
    <w:rsid w:val="008E3C7F"/>
    <w:rsid w:val="008E4DDD"/>
    <w:rsid w:val="008E7F01"/>
    <w:rsid w:val="008F4FFA"/>
    <w:rsid w:val="00907D84"/>
    <w:rsid w:val="00920031"/>
    <w:rsid w:val="0092155C"/>
    <w:rsid w:val="00925470"/>
    <w:rsid w:val="00952C73"/>
    <w:rsid w:val="00994DC1"/>
    <w:rsid w:val="00997312"/>
    <w:rsid w:val="009A644C"/>
    <w:rsid w:val="009B343F"/>
    <w:rsid w:val="009B5023"/>
    <w:rsid w:val="009E4B55"/>
    <w:rsid w:val="00A05BDE"/>
    <w:rsid w:val="00A742C2"/>
    <w:rsid w:val="00AA56A9"/>
    <w:rsid w:val="00AD67B9"/>
    <w:rsid w:val="00B05506"/>
    <w:rsid w:val="00B07835"/>
    <w:rsid w:val="00B3755B"/>
    <w:rsid w:val="00B77C30"/>
    <w:rsid w:val="00B80349"/>
    <w:rsid w:val="00B950B7"/>
    <w:rsid w:val="00BE27FC"/>
    <w:rsid w:val="00C31B95"/>
    <w:rsid w:val="00C474EF"/>
    <w:rsid w:val="00C6476C"/>
    <w:rsid w:val="00C77D65"/>
    <w:rsid w:val="00CD09A3"/>
    <w:rsid w:val="00CD416C"/>
    <w:rsid w:val="00D319DD"/>
    <w:rsid w:val="00D41402"/>
    <w:rsid w:val="00D77926"/>
    <w:rsid w:val="00DB4A51"/>
    <w:rsid w:val="00DB5594"/>
    <w:rsid w:val="00DE07B9"/>
    <w:rsid w:val="00E00F81"/>
    <w:rsid w:val="00E17433"/>
    <w:rsid w:val="00E1772A"/>
    <w:rsid w:val="00F33433"/>
    <w:rsid w:val="00F42B6E"/>
    <w:rsid w:val="00F43FDB"/>
    <w:rsid w:val="00F5106A"/>
    <w:rsid w:val="00F753EB"/>
    <w:rsid w:val="00FA2D96"/>
    <w:rsid w:val="00FA6B13"/>
    <w:rsid w:val="00FC1178"/>
    <w:rsid w:val="00FD1671"/>
    <w:rsid w:val="00FE570E"/>
    <w:rsid w:val="00FE6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D0"/>
    <w:pPr>
      <w:spacing w:after="200" w:line="276" w:lineRule="auto"/>
    </w:pPr>
  </w:style>
  <w:style w:type="paragraph" w:styleId="2">
    <w:name w:val="heading 2"/>
    <w:basedOn w:val="a"/>
    <w:link w:val="20"/>
    <w:uiPriority w:val="99"/>
    <w:qFormat/>
    <w:locked/>
    <w:rsid w:val="00873519"/>
    <w:pPr>
      <w:spacing w:before="100" w:beforeAutospacing="1" w:after="100" w:afterAutospacing="1" w:line="240" w:lineRule="auto"/>
      <w:jc w:val="center"/>
      <w:outlineLvl w:val="1"/>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73519"/>
    <w:rPr>
      <w:rFonts w:ascii="Times New Roman" w:hAnsi="Times New Roman" w:cs="Times New Roman"/>
      <w:b/>
      <w:bCs/>
      <w:sz w:val="27"/>
      <w:szCs w:val="27"/>
    </w:rPr>
  </w:style>
  <w:style w:type="character" w:customStyle="1" w:styleId="apple-converted-space">
    <w:name w:val="apple-converted-space"/>
    <w:basedOn w:val="a0"/>
    <w:uiPriority w:val="99"/>
    <w:rsid w:val="004F433D"/>
    <w:rPr>
      <w:rFonts w:cs="Times New Roman"/>
    </w:rPr>
  </w:style>
  <w:style w:type="character" w:styleId="a3">
    <w:name w:val="Hyperlink"/>
    <w:basedOn w:val="a0"/>
    <w:uiPriority w:val="99"/>
    <w:rsid w:val="004F433D"/>
    <w:rPr>
      <w:rFonts w:cs="Times New Roman"/>
      <w:color w:val="0000FF"/>
      <w:u w:val="single"/>
    </w:rPr>
  </w:style>
  <w:style w:type="paragraph" w:styleId="a4">
    <w:name w:val="List Paragraph"/>
    <w:basedOn w:val="a"/>
    <w:uiPriority w:val="99"/>
    <w:qFormat/>
    <w:rsid w:val="004F433D"/>
    <w:pPr>
      <w:ind w:left="720"/>
      <w:contextualSpacing/>
    </w:pPr>
  </w:style>
  <w:style w:type="paragraph" w:customStyle="1" w:styleId="c5">
    <w:name w:val="c5"/>
    <w:basedOn w:val="a"/>
    <w:uiPriority w:val="99"/>
    <w:rsid w:val="004F433D"/>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4F433D"/>
    <w:rPr>
      <w:rFonts w:cs="Times New Roman"/>
    </w:rPr>
  </w:style>
  <w:style w:type="paragraph" w:styleId="a5">
    <w:name w:val="Normal (Web)"/>
    <w:basedOn w:val="a"/>
    <w:uiPriority w:val="99"/>
    <w:rsid w:val="00DB5594"/>
    <w:pPr>
      <w:spacing w:before="100" w:beforeAutospacing="1" w:after="100" w:afterAutospacing="1" w:line="240" w:lineRule="auto"/>
    </w:pPr>
    <w:rPr>
      <w:rFonts w:ascii="Times New Roman" w:hAnsi="Times New Roman"/>
      <w:sz w:val="24"/>
      <w:szCs w:val="24"/>
    </w:rPr>
  </w:style>
  <w:style w:type="table" w:styleId="a6">
    <w:name w:val="Table Grid"/>
    <w:basedOn w:val="a1"/>
    <w:uiPriority w:val="99"/>
    <w:rsid w:val="005A0B5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117280"/>
    <w:pPr>
      <w:ind w:left="720"/>
      <w:contextualSpacing/>
    </w:pPr>
    <w:rPr>
      <w:lang w:eastAsia="en-US"/>
    </w:rPr>
  </w:style>
  <w:style w:type="character" w:styleId="a7">
    <w:name w:val="Emphasis"/>
    <w:basedOn w:val="a0"/>
    <w:uiPriority w:val="99"/>
    <w:qFormat/>
    <w:rsid w:val="00117280"/>
    <w:rPr>
      <w:rFonts w:cs="Times New Roman"/>
      <w:i/>
      <w:iCs/>
    </w:rPr>
  </w:style>
  <w:style w:type="paragraph" w:styleId="a8">
    <w:name w:val="No Spacing"/>
    <w:uiPriority w:val="1"/>
    <w:qFormat/>
    <w:rsid w:val="001E2962"/>
    <w:rPr>
      <w:lang w:eastAsia="en-US"/>
    </w:rPr>
  </w:style>
</w:styles>
</file>

<file path=word/webSettings.xml><?xml version="1.0" encoding="utf-8"?>
<w:webSettings xmlns:r="http://schemas.openxmlformats.org/officeDocument/2006/relationships" xmlns:w="http://schemas.openxmlformats.org/wordprocessingml/2006/main">
  <w:divs>
    <w:div w:id="1424649239">
      <w:marLeft w:val="0"/>
      <w:marRight w:val="0"/>
      <w:marTop w:val="0"/>
      <w:marBottom w:val="0"/>
      <w:divBdr>
        <w:top w:val="none" w:sz="0" w:space="0" w:color="auto"/>
        <w:left w:val="none" w:sz="0" w:space="0" w:color="auto"/>
        <w:bottom w:val="none" w:sz="0" w:space="0" w:color="auto"/>
        <w:right w:val="none" w:sz="0" w:space="0" w:color="auto"/>
      </w:divBdr>
    </w:div>
    <w:div w:id="1424649240">
      <w:marLeft w:val="0"/>
      <w:marRight w:val="0"/>
      <w:marTop w:val="0"/>
      <w:marBottom w:val="0"/>
      <w:divBdr>
        <w:top w:val="none" w:sz="0" w:space="0" w:color="auto"/>
        <w:left w:val="none" w:sz="0" w:space="0" w:color="auto"/>
        <w:bottom w:val="none" w:sz="0" w:space="0" w:color="auto"/>
        <w:right w:val="none" w:sz="0" w:space="0" w:color="auto"/>
      </w:divBdr>
    </w:div>
    <w:div w:id="21415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uchportal.ru/load/92-1-0-127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9</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2015-01-09T09:43:00Z</dcterms:created>
  <dcterms:modified xsi:type="dcterms:W3CDTF">2015-01-20T21:09:00Z</dcterms:modified>
</cp:coreProperties>
</file>