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54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М</w:t>
      </w:r>
      <w:r w:rsidR="00772A54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CF2ED9" w:rsidRPr="00532747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13</w:t>
      </w:r>
    </w:p>
    <w:p w:rsidR="00CF2ED9" w:rsidRPr="00532747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CF2ED9" w:rsidRPr="00532747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47">
        <w:rPr>
          <w:rFonts w:ascii="Times New Roman" w:hAnsi="Times New Roman" w:cs="Times New Roman"/>
          <w:b/>
          <w:sz w:val="28"/>
          <w:szCs w:val="28"/>
        </w:rPr>
        <w:t>города Губкина Белгородской области</w:t>
      </w: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Урок окружающего мира </w:t>
      </w: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 2 классе</w:t>
      </w:r>
    </w:p>
    <w:p w:rsidR="00CF2ED9" w:rsidRDefault="00CF2ED9" w:rsidP="00CF2ED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(Система учебников</w:t>
      </w:r>
      <w:proofErr w:type="gramEnd"/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«Перспективная начальная школа»)</w:t>
      </w:r>
      <w:proofErr w:type="gramEnd"/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Тема. Растения сада.</w:t>
      </w: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Кондратьева</w:t>
      </w: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 Ивановна</w:t>
      </w: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2ED9" w:rsidRDefault="00CF2ED9" w:rsidP="00CF2E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2ED9" w:rsidRDefault="00CF2ED9" w:rsidP="00CF2ED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2ED9" w:rsidRDefault="00CF2ED9" w:rsidP="00CF2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Губкин </w:t>
      </w:r>
    </w:p>
    <w:p w:rsidR="00CF2ED9" w:rsidRDefault="00CF2ED9" w:rsidP="00CF2E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B52101" w:rsidRPr="00772A54" w:rsidRDefault="002E4BC4" w:rsidP="00CF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lastRenderedPageBreak/>
        <w:t>Тема. Растения сада.</w:t>
      </w:r>
    </w:p>
    <w:p w:rsidR="00772A54" w:rsidRDefault="00772A54" w:rsidP="00772A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D9" w:rsidRDefault="00CF2ED9" w:rsidP="0077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t>Цель 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   создание условий  для знакомства с растениями сада, трудом людей в саду.   </w:t>
      </w:r>
    </w:p>
    <w:p w:rsidR="00772A54" w:rsidRDefault="00772A54" w:rsidP="00CF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2A54" w:rsidRDefault="00772A54" w:rsidP="00CF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- знакомство с садовыми растениями.</w:t>
      </w:r>
    </w:p>
    <w:p w:rsidR="00772A54" w:rsidRDefault="00772A54" w:rsidP="00CF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BC4" w:rsidRDefault="002E4BC4" w:rsidP="00CF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4BC4">
        <w:rPr>
          <w:rFonts w:ascii="Times New Roman" w:hAnsi="Times New Roman" w:cs="Times New Roman"/>
          <w:sz w:val="28"/>
          <w:szCs w:val="28"/>
        </w:rPr>
        <w:t xml:space="preserve"> - </w:t>
      </w:r>
      <w:r w:rsidR="00772A54">
        <w:rPr>
          <w:rFonts w:ascii="Times New Roman" w:hAnsi="Times New Roman" w:cs="Times New Roman"/>
          <w:sz w:val="28"/>
          <w:szCs w:val="28"/>
        </w:rPr>
        <w:t>научиться определять растения сада;</w:t>
      </w:r>
    </w:p>
    <w:p w:rsidR="004B7B16" w:rsidRDefault="002E4BC4" w:rsidP="00CF2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B16">
        <w:rPr>
          <w:rFonts w:ascii="Times New Roman" w:hAnsi="Times New Roman" w:cs="Times New Roman"/>
          <w:sz w:val="28"/>
          <w:szCs w:val="28"/>
        </w:rPr>
        <w:t>познакомиться с садовыми растениями нашего края;</w:t>
      </w:r>
    </w:p>
    <w:p w:rsidR="00772A54" w:rsidRDefault="004B7B16" w:rsidP="00CF2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</w:t>
      </w:r>
      <w:r w:rsidR="00772A54">
        <w:rPr>
          <w:rFonts w:ascii="Times New Roman" w:hAnsi="Times New Roman" w:cs="Times New Roman"/>
          <w:sz w:val="28"/>
          <w:szCs w:val="28"/>
        </w:rPr>
        <w:t xml:space="preserve"> с трудом людей в саду;</w:t>
      </w:r>
    </w:p>
    <w:p w:rsidR="00772A54" w:rsidRDefault="00772A54" w:rsidP="00CF2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творческий проект «Растения сада».</w:t>
      </w:r>
    </w:p>
    <w:p w:rsidR="00772A54" w:rsidRDefault="00772A54" w:rsidP="00CF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ED9" w:rsidRPr="00772A54" w:rsidRDefault="00CF2ED9" w:rsidP="00CF2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E4BC4" w:rsidRPr="00CF2ED9" w:rsidRDefault="002E4BC4" w:rsidP="002E4B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CF2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ED9">
        <w:rPr>
          <w:rFonts w:ascii="Times New Roman" w:hAnsi="Times New Roman" w:cs="Times New Roman"/>
          <w:iCs/>
          <w:sz w:val="28"/>
          <w:szCs w:val="28"/>
        </w:rPr>
        <w:t>научатся</w:t>
      </w:r>
      <w:r w:rsidRPr="00CF2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ED9">
        <w:rPr>
          <w:rFonts w:ascii="Times New Roman" w:hAnsi="Times New Roman" w:cs="Times New Roman"/>
          <w:sz w:val="28"/>
          <w:szCs w:val="28"/>
        </w:rPr>
        <w:t>находить и определять садовые растения, ухаживать за растениями, называть основные растения сада.</w:t>
      </w:r>
    </w:p>
    <w:p w:rsidR="002E4BC4" w:rsidRPr="00772A54" w:rsidRDefault="002E4BC4" w:rsidP="002E4B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2A5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72A54"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 w:rsidRPr="00772A54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772A54">
        <w:rPr>
          <w:rFonts w:ascii="Times New Roman" w:hAnsi="Times New Roman" w:cs="Times New Roman"/>
          <w:b/>
          <w:bCs/>
          <w:sz w:val="28"/>
          <w:szCs w:val="28"/>
        </w:rPr>
        <w:t>/оценки компонентов универсальных учебных действий – УУД).</w:t>
      </w:r>
    </w:p>
    <w:p w:rsidR="002E4BC4" w:rsidRDefault="00CF2ED9" w:rsidP="00CF2ED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BC4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необходимую </w:t>
      </w:r>
      <w:proofErr w:type="gramStart"/>
      <w:r w:rsidR="002E4BC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2E4BC4">
        <w:rPr>
          <w:rFonts w:ascii="Times New Roman" w:hAnsi="Times New Roman" w:cs="Times New Roman"/>
          <w:sz w:val="28"/>
          <w:szCs w:val="28"/>
        </w:rPr>
        <w:t xml:space="preserve"> как в учебнике, так и в предложенных учителем словарях и энциклопедиях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BC4" w:rsidRDefault="00CF2ED9" w:rsidP="00CF2ED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BC4">
        <w:rPr>
          <w:rFonts w:ascii="Times New Roman" w:hAnsi="Times New Roman" w:cs="Times New Roman"/>
          <w:sz w:val="28"/>
          <w:szCs w:val="28"/>
        </w:rPr>
        <w:t>работая по предложенному плану, использовать необходимые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BC4" w:rsidRDefault="00CF2ED9" w:rsidP="00CF2ED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5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772A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E4BC4">
        <w:rPr>
          <w:rFonts w:ascii="Times New Roman" w:hAnsi="Times New Roman" w:cs="Times New Roman"/>
          <w:sz w:val="28"/>
          <w:szCs w:val="28"/>
        </w:rPr>
        <w:t>лушать и понимать речь других, вступать в беседу на уроке.</w:t>
      </w:r>
    </w:p>
    <w:p w:rsidR="00CF2ED9" w:rsidRPr="00CF2ED9" w:rsidRDefault="00CF2ED9" w:rsidP="00CF2ED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2A54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772A54">
        <w:rPr>
          <w:rFonts w:ascii="Times New Roman" w:hAnsi="Times New Roman" w:cs="Times New Roman"/>
          <w:b/>
          <w:sz w:val="28"/>
          <w:szCs w:val="28"/>
        </w:rPr>
        <w:t>:</w:t>
      </w:r>
      <w:r w:rsidRPr="00CF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проявляют ценностное отношение к растениям сада.</w:t>
      </w:r>
    </w:p>
    <w:p w:rsidR="00772A54" w:rsidRDefault="00772A54" w:rsidP="0077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54" w:rsidRDefault="00772A54" w:rsidP="0077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Методы и приёмы организации деятельности учащихся:</w:t>
      </w:r>
      <w:r w:rsidRPr="00B822A2">
        <w:rPr>
          <w:rFonts w:ascii="Times New Roman" w:hAnsi="Times New Roman" w:cs="Times New Roman"/>
          <w:sz w:val="28"/>
          <w:szCs w:val="28"/>
        </w:rPr>
        <w:t xml:space="preserve"> система вопросов по заданиям учебника</w:t>
      </w:r>
      <w:r>
        <w:rPr>
          <w:rFonts w:ascii="Times New Roman" w:hAnsi="Times New Roman" w:cs="Times New Roman"/>
          <w:sz w:val="28"/>
          <w:szCs w:val="28"/>
        </w:rPr>
        <w:t>, рабочей тетради</w:t>
      </w:r>
      <w:r w:rsidRPr="00B822A2">
        <w:rPr>
          <w:rFonts w:ascii="Times New Roman" w:hAnsi="Times New Roman" w:cs="Times New Roman"/>
          <w:sz w:val="28"/>
          <w:szCs w:val="28"/>
        </w:rPr>
        <w:t>;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822A2">
        <w:rPr>
          <w:rFonts w:ascii="Times New Roman" w:hAnsi="Times New Roman" w:cs="Times New Roman"/>
          <w:sz w:val="28"/>
          <w:szCs w:val="28"/>
        </w:rPr>
        <w:t>поиск информации на странице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BC4" w:rsidRPr="00CF2ED9" w:rsidRDefault="002E4BC4" w:rsidP="00CF2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BC4" w:rsidRDefault="00772A54" w:rsidP="002E4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54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 w:rsidR="002E4BC4">
        <w:rPr>
          <w:rFonts w:ascii="Times New Roman" w:hAnsi="Times New Roman" w:cs="Times New Roman"/>
          <w:sz w:val="28"/>
          <w:szCs w:val="28"/>
        </w:rPr>
        <w:t xml:space="preserve"> презентация, наглядно-дидактическое пособие «Ягоды садовые», дидактический материал «Фрукты», материалы для создания творческого проекта (картинки овощей, фруктов, ягод, рисунки корзин, заготовка «Советы садовода»), игры «</w:t>
      </w:r>
      <w:proofErr w:type="spellStart"/>
      <w:r w:rsidR="002E4BC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E4BC4">
        <w:rPr>
          <w:rFonts w:ascii="Times New Roman" w:hAnsi="Times New Roman" w:cs="Times New Roman"/>
          <w:sz w:val="28"/>
          <w:szCs w:val="28"/>
        </w:rPr>
        <w:t xml:space="preserve">», «Лото», материал для проведения рефлексии (рисунок яблони, яблоки красного, желтого и зеленого цвета), </w:t>
      </w:r>
      <w:proofErr w:type="spellStart"/>
      <w:r w:rsidR="002E4BC4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2E4BC4">
        <w:rPr>
          <w:rFonts w:ascii="Times New Roman" w:hAnsi="Times New Roman" w:cs="Times New Roman"/>
          <w:sz w:val="28"/>
          <w:szCs w:val="28"/>
        </w:rPr>
        <w:t xml:space="preserve"> с изображением яблок красного, желтого и зеленого цвета)</w:t>
      </w:r>
      <w:r w:rsidR="00CF2ED9">
        <w:rPr>
          <w:rFonts w:ascii="Times New Roman" w:hAnsi="Times New Roman" w:cs="Times New Roman"/>
          <w:sz w:val="28"/>
          <w:szCs w:val="28"/>
        </w:rPr>
        <w:t>, клей, капуста, морковь, свёкла, картофель, муляжи фруктов</w:t>
      </w:r>
      <w:r>
        <w:rPr>
          <w:rFonts w:ascii="Times New Roman" w:hAnsi="Times New Roman" w:cs="Times New Roman"/>
          <w:sz w:val="28"/>
          <w:szCs w:val="28"/>
        </w:rPr>
        <w:t xml:space="preserve">, листы-определители,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закладки-стикеры</w:t>
      </w:r>
      <w:proofErr w:type="spellEnd"/>
      <w:r w:rsidR="009706FB">
        <w:rPr>
          <w:rFonts w:ascii="Times New Roman" w:hAnsi="Times New Roman" w:cs="Times New Roman"/>
          <w:sz w:val="28"/>
          <w:szCs w:val="28"/>
        </w:rPr>
        <w:t>, условные знаки.</w:t>
      </w:r>
      <w:proofErr w:type="gramEnd"/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4C4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 w:rsidRPr="00B8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2A2">
        <w:rPr>
          <w:rFonts w:ascii="Times New Roman" w:hAnsi="Times New Roman" w:cs="Times New Roman"/>
          <w:sz w:val="28"/>
          <w:szCs w:val="28"/>
        </w:rPr>
        <w:t>мультимед</w:t>
      </w:r>
      <w:r>
        <w:rPr>
          <w:rFonts w:ascii="Times New Roman" w:hAnsi="Times New Roman" w:cs="Times New Roman"/>
          <w:sz w:val="28"/>
          <w:szCs w:val="28"/>
        </w:rPr>
        <w:t>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экран.</w:t>
      </w:r>
    </w:p>
    <w:p w:rsidR="002E4BC4" w:rsidRPr="00772A54" w:rsidRDefault="00CF2ED9" w:rsidP="00CF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5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772A54" w:rsidRPr="001741A4" w:rsidRDefault="00772A54" w:rsidP="00772A5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1741A4">
        <w:rPr>
          <w:rFonts w:ascii="Times New Roman" w:hAnsi="Times New Roman" w:cs="Times New Roman"/>
          <w:b/>
          <w:noProof/>
          <w:sz w:val="28"/>
          <w:szCs w:val="28"/>
        </w:rPr>
        <w:t>.Организация начала урока. Проверка готовности к уроку.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6077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hAnsi="Times New Roman" w:cs="Times New Roman"/>
          <w:sz w:val="28"/>
          <w:szCs w:val="28"/>
        </w:rPr>
        <w:t xml:space="preserve">    Прозвенел и смолк звонок, 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22A2">
        <w:rPr>
          <w:rFonts w:ascii="Times New Roman" w:eastAsia="Times New Roman" w:hAnsi="Times New Roman" w:cs="Times New Roman"/>
          <w:sz w:val="28"/>
          <w:szCs w:val="28"/>
        </w:rPr>
        <w:t>ачинается урок.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Ну-ка проверь, дружок,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Ты готов начать урок?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Всё ли на месте,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Всё ли в порядке, 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Ручка, книжка и тетрадка?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Все ли правильно сидят?</w:t>
      </w:r>
    </w:p>
    <w:p w:rsidR="00772A54" w:rsidRDefault="00772A54" w:rsidP="0077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2A2">
        <w:rPr>
          <w:rFonts w:ascii="Times New Roman" w:eastAsia="Times New Roman" w:hAnsi="Times New Roman" w:cs="Times New Roman"/>
          <w:sz w:val="28"/>
          <w:szCs w:val="28"/>
        </w:rPr>
        <w:t xml:space="preserve">    Все ль внимательно глядят?</w:t>
      </w:r>
    </w:p>
    <w:p w:rsidR="00772A54" w:rsidRPr="00B822A2" w:rsidRDefault="00772A54" w:rsidP="0077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54" w:rsidRPr="001741A4" w:rsidRDefault="00772A54" w:rsidP="00772A5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741A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 w:rsidRPr="001741A4">
        <w:rPr>
          <w:rFonts w:ascii="Times New Roman" w:hAnsi="Times New Roman" w:cs="Times New Roman"/>
          <w:b/>
          <w:noProof/>
          <w:sz w:val="28"/>
          <w:szCs w:val="28"/>
        </w:rPr>
        <w:t>.Мотивация учебной деятельности.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- К уроку все готовы. Давайте настроимся на учебную деятельность.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Дети: Мы – умные!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дружные!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внимательные!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Мы – старательные!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Во 2 классе учимся!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Всё у нас получится!</w:t>
      </w:r>
    </w:p>
    <w:p w:rsidR="00772A54" w:rsidRDefault="00772A54" w:rsidP="00772A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Я тоже думаю, что у вас все получится. Итак, за работу.</w:t>
      </w:r>
    </w:p>
    <w:p w:rsidR="00772A54" w:rsidRPr="00712C79" w:rsidRDefault="00CF2ED9" w:rsidP="00CF2ED9">
      <w:pPr>
        <w:rPr>
          <w:rFonts w:ascii="Times New Roman" w:hAnsi="Times New Roman" w:cs="Times New Roman"/>
          <w:b/>
          <w:sz w:val="28"/>
          <w:szCs w:val="28"/>
        </w:rPr>
      </w:pPr>
      <w:r w:rsidRPr="00712C7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712C7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72A54" w:rsidRPr="00712C79">
        <w:rPr>
          <w:rFonts w:ascii="Times New Roman" w:hAnsi="Times New Roman" w:cs="Times New Roman"/>
          <w:b/>
          <w:sz w:val="28"/>
          <w:szCs w:val="28"/>
        </w:rPr>
        <w:t>.Проверка домашнего задания.</w:t>
      </w:r>
      <w:proofErr w:type="gramEnd"/>
    </w:p>
    <w:p w:rsidR="00712C79" w:rsidRDefault="00772A54" w:rsidP="00462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79">
        <w:rPr>
          <w:rFonts w:ascii="Times New Roman" w:hAnsi="Times New Roman" w:cs="Times New Roman"/>
          <w:sz w:val="28"/>
          <w:szCs w:val="28"/>
        </w:rPr>
        <w:t>- О каких растениях мы говорили на прошлом уроке? (О зерновых культурах).</w:t>
      </w:r>
    </w:p>
    <w:p w:rsidR="00712C79" w:rsidRDefault="00712C79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значение они имеют в жизни человека? </w:t>
      </w:r>
    </w:p>
    <w:p w:rsidR="00712C79" w:rsidRDefault="00712C79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продукты делают из зерна?</w:t>
      </w:r>
    </w:p>
    <w:p w:rsidR="00712C79" w:rsidRDefault="00712C79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зерновых растений мы использовали для опыта? (Пшеница, ячмень)</w:t>
      </w:r>
    </w:p>
    <w:p w:rsidR="00712C79" w:rsidRDefault="00712C79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условия необходимы, чтобы семена проросли?</w:t>
      </w:r>
    </w:p>
    <w:p w:rsidR="00712C79" w:rsidRDefault="00712C79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Появились всходы?  </w:t>
      </w:r>
      <w:r w:rsidR="0046251C">
        <w:rPr>
          <w:rFonts w:ascii="Times New Roman" w:hAnsi="Times New Roman" w:cs="Times New Roman"/>
          <w:sz w:val="28"/>
          <w:szCs w:val="28"/>
        </w:rPr>
        <w:t>Будем п</w:t>
      </w:r>
      <w:r>
        <w:rPr>
          <w:rFonts w:ascii="Times New Roman" w:hAnsi="Times New Roman" w:cs="Times New Roman"/>
          <w:sz w:val="28"/>
          <w:szCs w:val="28"/>
        </w:rPr>
        <w:t>родолж</w:t>
      </w:r>
      <w:r w:rsidR="0046251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 наблюдение за всхожестью семян</w:t>
      </w:r>
      <w:r w:rsidR="0046251C">
        <w:rPr>
          <w:rFonts w:ascii="Times New Roman" w:hAnsi="Times New Roman" w:cs="Times New Roman"/>
          <w:sz w:val="28"/>
          <w:szCs w:val="28"/>
        </w:rPr>
        <w:t>, результаты внесем в таблицу.</w:t>
      </w:r>
    </w:p>
    <w:p w:rsidR="00712C79" w:rsidRPr="00054442" w:rsidRDefault="00CF2ED9" w:rsidP="00C07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2ED9">
        <w:rPr>
          <w:rFonts w:ascii="Times New Roman" w:hAnsi="Times New Roman" w:cs="Times New Roman"/>
          <w:sz w:val="28"/>
          <w:szCs w:val="28"/>
        </w:rPr>
        <w:br/>
      </w:r>
      <w:r w:rsidRPr="0005444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12C79" w:rsidRPr="00054442">
        <w:rPr>
          <w:rFonts w:ascii="Times New Roman" w:hAnsi="Times New Roman" w:cs="Times New Roman"/>
          <w:b/>
          <w:sz w:val="28"/>
          <w:szCs w:val="28"/>
        </w:rPr>
        <w:t>. Определение темы урока.</w:t>
      </w:r>
    </w:p>
    <w:p w:rsidR="00712C79" w:rsidRDefault="00712C79" w:rsidP="00054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</w:t>
      </w:r>
      <w:r w:rsidR="00054442">
        <w:rPr>
          <w:rFonts w:ascii="Times New Roman" w:hAnsi="Times New Roman" w:cs="Times New Roman"/>
          <w:sz w:val="28"/>
          <w:szCs w:val="28"/>
        </w:rPr>
        <w:t xml:space="preserve">определить тему </w:t>
      </w:r>
      <w:r w:rsidR="0046251C">
        <w:rPr>
          <w:rFonts w:ascii="Times New Roman" w:hAnsi="Times New Roman" w:cs="Times New Roman"/>
          <w:sz w:val="28"/>
          <w:szCs w:val="28"/>
        </w:rPr>
        <w:t xml:space="preserve">сегодняшнего </w:t>
      </w:r>
      <w:r w:rsidR="00054442">
        <w:rPr>
          <w:rFonts w:ascii="Times New Roman" w:hAnsi="Times New Roman" w:cs="Times New Roman"/>
          <w:sz w:val="28"/>
          <w:szCs w:val="28"/>
        </w:rPr>
        <w:t>урока</w:t>
      </w:r>
      <w:r w:rsidR="0046251C">
        <w:rPr>
          <w:rFonts w:ascii="Times New Roman" w:hAnsi="Times New Roman" w:cs="Times New Roman"/>
          <w:sz w:val="28"/>
          <w:szCs w:val="28"/>
        </w:rPr>
        <w:t>.</w:t>
      </w:r>
      <w:r w:rsidR="00054442">
        <w:rPr>
          <w:rFonts w:ascii="Times New Roman" w:hAnsi="Times New Roman" w:cs="Times New Roman"/>
          <w:sz w:val="28"/>
          <w:szCs w:val="28"/>
        </w:rPr>
        <w:t xml:space="preserve"> </w:t>
      </w:r>
      <w:r w:rsidR="004625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азделит</w:t>
      </w:r>
      <w:r w:rsidR="0005444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плоды растений, размещенны</w:t>
      </w:r>
      <w:r w:rsidR="000544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меня на столе, на группы.</w:t>
      </w:r>
    </w:p>
    <w:p w:rsidR="00712C79" w:rsidRDefault="00712C79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выращивают названные группы растений? (В саду, в огороде, в поле)</w:t>
      </w:r>
    </w:p>
    <w:p w:rsidR="00712C79" w:rsidRDefault="00712C79" w:rsidP="00462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42">
        <w:rPr>
          <w:rFonts w:ascii="Times New Roman" w:hAnsi="Times New Roman" w:cs="Times New Roman"/>
          <w:sz w:val="28"/>
          <w:szCs w:val="28"/>
        </w:rPr>
        <w:t>Догада</w:t>
      </w:r>
      <w:r w:rsidR="0046251C">
        <w:rPr>
          <w:rFonts w:ascii="Times New Roman" w:hAnsi="Times New Roman" w:cs="Times New Roman"/>
          <w:sz w:val="28"/>
          <w:szCs w:val="28"/>
        </w:rPr>
        <w:t>ться</w:t>
      </w:r>
      <w:r w:rsidR="00054442">
        <w:rPr>
          <w:rFonts w:ascii="Times New Roman" w:hAnsi="Times New Roman" w:cs="Times New Roman"/>
          <w:sz w:val="28"/>
          <w:szCs w:val="28"/>
        </w:rPr>
        <w:t xml:space="preserve">, о </w:t>
      </w:r>
      <w:r w:rsidR="0046251C">
        <w:rPr>
          <w:rFonts w:ascii="Times New Roman" w:hAnsi="Times New Roman" w:cs="Times New Roman"/>
          <w:sz w:val="28"/>
          <w:szCs w:val="28"/>
        </w:rPr>
        <w:t>каких растениях</w:t>
      </w:r>
      <w:r w:rsidR="00054442">
        <w:rPr>
          <w:rFonts w:ascii="Times New Roman" w:hAnsi="Times New Roman" w:cs="Times New Roman"/>
          <w:sz w:val="28"/>
          <w:szCs w:val="28"/>
        </w:rPr>
        <w:t xml:space="preserve"> будем говорить на уроке</w:t>
      </w:r>
      <w:r w:rsidR="0046251C">
        <w:rPr>
          <w:rFonts w:ascii="Times New Roman" w:hAnsi="Times New Roman" w:cs="Times New Roman"/>
          <w:sz w:val="28"/>
          <w:szCs w:val="28"/>
        </w:rPr>
        <w:t xml:space="preserve">, вам помогут </w:t>
      </w:r>
      <w:proofErr w:type="spellStart"/>
      <w:r w:rsidR="0046251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6251C">
        <w:rPr>
          <w:rFonts w:ascii="Times New Roman" w:hAnsi="Times New Roman" w:cs="Times New Roman"/>
          <w:sz w:val="28"/>
          <w:szCs w:val="28"/>
        </w:rPr>
        <w:t>.</w:t>
      </w:r>
      <w:r w:rsidR="00054442">
        <w:rPr>
          <w:rFonts w:ascii="Times New Roman" w:hAnsi="Times New Roman" w:cs="Times New Roman"/>
          <w:sz w:val="28"/>
          <w:szCs w:val="28"/>
        </w:rPr>
        <w:t xml:space="preserve"> </w:t>
      </w:r>
      <w:r w:rsidR="0046251C">
        <w:rPr>
          <w:rFonts w:ascii="Times New Roman" w:hAnsi="Times New Roman" w:cs="Times New Roman"/>
          <w:sz w:val="28"/>
          <w:szCs w:val="28"/>
        </w:rPr>
        <w:t xml:space="preserve"> </w:t>
      </w:r>
      <w:r w:rsidR="00054442">
        <w:rPr>
          <w:rFonts w:ascii="Times New Roman" w:hAnsi="Times New Roman" w:cs="Times New Roman"/>
          <w:sz w:val="28"/>
          <w:szCs w:val="28"/>
        </w:rPr>
        <w:t xml:space="preserve"> </w:t>
      </w:r>
      <w:r w:rsidR="009706FB">
        <w:rPr>
          <w:rFonts w:ascii="Times New Roman" w:hAnsi="Times New Roman" w:cs="Times New Roman"/>
          <w:sz w:val="28"/>
          <w:szCs w:val="28"/>
        </w:rPr>
        <w:t xml:space="preserve"> </w:t>
      </w:r>
      <w:r w:rsidR="0046251C">
        <w:rPr>
          <w:rFonts w:ascii="Times New Roman" w:hAnsi="Times New Roman" w:cs="Times New Roman"/>
          <w:sz w:val="28"/>
          <w:szCs w:val="28"/>
        </w:rPr>
        <w:t>Р</w:t>
      </w:r>
      <w:r w:rsidR="009706FB">
        <w:rPr>
          <w:rFonts w:ascii="Times New Roman" w:hAnsi="Times New Roman" w:cs="Times New Roman"/>
          <w:sz w:val="28"/>
          <w:szCs w:val="28"/>
        </w:rPr>
        <w:t xml:space="preserve">аботаем в </w:t>
      </w:r>
      <w:r w:rsidR="0046251C">
        <w:rPr>
          <w:rFonts w:ascii="Times New Roman" w:hAnsi="Times New Roman" w:cs="Times New Roman"/>
          <w:sz w:val="28"/>
          <w:szCs w:val="28"/>
        </w:rPr>
        <w:t xml:space="preserve">парах. </w:t>
      </w:r>
      <w:r>
        <w:rPr>
          <w:rFonts w:ascii="Times New Roman" w:hAnsi="Times New Roman" w:cs="Times New Roman"/>
          <w:sz w:val="28"/>
          <w:szCs w:val="28"/>
        </w:rPr>
        <w:t>(Растения сада)</w:t>
      </w:r>
    </w:p>
    <w:p w:rsidR="00712C79" w:rsidRDefault="00712C79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Поставьте цель (Знакомство с растениями сада).</w:t>
      </w:r>
    </w:p>
    <w:p w:rsidR="00712C79" w:rsidRDefault="00712C79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сформулировать задачи урока, выбрав верное утверждение.</w:t>
      </w:r>
      <w:r w:rsidR="0046251C"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</w:p>
    <w:p w:rsidR="009706FB" w:rsidRDefault="00712C79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9706FB">
        <w:rPr>
          <w:rFonts w:ascii="Times New Roman" w:hAnsi="Times New Roman" w:cs="Times New Roman"/>
          <w:b/>
          <w:sz w:val="28"/>
          <w:szCs w:val="28"/>
        </w:rPr>
        <w:t>а)</w:t>
      </w:r>
      <w:r w:rsidR="009706FB" w:rsidRPr="009706FB">
        <w:rPr>
          <w:rFonts w:ascii="Times New Roman" w:hAnsi="Times New Roman" w:cs="Times New Roman"/>
          <w:b/>
          <w:sz w:val="28"/>
          <w:szCs w:val="28"/>
        </w:rPr>
        <w:t xml:space="preserve"> научиться определять растения сада;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научиться определять растения леса;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06FB">
        <w:rPr>
          <w:rFonts w:ascii="Times New Roman" w:hAnsi="Times New Roman" w:cs="Times New Roman"/>
          <w:b/>
          <w:sz w:val="28"/>
          <w:szCs w:val="28"/>
        </w:rPr>
        <w:t>а)</w:t>
      </w:r>
      <w:r w:rsidR="00712C79" w:rsidRPr="00970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E2">
        <w:rPr>
          <w:rFonts w:ascii="Times New Roman" w:hAnsi="Times New Roman" w:cs="Times New Roman"/>
          <w:b/>
          <w:sz w:val="28"/>
          <w:szCs w:val="28"/>
        </w:rPr>
        <w:t>познакомиться с садовыми растениями нашего края;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познакомиться с </w:t>
      </w:r>
      <w:r w:rsidR="00C073E2">
        <w:rPr>
          <w:rFonts w:ascii="Times New Roman" w:hAnsi="Times New Roman" w:cs="Times New Roman"/>
          <w:sz w:val="28"/>
          <w:szCs w:val="28"/>
        </w:rPr>
        <w:t>растениями леса нашего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а)</w:t>
      </w:r>
      <w:r w:rsidR="00C073E2" w:rsidRPr="00C0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E2" w:rsidRPr="009706FB">
        <w:rPr>
          <w:rFonts w:ascii="Times New Roman" w:hAnsi="Times New Roman" w:cs="Times New Roman"/>
          <w:b/>
          <w:sz w:val="28"/>
          <w:szCs w:val="28"/>
        </w:rPr>
        <w:t>познакомиться с трудом людей в саду;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</w:t>
      </w:r>
      <w:r w:rsidR="00C073E2" w:rsidRPr="00C0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E2" w:rsidRPr="00C073E2">
        <w:rPr>
          <w:rFonts w:ascii="Times New Roman" w:hAnsi="Times New Roman" w:cs="Times New Roman"/>
          <w:sz w:val="28"/>
          <w:szCs w:val="28"/>
        </w:rPr>
        <w:t xml:space="preserve">познакомиться с трудом людей в </w:t>
      </w:r>
      <w:r w:rsidR="00C073E2">
        <w:rPr>
          <w:rFonts w:ascii="Times New Roman" w:hAnsi="Times New Roman" w:cs="Times New Roman"/>
          <w:sz w:val="28"/>
          <w:szCs w:val="28"/>
        </w:rPr>
        <w:t>лесу</w:t>
      </w:r>
      <w:r w:rsidR="00C073E2" w:rsidRPr="00C073E2">
        <w:rPr>
          <w:rFonts w:ascii="Times New Roman" w:hAnsi="Times New Roman" w:cs="Times New Roman"/>
          <w:sz w:val="28"/>
          <w:szCs w:val="28"/>
        </w:rPr>
        <w:t>;</w:t>
      </w:r>
    </w:p>
    <w:p w:rsidR="009706FB" w:rsidRDefault="009706FB" w:rsidP="0046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706FB">
        <w:rPr>
          <w:rFonts w:ascii="Times New Roman" w:hAnsi="Times New Roman" w:cs="Times New Roman"/>
          <w:b/>
          <w:sz w:val="28"/>
          <w:szCs w:val="28"/>
        </w:rPr>
        <w:t>а) выполнить творческий проект «Растения сада»;</w:t>
      </w:r>
    </w:p>
    <w:p w:rsidR="00CF2ED9" w:rsidRPr="009706FB" w:rsidRDefault="009706FB" w:rsidP="00462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выполнить творческий проект «Животные леса».</w:t>
      </w:r>
      <w:r w:rsidR="00CF2ED9" w:rsidRPr="00CF2ED9">
        <w:rPr>
          <w:rFonts w:ascii="Times New Roman" w:hAnsi="Times New Roman" w:cs="Times New Roman"/>
          <w:sz w:val="28"/>
          <w:szCs w:val="28"/>
        </w:rPr>
        <w:br/>
      </w:r>
    </w:p>
    <w:p w:rsidR="009706FB" w:rsidRPr="009706FB" w:rsidRDefault="009706FB" w:rsidP="00CF2ED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6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4442">
        <w:rPr>
          <w:rFonts w:ascii="Times New Roman" w:hAnsi="Times New Roman" w:cs="Times New Roman"/>
          <w:b/>
          <w:sz w:val="28"/>
          <w:szCs w:val="28"/>
        </w:rPr>
        <w:t>.</w:t>
      </w:r>
      <w:r w:rsidRPr="009706F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</w:p>
    <w:p w:rsidR="009706FB" w:rsidRPr="009706FB" w:rsidRDefault="009706FB" w:rsidP="00CF2ED9">
      <w:pPr>
        <w:rPr>
          <w:rFonts w:ascii="Times New Roman" w:hAnsi="Times New Roman" w:cs="Times New Roman"/>
          <w:b/>
          <w:sz w:val="28"/>
          <w:szCs w:val="28"/>
        </w:rPr>
      </w:pPr>
      <w:r w:rsidRPr="009706FB">
        <w:rPr>
          <w:rFonts w:ascii="Times New Roman" w:hAnsi="Times New Roman" w:cs="Times New Roman"/>
          <w:b/>
          <w:sz w:val="28"/>
          <w:szCs w:val="28"/>
        </w:rPr>
        <w:t>1.Выполнение задания в рабочей тетради.</w:t>
      </w:r>
    </w:p>
    <w:p w:rsidR="009706FB" w:rsidRDefault="009706FB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Предлагаю вам открыть рабочую тетрадь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закладке-стикеру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странице 44. Что необходимо сделать?</w:t>
      </w:r>
    </w:p>
    <w:p w:rsidR="009706FB" w:rsidRDefault="009706FB" w:rsidP="00462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Соедините соответствующие рисунки. Какие из изображенных растений   выращивают  в нашем крае?</w:t>
      </w:r>
    </w:p>
    <w:p w:rsidR="009706FB" w:rsidRDefault="009706FB" w:rsidP="00462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люди выращивают садовые растения?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D089B">
        <w:rPr>
          <w:rFonts w:ascii="Times New Roman" w:hAnsi="Times New Roman" w:cs="Times New Roman"/>
          <w:sz w:val="28"/>
          <w:szCs w:val="28"/>
        </w:rPr>
        <w:t>Растения сада содержат много витаминов, полезных для здоровья.</w:t>
      </w:r>
      <w:proofErr w:type="gramEnd"/>
      <w:r w:rsidR="00BD0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Вывод: растения сада приносят пользу человеку, поэтому человек за ними ухаживает).</w:t>
      </w:r>
      <w:proofErr w:type="gramEnd"/>
    </w:p>
    <w:p w:rsidR="009E19F9" w:rsidRDefault="009E19F9" w:rsidP="00462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53D">
        <w:rPr>
          <w:rFonts w:ascii="Times New Roman" w:hAnsi="Times New Roman" w:cs="Times New Roman"/>
          <w:sz w:val="28"/>
          <w:szCs w:val="28"/>
        </w:rPr>
        <w:t xml:space="preserve">Какие еще растения выращивают в садах нашего края?  </w:t>
      </w:r>
      <w:r>
        <w:rPr>
          <w:rFonts w:ascii="Times New Roman" w:hAnsi="Times New Roman" w:cs="Times New Roman"/>
          <w:sz w:val="28"/>
          <w:szCs w:val="28"/>
        </w:rPr>
        <w:t xml:space="preserve">Что вы можете рассказать о </w:t>
      </w:r>
      <w:r w:rsidR="0055653D">
        <w:rPr>
          <w:rFonts w:ascii="Times New Roman" w:hAnsi="Times New Roman" w:cs="Times New Roman"/>
          <w:sz w:val="28"/>
          <w:szCs w:val="28"/>
        </w:rPr>
        <w:t>них?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251C">
        <w:rPr>
          <w:rFonts w:ascii="Times New Roman" w:hAnsi="Times New Roman" w:cs="Times New Roman"/>
          <w:sz w:val="28"/>
          <w:szCs w:val="28"/>
        </w:rPr>
        <w:t>Дети делают сообщения, вешают картинку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19F9" w:rsidRDefault="009E19F9" w:rsidP="0046251C">
      <w:pPr>
        <w:jc w:val="both"/>
        <w:rPr>
          <w:rFonts w:ascii="Times New Roman" w:hAnsi="Times New Roman" w:cs="Times New Roman"/>
          <w:sz w:val="28"/>
          <w:szCs w:val="28"/>
        </w:rPr>
      </w:pPr>
      <w:r w:rsidRPr="0055653D">
        <w:rPr>
          <w:rFonts w:ascii="Times New Roman" w:hAnsi="Times New Roman" w:cs="Times New Roman"/>
          <w:b/>
          <w:sz w:val="28"/>
          <w:szCs w:val="28"/>
        </w:rPr>
        <w:t xml:space="preserve">Абрикос </w:t>
      </w:r>
      <w:r>
        <w:rPr>
          <w:rFonts w:ascii="Times New Roman" w:hAnsi="Times New Roman" w:cs="Times New Roman"/>
          <w:sz w:val="28"/>
          <w:szCs w:val="28"/>
        </w:rPr>
        <w:t xml:space="preserve">– плод дерева абрикос. Это теплолюбивое дерево живет сотни лет, приносит плоды 30-40 лет. </w:t>
      </w:r>
      <w:r w:rsidR="0055653D">
        <w:rPr>
          <w:rFonts w:ascii="Times New Roman" w:hAnsi="Times New Roman" w:cs="Times New Roman"/>
          <w:sz w:val="28"/>
          <w:szCs w:val="28"/>
        </w:rPr>
        <w:t>Абрикосы богаты ценными витаминами.</w:t>
      </w:r>
    </w:p>
    <w:p w:rsidR="0055653D" w:rsidRDefault="0055653D" w:rsidP="0055653D">
      <w:pPr>
        <w:jc w:val="both"/>
        <w:rPr>
          <w:rFonts w:ascii="Times New Roman" w:hAnsi="Times New Roman" w:cs="Times New Roman"/>
          <w:sz w:val="28"/>
          <w:szCs w:val="28"/>
        </w:rPr>
      </w:pPr>
      <w:r w:rsidRPr="0055653D">
        <w:rPr>
          <w:rFonts w:ascii="Times New Roman" w:hAnsi="Times New Roman" w:cs="Times New Roman"/>
          <w:b/>
          <w:sz w:val="28"/>
          <w:szCs w:val="28"/>
        </w:rPr>
        <w:t>Груша</w:t>
      </w:r>
      <w:r>
        <w:rPr>
          <w:rFonts w:ascii="Times New Roman" w:hAnsi="Times New Roman" w:cs="Times New Roman"/>
          <w:sz w:val="28"/>
          <w:szCs w:val="28"/>
        </w:rPr>
        <w:t xml:space="preserve"> – плод грушевого дерева. Эти деревья вырастают до 20-30 метров. Известны они около 3 тысяч лет. Груши – прекрасное средство для нормального пищеварения.</w:t>
      </w:r>
    </w:p>
    <w:p w:rsidR="0055653D" w:rsidRDefault="0055653D" w:rsidP="0055653D">
      <w:pPr>
        <w:jc w:val="both"/>
        <w:rPr>
          <w:rFonts w:ascii="Times New Roman" w:hAnsi="Times New Roman" w:cs="Times New Roman"/>
          <w:sz w:val="28"/>
          <w:szCs w:val="28"/>
        </w:rPr>
      </w:pPr>
      <w:r w:rsidRPr="0055653D">
        <w:rPr>
          <w:rFonts w:ascii="Times New Roman" w:hAnsi="Times New Roman" w:cs="Times New Roman"/>
          <w:b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 xml:space="preserve"> – плод яблони. Яблоня известна людям более 5 тысяч лет. Существует около 60 видов яблонь. Яблоки очень богаты витаминами. Считается, что в день нужно съедать два яблока: одно для красоты, другое – для здоровья.</w:t>
      </w:r>
    </w:p>
    <w:p w:rsidR="0055653D" w:rsidRDefault="0055653D" w:rsidP="0055653D">
      <w:pPr>
        <w:jc w:val="both"/>
        <w:rPr>
          <w:rFonts w:ascii="Times New Roman" w:hAnsi="Times New Roman" w:cs="Times New Roman"/>
          <w:sz w:val="28"/>
          <w:szCs w:val="28"/>
        </w:rPr>
      </w:pPr>
      <w:r w:rsidRPr="0055653D">
        <w:rPr>
          <w:rFonts w:ascii="Times New Roman" w:hAnsi="Times New Roman" w:cs="Times New Roman"/>
          <w:b/>
          <w:sz w:val="28"/>
          <w:szCs w:val="28"/>
        </w:rPr>
        <w:t>Облепиха</w:t>
      </w:r>
      <w:r>
        <w:rPr>
          <w:rFonts w:ascii="Times New Roman" w:hAnsi="Times New Roman" w:cs="Times New Roman"/>
          <w:sz w:val="28"/>
          <w:szCs w:val="28"/>
        </w:rPr>
        <w:t xml:space="preserve"> – ветвистый кустарник или дерево с колючками на ветках, вырастает высотой  до 4 метров. Ягоды – называют «северным ананасом» - </w:t>
      </w:r>
      <w:r>
        <w:rPr>
          <w:rFonts w:ascii="Times New Roman" w:hAnsi="Times New Roman" w:cs="Times New Roman"/>
          <w:sz w:val="28"/>
          <w:szCs w:val="28"/>
        </w:rPr>
        <w:lastRenderedPageBreak/>
        <w:t>по вкусу они напоминают ананас. Плоды содержат много витаминов и полезных веществ.</w:t>
      </w:r>
    </w:p>
    <w:p w:rsidR="0055653D" w:rsidRDefault="005A2441" w:rsidP="0055653D">
      <w:pPr>
        <w:jc w:val="both"/>
        <w:rPr>
          <w:rFonts w:ascii="Times New Roman" w:hAnsi="Times New Roman" w:cs="Times New Roman"/>
          <w:sz w:val="28"/>
          <w:szCs w:val="28"/>
        </w:rPr>
      </w:pPr>
      <w:r w:rsidRPr="005A2441">
        <w:rPr>
          <w:rFonts w:ascii="Times New Roman" w:hAnsi="Times New Roman" w:cs="Times New Roman"/>
          <w:b/>
          <w:sz w:val="28"/>
          <w:szCs w:val="28"/>
        </w:rPr>
        <w:t>Смородина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5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кустарник с душистыми плодами черного, красного, желтого цвета. Чудо-ягода богаче  других </w:t>
      </w:r>
      <w:r w:rsidR="0055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 питательными веществами и витаминами.</w:t>
      </w:r>
    </w:p>
    <w:p w:rsidR="00B71E0E" w:rsidRDefault="00054442" w:rsidP="00CF2ED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2441" w:rsidRPr="00932C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2441" w:rsidRPr="00932CA4">
        <w:rPr>
          <w:rFonts w:ascii="Times New Roman" w:hAnsi="Times New Roman" w:cs="Times New Roman"/>
          <w:b/>
          <w:sz w:val="28"/>
          <w:szCs w:val="28"/>
        </w:rPr>
        <w:t>.Минутка здоровья.</w:t>
      </w:r>
      <w:proofErr w:type="gramEnd"/>
    </w:p>
    <w:p w:rsidR="005A2441" w:rsidRDefault="00B71E0E" w:rsidP="00462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Кроме названных плодов садовых растений, существует много других</w:t>
      </w:r>
      <w:r w:rsidR="0046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Попробуйте отгадать загадки и найти их на листах-определителях.</w:t>
      </w:r>
    </w:p>
    <w:p w:rsidR="00932CA4" w:rsidRDefault="00932CA4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CA4">
        <w:rPr>
          <w:rFonts w:ascii="Times New Roman" w:hAnsi="Times New Roman" w:cs="Times New Roman"/>
          <w:sz w:val="28"/>
          <w:szCs w:val="28"/>
        </w:rPr>
        <w:t>Яркий, сладкий, налитой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Весь в обложке золотой.</w:t>
      </w:r>
    </w:p>
    <w:p w:rsidR="00932CA4" w:rsidRDefault="00932CA4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 конфетной фабрики – </w:t>
      </w:r>
    </w:p>
    <w:p w:rsidR="00932CA4" w:rsidRDefault="00932CA4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далекой Африки. (Апельсин)</w:t>
      </w:r>
    </w:p>
    <w:p w:rsidR="00932CA4" w:rsidRDefault="00932CA4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A4" w:rsidRDefault="00932CA4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CA4">
        <w:rPr>
          <w:rFonts w:ascii="Times New Roman" w:hAnsi="Times New Roman" w:cs="Times New Roman"/>
          <w:sz w:val="28"/>
          <w:szCs w:val="28"/>
        </w:rPr>
        <w:t>Он вздыхает очень тяжко -</w:t>
      </w:r>
      <w:r w:rsidRPr="00932CA4">
        <w:rPr>
          <w:rFonts w:ascii="Times New Roman" w:hAnsi="Times New Roman" w:cs="Times New Roman"/>
          <w:sz w:val="28"/>
          <w:szCs w:val="28"/>
        </w:rPr>
        <w:br/>
        <w:t>Так бедняжка растолстел,</w:t>
      </w:r>
      <w:r w:rsidRPr="00932CA4">
        <w:rPr>
          <w:rFonts w:ascii="Times New Roman" w:hAnsi="Times New Roman" w:cs="Times New Roman"/>
          <w:sz w:val="28"/>
          <w:szCs w:val="28"/>
        </w:rPr>
        <w:br/>
        <w:t>Что зелёную тельняшку</w:t>
      </w:r>
      <w:proofErr w:type="gramStart"/>
      <w:r w:rsidRPr="00932CA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32CA4">
        <w:rPr>
          <w:rFonts w:ascii="Times New Roman" w:hAnsi="Times New Roman" w:cs="Times New Roman"/>
          <w:sz w:val="28"/>
          <w:szCs w:val="28"/>
        </w:rPr>
        <w:t>а себя с трудом надел.</w:t>
      </w:r>
      <w:r>
        <w:rPr>
          <w:rFonts w:ascii="Times New Roman" w:hAnsi="Times New Roman" w:cs="Times New Roman"/>
          <w:sz w:val="28"/>
          <w:szCs w:val="28"/>
        </w:rPr>
        <w:t xml:space="preserve"> (Арбуз)</w:t>
      </w:r>
    </w:p>
    <w:p w:rsidR="00932CA4" w:rsidRDefault="00932CA4" w:rsidP="00932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CA4" w:rsidRPr="00932CA4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B71E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2CA4">
        <w:rPr>
          <w:rFonts w:ascii="Times New Roman" w:eastAsia="Times New Roman" w:hAnsi="Times New Roman" w:cs="Times New Roman"/>
          <w:sz w:val="28"/>
          <w:szCs w:val="28"/>
        </w:rPr>
        <w:t xml:space="preserve"> ягодка на грядке</w:t>
      </w:r>
    </w:p>
    <w:p w:rsidR="00932CA4" w:rsidRPr="00932CA4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С детворой играет в прятки.</w:t>
      </w:r>
    </w:p>
    <w:p w:rsidR="00932CA4" w:rsidRPr="00932CA4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В красном платье</w:t>
      </w:r>
      <w:r w:rsidR="00B71E0E" w:rsidRPr="00B71E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2CA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1E0E" w:rsidRPr="00B71E0E">
        <w:rPr>
          <w:rFonts w:ascii="Times New Roman" w:eastAsia="Times New Roman" w:hAnsi="Times New Roman" w:cs="Times New Roman"/>
          <w:sz w:val="28"/>
          <w:szCs w:val="28"/>
        </w:rPr>
        <w:t>желтых</w:t>
      </w:r>
      <w:r w:rsidRPr="00932CA4">
        <w:rPr>
          <w:rFonts w:ascii="Times New Roman" w:eastAsia="Times New Roman" w:hAnsi="Times New Roman" w:cs="Times New Roman"/>
          <w:sz w:val="28"/>
          <w:szCs w:val="28"/>
        </w:rPr>
        <w:t xml:space="preserve"> точках</w:t>
      </w:r>
    </w:p>
    <w:p w:rsidR="00932CA4" w:rsidRPr="00932CA4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Притаится под листочком</w:t>
      </w:r>
    </w:p>
    <w:p w:rsidR="00932CA4" w:rsidRPr="00932CA4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И следит оттуда зорко -</w:t>
      </w:r>
    </w:p>
    <w:p w:rsidR="00B71E0E" w:rsidRDefault="00932CA4" w:rsidP="00932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CA4">
        <w:rPr>
          <w:rFonts w:ascii="Times New Roman" w:eastAsia="Times New Roman" w:hAnsi="Times New Roman" w:cs="Times New Roman"/>
          <w:sz w:val="28"/>
          <w:szCs w:val="28"/>
        </w:rPr>
        <w:t>Не идёт ли кто с ведёрком!</w:t>
      </w:r>
      <w:r w:rsidR="00B71E0E" w:rsidRPr="00B71E0E">
        <w:rPr>
          <w:rFonts w:ascii="Times New Roman" w:eastAsia="Times New Roman" w:hAnsi="Times New Roman" w:cs="Times New Roman"/>
          <w:sz w:val="28"/>
          <w:szCs w:val="28"/>
        </w:rPr>
        <w:t xml:space="preserve"> (Клубника)</w:t>
      </w:r>
    </w:p>
    <w:p w:rsidR="00B71E0E" w:rsidRDefault="00B71E0E" w:rsidP="00932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E0E" w:rsidRPr="00B71E0E" w:rsidRDefault="00B71E0E" w:rsidP="00B71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E0E">
        <w:rPr>
          <w:rFonts w:ascii="Times New Roman" w:eastAsia="Times New Roman" w:hAnsi="Times New Roman" w:cs="Times New Roman"/>
          <w:sz w:val="28"/>
          <w:szCs w:val="28"/>
        </w:rPr>
        <w:t>Он почти как апельсин,</w:t>
      </w:r>
    </w:p>
    <w:p w:rsidR="00B71E0E" w:rsidRPr="00B71E0E" w:rsidRDefault="00B71E0E" w:rsidP="00B71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E0E">
        <w:rPr>
          <w:rFonts w:ascii="Times New Roman" w:eastAsia="Times New Roman" w:hAnsi="Times New Roman" w:cs="Times New Roman"/>
          <w:sz w:val="28"/>
          <w:szCs w:val="28"/>
        </w:rPr>
        <w:t xml:space="preserve"> С толстой кожей, </w:t>
      </w:r>
      <w:proofErr w:type="gramStart"/>
      <w:r w:rsidRPr="00B71E0E">
        <w:rPr>
          <w:rFonts w:ascii="Times New Roman" w:eastAsia="Times New Roman" w:hAnsi="Times New Roman" w:cs="Times New Roman"/>
          <w:sz w:val="28"/>
          <w:szCs w:val="28"/>
        </w:rPr>
        <w:t>сочный</w:t>
      </w:r>
      <w:proofErr w:type="gramEnd"/>
      <w:r w:rsidRPr="00B71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71E0E" w:rsidRPr="00B71E0E" w:rsidRDefault="00B71E0E" w:rsidP="00B71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E0E">
        <w:rPr>
          <w:rFonts w:ascii="Times New Roman" w:eastAsia="Times New Roman" w:hAnsi="Times New Roman" w:cs="Times New Roman"/>
          <w:sz w:val="28"/>
          <w:szCs w:val="28"/>
        </w:rPr>
        <w:t xml:space="preserve">Недостаток лишь один – </w:t>
      </w:r>
    </w:p>
    <w:p w:rsidR="00B71E0E" w:rsidRDefault="00B71E0E" w:rsidP="00B71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E0E">
        <w:rPr>
          <w:rFonts w:ascii="Times New Roman" w:eastAsia="Times New Roman" w:hAnsi="Times New Roman" w:cs="Times New Roman"/>
          <w:sz w:val="28"/>
          <w:szCs w:val="28"/>
        </w:rPr>
        <w:t xml:space="preserve">Кислый очень, очень. </w:t>
      </w:r>
      <w:r>
        <w:rPr>
          <w:rFonts w:ascii="Times New Roman" w:eastAsia="Times New Roman" w:hAnsi="Times New Roman" w:cs="Times New Roman"/>
          <w:sz w:val="28"/>
          <w:szCs w:val="28"/>
        </w:rPr>
        <w:t>(Лимон)</w:t>
      </w:r>
    </w:p>
    <w:p w:rsidR="003C2432" w:rsidRDefault="003C2432" w:rsidP="00B71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432" w:rsidRDefault="0046251C" w:rsidP="003C2432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C2432">
        <w:rPr>
          <w:sz w:val="28"/>
          <w:szCs w:val="28"/>
        </w:rPr>
        <w:t>Длинноножка</w:t>
      </w:r>
      <w:proofErr w:type="spellEnd"/>
      <w:r w:rsidRPr="003C2432">
        <w:rPr>
          <w:sz w:val="28"/>
          <w:szCs w:val="28"/>
        </w:rPr>
        <w:t xml:space="preserve"> хвалится —</w:t>
      </w:r>
      <w:r w:rsidRPr="003C2432">
        <w:rPr>
          <w:sz w:val="28"/>
          <w:szCs w:val="28"/>
        </w:rPr>
        <w:br/>
        <w:t>Я ли не красавица?</w:t>
      </w:r>
      <w:r w:rsidRPr="003C2432">
        <w:rPr>
          <w:sz w:val="28"/>
          <w:szCs w:val="28"/>
        </w:rPr>
        <w:br/>
        <w:t>А всего</w:t>
      </w:r>
      <w:r w:rsidR="003C2432">
        <w:rPr>
          <w:sz w:val="28"/>
          <w:szCs w:val="28"/>
        </w:rPr>
        <w:t>-</w:t>
      </w:r>
      <w:r w:rsidRPr="003C2432">
        <w:rPr>
          <w:sz w:val="28"/>
          <w:szCs w:val="28"/>
        </w:rPr>
        <w:t>то — косточка</w:t>
      </w:r>
      <w:proofErr w:type="gramStart"/>
      <w:r w:rsidRPr="003C2432">
        <w:rPr>
          <w:sz w:val="28"/>
          <w:szCs w:val="28"/>
        </w:rPr>
        <w:br/>
        <w:t>Д</w:t>
      </w:r>
      <w:proofErr w:type="gramEnd"/>
      <w:r w:rsidRPr="003C2432">
        <w:rPr>
          <w:sz w:val="28"/>
          <w:szCs w:val="28"/>
        </w:rPr>
        <w:t>а красненькая кофточка! (Вишня)</w:t>
      </w:r>
    </w:p>
    <w:p w:rsidR="005A2441" w:rsidRPr="003C2432" w:rsidRDefault="005A2441" w:rsidP="003C2432">
      <w:pPr>
        <w:pStyle w:val="a4"/>
        <w:spacing w:before="0" w:beforeAutospacing="0" w:after="0" w:afterAutospacing="0"/>
        <w:rPr>
          <w:sz w:val="28"/>
          <w:szCs w:val="28"/>
        </w:rPr>
      </w:pPr>
      <w:r w:rsidRPr="00B71E0E">
        <w:rPr>
          <w:b/>
          <w:sz w:val="28"/>
          <w:szCs w:val="28"/>
        </w:rPr>
        <w:br/>
      </w:r>
      <w:proofErr w:type="gramStart"/>
      <w:r w:rsidR="00054442">
        <w:rPr>
          <w:b/>
          <w:sz w:val="28"/>
          <w:szCs w:val="28"/>
          <w:lang w:val="en-US"/>
        </w:rPr>
        <w:t>V</w:t>
      </w:r>
      <w:r w:rsidRPr="00B71E0E">
        <w:rPr>
          <w:b/>
          <w:sz w:val="28"/>
          <w:szCs w:val="28"/>
          <w:lang w:val="en-US"/>
        </w:rPr>
        <w:t>II</w:t>
      </w:r>
      <w:r w:rsidR="00B71E0E" w:rsidRPr="00B71E0E">
        <w:rPr>
          <w:b/>
          <w:sz w:val="28"/>
          <w:szCs w:val="28"/>
        </w:rPr>
        <w:t>.Изучение нового материала.</w:t>
      </w:r>
      <w:proofErr w:type="gramEnd"/>
    </w:p>
    <w:p w:rsidR="00B71E0E" w:rsidRPr="00B71E0E" w:rsidRDefault="00BD089B" w:rsidP="003C24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E0E">
        <w:rPr>
          <w:rFonts w:ascii="Times New Roman" w:hAnsi="Times New Roman" w:cs="Times New Roman"/>
          <w:b/>
          <w:sz w:val="28"/>
          <w:szCs w:val="28"/>
        </w:rPr>
        <w:t>2.Работа по учебнику.</w:t>
      </w:r>
    </w:p>
    <w:p w:rsidR="00B71E0E" w:rsidRDefault="00BD089B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E0E">
        <w:rPr>
          <w:rFonts w:ascii="Times New Roman" w:hAnsi="Times New Roman" w:cs="Times New Roman"/>
          <w:sz w:val="28"/>
          <w:szCs w:val="28"/>
        </w:rPr>
        <w:t>Ребята, как вы думаете, чтобы получить ароматные, полезные фрукты и ягоды, человек должен трудиться?</w:t>
      </w:r>
    </w:p>
    <w:p w:rsidR="00BD089B" w:rsidRDefault="00B71E0E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089B">
        <w:rPr>
          <w:rFonts w:ascii="Times New Roman" w:hAnsi="Times New Roman" w:cs="Times New Roman"/>
          <w:sz w:val="28"/>
          <w:szCs w:val="28"/>
        </w:rPr>
        <w:t>Поспорили как-то одноклассники Миши и Маши, за какими растениями легче ухаживать. Предлагаю узнать, о чем они говорили. Откройте учебники по закладке на странице 100. Прочитаем текст.</w:t>
      </w:r>
    </w:p>
    <w:p w:rsidR="00BD089B" w:rsidRDefault="003C2432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Рассмотрите рисунок</w:t>
      </w:r>
      <w:r w:rsidR="00BD089B">
        <w:rPr>
          <w:rFonts w:ascii="Times New Roman" w:hAnsi="Times New Roman" w:cs="Times New Roman"/>
          <w:sz w:val="28"/>
          <w:szCs w:val="28"/>
        </w:rPr>
        <w:t>. Какой условный знак вы видите (Выскажите предположение).</w:t>
      </w:r>
    </w:p>
    <w:p w:rsidR="00BD089B" w:rsidRDefault="00BD089B" w:rsidP="00CF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привлекло ваше внимание?</w:t>
      </w:r>
    </w:p>
    <w:p w:rsidR="00BD089B" w:rsidRDefault="00BD089B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Правы ли школьники, утверждая, что садовые деревья и кустарники не требуют заботы человека?</w:t>
      </w:r>
    </w:p>
    <w:p w:rsidR="00BD089B" w:rsidRDefault="00BD089B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садоводы? Обратимся к толковому словарю в конце учебника?</w:t>
      </w:r>
      <w:r w:rsidR="00B244F1">
        <w:rPr>
          <w:rFonts w:ascii="Times New Roman" w:hAnsi="Times New Roman" w:cs="Times New Roman"/>
          <w:sz w:val="28"/>
          <w:szCs w:val="28"/>
        </w:rPr>
        <w:t xml:space="preserve"> (Садовод – человек, который занимается выращиванием плодово-ягодных деревьев и кустарников, садовых цветов и трав.)</w:t>
      </w:r>
    </w:p>
    <w:p w:rsidR="00B244F1" w:rsidRDefault="00B244F1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садоводы обвязывают стволы деревьев еловыми ветками и соломой?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сделано для защиты от зайцев.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Зимой, пока в лесу не выпал снег, зайцы голодают, им не достать вкусных молодых веточек деревьев.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Бегут зайцы в сад, чтобы грызть кору плодовых деревьев, а еловые ветки и солома колючие.)</w:t>
      </w:r>
      <w:proofErr w:type="gramEnd"/>
    </w:p>
    <w:p w:rsidR="00B244F1" w:rsidRDefault="00B244F1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садоводы снимают с веток засохшие листья? ( В засохших листьях, как в уютном домике, спят зимой насекомые-вредители.)</w:t>
      </w:r>
    </w:p>
    <w:p w:rsidR="00B244F1" w:rsidRDefault="00B244F1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нужно стряхивать снег с веток? (Чтобы под тяжестью снега не сломались ветки.)</w:t>
      </w:r>
    </w:p>
    <w:p w:rsidR="00B244F1" w:rsidRDefault="00B244F1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сильные морозы садовые растения нужно окучивать снегом? (В снегу много воздуха, который защищает растение от холода.)</w:t>
      </w:r>
    </w:p>
    <w:p w:rsidR="009E19F9" w:rsidRDefault="009E19F9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садоводы белят стволы деревьев?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убивает насекомых-вредителей, которые прячутся в коре деревьев.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побеленные деревья не будут грызть зайцы.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цвет предохраняет стволы ранней весной от солнечных ожогов.)</w:t>
      </w:r>
      <w:proofErr w:type="gramEnd"/>
    </w:p>
    <w:p w:rsidR="009E19F9" w:rsidRDefault="009E19F9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побег? Обратимся к толковому словарю: что такое побеги? (Побег – стебель с почками и листьями).</w:t>
      </w:r>
    </w:p>
    <w:p w:rsidR="009E19F9" w:rsidRDefault="009E19F9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весной срезают слабые побеги? (Это улучшает питание и освещение оставшихся веток.)</w:t>
      </w:r>
    </w:p>
    <w:p w:rsidR="009E19F9" w:rsidRDefault="009E19F9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в саду вешают скворечники и кормушки? (Чтобы весной привлечь в сад птиц, которые поедают насекомых-вредителей и спасают садовые растения).</w:t>
      </w:r>
    </w:p>
    <w:p w:rsidR="009E19F9" w:rsidRDefault="00B71E0E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трудятся садоводы? (Круглый год: весной</w:t>
      </w:r>
      <w:r w:rsidR="003C243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белят деревья, обрезают ветки, лечат «раны», полученные деревьями и кустарниками зимой, сажают новые растения, рыхлят почву, развешивают скворечники;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удаляют сорняки, поливаю, подкармливают растения; </w:t>
      </w:r>
      <w:r>
        <w:rPr>
          <w:rFonts w:ascii="Times New Roman" w:hAnsi="Times New Roman" w:cs="Times New Roman"/>
          <w:sz w:val="28"/>
          <w:szCs w:val="28"/>
        </w:rPr>
        <w:lastRenderedPageBreak/>
        <w:t>осенью – собирают урожай, удаляют сухие листья; зимой – обвязывают деревья ветками и соломой, развешивают кормушки для птиц, стряхивают снег с веток).</w:t>
      </w:r>
    </w:p>
    <w:p w:rsidR="003C2432" w:rsidRDefault="003C243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22" w:rsidRDefault="00B71E0E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согласиться с одноклассниками Маши и Миши, что садовые растения требуют меньше ухода, чем огородные? (Вывод: все культурные растения требуют ухода)</w:t>
      </w:r>
    </w:p>
    <w:p w:rsidR="00FD1C22" w:rsidRDefault="00FD1C22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3. Игра «Лото».</w:t>
      </w:r>
    </w:p>
    <w:p w:rsidR="00267FF9" w:rsidRDefault="00267FF9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человек будет следовать правилам, которые мы назвали, он получит хороший урожай фруктов и ягод. Предлагаю вам поиграть в игру «Лото».</w:t>
      </w:r>
    </w:p>
    <w:p w:rsidR="00267FF9" w:rsidRDefault="00C073E2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FF9">
        <w:rPr>
          <w:rFonts w:ascii="Times New Roman" w:hAnsi="Times New Roman" w:cs="Times New Roman"/>
          <w:sz w:val="28"/>
          <w:szCs w:val="28"/>
        </w:rPr>
        <w:t xml:space="preserve">Я буду читать загадки,   группа, которая первая отгадала, получит карточку.  </w:t>
      </w:r>
    </w:p>
    <w:p w:rsidR="003C2432" w:rsidRDefault="003C2432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Заморский, длинный, жёлтый пан.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знаем как … (банан)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он на ветке рос,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его сорвали, мыли,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половинки разделили,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тщательно сушили,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курагой стал… (абрикос)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он зелёный,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мохнатый.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фрукт,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ребята! (Киви).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Поменьше он, чем апельсин,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зовём мы … (мандарин)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вкусный, сладкий,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яркий.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Рифмуется со словом «танго».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Это… (манго)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бочок.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Потрогаешь – гладко,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Откусишь – сладко. (Яблоко)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432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Висит плод, 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Сладкий, как мед.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самой ножкой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вытянут немножко. (Груша)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на ветке барин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оранжевом кафтане. (Апельсин)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жёлтой шкурке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Кислый он.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его? (Лимон)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Сочный и румяный,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бархатном кафтане,</w:t>
      </w:r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 на абрикос,</w:t>
      </w:r>
      <w:proofErr w:type="gramEnd"/>
    </w:p>
    <w:p w:rsidR="00267FF9" w:rsidRDefault="00267FF9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краях он тёплых рос. (Персик).</w:t>
      </w:r>
    </w:p>
    <w:p w:rsidR="00267FF9" w:rsidRDefault="00267FF9" w:rsidP="002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6FB" w:rsidRPr="00FD1C22" w:rsidRDefault="00054442" w:rsidP="00267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D1C22" w:rsidRPr="00FD1C22">
        <w:rPr>
          <w:rFonts w:ascii="Times New Roman" w:hAnsi="Times New Roman" w:cs="Times New Roman"/>
          <w:b/>
          <w:sz w:val="28"/>
          <w:szCs w:val="28"/>
        </w:rPr>
        <w:t>.Выполнение творческого проекта.</w:t>
      </w:r>
      <w:proofErr w:type="gramEnd"/>
    </w:p>
    <w:p w:rsidR="00FD1C22" w:rsidRPr="00FD1C22" w:rsidRDefault="00FD1C22" w:rsidP="00FD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1.Оформление проекта.</w:t>
      </w:r>
    </w:p>
    <w:p w:rsidR="00FD1C22" w:rsidRDefault="00FD1C2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вы  много узнали о растениях сада и труде садоводов. Предлагаю вам выполнить творческий проект «Растения сада», разделившись на 3 группы по цвету яблока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1C22" w:rsidRDefault="00FD1C2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 «соберет» корзину фруктов. (На картинках ягоды, фрукты, овощи)</w:t>
      </w:r>
    </w:p>
    <w:p w:rsidR="00FD1C22" w:rsidRDefault="00FD1C2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 «соберет» корзину ягод.</w:t>
      </w:r>
      <w:r w:rsidRPr="00FD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картинках ягоды, фрукты, овощи)</w:t>
      </w:r>
    </w:p>
    <w:p w:rsidR="00FD1C22" w:rsidRDefault="00FD1C2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составит советы садоводам. (На карточках написаны советы, выбрать подходящие для садоводов)</w:t>
      </w:r>
    </w:p>
    <w:p w:rsidR="00FD1C22" w:rsidRDefault="00FD1C2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(Консультанты вывешивают  части проекта)</w:t>
      </w:r>
    </w:p>
    <w:p w:rsidR="00C073E2" w:rsidRDefault="00C073E2" w:rsidP="00FD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22" w:rsidRPr="00FD1C22" w:rsidRDefault="00FD1C22" w:rsidP="00FD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C22">
        <w:rPr>
          <w:rFonts w:ascii="Times New Roman" w:hAnsi="Times New Roman" w:cs="Times New Roman"/>
          <w:b/>
          <w:sz w:val="28"/>
          <w:szCs w:val="28"/>
        </w:rPr>
        <w:t>2.Защита проекта.</w:t>
      </w:r>
    </w:p>
    <w:p w:rsidR="00FD1C22" w:rsidRDefault="00FD1C22" w:rsidP="003C2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(Консультант называет, что выбрали из предложенных плодов, почему не выбрали оставшиеся; какие  выбрали советы)</w:t>
      </w:r>
    </w:p>
    <w:p w:rsidR="00FD1C22" w:rsidRDefault="00FD1C22" w:rsidP="00FD1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кем можем поделиться полученными знаниями? </w:t>
      </w:r>
    </w:p>
    <w:p w:rsidR="006264C1" w:rsidRPr="006264C1" w:rsidRDefault="00054442" w:rsidP="00FD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64C1" w:rsidRPr="006264C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264C1" w:rsidRPr="006264C1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264C1" w:rsidRDefault="006264C1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3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Дома повторите, какую пользу приносят растения сада человеку, какую работу выполняют садоводы в саду.</w:t>
      </w:r>
    </w:p>
    <w:p w:rsidR="006264C1" w:rsidRDefault="006264C1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можете помочь садоводам? (Сделать и повесить кормушки)</w:t>
      </w:r>
    </w:p>
    <w:p w:rsidR="006264C1" w:rsidRDefault="006264C1" w:rsidP="003C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домашнее задание: сделать кормушку для птиц.</w:t>
      </w:r>
    </w:p>
    <w:p w:rsidR="00C073E2" w:rsidRDefault="00C073E2" w:rsidP="00C07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4C1" w:rsidRPr="00C073E2" w:rsidRDefault="00054442" w:rsidP="00C07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264C1" w:rsidRPr="00C073E2">
        <w:rPr>
          <w:rFonts w:ascii="Times New Roman" w:hAnsi="Times New Roman" w:cs="Times New Roman"/>
          <w:b/>
          <w:sz w:val="28"/>
          <w:szCs w:val="28"/>
        </w:rPr>
        <w:t>.Итог урока.</w:t>
      </w:r>
      <w:proofErr w:type="gramEnd"/>
      <w:r w:rsidR="006264C1" w:rsidRPr="00C073E2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6264C1" w:rsidRDefault="006264C1" w:rsidP="00C0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задачи урока выполнены?</w:t>
      </w:r>
    </w:p>
    <w:p w:rsidR="006264C1" w:rsidRDefault="006264C1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вы так считаете? (Научились определять растения сада, познакомились с</w:t>
      </w:r>
      <w:r w:rsidR="00C073E2">
        <w:rPr>
          <w:rFonts w:ascii="Times New Roman" w:hAnsi="Times New Roman" w:cs="Times New Roman"/>
          <w:sz w:val="28"/>
          <w:szCs w:val="28"/>
        </w:rPr>
        <w:t xml:space="preserve"> растениями сада нашего края, с</w:t>
      </w:r>
      <w:r>
        <w:rPr>
          <w:rFonts w:ascii="Times New Roman" w:hAnsi="Times New Roman" w:cs="Times New Roman"/>
          <w:sz w:val="28"/>
          <w:szCs w:val="28"/>
        </w:rPr>
        <w:t xml:space="preserve"> трудом людей в саду, выполнили творческий проект).</w:t>
      </w:r>
    </w:p>
    <w:p w:rsidR="00C073E2" w:rsidRDefault="00C073E2" w:rsidP="00C0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3E2" w:rsidRDefault="00C073E2" w:rsidP="00C0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C073E2" w:rsidRDefault="00C073E2" w:rsidP="00C07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4C1" w:rsidRDefault="00C073E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оценить вашу работу,</w:t>
      </w:r>
    </w:p>
    <w:p w:rsidR="00C073E2" w:rsidRDefault="00C073E2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было понятно, повесьте на яблоню красное  яблоко; </w:t>
      </w:r>
    </w:p>
    <w:p w:rsidR="00C073E2" w:rsidRDefault="00D60777" w:rsidP="003C2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остались вопросы</w:t>
      </w:r>
      <w:r w:rsidR="00C073E2">
        <w:rPr>
          <w:rFonts w:ascii="Times New Roman" w:hAnsi="Times New Roman" w:cs="Times New Roman"/>
          <w:sz w:val="28"/>
          <w:szCs w:val="28"/>
        </w:rPr>
        <w:t xml:space="preserve"> – жёлтое яблоко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442" w:rsidRDefault="0005444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51C" w:rsidRDefault="0046251C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432" w:rsidRDefault="003C243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432" w:rsidRDefault="003C243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432" w:rsidRDefault="003C2432" w:rsidP="00D6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D9A" w:rsidRDefault="00726D9A" w:rsidP="00FD1C22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660DF" w:rsidRDefault="00D660DF" w:rsidP="00FD1C22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26D9A" w:rsidRDefault="00726D9A" w:rsidP="00FD1C22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D1C22" w:rsidRPr="00FD1C22" w:rsidRDefault="00FD1C22" w:rsidP="00FD1C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C22" w:rsidRPr="00FD1C22" w:rsidSect="00B5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BC4"/>
    <w:rsid w:val="00002A3A"/>
    <w:rsid w:val="00054442"/>
    <w:rsid w:val="00132693"/>
    <w:rsid w:val="00267FF9"/>
    <w:rsid w:val="002E4BC4"/>
    <w:rsid w:val="003C2432"/>
    <w:rsid w:val="0046251C"/>
    <w:rsid w:val="004B7B16"/>
    <w:rsid w:val="0055653D"/>
    <w:rsid w:val="005A2441"/>
    <w:rsid w:val="006264C1"/>
    <w:rsid w:val="00712C79"/>
    <w:rsid w:val="00726D9A"/>
    <w:rsid w:val="00744A3C"/>
    <w:rsid w:val="00772A54"/>
    <w:rsid w:val="00932CA4"/>
    <w:rsid w:val="009706FB"/>
    <w:rsid w:val="009E19F9"/>
    <w:rsid w:val="00A9725A"/>
    <w:rsid w:val="00B244F1"/>
    <w:rsid w:val="00B52101"/>
    <w:rsid w:val="00B71E0E"/>
    <w:rsid w:val="00BA0E31"/>
    <w:rsid w:val="00BD089B"/>
    <w:rsid w:val="00C073E2"/>
    <w:rsid w:val="00CF2ED9"/>
    <w:rsid w:val="00D60777"/>
    <w:rsid w:val="00D660DF"/>
    <w:rsid w:val="00D7028C"/>
    <w:rsid w:val="00FD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4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2C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0C4C-70C3-456D-AA51-027A4F16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2014-12-01T18:57:00Z</cp:lastPrinted>
  <dcterms:created xsi:type="dcterms:W3CDTF">2014-11-30T03:15:00Z</dcterms:created>
  <dcterms:modified xsi:type="dcterms:W3CDTF">2014-12-03T18:35:00Z</dcterms:modified>
</cp:coreProperties>
</file>