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8D" w:rsidRDefault="00ED248D" w:rsidP="00ED248D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D248D" w:rsidRDefault="00ED248D" w:rsidP="00ED248D">
      <w:pPr>
        <w:autoSpaceDE w:val="0"/>
        <w:spacing w:after="0" w:line="10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4F738B">
        <w:rPr>
          <w:rFonts w:ascii="Times New Roman" w:eastAsia="SchoolBookC-Bold" w:hAnsi="Times New Roman" w:cs="SchoolBookC-Bold"/>
          <w:color w:val="000000"/>
          <w:sz w:val="28"/>
          <w:szCs w:val="28"/>
          <w:u w:val="single"/>
        </w:rPr>
        <w:t xml:space="preserve">Оглушение звонких согласных </w:t>
      </w:r>
      <w:r w:rsidRPr="004F738B">
        <w:rPr>
          <w:rFonts w:ascii="Times New Roman" w:eastAsia="SchoolBookC-Bold" w:hAnsi="Times New Roman" w:cs="SchoolBookC-Bold"/>
          <w:sz w:val="28"/>
          <w:szCs w:val="28"/>
          <w:u w:val="single"/>
        </w:rPr>
        <w:t>в конце слова</w:t>
      </w:r>
      <w:r w:rsidRPr="004F738B">
        <w:rPr>
          <w:rFonts w:ascii="Times New Roman" w:eastAsia="SchoolBookC-Bold" w:hAnsi="Times New Roman"/>
          <w:color w:val="000000"/>
          <w:sz w:val="28"/>
          <w:szCs w:val="28"/>
          <w:u w:val="single"/>
        </w:rPr>
        <w:t>.</w:t>
      </w:r>
    </w:p>
    <w:p w:rsidR="00ED248D" w:rsidRDefault="00ED248D" w:rsidP="00ED248D">
      <w:pPr>
        <w:autoSpaceDE w:val="0"/>
        <w:spacing w:after="0" w:line="200" w:lineRule="atLeast"/>
        <w:jc w:val="both"/>
        <w:rPr>
          <w:rFonts w:ascii="Times New Roman" w:eastAsia="SchoolBookC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</w:p>
    <w:p w:rsidR="00ED248D" w:rsidRDefault="00ED248D" w:rsidP="00ED248D">
      <w:pPr>
        <w:autoSpaceDE w:val="0"/>
        <w:spacing w:after="0" w:line="1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JournalC-Bold" w:hAnsi="Times New Roman"/>
          <w:bCs/>
          <w:sz w:val="28"/>
          <w:szCs w:val="28"/>
        </w:rPr>
        <w:t>–</w:t>
      </w:r>
      <w:r>
        <w:rPr>
          <w:rFonts w:ascii="Times New Roman" w:eastAsia="SchoolBookC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iCs/>
          <w:sz w:val="28"/>
          <w:szCs w:val="28"/>
        </w:rPr>
        <w:t xml:space="preserve">развитие умений наблюдать за изменением звуков в речи, </w:t>
      </w:r>
      <w:r>
        <w:rPr>
          <w:rFonts w:ascii="Times New Roman" w:eastAsia="SchoolBookC" w:hAnsi="Times New Roman" w:cs="SchoolBookC"/>
          <w:sz w:val="28"/>
          <w:szCs w:val="28"/>
        </w:rPr>
        <w:t>определять оглушение звонких согласных в конце слова и обозначать буквы согласных в конце слова на письме.</w:t>
      </w:r>
    </w:p>
    <w:p w:rsidR="00ED248D" w:rsidRDefault="00ED248D" w:rsidP="00ED248D">
      <w:pPr>
        <w:autoSpaceDE w:val="0"/>
        <w:spacing w:after="0" w:line="1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ED248D" w:rsidRPr="00ED248D" w:rsidRDefault="00ED248D" w:rsidP="00ED248D">
      <w:pPr>
        <w:autoSpaceDE w:val="0"/>
        <w:spacing w:after="0" w:line="1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ED248D">
        <w:rPr>
          <w:rFonts w:ascii="Times New Roman" w:eastAsia="SchoolBookC" w:hAnsi="Times New Roman" w:cs="SchoolBookC"/>
          <w:b/>
          <w:sz w:val="28"/>
          <w:szCs w:val="28"/>
        </w:rPr>
        <w:t>1. Организационный момент.</w:t>
      </w:r>
    </w:p>
    <w:p w:rsidR="00ED248D" w:rsidRPr="00ED248D" w:rsidRDefault="00ED248D" w:rsidP="00ED248D">
      <w:pPr>
        <w:autoSpaceDE w:val="0"/>
        <w:spacing w:after="0" w:line="1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ED248D">
        <w:rPr>
          <w:rFonts w:ascii="Times New Roman" w:eastAsia="SchoolBookC" w:hAnsi="Times New Roman" w:cs="SchoolBookC"/>
          <w:sz w:val="28"/>
          <w:szCs w:val="28"/>
        </w:rPr>
        <w:t>Оформление работы.</w:t>
      </w:r>
      <w:r w:rsidR="00634188">
        <w:rPr>
          <w:rFonts w:ascii="Times New Roman" w:eastAsia="SchoolBookC" w:hAnsi="Times New Roman" w:cs="SchoolBookC"/>
          <w:sz w:val="28"/>
          <w:szCs w:val="28"/>
        </w:rPr>
        <w:t xml:space="preserve"> Слайд 1</w:t>
      </w:r>
    </w:p>
    <w:p w:rsidR="00ED248D" w:rsidRPr="00ED248D" w:rsidRDefault="00ED248D" w:rsidP="00ED248D">
      <w:pPr>
        <w:autoSpaceDE w:val="0"/>
        <w:spacing w:after="0" w:line="1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ED248D">
        <w:rPr>
          <w:rFonts w:ascii="Times New Roman" w:eastAsia="SchoolBookC" w:hAnsi="Times New Roman" w:cs="SchoolBookC"/>
          <w:b/>
          <w:sz w:val="28"/>
          <w:szCs w:val="28"/>
        </w:rPr>
        <w:t>2. Словарная работа.</w:t>
      </w:r>
    </w:p>
    <w:p w:rsidR="00ED248D" w:rsidRDefault="00ED248D" w:rsidP="00ED248D">
      <w:pPr>
        <w:autoSpaceDE w:val="0"/>
        <w:spacing w:after="0" w:line="1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Игра "Волшебная труба".</w:t>
      </w:r>
      <w:r w:rsidR="00634188">
        <w:rPr>
          <w:rFonts w:ascii="Times New Roman" w:eastAsia="SchoolBookC" w:hAnsi="Times New Roman" w:cs="SchoolBookC"/>
          <w:sz w:val="28"/>
          <w:szCs w:val="28"/>
        </w:rPr>
        <w:t xml:space="preserve"> Слайд 2.</w:t>
      </w:r>
    </w:p>
    <w:p w:rsidR="00ED248D" w:rsidRDefault="00634188" w:rsidP="00ED248D">
      <w:pPr>
        <w:autoSpaceDE w:val="0"/>
        <w:spacing w:after="0" w:line="1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-</w:t>
      </w:r>
      <w:r w:rsidR="00ED248D">
        <w:rPr>
          <w:rFonts w:ascii="Times New Roman" w:eastAsia="SchoolBookC" w:hAnsi="Times New Roman" w:cs="SchoolBookC"/>
          <w:sz w:val="28"/>
          <w:szCs w:val="28"/>
        </w:rPr>
        <w:t>Вспомним, как пишутся изученные слова, а правильность написания нам поможет проверить "волшебная  труба".</w:t>
      </w:r>
    </w:p>
    <w:p w:rsidR="00ED248D" w:rsidRDefault="00804B1B" w:rsidP="00ED248D">
      <w:pPr>
        <w:autoSpaceDE w:val="0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Актуализация знаний</w:t>
      </w:r>
      <w:r w:rsidR="00ED24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Формулирование проблемы </w:t>
      </w:r>
      <w:proofErr w:type="spellStart"/>
      <w:r>
        <w:rPr>
          <w:rFonts w:ascii="Times New Roman" w:hAnsi="Times New Roman"/>
          <w:b/>
          <w:sz w:val="28"/>
          <w:szCs w:val="28"/>
        </w:rPr>
        <w:t>проблемы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D248D" w:rsidRDefault="00634188" w:rsidP="00ED248D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1)-</w:t>
      </w:r>
      <w:r w:rsidR="00ED248D">
        <w:rPr>
          <w:rFonts w:ascii="Times New Roman" w:hAnsi="Times New Roman"/>
          <w:sz w:val="28"/>
          <w:szCs w:val="28"/>
        </w:rPr>
        <w:t>Прочитайте пары слов на доске:</w:t>
      </w:r>
      <w:r>
        <w:rPr>
          <w:rFonts w:ascii="Times New Roman" w:hAnsi="Times New Roman"/>
          <w:sz w:val="28"/>
          <w:szCs w:val="28"/>
        </w:rPr>
        <w:t xml:space="preserve"> Слайд 3.</w:t>
      </w:r>
    </w:p>
    <w:p w:rsidR="00ED248D" w:rsidRDefault="00ED248D" w:rsidP="00ED248D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бочка-почка                         доска-тоска</w:t>
      </w:r>
    </w:p>
    <w:p w:rsidR="00ED248D" w:rsidRDefault="00ED248D" w:rsidP="00ED248D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влага-флаги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жар-шар</w:t>
      </w:r>
    </w:p>
    <w:p w:rsidR="00ED248D" w:rsidRDefault="00ED248D" w:rsidP="00ED248D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голос-колос                         зуд-суд</w:t>
      </w:r>
    </w:p>
    <w:p w:rsidR="00ED248D" w:rsidRDefault="00634188" w:rsidP="00ED248D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D248D">
        <w:rPr>
          <w:rFonts w:ascii="Times New Roman" w:hAnsi="Times New Roman"/>
          <w:sz w:val="28"/>
          <w:szCs w:val="28"/>
        </w:rPr>
        <w:t>Чем похожи эти слова? (Начинаются с согласного).</w:t>
      </w:r>
    </w:p>
    <w:p w:rsidR="00634188" w:rsidRDefault="00634188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D248D">
        <w:rPr>
          <w:rFonts w:ascii="Times New Roman" w:hAnsi="Times New Roman"/>
          <w:sz w:val="28"/>
          <w:szCs w:val="28"/>
        </w:rPr>
        <w:t>Назовите первые звуки в словах левого столбика ([</w:t>
      </w:r>
      <w:r>
        <w:rPr>
          <w:rFonts w:ascii="Times New Roman" w:hAnsi="Times New Roman"/>
          <w:sz w:val="28"/>
          <w:szCs w:val="28"/>
        </w:rPr>
        <w:t>б</w:t>
      </w:r>
      <w:r w:rsidR="00ED248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634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[в], [г], [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], [ж], [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].</w:t>
      </w:r>
    </w:p>
    <w:p w:rsidR="00634188" w:rsidRDefault="00634188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это согласные? (Звонкие)</w:t>
      </w:r>
    </w:p>
    <w:p w:rsidR="00634188" w:rsidRDefault="00634188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Произнесите первые звуки в словах правого столбика.(</w:t>
      </w:r>
      <w:r w:rsidRPr="00634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],[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],[к].[т],[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],[с])</w:t>
      </w:r>
    </w:p>
    <w:p w:rsidR="00634188" w:rsidRDefault="00634188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рассуждения оформляется запись:</w:t>
      </w:r>
    </w:p>
    <w:p w:rsidR="00634188" w:rsidRDefault="00634188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звонкие (чтобы появилось слово, необходимо щёлкнуть мышкой рядом с точкой) б </w:t>
      </w:r>
      <w:r w:rsidRPr="00634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г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 ж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</w:p>
    <w:p w:rsidR="00634188" w:rsidRDefault="00634188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глухие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 к  т 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 с</w:t>
      </w:r>
    </w:p>
    <w:p w:rsidR="00634188" w:rsidRDefault="00634188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66F6">
        <w:rPr>
          <w:rFonts w:ascii="Times New Roman" w:hAnsi="Times New Roman"/>
          <w:sz w:val="28"/>
          <w:szCs w:val="28"/>
        </w:rPr>
        <w:t>Продолжим наши рассуждения. Прочитайте написанные слова.</w:t>
      </w:r>
    </w:p>
    <w:p w:rsidR="002466F6" w:rsidRDefault="002466F6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4.</w:t>
      </w:r>
    </w:p>
    <w:p w:rsidR="002466F6" w:rsidRDefault="002466F6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согласные буквы в конце данных слов? (Парные звонкие согласные).</w:t>
      </w:r>
    </w:p>
    <w:p w:rsidR="002466F6" w:rsidRDefault="002466F6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звуки слышатся при их произнесении? (Слышаться глухие согласные).</w:t>
      </w:r>
    </w:p>
    <w:p w:rsidR="002466F6" w:rsidRDefault="002466F6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же делать, чтобы не ошибиться?</w:t>
      </w:r>
    </w:p>
    <w:p w:rsidR="00804B1B" w:rsidRPr="00804B1B" w:rsidRDefault="00804B1B" w:rsidP="00634188">
      <w:pPr>
        <w:autoSpaceDE w:val="0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4.Открытие знаний.</w:t>
      </w:r>
    </w:p>
    <w:p w:rsidR="002466F6" w:rsidRDefault="00804B1B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466F6">
        <w:rPr>
          <w:rFonts w:ascii="Times New Roman" w:hAnsi="Times New Roman"/>
          <w:sz w:val="28"/>
          <w:szCs w:val="28"/>
        </w:rPr>
        <w:t>- Давайте найдём ответ в учебнике. Поработаем над заданием упр.237.</w:t>
      </w:r>
    </w:p>
    <w:p w:rsidR="002466F6" w:rsidRDefault="002466F6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4B1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А теперь вернёмся к заданию на доске. Подберите проверочные слова.</w:t>
      </w:r>
    </w:p>
    <w:p w:rsidR="002466F6" w:rsidRDefault="002466F6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слова могут быть проверочными? (Проверочными могут быть слова, в которых после согласного стоит гласный)</w:t>
      </w:r>
    </w:p>
    <w:p w:rsidR="002466F6" w:rsidRDefault="002466F6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нужно сделать, чтобы проверить написание слова с парным согласным в конце</w:t>
      </w:r>
      <w:r w:rsidR="00804B1B">
        <w:rPr>
          <w:rFonts w:ascii="Times New Roman" w:hAnsi="Times New Roman"/>
          <w:sz w:val="28"/>
          <w:szCs w:val="28"/>
        </w:rPr>
        <w:t>? (чтобы проверить слово с парным согласным на конце, нужно изменить его так, чтобы после согласного стоял гласный).</w:t>
      </w:r>
    </w:p>
    <w:p w:rsidR="00804B1B" w:rsidRDefault="00804B1B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Сделайте общий вывод по плану. Слайд 5.</w:t>
      </w:r>
    </w:p>
    <w:p w:rsidR="00804B1B" w:rsidRDefault="00804B1B" w:rsidP="00634188">
      <w:pPr>
        <w:autoSpaceDE w:val="0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804B1B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Развитие умений.</w:t>
      </w:r>
    </w:p>
    <w:p w:rsidR="00804B1B" w:rsidRDefault="00804B1B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1)Слайд 6. Прочитайте цепочки слов. Найдите в каждой лишнее. </w:t>
      </w:r>
    </w:p>
    <w:p w:rsidR="00804B1B" w:rsidRDefault="00804B1B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щёлкнуть мышкой по "лишнему" слову, оно улетает.</w:t>
      </w:r>
    </w:p>
    <w:p w:rsidR="00804B1B" w:rsidRDefault="00804B1B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2)Слайд 7. Прочитайте внимательно сочетания слов. Постарайтесь их запомнить.</w:t>
      </w:r>
    </w:p>
    <w:p w:rsidR="00804B1B" w:rsidRDefault="00804B1B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2 минуты слова правого столбика закрываются шторкой, и дети пишут их по памяти, глядя на слова левого столбика.</w:t>
      </w:r>
    </w:p>
    <w:p w:rsidR="004F738B" w:rsidRDefault="004F738B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Слайд 8.</w:t>
      </w:r>
    </w:p>
    <w:p w:rsidR="004F738B" w:rsidRPr="00804B1B" w:rsidRDefault="004F738B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данного перечня слов образуйте цепочку в следующей последовательности: проверяемое, два проверочных. Цепочку запишите.</w:t>
      </w:r>
    </w:p>
    <w:p w:rsidR="002466F6" w:rsidRDefault="002466F6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38B">
        <w:rPr>
          <w:rFonts w:ascii="Times New Roman" w:hAnsi="Times New Roman"/>
          <w:sz w:val="28"/>
          <w:szCs w:val="28"/>
        </w:rPr>
        <w:t>(Задание выполняется интерактивно учениками на доске по очереди).</w:t>
      </w:r>
    </w:p>
    <w:p w:rsidR="004F738B" w:rsidRDefault="004F738B" w:rsidP="00634188">
      <w:pPr>
        <w:autoSpaceDE w:val="0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7.Итог урока.</w:t>
      </w:r>
    </w:p>
    <w:p w:rsidR="004F738B" w:rsidRDefault="004F738B" w:rsidP="00634188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9. Восстановите правило.</w:t>
      </w:r>
    </w:p>
    <w:p w:rsidR="004F738B" w:rsidRDefault="004F738B" w:rsidP="00634188">
      <w:pPr>
        <w:autoSpaceDE w:val="0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8.Домашнее задание.</w:t>
      </w:r>
    </w:p>
    <w:p w:rsidR="004F738B" w:rsidRDefault="004F738B" w:rsidP="004F738B">
      <w:pPr>
        <w:autoSpaceDE w:val="0"/>
        <w:spacing w:after="0" w:line="100" w:lineRule="atLeast"/>
        <w:jc w:val="both"/>
        <w:rPr>
          <w:rFonts w:ascii="Times New Roman" w:hAnsi="Times New Roman"/>
          <w:b/>
          <w:color w:val="993366"/>
          <w:sz w:val="28"/>
          <w:szCs w:val="28"/>
        </w:rPr>
      </w:pPr>
      <w:r>
        <w:rPr>
          <w:rFonts w:ascii="Times New Roman" w:eastAsia="SchoolBookC" w:hAnsi="Times New Roman" w:cs="SchoolBookC"/>
          <w:color w:val="000000"/>
          <w:sz w:val="28"/>
          <w:szCs w:val="28"/>
        </w:rPr>
        <w:t xml:space="preserve">– Выпишите из </w:t>
      </w:r>
      <w:r>
        <w:rPr>
          <w:rFonts w:ascii="Times New Roman" w:eastAsia="SchoolBookC" w:hAnsi="Times New Roman" w:cs="SchoolBookC"/>
          <w:color w:val="000000"/>
          <w:sz w:val="28"/>
          <w:szCs w:val="28"/>
          <w:u w:val="single"/>
        </w:rPr>
        <w:t>упр. 237</w:t>
      </w:r>
      <w:r>
        <w:rPr>
          <w:rFonts w:ascii="Times New Roman" w:eastAsia="SchoolBookC" w:hAnsi="Times New Roman" w:cs="SchoolBookC"/>
          <w:color w:val="000000"/>
          <w:sz w:val="28"/>
          <w:szCs w:val="28"/>
        </w:rPr>
        <w:t xml:space="preserve"> слова с проверяемыми буквами безударных гласных в корне. Подберите проверочные слова. Обозначьте орфограмму.</w:t>
      </w:r>
    </w:p>
    <w:p w:rsidR="004F738B" w:rsidRPr="004F738B" w:rsidRDefault="004F738B" w:rsidP="00634188">
      <w:pPr>
        <w:autoSpaceDE w:val="0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D248D" w:rsidRDefault="00ED248D" w:rsidP="00ED248D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D248D" w:rsidRPr="00ED248D" w:rsidRDefault="00ED248D" w:rsidP="00ED248D">
      <w:pPr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06596" w:rsidRDefault="00306596"/>
    <w:sectPr w:rsidR="00306596" w:rsidSect="0030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248D"/>
    <w:rsid w:val="001145C6"/>
    <w:rsid w:val="00184036"/>
    <w:rsid w:val="001E345F"/>
    <w:rsid w:val="002466F6"/>
    <w:rsid w:val="00255B59"/>
    <w:rsid w:val="002E7B03"/>
    <w:rsid w:val="00306596"/>
    <w:rsid w:val="00310364"/>
    <w:rsid w:val="00320292"/>
    <w:rsid w:val="00356951"/>
    <w:rsid w:val="00406D0E"/>
    <w:rsid w:val="004469A2"/>
    <w:rsid w:val="00495655"/>
    <w:rsid w:val="004F738B"/>
    <w:rsid w:val="00510C7D"/>
    <w:rsid w:val="00634188"/>
    <w:rsid w:val="00652674"/>
    <w:rsid w:val="00675BFF"/>
    <w:rsid w:val="006E1C07"/>
    <w:rsid w:val="00714B69"/>
    <w:rsid w:val="00804B1B"/>
    <w:rsid w:val="008165C1"/>
    <w:rsid w:val="008603E2"/>
    <w:rsid w:val="008E0D1F"/>
    <w:rsid w:val="00A7123C"/>
    <w:rsid w:val="00B40322"/>
    <w:rsid w:val="00BB7A7F"/>
    <w:rsid w:val="00C63827"/>
    <w:rsid w:val="00CA69D1"/>
    <w:rsid w:val="00CC6B19"/>
    <w:rsid w:val="00CE2E81"/>
    <w:rsid w:val="00E631EC"/>
    <w:rsid w:val="00ED248D"/>
    <w:rsid w:val="00F7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8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2014-04-14T13:24:00Z</dcterms:created>
  <dcterms:modified xsi:type="dcterms:W3CDTF">2014-04-14T14:14:00Z</dcterms:modified>
</cp:coreProperties>
</file>