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C5" w:rsidRDefault="006C63C5" w:rsidP="006C63C5">
      <w:pPr>
        <w:jc w:val="center"/>
        <w:rPr>
          <w:rFonts w:ascii="Times New Roman" w:hAnsi="Times New Roman"/>
          <w:b/>
          <w:sz w:val="28"/>
          <w:szCs w:val="28"/>
        </w:rPr>
      </w:pPr>
      <w:r w:rsidRPr="000228B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 w:rsidRPr="000228BA">
        <w:rPr>
          <w:rFonts w:ascii="Times New Roman" w:hAnsi="Times New Roman"/>
          <w:b/>
        </w:rPr>
        <w:t xml:space="preserve"> </w:t>
      </w:r>
      <w:r w:rsidRPr="000228BA">
        <w:rPr>
          <w:rFonts w:ascii="Times New Roman" w:hAnsi="Times New Roman"/>
          <w:b/>
          <w:sz w:val="28"/>
          <w:szCs w:val="28"/>
        </w:rPr>
        <w:t>НАЧАЛЬНАЯ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C63C5" w:rsidRPr="000228BA" w:rsidRDefault="006C63C5" w:rsidP="006C63C5">
      <w:pPr>
        <w:jc w:val="center"/>
        <w:rPr>
          <w:rFonts w:ascii="Times New Roman" w:hAnsi="Times New Roman"/>
          <w:b/>
          <w:sz w:val="28"/>
          <w:szCs w:val="28"/>
        </w:rPr>
      </w:pPr>
      <w:r w:rsidRPr="000228BA">
        <w:rPr>
          <w:rFonts w:ascii="Times New Roman" w:hAnsi="Times New Roman"/>
          <w:b/>
          <w:sz w:val="28"/>
          <w:szCs w:val="28"/>
        </w:rPr>
        <w:t xml:space="preserve"> г. ПОКРОВ</w:t>
      </w:r>
    </w:p>
    <w:p w:rsidR="006C63C5" w:rsidRPr="000228BA" w:rsidRDefault="006C63C5" w:rsidP="006C63C5">
      <w:pPr>
        <w:jc w:val="center"/>
        <w:rPr>
          <w:rFonts w:ascii="Times New Roman" w:hAnsi="Times New Roman"/>
          <w:b/>
        </w:rPr>
      </w:pPr>
    </w:p>
    <w:p w:rsidR="006C63C5" w:rsidRDefault="006C63C5" w:rsidP="006C63C5">
      <w:pPr>
        <w:jc w:val="center"/>
        <w:rPr>
          <w:rFonts w:ascii="Times New Roman" w:hAnsi="Times New Roman"/>
          <w:b/>
        </w:rPr>
      </w:pPr>
    </w:p>
    <w:p w:rsidR="006C63C5" w:rsidRDefault="006C63C5" w:rsidP="006C63C5">
      <w:pPr>
        <w:jc w:val="center"/>
        <w:rPr>
          <w:rFonts w:ascii="Times New Roman" w:hAnsi="Times New Roman"/>
          <w:b/>
        </w:rPr>
      </w:pPr>
    </w:p>
    <w:p w:rsidR="006C63C5" w:rsidRDefault="006C63C5" w:rsidP="006C63C5">
      <w:pPr>
        <w:jc w:val="center"/>
        <w:rPr>
          <w:rFonts w:ascii="Times New Roman" w:hAnsi="Times New Roman"/>
          <w:b/>
        </w:rPr>
      </w:pPr>
    </w:p>
    <w:p w:rsidR="006C63C5" w:rsidRDefault="006C63C5" w:rsidP="006C63C5">
      <w:pPr>
        <w:jc w:val="center"/>
        <w:rPr>
          <w:rFonts w:ascii="Times New Roman" w:hAnsi="Times New Roman"/>
          <w:b/>
        </w:rPr>
      </w:pPr>
    </w:p>
    <w:p w:rsidR="006C63C5" w:rsidRDefault="006C63C5" w:rsidP="006C63C5">
      <w:pPr>
        <w:jc w:val="center"/>
        <w:rPr>
          <w:rFonts w:ascii="Times New Roman" w:hAnsi="Times New Roman"/>
          <w:b/>
        </w:rPr>
      </w:pPr>
    </w:p>
    <w:p w:rsidR="006C63C5" w:rsidRPr="000228BA" w:rsidRDefault="006C63C5" w:rsidP="006C63C5">
      <w:pPr>
        <w:jc w:val="center"/>
        <w:rPr>
          <w:rFonts w:ascii="Times New Roman" w:hAnsi="Times New Roman"/>
          <w:b/>
        </w:rPr>
      </w:pPr>
    </w:p>
    <w:p w:rsidR="006C63C5" w:rsidRDefault="006C63C5" w:rsidP="006C63C5">
      <w:pPr>
        <w:jc w:val="center"/>
        <w:rPr>
          <w:rFonts w:ascii="Times New Roman" w:hAnsi="Times New Roman"/>
          <w:b/>
          <w:sz w:val="28"/>
          <w:szCs w:val="28"/>
        </w:rPr>
      </w:pPr>
      <w:r w:rsidRPr="000228BA">
        <w:rPr>
          <w:rFonts w:ascii="Times New Roman" w:hAnsi="Times New Roman"/>
          <w:b/>
          <w:sz w:val="28"/>
          <w:szCs w:val="28"/>
        </w:rPr>
        <w:t>ОБОБЩЕНИЕ ОПЫТА</w:t>
      </w:r>
    </w:p>
    <w:p w:rsidR="006C63C5" w:rsidRPr="000228BA" w:rsidRDefault="006C63C5" w:rsidP="006C63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63C5" w:rsidRDefault="006C63C5" w:rsidP="006C63C5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8BA">
        <w:rPr>
          <w:rFonts w:ascii="Times New Roman" w:hAnsi="Times New Roman"/>
          <w:sz w:val="28"/>
          <w:szCs w:val="28"/>
          <w:u w:val="single"/>
        </w:rPr>
        <w:t>Тема:</w:t>
      </w:r>
      <w:r w:rsidRPr="000228BA">
        <w:rPr>
          <w:rFonts w:ascii="Times New Roman" w:hAnsi="Times New Roman"/>
          <w:b/>
          <w:sz w:val="28"/>
          <w:szCs w:val="28"/>
        </w:rPr>
        <w:t xml:space="preserve"> </w:t>
      </w:r>
      <w:r w:rsidRPr="003C0C55">
        <w:rPr>
          <w:rStyle w:val="ae"/>
          <w:b/>
          <w:color w:val="0F5666" w:themeColor="background2" w:themeShade="40"/>
          <w:sz w:val="40"/>
          <w:szCs w:val="40"/>
        </w:rPr>
        <w:t>"Развитие творческих способностей учащихся школы первой ступени на уроках музыки через театрализацию</w:t>
      </w:r>
      <w:r w:rsidR="003C0C55" w:rsidRPr="003C0C55">
        <w:rPr>
          <w:rStyle w:val="ae"/>
          <w:b/>
          <w:color w:val="0F5666" w:themeColor="background2" w:themeShade="40"/>
          <w:sz w:val="40"/>
          <w:szCs w:val="40"/>
        </w:rPr>
        <w:t>".</w:t>
      </w:r>
    </w:p>
    <w:p w:rsidR="006C63C5" w:rsidRDefault="006C63C5" w:rsidP="006C63C5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C5" w:rsidRDefault="006C63C5" w:rsidP="006C63C5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C5" w:rsidRDefault="006C63C5" w:rsidP="006C63C5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C5" w:rsidRPr="000228BA" w:rsidRDefault="006C63C5" w:rsidP="006C63C5">
      <w:pPr>
        <w:jc w:val="center"/>
        <w:rPr>
          <w:rFonts w:ascii="Times New Roman" w:hAnsi="Times New Roman"/>
          <w:b/>
        </w:rPr>
      </w:pPr>
    </w:p>
    <w:p w:rsidR="006C63C5" w:rsidRPr="003C0C55" w:rsidRDefault="006C63C5" w:rsidP="006C63C5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C0C55">
        <w:rPr>
          <w:rFonts w:ascii="Times New Roman" w:hAnsi="Times New Roman"/>
          <w:b/>
          <w:sz w:val="24"/>
          <w:szCs w:val="24"/>
        </w:rPr>
        <w:t>Учитель</w:t>
      </w:r>
      <w:r w:rsidRPr="000228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музыки </w:t>
      </w:r>
    </w:p>
    <w:p w:rsidR="006C63C5" w:rsidRPr="006C63C5" w:rsidRDefault="006C63C5" w:rsidP="006C63C5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8BA"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28BA">
        <w:rPr>
          <w:rFonts w:ascii="Times New Roman" w:hAnsi="Times New Roman"/>
          <w:b/>
          <w:sz w:val="24"/>
          <w:szCs w:val="24"/>
        </w:rPr>
        <w:t xml:space="preserve">НОШ г. Покров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228B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228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  <w:r w:rsidR="003C0C55"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 w:rsidR="003C0C55">
        <w:rPr>
          <w:rFonts w:ascii="Times New Roman" w:hAnsi="Times New Roman"/>
          <w:b/>
          <w:sz w:val="24"/>
          <w:szCs w:val="24"/>
        </w:rPr>
        <w:t>Курова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Л.В.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:rsidR="006C63C5" w:rsidRDefault="006C63C5" w:rsidP="006C63C5">
      <w:pPr>
        <w:jc w:val="center"/>
        <w:rPr>
          <w:b/>
        </w:rPr>
      </w:pPr>
      <w:r>
        <w:rPr>
          <w:b/>
        </w:rPr>
        <w:t>2014 г.</w:t>
      </w:r>
    </w:p>
    <w:p w:rsidR="006C63C5" w:rsidRPr="000228BA" w:rsidRDefault="006C63C5" w:rsidP="006C63C5">
      <w:pPr>
        <w:jc w:val="center"/>
        <w:rPr>
          <w:rFonts w:ascii="Times New Roman" w:hAnsi="Times New Roman"/>
          <w:b/>
          <w:sz w:val="24"/>
          <w:szCs w:val="24"/>
        </w:rPr>
      </w:pPr>
      <w:r w:rsidRPr="000228BA">
        <w:rPr>
          <w:rFonts w:ascii="Times New Roman" w:hAnsi="Times New Roman"/>
          <w:b/>
          <w:sz w:val="24"/>
          <w:szCs w:val="24"/>
        </w:rPr>
        <w:lastRenderedPageBreak/>
        <w:t>Условие возникновения и становления опыта.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Музыкальное образование школьников направлено на развитие у них целостного представления о музыкальном искусстве, приобретении ими опорных, ключевых знаний, умений и навыков музыкальной деятельности, в своей совокупности обеспечивающей школьникам базу для дальнейшего самостоятельного общения с искусством, для самообразования и самовоспитания в условиях основной школы.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увлечь музыкой, привить интерес и любовь к ней, научить ценить ее красоту, развить эмоциональную сферу учащихся, вызвать эстетический отклик на музыкальные произведения, чувство сопереживания музыкальным образам;</w:t>
      </w:r>
    </w:p>
    <w:p w:rsidR="006C63C5" w:rsidRPr="007C331B" w:rsidRDefault="006C63C5" w:rsidP="006C63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музыкально-образное мышление, научить разбираться в закономерностях искусства, восприятии музыки; научить размышлять о ней, связывая с жизнью и другими видами искусства;</w:t>
      </w:r>
    </w:p>
    <w:p w:rsidR="006C63C5" w:rsidRPr="007C331B" w:rsidRDefault="006C63C5" w:rsidP="006C63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заложить основы творческих музыкальных способностей, практических умений и навыков в процессе исполнения, слушания и сочинения музыки (импровизации), движения под музыку и ее пластического интонирования;</w:t>
      </w:r>
    </w:p>
    <w:p w:rsidR="006C63C5" w:rsidRPr="007C331B" w:rsidRDefault="006C63C5" w:rsidP="006C63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музыкально-эстетический вкус и потребность в общении с музыкальными шедеврами;</w:t>
      </w:r>
    </w:p>
    <w:p w:rsidR="006C63C5" w:rsidRPr="007C331B" w:rsidRDefault="006C63C5" w:rsidP="006C63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побудить к музыкальному самообразованию.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Чтобы успешно справляться со всеми трудностями в своей деятельности, </w:t>
      </w:r>
      <w:r w:rsidR="003C0C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опираюсь </w:t>
      </w:r>
      <w:r w:rsidRPr="007C33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следующие принципы:</w:t>
      </w:r>
    </w:p>
    <w:p w:rsidR="006C63C5" w:rsidRPr="007C331B" w:rsidRDefault="006C63C5" w:rsidP="006C6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Личностно-ориентировочный подход в обучении;</w:t>
      </w:r>
    </w:p>
    <w:p w:rsidR="006C63C5" w:rsidRPr="007C331B" w:rsidRDefault="006C63C5" w:rsidP="006C6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благоприятных условий на уроке;</w:t>
      </w:r>
    </w:p>
    <w:p w:rsidR="006C63C5" w:rsidRPr="007C331B" w:rsidRDefault="006C63C5" w:rsidP="006C6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творческих способностей учащихся;</w:t>
      </w:r>
    </w:p>
    <w:p w:rsidR="006C63C5" w:rsidRPr="007C331B" w:rsidRDefault="006C63C5" w:rsidP="006C6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Включение каждого ученика в учебно-воспитательный процесс;</w:t>
      </w:r>
    </w:p>
    <w:p w:rsidR="006C63C5" w:rsidRPr="007C331B" w:rsidRDefault="006C63C5" w:rsidP="006C6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учебного процесса на достижение высокого уровня знаний;</w:t>
      </w:r>
    </w:p>
    <w:p w:rsidR="006C63C5" w:rsidRPr="007C331B" w:rsidRDefault="006C63C5" w:rsidP="006C6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 поддержание веры учащихся в свои силы;</w:t>
      </w:r>
    </w:p>
    <w:p w:rsidR="006C63C5" w:rsidRPr="007C331B" w:rsidRDefault="006C63C5" w:rsidP="006C6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каждого учащегося творческих способностей;</w:t>
      </w:r>
    </w:p>
    <w:p w:rsidR="006C63C5" w:rsidRPr="007C331B" w:rsidRDefault="006C63C5" w:rsidP="006C6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эмоциональной отзывчивости на исполняемое и прослушиваемое муз. произведение.</w:t>
      </w:r>
    </w:p>
    <w:p w:rsidR="006C63C5" w:rsidRPr="00574F3A" w:rsidRDefault="006C63C5" w:rsidP="006C63C5">
      <w:pPr>
        <w:spacing w:line="240" w:lineRule="auto"/>
        <w:rPr>
          <w:rFonts w:ascii="Times New Roman" w:hAnsi="Times New Roman"/>
          <w:color w:val="00B050"/>
          <w:sz w:val="24"/>
          <w:szCs w:val="24"/>
        </w:rPr>
      </w:pPr>
    </w:p>
    <w:p w:rsidR="006C63C5" w:rsidRDefault="006C63C5" w:rsidP="006C63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63C5" w:rsidRDefault="006C63C5" w:rsidP="006C63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F3A">
        <w:rPr>
          <w:rFonts w:ascii="Times New Roman" w:hAnsi="Times New Roman"/>
          <w:b/>
          <w:sz w:val="24"/>
          <w:szCs w:val="24"/>
        </w:rPr>
        <w:t>Актуальность и перспективность опыта.</w:t>
      </w:r>
    </w:p>
    <w:p w:rsidR="006C63C5" w:rsidRPr="00A254C1" w:rsidRDefault="006C63C5" w:rsidP="006C63C5">
      <w:pPr>
        <w:rPr>
          <w:rFonts w:ascii="Times New Roman" w:hAnsi="Times New Roman"/>
          <w:sz w:val="24"/>
          <w:szCs w:val="24"/>
        </w:rPr>
      </w:pPr>
      <w:r w:rsidRPr="00A254C1">
        <w:rPr>
          <w:rFonts w:ascii="Times New Roman" w:hAnsi="Times New Roman"/>
          <w:sz w:val="24"/>
          <w:szCs w:val="24"/>
        </w:rPr>
        <w:t>В ходе работы, наблюдая за детьми, обратила внимание на то, что дети мало эмоциональны, скованы, но в тоже время неподдельный интерес вызывает театральная деятельность. Ребятам нрави</w:t>
      </w:r>
      <w:r w:rsidR="003C0C55">
        <w:rPr>
          <w:rFonts w:ascii="Times New Roman" w:hAnsi="Times New Roman"/>
          <w:sz w:val="24"/>
          <w:szCs w:val="24"/>
        </w:rPr>
        <w:t>тся</w:t>
      </w:r>
      <w:r w:rsidRPr="00A254C1">
        <w:rPr>
          <w:rFonts w:ascii="Times New Roman" w:hAnsi="Times New Roman"/>
          <w:sz w:val="24"/>
          <w:szCs w:val="24"/>
        </w:rPr>
        <w:t xml:space="preserve"> перевоплощаться в каких-либо героев из сказок, видеть персонажей во время проведения праздников, развлечен</w:t>
      </w:r>
      <w:r w:rsidR="003C0C55">
        <w:rPr>
          <w:rFonts w:ascii="Times New Roman" w:hAnsi="Times New Roman"/>
          <w:sz w:val="24"/>
          <w:szCs w:val="24"/>
        </w:rPr>
        <w:t>ий, утренников. Все это вызывает</w:t>
      </w:r>
      <w:r w:rsidRPr="00A254C1">
        <w:rPr>
          <w:rFonts w:ascii="Times New Roman" w:hAnsi="Times New Roman"/>
          <w:sz w:val="24"/>
          <w:szCs w:val="24"/>
        </w:rPr>
        <w:t xml:space="preserve"> у них положительные эмоции.</w:t>
      </w:r>
    </w:p>
    <w:p w:rsidR="006C63C5" w:rsidRDefault="006C63C5" w:rsidP="006C63C5">
      <w:pPr>
        <w:spacing w:line="240" w:lineRule="auto"/>
        <w:jc w:val="center"/>
        <w:rPr>
          <w:rFonts w:ascii="Times New Roman" w:hAnsi="Times New Roman"/>
          <w:b/>
        </w:rPr>
      </w:pPr>
      <w:r w:rsidRPr="00C5048F">
        <w:rPr>
          <w:rFonts w:ascii="Times New Roman" w:hAnsi="Times New Roman"/>
          <w:b/>
        </w:rPr>
        <w:t>Ведущие педагогические идеи.</w:t>
      </w:r>
    </w:p>
    <w:p w:rsidR="006C63C5" w:rsidRPr="007C331B" w:rsidRDefault="006C63C5" w:rsidP="006C63C5">
      <w:pPr>
        <w:shd w:val="clear" w:color="auto" w:fill="FFFFFF"/>
        <w:spacing w:before="240" w:after="24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реализации личностно-ориентированного обучения педагог координирует учебный процесс, наблюдает, косвенно руководит деятельностью учащихся, помогает в выборе решений, активизирует самостоятельную деятельность учащихся, диагностирует развитие личности учащихся.</w:t>
      </w:r>
    </w:p>
    <w:p w:rsidR="006C63C5" w:rsidRPr="007C331B" w:rsidRDefault="006C63C5" w:rsidP="006C63C5">
      <w:pPr>
        <w:shd w:val="clear" w:color="auto" w:fill="FFFFFF"/>
        <w:spacing w:before="240" w:after="24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Музыкально-педагогическая идея урока, объединяющая все элементы и грани урока, активнейшее участие в ней самой музыки, направленность всех видов музыкальной деятельности школьников на развитие музыкального восприятия. </w:t>
      </w: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Урок музыки – урок искусства. Художественно-педагогическая идея урока, воплощена в «вечных темах» искусства и жизни. </w:t>
      </w:r>
    </w:p>
    <w:p w:rsidR="006C63C5" w:rsidRPr="00C5048F" w:rsidRDefault="006C63C5" w:rsidP="006C63C5">
      <w:pPr>
        <w:spacing w:line="240" w:lineRule="auto"/>
        <w:rPr>
          <w:rFonts w:ascii="Times New Roman" w:hAnsi="Times New Roman"/>
          <w:b/>
        </w:rPr>
      </w:pPr>
    </w:p>
    <w:p w:rsidR="006C63C5" w:rsidRDefault="006C63C5" w:rsidP="006C6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Теоретические база опыта</w:t>
      </w:r>
    </w:p>
    <w:p w:rsidR="006C63C5" w:rsidRPr="006C63C5" w:rsidRDefault="006C63C5" w:rsidP="006C63C5">
      <w:pPr>
        <w:shd w:val="clear" w:color="auto" w:fill="FFFFFF"/>
        <w:spacing w:before="240" w:after="240" w:line="293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C63C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осуществления поставленных задач педагог применяет те методы и приёмы, которые подробно изложены в работах:</w:t>
      </w:r>
    </w:p>
    <w:p w:rsidR="006C63C5" w:rsidRPr="00A254C1" w:rsidRDefault="006B629B" w:rsidP="006C63C5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hyperlink r:id="rId5" w:history="1"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Богоявленской Д.Б. </w:t>
        </w:r>
        <w:r w:rsid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"</w:t>
        </w:r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Психология творческих способностей</w:t>
        </w:r>
      </w:hyperlink>
      <w:r w:rsidR="00A254C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</w:t>
      </w:r>
    </w:p>
    <w:p w:rsidR="006C63C5" w:rsidRPr="00A254C1" w:rsidRDefault="006B629B" w:rsidP="006C63C5">
      <w:pPr>
        <w:shd w:val="clear" w:color="auto" w:fill="FFFFFF"/>
        <w:spacing w:after="0" w:line="293" w:lineRule="atLeast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6" w:history="1">
        <w:proofErr w:type="spellStart"/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Кирнарской</w:t>
        </w:r>
        <w:proofErr w:type="spellEnd"/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Д.К. </w:t>
        </w:r>
        <w:r w:rsid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"</w:t>
        </w:r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Психология специальных способностей. Музыкальные способности</w:t>
        </w:r>
      </w:hyperlink>
      <w:r w:rsidR="00A254C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".</w:t>
      </w:r>
    </w:p>
    <w:p w:rsidR="006C63C5" w:rsidRPr="00A254C1" w:rsidRDefault="006B629B" w:rsidP="006C63C5">
      <w:pPr>
        <w:shd w:val="clear" w:color="auto" w:fill="FFFFFF"/>
        <w:spacing w:after="0" w:line="293" w:lineRule="atLeast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7" w:history="1">
        <w:proofErr w:type="spellStart"/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Арановского</w:t>
        </w:r>
        <w:proofErr w:type="spellEnd"/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М.Г. </w:t>
        </w:r>
        <w:r w:rsid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"</w:t>
        </w:r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Проблемы музыкального мышления</w:t>
        </w:r>
      </w:hyperlink>
      <w:r w:rsidR="00A254C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".</w:t>
      </w:r>
    </w:p>
    <w:p w:rsidR="006C63C5" w:rsidRPr="00A254C1" w:rsidRDefault="006B629B" w:rsidP="00A254C1">
      <w:pPr>
        <w:shd w:val="clear" w:color="auto" w:fill="FFFFFF"/>
        <w:spacing w:after="0" w:line="293" w:lineRule="atLeast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hyperlink r:id="rId8" w:history="1"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Тороповой А.В. </w:t>
        </w:r>
        <w:r w:rsid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"</w:t>
        </w:r>
        <w:r w:rsidR="006C63C5" w:rsidRPr="00A254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Музыкальная психология и психология музыкального образования</w:t>
        </w:r>
      </w:hyperlink>
      <w:r w:rsidR="00A254C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".                           </w:t>
      </w:r>
      <w:r w:rsidR="006C63C5" w:rsidRPr="006C6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Теплова Б. М. </w:t>
      </w:r>
      <w:r w:rsidR="00A25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6C63C5" w:rsidRPr="006C6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Психология музыкальных способностей</w:t>
      </w:r>
      <w:r w:rsidR="00A25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6C63C5" w:rsidRPr="006C6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C63C5" w:rsidRPr="006C63C5" w:rsidRDefault="006C63C5" w:rsidP="006C63C5">
      <w:pPr>
        <w:shd w:val="clear" w:color="auto" w:fill="FFFFFF"/>
        <w:spacing w:before="240" w:after="240" w:line="293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63C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этих работах приводятся конкретные примеры формирования и развития творческих способностей:</w:t>
      </w:r>
    </w:p>
    <w:p w:rsidR="006C63C5" w:rsidRPr="006C63C5" w:rsidRDefault="006C63C5" w:rsidP="006C63C5">
      <w:pPr>
        <w:shd w:val="clear" w:color="auto" w:fill="FFFFFF"/>
        <w:spacing w:after="0" w:line="293" w:lineRule="atLeast"/>
        <w:ind w:right="-60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63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Специалисты определяют музыкальность как комплекс способностей, позволяющих человеку активно проявлять себя в различных видах музыкальной деятельности: слушании музыки, пении, движении, игре на музыкальных инструментах, музыкальном творчестве.         Эти, как их принято называть, специальные или основные музыкальные  способности включают в себя </w:t>
      </w:r>
      <w:proofErr w:type="spellStart"/>
      <w:r w:rsidRPr="006C63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звуковысотный</w:t>
      </w:r>
      <w:proofErr w:type="spellEnd"/>
      <w:r w:rsidRPr="006C63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слух и ритм.</w:t>
      </w:r>
    </w:p>
    <w:p w:rsidR="006C63C5" w:rsidRPr="006C63C5" w:rsidRDefault="006C63C5" w:rsidP="006C63C5">
      <w:pPr>
        <w:shd w:val="clear" w:color="auto" w:fill="FFFFFF"/>
        <w:spacing w:after="0" w:line="293" w:lineRule="atLeast"/>
        <w:ind w:right="-60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63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Б.М.Теплов выделяет три основные музыкальные способности: 1 – ладовое чувство как эмоциональное переживание и различение ладовых функций; 2 – произвольное пользование слуховыми представлениями, отражающими движение мелодии – это уже элемент музыкального слуха, который лежит в основе гармонического (высокая степень его развития является основой музыкальной памяти и воображения, т.е. внутреннего слуха);  3 – ритмическое чувство – способность активного переживания музыки, ощущения эмоциональной выразительности ее ритма, его точного воспроизведения.</w:t>
      </w:r>
    </w:p>
    <w:p w:rsidR="006C63C5" w:rsidRPr="006C63C5" w:rsidRDefault="006C63C5" w:rsidP="006C63C5">
      <w:pPr>
        <w:shd w:val="clear" w:color="auto" w:fill="FFFFFF"/>
        <w:spacing w:after="0" w:line="293" w:lineRule="atLeast"/>
        <w:ind w:right="-60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63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Именно наличие их у каждого наполняет слышимую человеком музыку новым содержанием,  именно они позволяют подняться на вершины более глубокого познания тайн музыкального искусства.</w:t>
      </w:r>
    </w:p>
    <w:p w:rsidR="006C63C5" w:rsidRPr="006C63C5" w:rsidRDefault="006C63C5" w:rsidP="006C63C5">
      <w:pPr>
        <w:shd w:val="clear" w:color="auto" w:fill="FFFFFF"/>
        <w:spacing w:after="0" w:line="293" w:lineRule="atLeast"/>
        <w:ind w:right="-60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63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Наконец еще один аспект теории – рассматривание музыкальности как определенной структуры, в которой не просто выделяются отдельные способности, а устанавливается их тесная взаимосвязь. Дополняя или компенсируя друг друга, одни из них становятся основными, ведущими, другие, вступая в контакт, проявляются уже по- новому.</w:t>
      </w:r>
    </w:p>
    <w:p w:rsidR="006C63C5" w:rsidRPr="006C63C5" w:rsidRDefault="006C63C5" w:rsidP="006C63C5">
      <w:pPr>
        <w:shd w:val="clear" w:color="auto" w:fill="FFFFFF"/>
        <w:spacing w:after="0" w:line="293" w:lineRule="atLeast"/>
        <w:ind w:right="-60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63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Однако, главное, по мнению ученых, заключается в том, что музыкальные способности не столько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многие педагоги умение понимать музыку, умение выразительно петь и двигаться, играть на музыкальных инструментах, заниматься музыкальным творчеством также к понятию «музыкальность». Значит,  чем активнее общение ребенка с музыкой, тем более музыкальным он становится, чем более музыкальным он становится, тем радостнее и желаннее новые встречи с музыкой, тем </w:t>
      </w:r>
      <w:r w:rsidRPr="006C63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более возникает потребности  и желания к выражению себя в музыке, в творческой деятельности …</w:t>
      </w:r>
    </w:p>
    <w:p w:rsidR="006C63C5" w:rsidRDefault="006C63C5" w:rsidP="00A25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3C5" w:rsidRDefault="00A254C1" w:rsidP="00A254C1">
      <w:pPr>
        <w:pStyle w:val="a8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C63C5" w:rsidRPr="004D352B">
        <w:rPr>
          <w:rFonts w:ascii="Times New Roman" w:eastAsia="Times New Roman" w:hAnsi="Times New Roman"/>
          <w:b/>
          <w:sz w:val="24"/>
          <w:szCs w:val="24"/>
          <w:lang w:eastAsia="ru-RU"/>
        </w:rPr>
        <w:t>Новизна опыта.</w:t>
      </w:r>
    </w:p>
    <w:p w:rsidR="006C63C5" w:rsidRPr="004D352B" w:rsidRDefault="006C63C5" w:rsidP="006C63C5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3C5" w:rsidRPr="007C331B" w:rsidRDefault="006C63C5" w:rsidP="006C63C5">
      <w:pPr>
        <w:shd w:val="clear" w:color="auto" w:fill="FFFFFF"/>
        <w:spacing w:before="240" w:after="24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творческих способностей имеет особое значение для полноценного развития личности обучающихся, призвана привить им музыкальность, ввести в мир музыки и искусства, позволяет учителю качественно выверить содержание и правильность</w:t>
      </w:r>
      <w:r w:rsidR="003C0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распределения часов на изучение</w:t>
      </w:r>
      <w:r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тех или иных разделов, оптимально отобрать, скомплектовать нужный учебный материал с учетом возрастных и индивидуальных особенностей обучающихся.</w:t>
      </w:r>
    </w:p>
    <w:p w:rsidR="006C63C5" w:rsidRPr="00E77234" w:rsidRDefault="006C63C5" w:rsidP="006C63C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3C5" w:rsidRDefault="00A254C1" w:rsidP="00A254C1">
      <w:pPr>
        <w:pStyle w:val="a4"/>
        <w:ind w:left="2124" w:firstLine="708"/>
        <w:rPr>
          <w:rStyle w:val="a5"/>
          <w:b/>
          <w:bCs/>
          <w:i w:val="0"/>
        </w:rPr>
      </w:pPr>
      <w:r>
        <w:rPr>
          <w:rStyle w:val="a5"/>
          <w:b/>
          <w:bCs/>
          <w:i w:val="0"/>
        </w:rPr>
        <w:tab/>
      </w:r>
      <w:r w:rsidR="006C63C5" w:rsidRPr="00A510C4">
        <w:rPr>
          <w:rStyle w:val="a5"/>
          <w:b/>
          <w:bCs/>
          <w:i w:val="0"/>
        </w:rPr>
        <w:t>Технология опыта.</w:t>
      </w:r>
    </w:p>
    <w:p w:rsidR="003C0C55" w:rsidRDefault="003C0C55" w:rsidP="003C0C55">
      <w:pPr>
        <w:pStyle w:val="a4"/>
        <w:rPr>
          <w:bCs/>
          <w:iCs/>
        </w:rPr>
      </w:pPr>
      <w:r w:rsidRPr="003C0C55">
        <w:rPr>
          <w:b/>
          <w:bCs/>
          <w:iCs/>
        </w:rPr>
        <w:t xml:space="preserve">Цель: </w:t>
      </w:r>
      <w:r w:rsidR="006D4981" w:rsidRPr="006D4981">
        <w:rPr>
          <w:rStyle w:val="ae"/>
          <w:rFonts w:ascii="Times New Roman" w:hAnsi="Times New Roman" w:cs="Times New Roman"/>
          <w:color w:val="auto"/>
          <w:sz w:val="24"/>
          <w:szCs w:val="24"/>
        </w:rPr>
        <w:t>Развитие</w:t>
      </w:r>
      <w:r w:rsidR="006D4981" w:rsidRPr="003C0C55">
        <w:rPr>
          <w:bCs/>
          <w:iCs/>
        </w:rPr>
        <w:t xml:space="preserve"> </w:t>
      </w:r>
      <w:r w:rsidRPr="003C0C55">
        <w:rPr>
          <w:bCs/>
          <w:iCs/>
        </w:rPr>
        <w:t>у ребенка стремления к проявлению собственной инициативы, музыкального таланта: стремление создать что-то новое, свое, лучшее, стремление расширить кругозор, наполнить новым содержанием свои познания. </w:t>
      </w:r>
    </w:p>
    <w:p w:rsidR="006D4981" w:rsidRPr="006D4981" w:rsidRDefault="006D4981" w:rsidP="003C0C55">
      <w:pPr>
        <w:pStyle w:val="a4"/>
        <w:rPr>
          <w:b/>
          <w:bCs/>
          <w:iCs/>
        </w:rPr>
      </w:pPr>
      <w:r w:rsidRPr="00AD3C08">
        <w:rPr>
          <w:color w:val="000000"/>
          <w:sz w:val="27"/>
          <w:szCs w:val="27"/>
        </w:rPr>
        <w:br/>
      </w:r>
      <w:r>
        <w:rPr>
          <w:color w:val="000000"/>
        </w:rPr>
        <w:t> 1. И</w:t>
      </w:r>
      <w:r w:rsidRPr="006D4981">
        <w:rPr>
          <w:color w:val="000000"/>
        </w:rPr>
        <w:t>зучить литературу по проблеме</w:t>
      </w:r>
      <w:r>
        <w:rPr>
          <w:color w:val="000000"/>
        </w:rPr>
        <w:t xml:space="preserve"> </w:t>
      </w:r>
      <w:r w:rsidRPr="006D4981">
        <w:rPr>
          <w:rStyle w:val="ae"/>
          <w:rFonts w:ascii="Times New Roman" w:hAnsi="Times New Roman" w:cs="Times New Roman"/>
          <w:color w:val="auto"/>
          <w:sz w:val="24"/>
          <w:szCs w:val="24"/>
        </w:rPr>
        <w:t>"Развитие творческих способностей учащихся школы первой ступени на уроках музыки через театрализацию".</w:t>
      </w:r>
      <w:r w:rsidR="007458C7">
        <w:rPr>
          <w:color w:val="000000"/>
        </w:rPr>
        <w:br/>
      </w:r>
      <w:r w:rsidR="007458C7">
        <w:rPr>
          <w:color w:val="000000"/>
        </w:rPr>
        <w:br/>
      </w:r>
      <w:r>
        <w:rPr>
          <w:color w:val="000000"/>
        </w:rPr>
        <w:t>2.О</w:t>
      </w:r>
      <w:r w:rsidRPr="006D4981">
        <w:rPr>
          <w:color w:val="000000"/>
        </w:rPr>
        <w:t>характеризовать понятия творчество, творческие способности,  </w:t>
      </w:r>
    </w:p>
    <w:p w:rsidR="00722EF6" w:rsidRPr="003C0C55" w:rsidRDefault="007458C7" w:rsidP="007458C7">
      <w:pPr>
        <w:pStyle w:val="a4"/>
        <w:rPr>
          <w:bCs/>
          <w:iCs/>
        </w:rPr>
      </w:pPr>
      <w:r>
        <w:rPr>
          <w:bCs/>
          <w:iCs/>
        </w:rPr>
        <w:t>3. Развивать</w:t>
      </w:r>
      <w:r w:rsidR="00722EF6" w:rsidRPr="003C0C55">
        <w:rPr>
          <w:bCs/>
          <w:iCs/>
        </w:rPr>
        <w:t xml:space="preserve"> личностно-творческого потенциала школьника и на этой основе формирование его эстетической культуры.</w:t>
      </w:r>
    </w:p>
    <w:p w:rsidR="003C0C55" w:rsidRPr="003C0C55" w:rsidRDefault="007458C7" w:rsidP="003C0C55">
      <w:pPr>
        <w:pStyle w:val="a4"/>
        <w:tabs>
          <w:tab w:val="num" w:pos="0"/>
        </w:tabs>
        <w:rPr>
          <w:bCs/>
          <w:iCs/>
        </w:rPr>
      </w:pPr>
      <w:r>
        <w:rPr>
          <w:bCs/>
          <w:iCs/>
        </w:rPr>
        <w:t>4</w:t>
      </w:r>
      <w:r w:rsidR="003C0C55" w:rsidRPr="003C0C55">
        <w:rPr>
          <w:bCs/>
          <w:iCs/>
        </w:rPr>
        <w:t xml:space="preserve">. </w:t>
      </w:r>
      <w:r w:rsidR="006D4981">
        <w:rPr>
          <w:bCs/>
          <w:iCs/>
        </w:rPr>
        <w:t>Способствовать раскрытию</w:t>
      </w:r>
      <w:r w:rsidR="003C0C55" w:rsidRPr="003C0C55">
        <w:rPr>
          <w:bCs/>
          <w:iCs/>
        </w:rPr>
        <w:t xml:space="preserve"> преобразующей силы музыки и ее влияние на внутреннюю сферу человека, на его отношение к окружающей действительности, на идейные, нравственные и эстетические идеалы, на формирование жизненной позиции.</w:t>
      </w:r>
    </w:p>
    <w:p w:rsidR="003C0C55" w:rsidRPr="003C0C55" w:rsidRDefault="007458C7" w:rsidP="003C0C55">
      <w:pPr>
        <w:pStyle w:val="a4"/>
        <w:tabs>
          <w:tab w:val="num" w:pos="0"/>
        </w:tabs>
        <w:rPr>
          <w:bCs/>
          <w:iCs/>
        </w:rPr>
      </w:pPr>
      <w:r>
        <w:rPr>
          <w:bCs/>
          <w:iCs/>
        </w:rPr>
        <w:t>5</w:t>
      </w:r>
      <w:r w:rsidR="003C0C55" w:rsidRPr="003C0C55">
        <w:rPr>
          <w:bCs/>
          <w:iCs/>
        </w:rPr>
        <w:t xml:space="preserve">. </w:t>
      </w:r>
      <w:r w:rsidR="006D4981">
        <w:rPr>
          <w:bCs/>
          <w:iCs/>
        </w:rPr>
        <w:t>Работать над  о</w:t>
      </w:r>
      <w:r w:rsidR="003C0C55" w:rsidRPr="003C0C55">
        <w:rPr>
          <w:bCs/>
          <w:iCs/>
        </w:rPr>
        <w:t>владение</w:t>
      </w:r>
      <w:r w:rsidR="006D4981">
        <w:rPr>
          <w:bCs/>
          <w:iCs/>
        </w:rPr>
        <w:t>м</w:t>
      </w:r>
      <w:r w:rsidR="003C0C55" w:rsidRPr="003C0C55">
        <w:rPr>
          <w:bCs/>
          <w:iCs/>
        </w:rPr>
        <w:t xml:space="preserve"> образным языком музыкального искусства посредством усвоения знаний, формирования умений и навыков с целью постижения сущности музыки.</w:t>
      </w:r>
    </w:p>
    <w:p w:rsidR="006D4981" w:rsidRDefault="007458C7" w:rsidP="006D4981">
      <w:pPr>
        <w:pStyle w:val="a4"/>
        <w:tabs>
          <w:tab w:val="num" w:pos="0"/>
        </w:tabs>
        <w:rPr>
          <w:bCs/>
          <w:iCs/>
        </w:rPr>
      </w:pPr>
      <w:r>
        <w:rPr>
          <w:bCs/>
          <w:iCs/>
        </w:rPr>
        <w:t>6</w:t>
      </w:r>
      <w:r w:rsidR="003C0C55" w:rsidRPr="003C0C55">
        <w:rPr>
          <w:bCs/>
          <w:iCs/>
        </w:rPr>
        <w:t xml:space="preserve">. </w:t>
      </w:r>
      <w:r w:rsidR="006D4981">
        <w:rPr>
          <w:bCs/>
          <w:iCs/>
        </w:rPr>
        <w:t>Учить детей постигать сущность</w:t>
      </w:r>
      <w:r w:rsidR="003C0C55" w:rsidRPr="003C0C55">
        <w:rPr>
          <w:bCs/>
          <w:iCs/>
        </w:rPr>
        <w:t xml:space="preserve"> музыкальной интонации, ее драматургии через различные формы вокального (сольного, ансамблевого, хорового) и инструментального </w:t>
      </w:r>
      <w:proofErr w:type="spellStart"/>
      <w:r w:rsidR="003C0C55" w:rsidRPr="003C0C55">
        <w:rPr>
          <w:bCs/>
          <w:iCs/>
        </w:rPr>
        <w:t>музицирования</w:t>
      </w:r>
      <w:proofErr w:type="spellEnd"/>
      <w:r w:rsidR="003C0C55" w:rsidRPr="003C0C55">
        <w:rPr>
          <w:bCs/>
          <w:iCs/>
        </w:rPr>
        <w:t xml:space="preserve">. </w:t>
      </w:r>
    </w:p>
    <w:p w:rsidR="006D4981" w:rsidRDefault="007458C7" w:rsidP="006D4981">
      <w:pPr>
        <w:pStyle w:val="a4"/>
        <w:tabs>
          <w:tab w:val="num" w:pos="0"/>
        </w:tabs>
      </w:pPr>
      <w:r>
        <w:rPr>
          <w:bCs/>
          <w:iCs/>
        </w:rPr>
        <w:t>7</w:t>
      </w:r>
      <w:r w:rsidR="006D4981">
        <w:rPr>
          <w:bCs/>
          <w:iCs/>
        </w:rPr>
        <w:t xml:space="preserve">. </w:t>
      </w:r>
      <w:r w:rsidR="006D4981">
        <w:t>С</w:t>
      </w:r>
      <w:r w:rsidR="006D4981" w:rsidRPr="002A18EC">
        <w:t xml:space="preserve">одействовать развитию поэтического слуха в процессе восприятия, игр, </w:t>
      </w:r>
      <w:proofErr w:type="spellStart"/>
      <w:r w:rsidR="006D4981" w:rsidRPr="002A18EC">
        <w:t>инсценирования</w:t>
      </w:r>
      <w:proofErr w:type="spellEnd"/>
      <w:r w:rsidR="006D4981" w:rsidRPr="002A18EC">
        <w:t>, различных форм сочинительства;</w:t>
      </w:r>
    </w:p>
    <w:p w:rsidR="006D4981" w:rsidRPr="006D4981" w:rsidRDefault="007458C7" w:rsidP="006D4981">
      <w:pPr>
        <w:pStyle w:val="a4"/>
        <w:tabs>
          <w:tab w:val="num" w:pos="0"/>
        </w:tabs>
        <w:rPr>
          <w:bCs/>
          <w:iCs/>
        </w:rPr>
      </w:pPr>
      <w:r>
        <w:t>8</w:t>
      </w:r>
      <w:r w:rsidR="006D4981">
        <w:t>.  П</w:t>
      </w:r>
      <w:r w:rsidR="006D4981" w:rsidRPr="002A18EC">
        <w:t>редоставить детям опыт эмоционально-творческих переживаний в процессе постановки и показа сценок.</w:t>
      </w:r>
    </w:p>
    <w:p w:rsidR="006D4981" w:rsidRPr="006D4981" w:rsidRDefault="006D4981" w:rsidP="006D4981">
      <w:pPr>
        <w:pStyle w:val="a4"/>
        <w:tabs>
          <w:tab w:val="num" w:pos="0"/>
        </w:tabs>
        <w:rPr>
          <w:rStyle w:val="a5"/>
          <w:bCs/>
          <w:i w:val="0"/>
        </w:rPr>
      </w:pPr>
    </w:p>
    <w:p w:rsidR="00235C78" w:rsidRDefault="00235C78" w:rsidP="006D4981">
      <w:pPr>
        <w:pStyle w:val="a4"/>
        <w:rPr>
          <w:rStyle w:val="a5"/>
          <w:b/>
          <w:bCs/>
          <w:i w:val="0"/>
        </w:rPr>
      </w:pPr>
      <w:r w:rsidRPr="00AD3C08">
        <w:rPr>
          <w:color w:val="000000"/>
          <w:sz w:val="27"/>
          <w:szCs w:val="27"/>
        </w:rPr>
        <w:lastRenderedPageBreak/>
        <w:br/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как система педагогических приемов, включающая способы деятельности учащихся и методы организации учебно-воспитательного процесса учителя. Технология в структуре урока искусства как ориентир для различных форм организации общения с искусством. Творческое начало рождает в ребенке живую фантазию, живое воображение.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Творчество по природе своей основано на желании сделать что-то, что до тебя еще ни кем не было сделано, или то, что до тебя существовало, сделать по-новому, по-своему, лучше. Музыкально-эстетическое воспитание учащихся на уроках музыки происходит через вовлечение их в процесс собственного художественного созидания, социально-значимого по сущности и направленного на познание и освоение окружающего мира.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таких уроков является: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Всестороннее развитие личностно-творческого потенциала школьника и на этой основе формирование его эстетической культуры.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Оптимизация эвристического мышления и познавательной деятельности.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Раскрытие преобразующей силы музыки и ее влияние на внутреннюю сферу человека, на его отношение к окружающей действительности, на идейные, нравственные и эстетические идеалы, на формирование жизненной позиции.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Овладение образным языком музыкального искусства посредством усвоения знаний, формирования умений и навыков с целью постижения сущности музыки.</w:t>
      </w:r>
    </w:p>
    <w:p w:rsidR="006C63C5" w:rsidRPr="003C0C55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Постижение сущности музыкальной интонации, ее драматургии через различные формы вокального (сольного, ансамблевого, хорового) и инструментального </w:t>
      </w:r>
      <w:proofErr w:type="spellStart"/>
      <w:r w:rsidRPr="003C0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3C0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C63C5" w:rsidRPr="003C0C55" w:rsidRDefault="00722EF6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развития</w:t>
      </w:r>
      <w:r w:rsidR="006C63C5" w:rsidRPr="003C0C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творческих способностей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я выделила следующие </w:t>
      </w:r>
      <w:r w:rsidR="006C63C5" w:rsidRPr="003C0C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этапы: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Накопление впечатлений;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Спонтанное выражение творческого начала в зрительных, сенсорно-моторных, речевых направлениях;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Импровизации двигательные, речевые, музыкальные, иллюстративность в рисовании;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Создание собственных композиций, являющихся отражением какого-нибудь художественного впечатления: литературного, музыкального, изобразительного, пластического.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Преодоление этих этапов осуществля</w:t>
      </w:r>
      <w:r w:rsidR="007458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лось </w:t>
      </w: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решении следующих задач:</w:t>
      </w:r>
    </w:p>
    <w:p w:rsidR="006C63C5" w:rsidRPr="007C331B" w:rsidRDefault="007458C7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D54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итание нравственно-эстетической отзывчивости, эмоциональной культуры учащихся, развитие фантазии, воображения при восприятии художественных произведений в их диалектической взаимосвязи с окружающим миром;</w:t>
      </w:r>
    </w:p>
    <w:p w:rsidR="006C63C5" w:rsidRPr="007C331B" w:rsidRDefault="007458C7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D54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ыявление художественно-творческих устремлений на основе проблемных, поисковых методов обучения: беседы, игровой импровизации, диалога, наблюдения, сравнения, а также знаний соответствующего типа;</w:t>
      </w:r>
    </w:p>
    <w:p w:rsidR="006C63C5" w:rsidRPr="007C331B" w:rsidRDefault="007458C7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*</w:t>
      </w:r>
      <w:r w:rsidR="00D54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музыкальных знаний, умений и навыков таких, как:</w:t>
      </w:r>
    </w:p>
    <w:p w:rsidR="006C63C5" w:rsidRPr="007C331B" w:rsidRDefault="007458C7" w:rsidP="007458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D54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различных музыкальных воплощений явлений окружающего мира;</w:t>
      </w:r>
    </w:p>
    <w:p w:rsidR="006C63C5" w:rsidRPr="007C331B" w:rsidRDefault="007458C7" w:rsidP="007458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D54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по характеру музыки того или иного персонажа, создание его словесного и живописного портретов;</w:t>
      </w:r>
    </w:p>
    <w:p w:rsidR="006C63C5" w:rsidRPr="007C331B" w:rsidRDefault="007458C7" w:rsidP="007458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D54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элементарных принципов </w:t>
      </w:r>
      <w:proofErr w:type="spellStart"/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звуковысотной</w:t>
      </w:r>
      <w:proofErr w:type="spellEnd"/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ритмической организации музыки, высоких и низких, долгих и коротких звуков;</w:t>
      </w:r>
    </w:p>
    <w:p w:rsidR="006C63C5" w:rsidRPr="007C331B" w:rsidRDefault="007458C7" w:rsidP="007458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D54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Сочинение простейших музыкальных </w:t>
      </w:r>
      <w:proofErr w:type="spellStart"/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попевок</w:t>
      </w:r>
      <w:proofErr w:type="spellEnd"/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характеризующих настроение, состояние;</w:t>
      </w:r>
    </w:p>
    <w:p w:rsidR="006C63C5" w:rsidRPr="007C331B" w:rsidRDefault="007458C7" w:rsidP="007458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Элементарное постижение выразительной сущности музыкальной интонации как основы для приобщения к пению;</w:t>
      </w:r>
    </w:p>
    <w:p w:rsidR="006C63C5" w:rsidRPr="007C331B" w:rsidRDefault="007458C7" w:rsidP="007458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D54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63C5"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ритмично двигаться в соответствии с характером музыки.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во время обучения учащиеся открывают “для себя” законы, которые составляют достояние человечества, а не просто получают их в готовом виде, то в определенной мере они приобщаются к творчеству, к процессу открытия. Процесс выявления и развития творческой активности ученика тесно связан с его раскрепощением от обязательного заучивания, запоминания.</w:t>
      </w:r>
    </w:p>
    <w:p w:rsidR="006C63C5" w:rsidRPr="007C331B" w:rsidRDefault="006C63C5" w:rsidP="006C63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Детское творчество на уроках музыки представляет собой познавательно-поисковую музыкальную практику, связанную с самостоятельными действиями, с умениями оперировать знаниями, навыками, применять их в ранее неизвестных условиях, в новых видах практики. Оно предполагает непременное условие – отказ от стереотипных представлений. Творчество учащихся тем и ценно, что они сами открывают что-то новое, ранее неизвестное им в мире музыки.</w:t>
      </w:r>
    </w:p>
    <w:p w:rsidR="006C63C5" w:rsidRDefault="006C63C5" w:rsidP="006C63C5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Детям необходимо творить и переживать, чтобы понимать. “Я слышу и забываю. Я вижу и помню долго. Я делаю и понимаю. ”(Китайская народная мудрость). Чтобы сделать музыку достоянием своего личного опыта им необходимо петь, танцевать, самим придумывать и изменять. Поэтому </w:t>
      </w:r>
      <w:r w:rsidR="00722E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уделяю</w:t>
      </w: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большое внимание творческому развитию учащихся в различных видах музыкальной деятельности: при слушании музыки, пении, в музыкально-ритмических движениях</w:t>
      </w:r>
      <w:r w:rsidR="002C4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2C4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разыгрываниях</w:t>
      </w:r>
      <w:proofErr w:type="spellEnd"/>
      <w:r w:rsidR="002C4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песен, сказок</w:t>
      </w:r>
      <w:r w:rsidR="003C0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7839" w:rsidRPr="00D54DEA" w:rsidRDefault="00077839" w:rsidP="00077839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54DE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В </w:t>
      </w:r>
      <w:r w:rsidRPr="00D54DEA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преподавании  музыки, в связи с внедрением ФГОС,  я использую следующие технологии:</w:t>
      </w:r>
    </w:p>
    <w:p w:rsidR="00077839" w:rsidRPr="00077839" w:rsidRDefault="00077839" w:rsidP="00077839">
      <w:pPr>
        <w:spacing w:line="360" w:lineRule="auto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b/>
          <w:bCs/>
          <w:sz w:val="24"/>
          <w:szCs w:val="24"/>
        </w:rPr>
        <w:t>1.Технология развития ассоциативно – образного мышления школьников</w:t>
      </w:r>
      <w:r w:rsidRPr="00077839">
        <w:rPr>
          <w:rFonts w:ascii="Times New Roman" w:hAnsi="Times New Roman"/>
          <w:sz w:val="24"/>
          <w:szCs w:val="24"/>
        </w:rPr>
        <w:t xml:space="preserve"> ( подразумевает взаимодействие музыки с искусством живописи, литературы, театром, кино и д.р. )</w:t>
      </w:r>
    </w:p>
    <w:p w:rsidR="00077839" w:rsidRDefault="00077839" w:rsidP="0078109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81092" w:rsidRDefault="00077839" w:rsidP="0078109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2. </w:t>
      </w:r>
      <w:r w:rsidR="00781092" w:rsidRPr="0078109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Игровая технология</w:t>
      </w:r>
      <w:r w:rsidR="007810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781092" w:rsidRDefault="00781092" w:rsidP="0078109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Игра "Высоко - низко";</w:t>
      </w:r>
    </w:p>
    <w:p w:rsidR="00781092" w:rsidRDefault="00781092" w:rsidP="0078109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"Угадай мелодию";</w:t>
      </w:r>
    </w:p>
    <w:p w:rsidR="00781092" w:rsidRDefault="00781092" w:rsidP="0078109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"Весело - грустно".</w:t>
      </w:r>
    </w:p>
    <w:p w:rsidR="00D54DEA" w:rsidRDefault="00781092" w:rsidP="00D54DEA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Игра на шумовых инструментах.</w:t>
      </w:r>
    </w:p>
    <w:p w:rsidR="00D54DEA" w:rsidRPr="00A254C1" w:rsidRDefault="00D54DEA" w:rsidP="00D54DEA">
      <w:pPr>
        <w:shd w:val="clear" w:color="auto" w:fill="FFFFFF"/>
        <w:spacing w:before="240" w:after="75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254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“Найди ошибку”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 форма работы особенно любима учащимися на уроках закрепления. Её задача в том, чтобы усвоить пройденный материал. Дети сами должны найти ошибку в заданиях на доске, в аудиозаписи, в карточках или исполнении.</w:t>
      </w:r>
    </w:p>
    <w:p w:rsidR="00D54DEA" w:rsidRPr="00A254C1" w:rsidRDefault="00D54DEA" w:rsidP="00D54DEA">
      <w:pPr>
        <w:shd w:val="clear" w:color="auto" w:fill="FFFFFF"/>
        <w:spacing w:before="240" w:after="75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254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“Дирижёры”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работы “Дирижёры” позволяет детям самим чувствовать изменения мелодии и контролировать исполнительские способности. Её суть заключается в следующем: выбирается ребёнок, который будет дирижёром и ему даётся задание. Например, такое: “Хор должен исполнить песню бодро, живо, постепенно увеличивая звук”.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Ребёнок должен выполнить следующие действия: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Собрать внимание хора.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установку. (Сесть ровно, выпрямиться, ноги поставить вместе, руки положить ровно на парту)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Дать точное вступление в начале </w:t>
      </w:r>
      <w:proofErr w:type="spellStart"/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дирижирования</w:t>
      </w:r>
      <w:proofErr w:type="spellEnd"/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Махи руками должны соответствовать характеру песни, её темпу и динамике.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Закончить </w:t>
      </w:r>
      <w:proofErr w:type="spellStart"/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дирижирование</w:t>
      </w:r>
      <w:proofErr w:type="spellEnd"/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завершением песни, “снять” хор очень точно.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 форма работы очень сложная и требует дополнительной подготовки, которая ведётся поэтапно из класса в класс.</w:t>
      </w:r>
    </w:p>
    <w:p w:rsidR="00D54DEA" w:rsidRPr="00A254C1" w:rsidRDefault="00D54DEA" w:rsidP="00D54DEA">
      <w:pPr>
        <w:shd w:val="clear" w:color="auto" w:fill="FFFFFF"/>
        <w:spacing w:before="240" w:after="75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254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“Карточки”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Еще одна форма работы это “Карточки”. “Карточки” я использую как на уроках закрепления, так и на уроках изучения нового материала. Карточки могут быть самыми разнообразными: с заданиями, с подсказками, с иллюстрациями, со словами песен и т.д.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Карточки очень помогают в работе с новым материалом и при закреплении.</w:t>
      </w:r>
    </w:p>
    <w:p w:rsidR="00D54DEA" w:rsidRPr="00A254C1" w:rsidRDefault="00D54DEA" w:rsidP="00D54DEA">
      <w:pPr>
        <w:shd w:val="clear" w:color="auto" w:fill="FFFFFF"/>
        <w:spacing w:before="240" w:after="75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"</w:t>
      </w:r>
      <w:r w:rsidRPr="00A254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Музыкальный барабан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"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Задание: С помощью ключа необходимо отгадать задуманное слово.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Например: “Нота”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Буква А должна находиться на против арфы. Тогда 1 буква будет на против скрипичного ключа, 2 буква на против нотного стана, 3 буква на против скрипки и 4 буква на против арфы, если ребёнок знает названия знаков и инструментов, то легко справляется с заданием.</w:t>
      </w:r>
    </w:p>
    <w:p w:rsidR="00D54DEA" w:rsidRPr="00A254C1" w:rsidRDefault="00D54DEA" w:rsidP="00D54DEA">
      <w:pPr>
        <w:shd w:val="clear" w:color="auto" w:fill="FFFFFF"/>
        <w:spacing w:before="240" w:after="75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254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Творческие задания</w:t>
      </w:r>
    </w:p>
    <w:p w:rsidR="00D54DEA" w:rsidRPr="007C331B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Детям предлагается в рисунке спрятать музыкальные знаки, это задание они выполняют с большим азартом. А с помощью “волшебных бабочек” ребята показывают движение мелодии. И самое любимое творческое задание – это изображение музыкальных фрагментов через движение, как например “Балет невылупившихся птенцов” М.Мусоргского.</w:t>
      </w:r>
    </w:p>
    <w:p w:rsidR="00D54DEA" w:rsidRDefault="00D54DEA" w:rsidP="0078109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77839" w:rsidRPr="00077839" w:rsidRDefault="00077839" w:rsidP="0078109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3. </w:t>
      </w:r>
      <w:r w:rsidRPr="0007783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Технология метода проектов.</w:t>
      </w:r>
    </w:p>
    <w:p w:rsidR="00077839" w:rsidRPr="004D3DBE" w:rsidRDefault="00077839" w:rsidP="00077839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4D3DB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Основной тезис метода проектов:</w:t>
      </w:r>
      <w:r w:rsidRPr="004D3D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077839" w:rsidRPr="00077839" w:rsidRDefault="00077839" w:rsidP="00077839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077839">
        <w:rPr>
          <w:rFonts w:ascii="Times New Roman" w:hAnsi="Times New Roman"/>
          <w:color w:val="000000"/>
          <w:sz w:val="24"/>
          <w:szCs w:val="24"/>
        </w:rPr>
        <w:t>«Я знаю, для чего мне надо все, что я познаю; я знаю, где и как я могу это применить».</w:t>
      </w:r>
    </w:p>
    <w:p w:rsidR="00077839" w:rsidRPr="004D3DBE" w:rsidRDefault="00077839" w:rsidP="00077839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4D3DBE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Проект  формирует:</w:t>
      </w:r>
    </w:p>
    <w:p w:rsidR="00077839" w:rsidRPr="00077839" w:rsidRDefault="00077839" w:rsidP="00077839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077839">
        <w:rPr>
          <w:rFonts w:ascii="Times New Roman" w:hAnsi="Times New Roman"/>
          <w:color w:val="000000"/>
          <w:sz w:val="24"/>
          <w:szCs w:val="24"/>
        </w:rPr>
        <w:t>- высокий  теоретический  и  практический  уровень мышления;</w:t>
      </w:r>
    </w:p>
    <w:p w:rsidR="00077839" w:rsidRPr="00077839" w:rsidRDefault="00077839" w:rsidP="00077839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077839">
        <w:rPr>
          <w:rFonts w:ascii="Times New Roman" w:hAnsi="Times New Roman"/>
          <w:color w:val="000000"/>
          <w:sz w:val="24"/>
          <w:szCs w:val="24"/>
        </w:rPr>
        <w:t>-обеспечивает качественный анализ учебного материала, как учителем, так и самими учащимися;</w:t>
      </w:r>
    </w:p>
    <w:p w:rsidR="00077839" w:rsidRPr="00077839" w:rsidRDefault="00077839" w:rsidP="00077839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077839">
        <w:rPr>
          <w:rFonts w:ascii="Times New Roman" w:hAnsi="Times New Roman"/>
          <w:color w:val="000000"/>
          <w:sz w:val="24"/>
          <w:szCs w:val="24"/>
        </w:rPr>
        <w:t>- обеспечивает  осознанный поиск решения учебных проблем.</w:t>
      </w:r>
    </w:p>
    <w:p w:rsidR="00077839" w:rsidRPr="004D3DBE" w:rsidRDefault="00077839" w:rsidP="00077839">
      <w:pPr>
        <w:tabs>
          <w:tab w:val="left" w:pos="5556"/>
        </w:tabs>
        <w:spacing w:line="360" w:lineRule="auto"/>
        <w:ind w:right="-284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4D3DBE">
        <w:rPr>
          <w:rFonts w:ascii="Times New Roman" w:hAnsi="Times New Roman"/>
          <w:b/>
          <w:i/>
          <w:sz w:val="24"/>
          <w:szCs w:val="24"/>
          <w:u w:val="single"/>
        </w:rPr>
        <w:t>Особен</w:t>
      </w:r>
      <w:r w:rsidRPr="004D3DBE">
        <w:rPr>
          <w:rFonts w:ascii="Times New Roman" w:hAnsi="Times New Roman"/>
          <w:b/>
          <w:i/>
          <w:sz w:val="24"/>
          <w:szCs w:val="24"/>
          <w:u w:val="single"/>
        </w:rPr>
        <w:softHyphen/>
        <w:t>ностями  метода являются</w:t>
      </w:r>
      <w:r w:rsidRPr="004D3DBE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077839" w:rsidRPr="00077839" w:rsidRDefault="00077839" w:rsidP="00077839">
      <w:pPr>
        <w:tabs>
          <w:tab w:val="left" w:pos="5556"/>
        </w:tabs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- субъек</w:t>
      </w:r>
      <w:r w:rsidRPr="00077839">
        <w:rPr>
          <w:rFonts w:ascii="Times New Roman" w:hAnsi="Times New Roman"/>
          <w:sz w:val="24"/>
          <w:szCs w:val="24"/>
        </w:rPr>
        <w:softHyphen/>
        <w:t xml:space="preserve">тивность школьника, </w:t>
      </w:r>
    </w:p>
    <w:p w:rsidR="00077839" w:rsidRPr="00077839" w:rsidRDefault="00077839" w:rsidP="00077839">
      <w:pPr>
        <w:tabs>
          <w:tab w:val="left" w:pos="5556"/>
        </w:tabs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 xml:space="preserve">-диалогичность, </w:t>
      </w:r>
    </w:p>
    <w:p w:rsidR="00077839" w:rsidRPr="00077839" w:rsidRDefault="00077839" w:rsidP="00077839">
      <w:pPr>
        <w:tabs>
          <w:tab w:val="left" w:pos="5556"/>
        </w:tabs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77839">
        <w:rPr>
          <w:rFonts w:ascii="Times New Roman" w:hAnsi="Times New Roman"/>
          <w:sz w:val="24"/>
          <w:szCs w:val="24"/>
        </w:rPr>
        <w:t>кре</w:t>
      </w:r>
      <w:r w:rsidRPr="00077839">
        <w:rPr>
          <w:rFonts w:ascii="Times New Roman" w:hAnsi="Times New Roman"/>
          <w:sz w:val="24"/>
          <w:szCs w:val="24"/>
        </w:rPr>
        <w:softHyphen/>
        <w:t>ативность</w:t>
      </w:r>
      <w:proofErr w:type="spellEnd"/>
    </w:p>
    <w:p w:rsidR="00077839" w:rsidRPr="00077839" w:rsidRDefault="00077839" w:rsidP="00077839">
      <w:pPr>
        <w:tabs>
          <w:tab w:val="left" w:pos="5556"/>
        </w:tabs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-</w:t>
      </w:r>
      <w:proofErr w:type="spellStart"/>
      <w:r w:rsidRPr="00077839">
        <w:rPr>
          <w:rFonts w:ascii="Times New Roman" w:hAnsi="Times New Roman"/>
          <w:sz w:val="24"/>
          <w:szCs w:val="24"/>
        </w:rPr>
        <w:t>контекстность</w:t>
      </w:r>
      <w:proofErr w:type="spellEnd"/>
      <w:r w:rsidRPr="00077839">
        <w:rPr>
          <w:rFonts w:ascii="Times New Roman" w:hAnsi="Times New Roman"/>
          <w:sz w:val="24"/>
          <w:szCs w:val="24"/>
        </w:rPr>
        <w:t xml:space="preserve">, </w:t>
      </w:r>
    </w:p>
    <w:p w:rsidR="00077839" w:rsidRPr="00077839" w:rsidRDefault="00077839" w:rsidP="00077839">
      <w:pPr>
        <w:tabs>
          <w:tab w:val="left" w:pos="5556"/>
        </w:tabs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-технологич</w:t>
      </w:r>
      <w:r w:rsidRPr="00077839">
        <w:rPr>
          <w:rFonts w:ascii="Times New Roman" w:hAnsi="Times New Roman"/>
          <w:sz w:val="24"/>
          <w:szCs w:val="24"/>
        </w:rPr>
        <w:softHyphen/>
        <w:t>ность</w:t>
      </w:r>
    </w:p>
    <w:p w:rsidR="00077839" w:rsidRPr="00077839" w:rsidRDefault="00077839" w:rsidP="00077839">
      <w:pPr>
        <w:tabs>
          <w:tab w:val="left" w:pos="5556"/>
        </w:tabs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 xml:space="preserve">-самодеятельность учащихся. 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  <w:u w:val="single"/>
        </w:rPr>
        <w:t xml:space="preserve">1.Диалогичность </w:t>
      </w:r>
      <w:r w:rsidRPr="00077839">
        <w:rPr>
          <w:rFonts w:ascii="Times New Roman" w:hAnsi="Times New Roman"/>
          <w:sz w:val="24"/>
          <w:szCs w:val="24"/>
        </w:rPr>
        <w:t>позволяет учащимся в процессе выполнения проекта вступить в диалог как с собственным «Я», так и с Дру</w:t>
      </w:r>
      <w:r w:rsidRPr="00077839">
        <w:rPr>
          <w:rFonts w:ascii="Times New Roman" w:hAnsi="Times New Roman"/>
          <w:sz w:val="24"/>
          <w:szCs w:val="24"/>
        </w:rPr>
        <w:softHyphen/>
        <w:t xml:space="preserve">гими. Именно в диалоге осуществляется «свободное </w:t>
      </w:r>
      <w:proofErr w:type="spellStart"/>
      <w:r w:rsidRPr="00077839">
        <w:rPr>
          <w:rFonts w:ascii="Times New Roman" w:hAnsi="Times New Roman"/>
          <w:sz w:val="24"/>
          <w:szCs w:val="24"/>
        </w:rPr>
        <w:t>самооткровение</w:t>
      </w:r>
      <w:proofErr w:type="spellEnd"/>
      <w:r w:rsidRPr="00077839">
        <w:rPr>
          <w:rFonts w:ascii="Times New Roman" w:hAnsi="Times New Roman"/>
          <w:sz w:val="24"/>
          <w:szCs w:val="24"/>
        </w:rPr>
        <w:t xml:space="preserve"> личности».  / М.М.Бахтин /. 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  <w:u w:val="single"/>
        </w:rPr>
        <w:t>2.Креативность</w:t>
      </w:r>
      <w:r w:rsidRPr="00077839">
        <w:rPr>
          <w:rFonts w:ascii="Times New Roman" w:hAnsi="Times New Roman"/>
          <w:sz w:val="24"/>
          <w:szCs w:val="24"/>
        </w:rPr>
        <w:t xml:space="preserve"> связана с разрешением проблемной ситуации, которая обуслов</w:t>
      </w:r>
      <w:r w:rsidRPr="00077839">
        <w:rPr>
          <w:rFonts w:ascii="Times New Roman" w:hAnsi="Times New Roman"/>
          <w:sz w:val="24"/>
          <w:szCs w:val="24"/>
        </w:rPr>
        <w:softHyphen/>
        <w:t>ливает начало активной мыслительной деятельности, самостоятельности учащих</w:t>
      </w:r>
      <w:r w:rsidRPr="00077839">
        <w:rPr>
          <w:rFonts w:ascii="Times New Roman" w:hAnsi="Times New Roman"/>
          <w:sz w:val="24"/>
          <w:szCs w:val="24"/>
        </w:rPr>
        <w:softHyphen/>
        <w:t>ся вследствие того, что они обнаружива</w:t>
      </w:r>
      <w:r w:rsidRPr="00077839">
        <w:rPr>
          <w:rFonts w:ascii="Times New Roman" w:hAnsi="Times New Roman"/>
          <w:sz w:val="24"/>
          <w:szCs w:val="24"/>
        </w:rPr>
        <w:softHyphen/>
        <w:t>ют противоречие между известным им содержанием и невоз</w:t>
      </w:r>
      <w:r w:rsidRPr="00077839">
        <w:rPr>
          <w:rFonts w:ascii="Times New Roman" w:hAnsi="Times New Roman"/>
          <w:sz w:val="24"/>
          <w:szCs w:val="24"/>
        </w:rPr>
        <w:softHyphen/>
        <w:t>можностью выявить новые факты и явле</w:t>
      </w:r>
      <w:r w:rsidRPr="00077839">
        <w:rPr>
          <w:rFonts w:ascii="Times New Roman" w:hAnsi="Times New Roman"/>
          <w:sz w:val="24"/>
          <w:szCs w:val="24"/>
        </w:rPr>
        <w:softHyphen/>
        <w:t>ния. Решение проблемы нередко приво</w:t>
      </w:r>
      <w:r w:rsidRPr="00077839">
        <w:rPr>
          <w:rFonts w:ascii="Times New Roman" w:hAnsi="Times New Roman"/>
          <w:sz w:val="24"/>
          <w:szCs w:val="24"/>
        </w:rPr>
        <w:softHyphen/>
        <w:t>дит к оригинальным, нестандартным спо</w:t>
      </w:r>
      <w:r w:rsidRPr="00077839">
        <w:rPr>
          <w:rFonts w:ascii="Times New Roman" w:hAnsi="Times New Roman"/>
          <w:sz w:val="24"/>
          <w:szCs w:val="24"/>
        </w:rPr>
        <w:softHyphen/>
        <w:t>собам деятельности и результату выпол</w:t>
      </w:r>
      <w:r w:rsidRPr="00077839">
        <w:rPr>
          <w:rFonts w:ascii="Times New Roman" w:hAnsi="Times New Roman"/>
          <w:sz w:val="24"/>
          <w:szCs w:val="24"/>
        </w:rPr>
        <w:softHyphen/>
        <w:t>нения. Любой проект — это всегда твор</w:t>
      </w:r>
      <w:r w:rsidRPr="00077839">
        <w:rPr>
          <w:rFonts w:ascii="Times New Roman" w:hAnsi="Times New Roman"/>
          <w:sz w:val="24"/>
          <w:szCs w:val="24"/>
        </w:rPr>
        <w:softHyphen/>
        <w:t>чество учащихся.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  <w:u w:val="single"/>
        </w:rPr>
        <w:t>3.Контекстность</w:t>
      </w:r>
      <w:r w:rsidRPr="00077839">
        <w:rPr>
          <w:rFonts w:ascii="Times New Roman" w:hAnsi="Times New Roman"/>
          <w:sz w:val="24"/>
          <w:szCs w:val="24"/>
        </w:rPr>
        <w:t xml:space="preserve"> в этом методе позво</w:t>
      </w:r>
      <w:r w:rsidRPr="00077839">
        <w:rPr>
          <w:rFonts w:ascii="Times New Roman" w:hAnsi="Times New Roman"/>
          <w:sz w:val="24"/>
          <w:szCs w:val="24"/>
        </w:rPr>
        <w:softHyphen/>
        <w:t>ляет создать проекты, приближенные к естественной жизнедеятельности учащих</w:t>
      </w:r>
      <w:r w:rsidRPr="00077839">
        <w:rPr>
          <w:rFonts w:ascii="Times New Roman" w:hAnsi="Times New Roman"/>
          <w:sz w:val="24"/>
          <w:szCs w:val="24"/>
        </w:rPr>
        <w:softHyphen/>
        <w:t>ся, осознавать место предмета в общей системе человеческого бытия. Учебные проек</w:t>
      </w:r>
      <w:r w:rsidRPr="00077839">
        <w:rPr>
          <w:rFonts w:ascii="Times New Roman" w:hAnsi="Times New Roman"/>
          <w:sz w:val="24"/>
          <w:szCs w:val="24"/>
        </w:rPr>
        <w:softHyphen/>
        <w:t>ты могут быть выполнены в контексте научно-познавательной, практико-преобразующей, коммуникативной, художест</w:t>
      </w:r>
      <w:r w:rsidRPr="00077839">
        <w:rPr>
          <w:rFonts w:ascii="Times New Roman" w:hAnsi="Times New Roman"/>
          <w:sz w:val="24"/>
          <w:szCs w:val="24"/>
        </w:rPr>
        <w:softHyphen/>
        <w:t>венно-эстетической деятельности челове</w:t>
      </w:r>
      <w:r w:rsidRPr="00077839">
        <w:rPr>
          <w:rFonts w:ascii="Times New Roman" w:hAnsi="Times New Roman"/>
          <w:sz w:val="24"/>
          <w:szCs w:val="24"/>
        </w:rPr>
        <w:softHyphen/>
        <w:t>ка.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lastRenderedPageBreak/>
        <w:t>4.</w:t>
      </w:r>
      <w:r w:rsidRPr="00077839">
        <w:rPr>
          <w:rFonts w:ascii="Times New Roman" w:hAnsi="Times New Roman"/>
          <w:sz w:val="24"/>
          <w:szCs w:val="24"/>
          <w:u w:val="single"/>
        </w:rPr>
        <w:t>Интегративность</w:t>
      </w:r>
      <w:r w:rsidRPr="00077839">
        <w:rPr>
          <w:rFonts w:ascii="Times New Roman" w:hAnsi="Times New Roman"/>
          <w:sz w:val="24"/>
          <w:szCs w:val="24"/>
        </w:rPr>
        <w:t xml:space="preserve"> означает оптималь</w:t>
      </w:r>
      <w:r w:rsidRPr="00077839">
        <w:rPr>
          <w:rFonts w:ascii="Times New Roman" w:hAnsi="Times New Roman"/>
          <w:sz w:val="24"/>
          <w:szCs w:val="24"/>
        </w:rPr>
        <w:softHyphen/>
        <w:t>ный синтез знаний для реализации уча</w:t>
      </w:r>
      <w:r w:rsidRPr="00077839">
        <w:rPr>
          <w:rFonts w:ascii="Times New Roman" w:hAnsi="Times New Roman"/>
          <w:sz w:val="24"/>
          <w:szCs w:val="24"/>
        </w:rPr>
        <w:softHyphen/>
        <w:t>щимися изучаемой проблемы с привлече</w:t>
      </w:r>
      <w:r w:rsidRPr="00077839">
        <w:rPr>
          <w:rFonts w:ascii="Times New Roman" w:hAnsi="Times New Roman"/>
          <w:sz w:val="24"/>
          <w:szCs w:val="24"/>
        </w:rPr>
        <w:softHyphen/>
        <w:t>нием содержания из других предметов.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Таким образом, проектная методика в обучении  музыке это специально организованный учителем и самостоятельно выполняемый обучающимися комплекс действий, который завершается созданием творческого продукта.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Выделяются следующие виды проектов в области изучения предмета «Музыка»: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1.Ролевые (</w:t>
      </w:r>
      <w:proofErr w:type="spellStart"/>
      <w:r w:rsidRPr="00077839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077839">
        <w:rPr>
          <w:rFonts w:ascii="Times New Roman" w:hAnsi="Times New Roman"/>
          <w:sz w:val="24"/>
          <w:szCs w:val="24"/>
        </w:rPr>
        <w:t xml:space="preserve"> детских симфонических сказок, детских опер, мюзиклов; фрагменты жизни и творчества композиторов,  </w:t>
      </w:r>
      <w:proofErr w:type="spellStart"/>
      <w:r w:rsidRPr="00077839">
        <w:rPr>
          <w:rFonts w:ascii="Times New Roman" w:hAnsi="Times New Roman"/>
          <w:sz w:val="24"/>
          <w:szCs w:val="24"/>
        </w:rPr>
        <w:t>итд</w:t>
      </w:r>
      <w:proofErr w:type="spellEnd"/>
      <w:r w:rsidRPr="00077839">
        <w:rPr>
          <w:rFonts w:ascii="Times New Roman" w:hAnsi="Times New Roman"/>
          <w:sz w:val="24"/>
          <w:szCs w:val="24"/>
        </w:rPr>
        <w:t>)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2.Исследовательский проект (научно-исследовательская работа по изучению биографий композиторов, мастеров сцен, деятелей искусств или музыкальных жанров, инструментов)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3.Сценарный проект (создание сценариев творческих вечеров, концертов, мероприятий)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 xml:space="preserve">4.Творческий проект (театрализованные представления музыкальных произведений </w:t>
      </w:r>
      <w:proofErr w:type="spellStart"/>
      <w:r w:rsidRPr="00077839">
        <w:rPr>
          <w:rFonts w:ascii="Times New Roman" w:hAnsi="Times New Roman"/>
          <w:sz w:val="24"/>
          <w:szCs w:val="24"/>
        </w:rPr>
        <w:t>итд</w:t>
      </w:r>
      <w:proofErr w:type="spellEnd"/>
      <w:r w:rsidRPr="00077839">
        <w:rPr>
          <w:rFonts w:ascii="Times New Roman" w:hAnsi="Times New Roman"/>
          <w:sz w:val="24"/>
          <w:szCs w:val="24"/>
        </w:rPr>
        <w:t>)</w:t>
      </w:r>
    </w:p>
    <w:p w:rsidR="00077839" w:rsidRP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5. Информационный проект (изготовление стендов, стенгазет, публичные выступления с сообщениями)</w:t>
      </w:r>
    </w:p>
    <w:p w:rsidR="00077839" w:rsidRDefault="00077839" w:rsidP="00077839">
      <w:pPr>
        <w:spacing w:line="36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77839">
        <w:rPr>
          <w:rFonts w:ascii="Times New Roman" w:hAnsi="Times New Roman"/>
          <w:sz w:val="24"/>
          <w:szCs w:val="24"/>
        </w:rPr>
        <w:t>6.Практико-ориентированные проекты (изготовление дидактического материала, презентации к уроку по какой-нибудь теме, создание музыкальных игр, физкультминуток)</w:t>
      </w:r>
    </w:p>
    <w:p w:rsidR="00D54DEA" w:rsidRDefault="00D54DEA" w:rsidP="00D54DEA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4DEA" w:rsidRPr="00D54DEA" w:rsidRDefault="00D54DEA" w:rsidP="00D54DEA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D54DE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Для достижения поставленной цели я использую</w:t>
      </w:r>
      <w:r w:rsidRPr="00D54DEA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  <w:lang w:eastAsia="ru-RU"/>
        </w:rPr>
        <w:t xml:space="preserve"> </w:t>
      </w:r>
      <w:r w:rsidRPr="00D54DE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наиболее эффективные методы и приемы развития творческих способностей учащихся: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пение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импровизация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голосовые игры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речевые упражнения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словесные высказывания о музыке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интересный подбор музыкального материала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 xml:space="preserve"> - задания на активизацию слухового внимания (поднятие руки при смене мелодии, частей, состава исполнителей, вступление инструментолв и т. д.)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создание рисунков,раскрашивание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графическая звукозапись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Движение: дирижирование, подскоки, ходьба, наклоны, хлопки и т. д.</w:t>
      </w:r>
    </w:p>
    <w:p w:rsidR="006902A2" w:rsidRP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инсценирование</w:t>
      </w:r>
    </w:p>
    <w:p w:rsidR="006902A2" w:rsidRDefault="006902A2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- игра на шумовых инструментах.</w:t>
      </w:r>
    </w:p>
    <w:p w:rsidR="00D54DEA" w:rsidRPr="00D54DEA" w:rsidRDefault="00D54DEA" w:rsidP="00D54DEA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C33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  <w:r w:rsidRPr="00D54DE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Ученики любят тестовые задания:</w:t>
      </w:r>
    </w:p>
    <w:p w:rsidR="00D54DEA" w:rsidRDefault="00D54DEA" w:rsidP="00D54DEA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1 классе провожу тест "Пусть музыка звучит";                                                                           Итоговый тест "Музыка и ты".</w:t>
      </w:r>
    </w:p>
    <w:p w:rsidR="00D54DEA" w:rsidRPr="00781092" w:rsidRDefault="00D54DEA" w:rsidP="00D54DEA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10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Использую такие виды тестов:</w:t>
      </w:r>
    </w:p>
    <w:p w:rsidR="00D54DEA" w:rsidRPr="00A254C1" w:rsidRDefault="00D54DEA" w:rsidP="00D54D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>Тест на опознание</w:t>
      </w:r>
    </w:p>
    <w:p w:rsidR="00D54DEA" w:rsidRPr="007C331B" w:rsidRDefault="00D54DEA" w:rsidP="00D54DEA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Фортепианный квартет пишется для 4 фортепиано?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Да.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Нет.  (Состав фортепианного квартета: скрипка, альт, виолончель, фортепиано).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 И. А. Крылов написал свою басню «Квартет» с точки    зрения знатока или дилетанта?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Да, знатока. (Крылов играл на скрипке, выступал в составе ансамбля, давал сольные концерты, исполняя сложнейшие скрипичные произведения).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Нет, дилетанта.</w:t>
      </w:r>
    </w:p>
    <w:p w:rsidR="00D54DEA" w:rsidRPr="00A254C1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>Тест на различение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 Какие сказки не получится прочитать детям на ночь?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А. Матушки Гусыни                             В. Венского леса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Б. Семи гномов                                     Г. </w:t>
      </w:r>
      <w:proofErr w:type="spellStart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Шахерезады</w:t>
      </w:r>
      <w:proofErr w:type="spellEnd"/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 О какой птице поётся в романсе М. И. Глинки на стихи Н. Кукольника?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А. Соловей                                             В. Воробей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Б. Жаворонок                                        Г. Орёл</w:t>
      </w:r>
    </w:p>
    <w:p w:rsidR="00D54DEA" w:rsidRPr="00A254C1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>Тест на классификацию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 Выбери из ниже перечисленных инструментов медные духовые: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А. тромбон                                              Г. труба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Б. флейта                                                 Д. кларнет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В. скрипка                                               Е. туба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2.Назови героев балета К. Хачатуряна «</w:t>
      </w:r>
      <w:proofErr w:type="spellStart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Чиполлино</w:t>
      </w:r>
      <w:proofErr w:type="spellEnd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»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А. мальчик – луковка                             Г. тыковка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Б. принц апельсин                                  Д. граф Вишенка</w:t>
      </w:r>
    </w:p>
    <w:p w:rsidR="00D54DEA" w:rsidRPr="007C331B" w:rsidRDefault="00D54DEA" w:rsidP="00D54DEA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В. сеньор Помидор                                 Е. садовник</w:t>
      </w:r>
    </w:p>
    <w:p w:rsidR="00D54DEA" w:rsidRPr="006902A2" w:rsidRDefault="00D54DEA" w:rsidP="006902A2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902A2" w:rsidRPr="006902A2" w:rsidRDefault="00D54DEA" w:rsidP="006902A2">
      <w:pP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lastRenderedPageBreak/>
        <w:t>Использую следующие ф</w:t>
      </w:r>
      <w:r w:rsidR="006902A2" w:rsidRPr="006902A2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>ормы организации</w:t>
      </w: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 xml:space="preserve"> деятельности</w:t>
      </w:r>
      <w:r w:rsidR="006902A2" w:rsidRPr="006902A2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>:</w:t>
      </w:r>
    </w:p>
    <w:p w:rsidR="006902A2" w:rsidRPr="006902A2" w:rsidRDefault="006902A2" w:rsidP="006902A2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 xml:space="preserve"> фронтальная</w:t>
      </w:r>
    </w:p>
    <w:p w:rsidR="006902A2" w:rsidRPr="006902A2" w:rsidRDefault="006902A2" w:rsidP="006902A2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групповая</w:t>
      </w:r>
    </w:p>
    <w:p w:rsidR="006902A2" w:rsidRPr="006902A2" w:rsidRDefault="006902A2" w:rsidP="006902A2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6902A2">
        <w:rPr>
          <w:rFonts w:ascii="Times New Roman" w:hAnsi="Times New Roman"/>
          <w:noProof/>
          <w:sz w:val="24"/>
          <w:szCs w:val="24"/>
          <w:lang w:eastAsia="ru-RU"/>
        </w:rPr>
        <w:t>индивидуальная</w:t>
      </w:r>
    </w:p>
    <w:p w:rsidR="00077839" w:rsidRDefault="00077839" w:rsidP="0078109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63C5" w:rsidRDefault="006C63C5" w:rsidP="006C63C5">
      <w:pPr>
        <w:jc w:val="center"/>
        <w:rPr>
          <w:rFonts w:ascii="Times New Roman" w:hAnsi="Times New Roman"/>
          <w:b/>
          <w:sz w:val="24"/>
          <w:szCs w:val="24"/>
        </w:rPr>
      </w:pPr>
      <w:r w:rsidRPr="002B0854">
        <w:rPr>
          <w:rFonts w:ascii="Times New Roman" w:hAnsi="Times New Roman"/>
          <w:b/>
          <w:sz w:val="24"/>
          <w:szCs w:val="24"/>
        </w:rPr>
        <w:t>Результаты педагогической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254C1" w:rsidRPr="007C331B" w:rsidRDefault="00A254C1" w:rsidP="00A254C1">
      <w:pPr>
        <w:shd w:val="clear" w:color="auto" w:fill="FFFFFF"/>
        <w:spacing w:before="240" w:after="24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Проводимая работа в данном направлении дает положительные результаты:</w:t>
      </w:r>
    </w:p>
    <w:p w:rsidR="00A254C1" w:rsidRPr="007C331B" w:rsidRDefault="00A254C1" w:rsidP="00A254C1">
      <w:pPr>
        <w:shd w:val="clear" w:color="auto" w:fill="FFFFFF"/>
        <w:spacing w:before="240" w:after="24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 учащиеся усваивают государственный образовательный стандарт;</w:t>
      </w:r>
    </w:p>
    <w:p w:rsidR="00A254C1" w:rsidRPr="007C331B" w:rsidRDefault="00A254C1" w:rsidP="00A254C1">
      <w:pPr>
        <w:shd w:val="clear" w:color="auto" w:fill="FFFFFF"/>
        <w:spacing w:before="240" w:after="24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100% успеваемость;</w:t>
      </w:r>
    </w:p>
    <w:p w:rsidR="00A254C1" w:rsidRPr="007C331B" w:rsidRDefault="005F7694" w:rsidP="00A254C1">
      <w:pPr>
        <w:shd w:val="clear" w:color="auto" w:fill="FFFFFF"/>
        <w:spacing w:before="240" w:after="24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процент качества за предыдущие</w:t>
      </w:r>
      <w:r w:rsidR="00A254C1"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="00A254C1"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всем классам составляет 100%.</w:t>
      </w:r>
    </w:p>
    <w:p w:rsidR="00A254C1" w:rsidRDefault="00A254C1" w:rsidP="00A254C1">
      <w:pPr>
        <w:shd w:val="clear" w:color="auto" w:fill="FFFFFF"/>
        <w:spacing w:before="240" w:after="240" w:line="293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Учащие</w:t>
      </w:r>
      <w:r w:rsidR="005645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ся принимают активное участие во</w:t>
      </w:r>
      <w:r w:rsidRPr="007C33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всех мероприятиях школьного и муниципального уровня.</w:t>
      </w:r>
    </w:p>
    <w:p w:rsidR="005F7694" w:rsidRPr="00026CDF" w:rsidRDefault="005F7694" w:rsidP="005F7694">
      <w:pPr>
        <w:spacing w:before="75" w:after="75" w:line="270" w:lineRule="atLeast"/>
        <w:jc w:val="both"/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Ребята принимают активное участие во всех </w:t>
      </w:r>
      <w:r w:rsidRPr="005F769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школьных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мероприятиях. Н- р: "Битва хоров", </w:t>
      </w:r>
      <w:r w:rsidRPr="002A18EC">
        <w:rPr>
          <w:rFonts w:ascii="Times New Roman" w:eastAsia="Times New Roman" w:hAnsi="Times New Roman"/>
          <w:bCs/>
          <w:sz w:val="24"/>
          <w:szCs w:val="24"/>
          <w:lang w:eastAsia="ru-RU"/>
        </w:rPr>
        <w:t>"Посвящение учителю",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A18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Подбор репертуара к посвящению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r w:rsidRPr="002A18EC">
        <w:rPr>
          <w:rFonts w:ascii="Times New Roman" w:eastAsia="Times New Roman" w:hAnsi="Times New Roman"/>
          <w:bCs/>
          <w:sz w:val="24"/>
          <w:szCs w:val="24"/>
          <w:lang w:eastAsia="ru-RU"/>
        </w:rPr>
        <w:t>Земляне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", </w:t>
      </w:r>
      <w:r w:rsidRPr="002A18EC">
        <w:rPr>
          <w:rFonts w:ascii="Times New Roman" w:eastAsia="Times New Roman" w:hAnsi="Times New Roman"/>
          <w:bCs/>
          <w:sz w:val="24"/>
          <w:szCs w:val="24"/>
          <w:lang w:eastAsia="ru-RU"/>
        </w:rPr>
        <w:t>Новогодний хоровод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н</w:t>
      </w:r>
      <w:r w:rsidRPr="002A18EC">
        <w:rPr>
          <w:rFonts w:ascii="Times New Roman" w:eastAsia="Times New Roman" w:hAnsi="Times New Roman"/>
          <w:bCs/>
          <w:sz w:val="24"/>
          <w:szCs w:val="24"/>
          <w:lang w:eastAsia="ru-RU"/>
        </w:rPr>
        <w:t>овогодняя сценка "Приключения Новогодней ёлки"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Семейный проект к празднику 8 Марта, </w:t>
      </w:r>
      <w:r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у</w:t>
      </w:r>
      <w:r w:rsidRPr="00026CDF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 xml:space="preserve">частие в </w:t>
      </w:r>
      <w:r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празднике "Прощание с букварем", в</w:t>
      </w:r>
      <w:r w:rsidRPr="00026CDF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ыступление на выпускном вечере.</w:t>
      </w:r>
    </w:p>
    <w:p w:rsidR="005F7694" w:rsidRPr="00026CDF" w:rsidRDefault="005F7694" w:rsidP="005F7694">
      <w:pPr>
        <w:spacing w:before="75" w:after="75" w:line="270" w:lineRule="atLeast"/>
        <w:jc w:val="both"/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76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мероприятия: </w:t>
      </w:r>
      <w:r w:rsidRPr="00026CDF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Участие в городском фестивале "Героям Победы".</w:t>
      </w:r>
    </w:p>
    <w:p w:rsidR="005F7694" w:rsidRPr="002A18EC" w:rsidRDefault="005F7694" w:rsidP="005F7694">
      <w:pPr>
        <w:spacing w:before="75" w:after="75" w:line="27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6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мероприятия: </w:t>
      </w:r>
      <w:r w:rsidR="00CC26A8">
        <w:rPr>
          <w:rFonts w:ascii="Times New Roman" w:eastAsia="Times New Roman" w:hAnsi="Times New Roman"/>
          <w:bCs/>
          <w:sz w:val="24"/>
          <w:szCs w:val="24"/>
          <w:lang w:eastAsia="ru-RU"/>
        </w:rPr>
        <w:t>Выступления</w:t>
      </w:r>
      <w:r w:rsidRPr="002A18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районном фес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тивале "Рождественские встречи", </w:t>
      </w:r>
      <w:r w:rsidR="00CC26A8">
        <w:rPr>
          <w:rFonts w:ascii="Times New Roman" w:eastAsia="Times New Roman" w:hAnsi="Times New Roman"/>
          <w:bCs/>
          <w:sz w:val="24"/>
          <w:szCs w:val="24"/>
          <w:lang w:eastAsia="ru-RU"/>
        </w:rPr>
        <w:t>выступление на районном фестивале "Встречи с духовной музыкой"( Божок Полина, школьный хор).</w:t>
      </w:r>
    </w:p>
    <w:p w:rsidR="005F7694" w:rsidRPr="005F7694" w:rsidRDefault="005F7694" w:rsidP="005F7694">
      <w:pPr>
        <w:spacing w:before="75" w:after="75" w:line="27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450E" w:rsidRPr="004D3DBE" w:rsidRDefault="0056450E" w:rsidP="004D3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6450E">
        <w:rPr>
          <w:rFonts w:ascii="Times New Roman" w:hAnsi="Times New Roman"/>
          <w:b/>
          <w:bCs/>
          <w:sz w:val="32"/>
          <w:szCs w:val="32"/>
        </w:rPr>
        <w:t xml:space="preserve">Отчет за </w:t>
      </w:r>
      <w:r w:rsidRPr="0056450E">
        <w:rPr>
          <w:rFonts w:ascii="Times New Roman" w:hAnsi="Times New Roman"/>
          <w:sz w:val="32"/>
          <w:szCs w:val="32"/>
        </w:rPr>
        <w:t xml:space="preserve"> 2011-12  </w:t>
      </w:r>
      <w:r w:rsidRPr="0056450E">
        <w:rPr>
          <w:rFonts w:ascii="Times New Roman" w:hAnsi="Times New Roman"/>
          <w:b/>
          <w:bCs/>
          <w:sz w:val="32"/>
          <w:szCs w:val="32"/>
        </w:rPr>
        <w:t>учебного года</w:t>
      </w:r>
    </w:p>
    <w:p w:rsidR="0056450E" w:rsidRPr="004D3DB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BE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proofErr w:type="spellStart"/>
      <w:r w:rsidRPr="004D3DBE">
        <w:rPr>
          <w:rFonts w:ascii="Times New Roman" w:hAnsi="Times New Roman"/>
          <w:sz w:val="24"/>
          <w:szCs w:val="24"/>
        </w:rPr>
        <w:t>Курова</w:t>
      </w:r>
      <w:proofErr w:type="spellEnd"/>
      <w:r w:rsidRPr="004D3DBE">
        <w:rPr>
          <w:rFonts w:ascii="Times New Roman" w:hAnsi="Times New Roman"/>
          <w:sz w:val="24"/>
          <w:szCs w:val="24"/>
        </w:rPr>
        <w:t xml:space="preserve"> Л.В.</w:t>
      </w:r>
    </w:p>
    <w:p w:rsidR="0056450E" w:rsidRPr="004D3DB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BE">
        <w:rPr>
          <w:rFonts w:ascii="Times New Roman" w:hAnsi="Times New Roman"/>
          <w:b/>
          <w:bCs/>
          <w:sz w:val="24"/>
          <w:szCs w:val="24"/>
        </w:rPr>
        <w:t xml:space="preserve">Предмет: </w:t>
      </w:r>
      <w:r w:rsidRPr="004D3DBE">
        <w:rPr>
          <w:rFonts w:ascii="Times New Roman" w:hAnsi="Times New Roman"/>
          <w:sz w:val="24"/>
          <w:szCs w:val="24"/>
        </w:rPr>
        <w:t>музыка</w:t>
      </w:r>
    </w:p>
    <w:p w:rsidR="0056450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W w:w="785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7"/>
        <w:gridCol w:w="1012"/>
        <w:gridCol w:w="815"/>
        <w:gridCol w:w="750"/>
        <w:gridCol w:w="750"/>
        <w:gridCol w:w="771"/>
        <w:gridCol w:w="980"/>
        <w:gridCol w:w="914"/>
        <w:gridCol w:w="1005"/>
      </w:tblGrid>
      <w:tr w:rsidR="0056450E" w:rsidTr="0056450E">
        <w:trPr>
          <w:trHeight w:val="302"/>
          <w:tblCellSpacing w:w="0" w:type="dxa"/>
          <w:jc w:val="center"/>
        </w:trPr>
        <w:tc>
          <w:tcPr>
            <w:tcW w:w="873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Кол-во уч-ся</w:t>
            </w:r>
          </w:p>
        </w:tc>
        <w:tc>
          <w:tcPr>
            <w:tcW w:w="3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     Оценки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Кач-во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Усп-ть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СОУ (%)</w:t>
            </w:r>
          </w:p>
        </w:tc>
      </w:tr>
      <w:tr w:rsidR="0056450E" w:rsidTr="0056450E">
        <w:tblPrEx>
          <w:tblCellSpacing w:w="-8" w:type="dxa"/>
        </w:tblPrEx>
        <w:trPr>
          <w:trHeight w:val="181"/>
          <w:tblCellSpacing w:w="-8" w:type="dxa"/>
          <w:jc w:val="center"/>
        </w:trPr>
        <w:tc>
          <w:tcPr>
            <w:tcW w:w="873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6450E" w:rsidTr="0056450E">
        <w:tblPrEx>
          <w:tblCellSpacing w:w="-8" w:type="dxa"/>
        </w:tblPrEx>
        <w:trPr>
          <w:trHeight w:val="283"/>
          <w:tblCellSpacing w:w="-8" w:type="dxa"/>
          <w:jc w:val="center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6450E" w:rsidTr="0056450E">
        <w:tblPrEx>
          <w:tblCellSpacing w:w="-8" w:type="dxa"/>
        </w:tblPrEx>
        <w:trPr>
          <w:trHeight w:val="283"/>
          <w:tblCellSpacing w:w="-8" w:type="dxa"/>
          <w:jc w:val="center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6450E" w:rsidTr="0056450E">
        <w:tblPrEx>
          <w:tblCellSpacing w:w="-8" w:type="dxa"/>
        </w:tblPrEx>
        <w:trPr>
          <w:trHeight w:val="283"/>
          <w:tblCellSpacing w:w="-8" w:type="dxa"/>
          <w:jc w:val="center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6450E" w:rsidTr="0056450E">
        <w:tblPrEx>
          <w:tblCellSpacing w:w="-8" w:type="dxa"/>
        </w:tblPrEx>
        <w:trPr>
          <w:trHeight w:val="302"/>
          <w:tblCellSpacing w:w="-8" w:type="dxa"/>
          <w:jc w:val="center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6450E" w:rsidTr="0056450E">
        <w:tblPrEx>
          <w:tblCellSpacing w:w="-8" w:type="dxa"/>
        </w:tblPrEx>
        <w:trPr>
          <w:trHeight w:val="283"/>
          <w:tblCellSpacing w:w="-8" w:type="dxa"/>
          <w:jc w:val="center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56450E" w:rsidTr="0056450E">
        <w:tblPrEx>
          <w:tblCellSpacing w:w="-8" w:type="dxa"/>
        </w:tblPrEx>
        <w:trPr>
          <w:trHeight w:val="302"/>
          <w:tblCellSpacing w:w="-8" w:type="dxa"/>
          <w:jc w:val="center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6450E" w:rsidTr="0056450E">
        <w:tblPrEx>
          <w:tblCellSpacing w:w="-8" w:type="dxa"/>
        </w:tblPrEx>
        <w:trPr>
          <w:trHeight w:val="283"/>
          <w:tblCellSpacing w:w="-8" w:type="dxa"/>
          <w:jc w:val="center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6450E" w:rsidTr="0056450E">
        <w:tblPrEx>
          <w:tblCellSpacing w:w="-8" w:type="dxa"/>
        </w:tblPrEx>
        <w:trPr>
          <w:trHeight w:val="302"/>
          <w:tblCellSpacing w:w="-8" w:type="dxa"/>
          <w:jc w:val="center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</w:tbl>
    <w:p w:rsidR="0056450E" w:rsidRPr="0056450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6450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6450E" w:rsidRPr="004D3DBE" w:rsidRDefault="0056450E" w:rsidP="004D3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6450E">
        <w:rPr>
          <w:rFonts w:ascii="Times New Roman" w:hAnsi="Times New Roman"/>
          <w:b/>
          <w:bCs/>
          <w:sz w:val="32"/>
          <w:szCs w:val="32"/>
        </w:rPr>
        <w:lastRenderedPageBreak/>
        <w:t xml:space="preserve">Отчет за </w:t>
      </w:r>
      <w:r w:rsidRPr="0056450E">
        <w:rPr>
          <w:rFonts w:ascii="Times New Roman" w:hAnsi="Times New Roman"/>
          <w:sz w:val="32"/>
          <w:szCs w:val="32"/>
        </w:rPr>
        <w:t xml:space="preserve"> 2012-13 </w:t>
      </w:r>
      <w:r w:rsidRPr="0056450E">
        <w:rPr>
          <w:rFonts w:ascii="Times New Roman" w:hAnsi="Times New Roman"/>
          <w:b/>
          <w:bCs/>
          <w:sz w:val="32"/>
          <w:szCs w:val="32"/>
        </w:rPr>
        <w:t>учебного года</w:t>
      </w:r>
    </w:p>
    <w:p w:rsidR="0056450E" w:rsidRPr="004D3DB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BE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proofErr w:type="spellStart"/>
      <w:r w:rsidRPr="004D3DBE">
        <w:rPr>
          <w:rFonts w:ascii="Times New Roman" w:hAnsi="Times New Roman"/>
          <w:sz w:val="24"/>
          <w:szCs w:val="24"/>
        </w:rPr>
        <w:t>Курова</w:t>
      </w:r>
      <w:proofErr w:type="spellEnd"/>
      <w:r w:rsidRPr="004D3DBE">
        <w:rPr>
          <w:rFonts w:ascii="Times New Roman" w:hAnsi="Times New Roman"/>
          <w:sz w:val="24"/>
          <w:szCs w:val="24"/>
        </w:rPr>
        <w:t xml:space="preserve"> Л.В.</w:t>
      </w:r>
    </w:p>
    <w:p w:rsidR="0056450E" w:rsidRPr="004D3DB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BE">
        <w:rPr>
          <w:rFonts w:ascii="Times New Roman" w:hAnsi="Times New Roman"/>
          <w:b/>
          <w:bCs/>
          <w:sz w:val="24"/>
          <w:szCs w:val="24"/>
        </w:rPr>
        <w:t xml:space="preserve">Предмет: </w:t>
      </w:r>
      <w:r w:rsidRPr="004D3DBE">
        <w:rPr>
          <w:rFonts w:ascii="Times New Roman" w:hAnsi="Times New Roman"/>
          <w:sz w:val="24"/>
          <w:szCs w:val="24"/>
        </w:rPr>
        <w:t>музыка</w:t>
      </w:r>
    </w:p>
    <w:p w:rsidR="0056450E" w:rsidRPr="008909B3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W w:w="7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8"/>
        <w:gridCol w:w="989"/>
        <w:gridCol w:w="797"/>
        <w:gridCol w:w="733"/>
        <w:gridCol w:w="733"/>
        <w:gridCol w:w="753"/>
        <w:gridCol w:w="957"/>
        <w:gridCol w:w="892"/>
        <w:gridCol w:w="982"/>
      </w:tblGrid>
      <w:tr w:rsidR="0056450E" w:rsidRPr="008909B3" w:rsidTr="0056450E">
        <w:trPr>
          <w:trHeight w:val="299"/>
          <w:tblCellSpacing w:w="0" w:type="dxa"/>
          <w:jc w:val="center"/>
        </w:trPr>
        <w:tc>
          <w:tcPr>
            <w:tcW w:w="854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Кол-во уч-ся</w:t>
            </w:r>
          </w:p>
        </w:tc>
        <w:tc>
          <w:tcPr>
            <w:tcW w:w="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     Оценки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Кач-во</w:t>
            </w:r>
            <w:proofErr w:type="spellEnd"/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Усп-ть</w:t>
            </w:r>
            <w:proofErr w:type="spellEnd"/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СОУ (%)</w:t>
            </w:r>
          </w:p>
        </w:tc>
      </w:tr>
      <w:tr w:rsidR="0056450E" w:rsidRPr="008909B3" w:rsidTr="0056450E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854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99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6450E" w:rsidRPr="008909B3" w:rsidTr="0056450E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56450E" w:rsidRPr="008909B3" w:rsidTr="0056450E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56450E" w:rsidRPr="008909B3" w:rsidTr="0056450E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6450E" w:rsidRPr="008909B3" w:rsidTr="0056450E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6450E" w:rsidRPr="008909B3" w:rsidTr="0056450E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4в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56450E" w:rsidRPr="008909B3" w:rsidTr="0056450E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6450E" w:rsidRPr="008909B3" w:rsidTr="0056450E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6450E" w:rsidRPr="008909B3" w:rsidTr="0056450E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Pr="008909B3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8909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</w:tbl>
    <w:p w:rsidR="0056450E" w:rsidRDefault="0056450E" w:rsidP="006C63C5">
      <w:pPr>
        <w:shd w:val="clear" w:color="auto" w:fill="FFFFFF"/>
        <w:spacing w:before="120" w:after="216" w:line="315" w:lineRule="atLeast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50E" w:rsidRPr="0056450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6450E">
        <w:rPr>
          <w:rFonts w:ascii="Times New Roman" w:hAnsi="Times New Roman"/>
          <w:b/>
          <w:bCs/>
          <w:sz w:val="32"/>
          <w:szCs w:val="32"/>
        </w:rPr>
        <w:t xml:space="preserve">ДИНАМИКА </w:t>
      </w:r>
    </w:p>
    <w:p w:rsidR="0056450E" w:rsidRPr="0056450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6450E">
        <w:rPr>
          <w:rFonts w:ascii="Times New Roman" w:hAnsi="Times New Roman"/>
          <w:b/>
          <w:bCs/>
          <w:sz w:val="32"/>
          <w:szCs w:val="32"/>
        </w:rPr>
        <w:t xml:space="preserve">образовательной деятельности учителя </w:t>
      </w:r>
      <w:proofErr w:type="spellStart"/>
      <w:r w:rsidRPr="0056450E">
        <w:rPr>
          <w:rFonts w:ascii="Times New Roman" w:hAnsi="Times New Roman"/>
          <w:b/>
          <w:bCs/>
          <w:color w:val="000000"/>
          <w:sz w:val="32"/>
          <w:szCs w:val="32"/>
        </w:rPr>
        <w:t>Куровой</w:t>
      </w:r>
      <w:proofErr w:type="spellEnd"/>
      <w:r w:rsidRPr="0056450E">
        <w:rPr>
          <w:rFonts w:ascii="Times New Roman" w:hAnsi="Times New Roman"/>
          <w:b/>
          <w:bCs/>
          <w:color w:val="000000"/>
          <w:sz w:val="32"/>
          <w:szCs w:val="32"/>
        </w:rPr>
        <w:t xml:space="preserve"> Л.В.</w:t>
      </w:r>
      <w:r w:rsidRPr="0056450E">
        <w:rPr>
          <w:rFonts w:ascii="Times New Roman" w:hAnsi="Times New Roman"/>
          <w:b/>
          <w:bCs/>
          <w:sz w:val="32"/>
          <w:szCs w:val="32"/>
        </w:rPr>
        <w:t xml:space="preserve"> за три года</w:t>
      </w:r>
    </w:p>
    <w:p w:rsidR="0056450E" w:rsidRPr="0056450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6450E" w:rsidRPr="004D3DB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3DBE">
        <w:rPr>
          <w:rFonts w:ascii="Times New Roman" w:hAnsi="Times New Roman"/>
          <w:b/>
          <w:bCs/>
          <w:sz w:val="24"/>
          <w:szCs w:val="24"/>
        </w:rPr>
        <w:t xml:space="preserve">Предмет: </w:t>
      </w:r>
      <w:r w:rsidRPr="004D3DBE">
        <w:rPr>
          <w:rFonts w:ascii="Times New Roman" w:hAnsi="Times New Roman"/>
          <w:sz w:val="24"/>
          <w:szCs w:val="24"/>
        </w:rPr>
        <w:t>музыка</w:t>
      </w:r>
    </w:p>
    <w:p w:rsidR="0056450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tbl>
      <w:tblPr>
        <w:tblW w:w="937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01"/>
        <w:gridCol w:w="1698"/>
        <w:gridCol w:w="1712"/>
        <w:gridCol w:w="1665"/>
      </w:tblGrid>
      <w:tr w:rsidR="0056450E" w:rsidTr="0056450E">
        <w:trPr>
          <w:trHeight w:val="683"/>
          <w:tblCellSpacing w:w="0" w:type="dxa"/>
          <w:jc w:val="center"/>
        </w:trPr>
        <w:tc>
          <w:tcPr>
            <w:tcW w:w="4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2011/2012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2012/2013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2013/2014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. год</w:t>
            </w:r>
          </w:p>
        </w:tc>
      </w:tr>
      <w:tr w:rsidR="0056450E" w:rsidTr="0056450E">
        <w:tblPrEx>
          <w:tblCellSpacing w:w="-8" w:type="dxa"/>
        </w:tblPrEx>
        <w:trPr>
          <w:trHeight w:val="342"/>
          <w:tblCellSpacing w:w="-8" w:type="dxa"/>
          <w:jc w:val="center"/>
        </w:trPr>
        <w:tc>
          <w:tcPr>
            <w:tcW w:w="4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Всего обучающихся, из них: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151</w:t>
            </w:r>
          </w:p>
        </w:tc>
      </w:tr>
      <w:tr w:rsidR="0056450E" w:rsidTr="0056450E">
        <w:tblPrEx>
          <w:tblCellSpacing w:w="-8" w:type="dxa"/>
        </w:tblPrEx>
        <w:trPr>
          <w:trHeight w:val="342"/>
          <w:tblCellSpacing w:w="-8" w:type="dxa"/>
          <w:jc w:val="center"/>
        </w:trPr>
        <w:tc>
          <w:tcPr>
            <w:tcW w:w="4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151</w:t>
            </w:r>
          </w:p>
        </w:tc>
      </w:tr>
      <w:tr w:rsidR="0056450E" w:rsidTr="0056450E">
        <w:tblPrEx>
          <w:tblCellSpacing w:w="-8" w:type="dxa"/>
        </w:tblPrEx>
        <w:trPr>
          <w:trHeight w:val="342"/>
          <w:tblCellSpacing w:w="-8" w:type="dxa"/>
          <w:jc w:val="center"/>
        </w:trPr>
        <w:tc>
          <w:tcPr>
            <w:tcW w:w="4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Успевают на 4 и 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151</w:t>
            </w:r>
          </w:p>
        </w:tc>
      </w:tr>
      <w:tr w:rsidR="0056450E" w:rsidTr="0056450E">
        <w:tblPrEx>
          <w:tblCellSpacing w:w="-8" w:type="dxa"/>
        </w:tblPrEx>
        <w:trPr>
          <w:trHeight w:val="342"/>
          <w:tblCellSpacing w:w="-8" w:type="dxa"/>
          <w:jc w:val="center"/>
        </w:trPr>
        <w:tc>
          <w:tcPr>
            <w:tcW w:w="4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Успеваемость (%)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6450E" w:rsidTr="0056450E">
        <w:tblPrEx>
          <w:tblCellSpacing w:w="-8" w:type="dxa"/>
        </w:tblPrEx>
        <w:trPr>
          <w:trHeight w:val="361"/>
          <w:tblCellSpacing w:w="-8" w:type="dxa"/>
          <w:jc w:val="center"/>
        </w:trPr>
        <w:tc>
          <w:tcPr>
            <w:tcW w:w="4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</w:tcPr>
          <w:p w:rsidR="0056450E" w:rsidRDefault="0056450E" w:rsidP="0072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56450E" w:rsidRDefault="0056450E" w:rsidP="00564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56450E" w:rsidRDefault="0056450E" w:rsidP="0056450E">
      <w:pPr>
        <w:shd w:val="clear" w:color="auto" w:fill="FFFFFF"/>
        <w:spacing w:before="120" w:after="216" w:line="315" w:lineRule="atLeast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Courier New" w:hAnsi="Courier New" w:cs="Courier New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743575" cy="2762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50E" w:rsidRDefault="0056450E" w:rsidP="006C63C5">
      <w:pPr>
        <w:shd w:val="clear" w:color="auto" w:fill="FFFFFF"/>
        <w:spacing w:before="120" w:after="216" w:line="315" w:lineRule="atLeast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02A2" w:rsidRPr="00177C53" w:rsidRDefault="006902A2" w:rsidP="0069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02A2" w:rsidRPr="00177C53" w:rsidRDefault="006902A2" w:rsidP="0069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7C53">
        <w:rPr>
          <w:rFonts w:ascii="Times New Roman" w:hAnsi="Times New Roman"/>
          <w:sz w:val="24"/>
          <w:szCs w:val="24"/>
          <w:lang w:eastAsia="ru-RU"/>
        </w:rPr>
        <w:t>Таким образом можно сделать вывод, что работа по формированию познавательных УУД вызывает интерес учащихся к изучению разных предметов, поддерживая тем самым мотивацию изучения нового материала, способствует закреплению в памяти математического, языкового и природоведческого материала, активизирует учебную и творческую деятельность учащихся, повышает результативность обучения.</w:t>
      </w:r>
    </w:p>
    <w:p w:rsidR="006902A2" w:rsidRDefault="006902A2" w:rsidP="006902A2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177C53">
        <w:rPr>
          <w:rFonts w:ascii="Times New Roman" w:hAnsi="Times New Roman"/>
          <w:sz w:val="24"/>
          <w:szCs w:val="24"/>
          <w:lang w:eastAsia="ru-RU"/>
        </w:rPr>
        <w:t>Так как каждый ученик класса показал положительную динамику индивидуального развития, можно сделать вывод: что ученик</w:t>
      </w:r>
      <w:r w:rsidR="00CC26A8">
        <w:rPr>
          <w:rFonts w:ascii="Times New Roman" w:hAnsi="Times New Roman"/>
          <w:sz w:val="24"/>
          <w:szCs w:val="24"/>
          <w:lang w:eastAsia="ru-RU"/>
        </w:rPr>
        <w:t>и</w:t>
      </w:r>
      <w:r w:rsidRPr="00177C53">
        <w:rPr>
          <w:rFonts w:ascii="Times New Roman" w:hAnsi="Times New Roman"/>
          <w:sz w:val="24"/>
          <w:szCs w:val="24"/>
          <w:lang w:eastAsia="ru-RU"/>
        </w:rPr>
        <w:t xml:space="preserve"> нацелен</w:t>
      </w:r>
      <w:r w:rsidR="00CC26A8">
        <w:rPr>
          <w:rFonts w:ascii="Times New Roman" w:hAnsi="Times New Roman"/>
          <w:sz w:val="24"/>
          <w:szCs w:val="24"/>
          <w:lang w:eastAsia="ru-RU"/>
        </w:rPr>
        <w:t>ы</w:t>
      </w:r>
      <w:r w:rsidRPr="00177C5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177C53">
        <w:rPr>
          <w:sz w:val="24"/>
          <w:szCs w:val="24"/>
        </w:rPr>
        <w:t xml:space="preserve"> </w:t>
      </w:r>
      <w:r w:rsidRPr="00177C53">
        <w:rPr>
          <w:rFonts w:ascii="Times New Roman" w:hAnsi="Times New Roman"/>
          <w:b/>
          <w:sz w:val="24"/>
          <w:szCs w:val="24"/>
        </w:rPr>
        <w:t>Успех</w:t>
      </w:r>
      <w:r w:rsidRPr="00177C53">
        <w:rPr>
          <w:rFonts w:ascii="Times New Roman" w:hAnsi="Times New Roman"/>
          <w:sz w:val="24"/>
          <w:szCs w:val="24"/>
        </w:rPr>
        <w:t xml:space="preserve"> (состояние человека, качественную характеристику деятельности, чувство уверенности в собственных силах, высокую позитивную оценку себя, веру в то, что можно достичь высоких результатов).</w:t>
      </w:r>
      <w:r w:rsidRPr="00177C53">
        <w:rPr>
          <w:sz w:val="24"/>
          <w:szCs w:val="24"/>
        </w:rPr>
        <w:t xml:space="preserve"> </w:t>
      </w:r>
    </w:p>
    <w:p w:rsidR="006902A2" w:rsidRDefault="006902A2" w:rsidP="006902A2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6902A2" w:rsidRDefault="006902A2" w:rsidP="006902A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D173F">
        <w:rPr>
          <w:rFonts w:ascii="Times New Roman" w:hAnsi="Times New Roman"/>
          <w:b/>
          <w:sz w:val="24"/>
          <w:szCs w:val="24"/>
        </w:rPr>
        <w:t>Адресная направленность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902A2" w:rsidRPr="000D173F" w:rsidRDefault="006902A2" w:rsidP="006902A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2A2" w:rsidRPr="0056450E" w:rsidRDefault="006902A2" w:rsidP="006902A2">
      <w:pPr>
        <w:pStyle w:val="a4"/>
        <w:shd w:val="clear" w:color="auto" w:fill="FFFFFF"/>
        <w:spacing w:before="0" w:beforeAutospacing="0" w:after="180" w:afterAutospacing="0"/>
        <w:rPr>
          <w:bCs/>
          <w:iCs/>
        </w:rPr>
      </w:pPr>
      <w:r w:rsidRPr="000D173F">
        <w:rPr>
          <w:color w:val="333333"/>
        </w:rPr>
        <w:t xml:space="preserve">Опыт по формированию </w:t>
      </w:r>
      <w:r w:rsidRPr="003C0C55">
        <w:rPr>
          <w:bCs/>
          <w:iCs/>
        </w:rPr>
        <w:t xml:space="preserve">у ребенка стремления к проявлению собственной инициативы, </w:t>
      </w:r>
      <w:r>
        <w:rPr>
          <w:bCs/>
          <w:iCs/>
        </w:rPr>
        <w:t>музыкального таланта: стремление</w:t>
      </w:r>
      <w:r w:rsidRPr="003C0C55">
        <w:rPr>
          <w:bCs/>
          <w:iCs/>
        </w:rPr>
        <w:t xml:space="preserve"> создать что-то новое, свое, лучшее, расширить кругозор, наполнить н</w:t>
      </w:r>
      <w:r>
        <w:rPr>
          <w:bCs/>
          <w:iCs/>
        </w:rPr>
        <w:t xml:space="preserve">овым содержанием свои познания </w:t>
      </w:r>
      <w:r w:rsidRPr="000D173F">
        <w:rPr>
          <w:color w:val="333333"/>
        </w:rPr>
        <w:t>может использоваться во внеурочной работе.</w:t>
      </w:r>
      <w:r>
        <w:rPr>
          <w:bCs/>
          <w:iCs/>
        </w:rPr>
        <w:t xml:space="preserve">                                                                                                                                   </w:t>
      </w:r>
      <w:r w:rsidRPr="000D173F">
        <w:rPr>
          <w:color w:val="333333"/>
        </w:rPr>
        <w:t>Его можно применять в  школе</w:t>
      </w:r>
      <w:r>
        <w:rPr>
          <w:color w:val="333333"/>
        </w:rPr>
        <w:t xml:space="preserve"> </w:t>
      </w:r>
      <w:r>
        <w:rPr>
          <w:color w:val="333333"/>
          <w:lang w:val="en-US"/>
        </w:rPr>
        <w:t>I</w:t>
      </w:r>
      <w:r w:rsidRPr="000D173F">
        <w:rPr>
          <w:color w:val="333333"/>
        </w:rPr>
        <w:t xml:space="preserve"> ступени  . Он будет интересен учителям разных  квалификационных категорий.</w:t>
      </w:r>
    </w:p>
    <w:p w:rsidR="0056450E" w:rsidRDefault="0056450E" w:rsidP="006C63C5">
      <w:pPr>
        <w:shd w:val="clear" w:color="auto" w:fill="FFFFFF"/>
        <w:spacing w:before="120" w:after="216" w:line="315" w:lineRule="atLeast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63C5" w:rsidRDefault="006C63C5" w:rsidP="006C63C5">
      <w:pPr>
        <w:shd w:val="clear" w:color="auto" w:fill="FFFFFF"/>
        <w:spacing w:before="120" w:after="216" w:line="315" w:lineRule="atLeast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7C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используемой литературы.</w:t>
      </w:r>
    </w:p>
    <w:p w:rsidR="006C63C5" w:rsidRPr="00177C53" w:rsidRDefault="006C63C5" w:rsidP="006C63C5">
      <w:pPr>
        <w:shd w:val="clear" w:color="auto" w:fill="FFFFFF"/>
        <w:spacing w:before="120" w:after="216" w:line="315" w:lineRule="atLeast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63C5" w:rsidRPr="00177C53" w:rsidRDefault="006C63C5" w:rsidP="006C63C5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77C53">
        <w:rPr>
          <w:rFonts w:ascii="Times New Roman" w:hAnsi="Times New Roman"/>
          <w:sz w:val="24"/>
          <w:szCs w:val="24"/>
        </w:rPr>
        <w:t>А.Г.Асмолов</w:t>
      </w:r>
      <w:proofErr w:type="spellEnd"/>
      <w:r w:rsidRPr="00177C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7C53">
        <w:rPr>
          <w:rFonts w:ascii="Times New Roman" w:hAnsi="Times New Roman"/>
          <w:sz w:val="24"/>
          <w:szCs w:val="24"/>
        </w:rPr>
        <w:t>Г.В.Бурменская</w:t>
      </w:r>
      <w:proofErr w:type="spellEnd"/>
      <w:r w:rsidRPr="00177C53">
        <w:rPr>
          <w:rFonts w:ascii="Times New Roman" w:hAnsi="Times New Roman"/>
          <w:sz w:val="24"/>
          <w:szCs w:val="24"/>
        </w:rPr>
        <w:t xml:space="preserve">  «Как проектировать универсальные учебные действия в начальной школе: от действия к мысли». М.: Просвещение, 2008г</w:t>
      </w:r>
    </w:p>
    <w:p w:rsidR="006C63C5" w:rsidRPr="00177C53" w:rsidRDefault="006C63C5" w:rsidP="006C63C5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77C53">
        <w:rPr>
          <w:rFonts w:ascii="Times New Roman" w:hAnsi="Times New Roman"/>
          <w:sz w:val="24"/>
          <w:szCs w:val="24"/>
        </w:rPr>
        <w:t xml:space="preserve">Планируемые результаты начального общего образования / (Л.Л.  Алексеева, С.В. </w:t>
      </w:r>
      <w:proofErr w:type="spellStart"/>
      <w:r w:rsidRPr="00177C53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177C53">
        <w:rPr>
          <w:rFonts w:ascii="Times New Roman" w:hAnsi="Times New Roman"/>
          <w:sz w:val="24"/>
          <w:szCs w:val="24"/>
        </w:rPr>
        <w:t xml:space="preserve">, М.З. </w:t>
      </w:r>
      <w:proofErr w:type="spellStart"/>
      <w:r w:rsidRPr="00177C53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177C53">
        <w:rPr>
          <w:rFonts w:ascii="Times New Roman" w:hAnsi="Times New Roman"/>
          <w:sz w:val="24"/>
          <w:szCs w:val="24"/>
        </w:rPr>
        <w:t xml:space="preserve"> и др.) М.: Просвещение, 2010 </w:t>
      </w:r>
    </w:p>
    <w:p w:rsidR="006C63C5" w:rsidRPr="00177C53" w:rsidRDefault="006C63C5" w:rsidP="006C63C5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77C53">
        <w:rPr>
          <w:rFonts w:ascii="Times New Roman" w:hAnsi="Times New Roman"/>
          <w:sz w:val="24"/>
          <w:szCs w:val="24"/>
        </w:rPr>
        <w:t xml:space="preserve">Программы по  учебным предметам 1-4 класс.  Сост. Р.Г. </w:t>
      </w:r>
      <w:proofErr w:type="spellStart"/>
      <w:r w:rsidRPr="00177C53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77C53">
        <w:rPr>
          <w:rFonts w:ascii="Times New Roman" w:hAnsi="Times New Roman"/>
          <w:sz w:val="24"/>
          <w:szCs w:val="24"/>
        </w:rPr>
        <w:t xml:space="preserve">  М.: </w:t>
      </w:r>
      <w:proofErr w:type="spellStart"/>
      <w:r w:rsidRPr="00177C53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177C53">
        <w:rPr>
          <w:rFonts w:ascii="Times New Roman" w:hAnsi="Times New Roman"/>
          <w:sz w:val="24"/>
          <w:szCs w:val="24"/>
        </w:rPr>
        <w:t xml:space="preserve"> / Учебник,  2012. </w:t>
      </w:r>
    </w:p>
    <w:p w:rsidR="006C63C5" w:rsidRPr="00177C53" w:rsidRDefault="006C63C5" w:rsidP="006C63C5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77C53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177C53">
        <w:rPr>
          <w:rFonts w:ascii="Times New Roman" w:hAnsi="Times New Roman"/>
          <w:sz w:val="24"/>
          <w:szCs w:val="24"/>
        </w:rPr>
        <w:t xml:space="preserve"> Г.А. Как младшие школьники учатся учиться? - Рига: Эксперимент, 2000                                                                                                                                             5.  </w:t>
      </w:r>
      <w:proofErr w:type="spellStart"/>
      <w:r w:rsidRPr="00177C53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177C53">
        <w:rPr>
          <w:rFonts w:ascii="Times New Roman" w:hAnsi="Times New Roman"/>
          <w:sz w:val="24"/>
          <w:szCs w:val="24"/>
        </w:rPr>
        <w:t xml:space="preserve"> М.Р., Азарова Ж.В., Афанасьева Е.И., Васильева Н.Л. «Работа психолога в начальной школе», Москва, «Совершенство», 1998г. Национальная образовательная инициатива «НАША НОВАЯ ШКОЛА»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C53">
        <w:rPr>
          <w:rFonts w:ascii="Times New Roman" w:hAnsi="Times New Roman"/>
          <w:sz w:val="24"/>
          <w:szCs w:val="24"/>
        </w:rPr>
        <w:t>ФГОС НОО</w:t>
      </w:r>
    </w:p>
    <w:p w:rsidR="006C63C5" w:rsidRPr="00177C53" w:rsidRDefault="006C63C5" w:rsidP="006C63C5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177C53">
        <w:rPr>
          <w:rFonts w:ascii="Times New Roman" w:hAnsi="Times New Roman"/>
          <w:sz w:val="24"/>
          <w:szCs w:val="24"/>
        </w:rPr>
        <w:t>Байбородова Л.В., Взаимодействие педагогов и учащихся в школьном коллективе,  Ярославль, 1991.</w:t>
      </w:r>
    </w:p>
    <w:p w:rsidR="006C63C5" w:rsidRPr="00F1059B" w:rsidRDefault="006C63C5" w:rsidP="006C63C5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177C53">
        <w:rPr>
          <w:rFonts w:ascii="Times New Roman" w:hAnsi="Times New Roman"/>
          <w:sz w:val="24"/>
          <w:szCs w:val="24"/>
        </w:rPr>
        <w:t xml:space="preserve">Сборник докладов 12 Всероссийского </w:t>
      </w:r>
      <w:proofErr w:type="spellStart"/>
      <w:r w:rsidRPr="00177C53">
        <w:rPr>
          <w:rFonts w:ascii="Times New Roman" w:hAnsi="Times New Roman"/>
          <w:sz w:val="24"/>
          <w:szCs w:val="24"/>
        </w:rPr>
        <w:t>интернет-педсовета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                              8.</w:t>
      </w:r>
      <w:r w:rsidRPr="00F1059B">
        <w:rPr>
          <w:rFonts w:ascii="Times New Roman" w:hAnsi="Times New Roman"/>
          <w:sz w:val="24"/>
          <w:szCs w:val="24"/>
        </w:rPr>
        <w:t xml:space="preserve">Современные технологии обучения. Методическое пособие по использованию интерактивных методов в обучении / Под ред. Г.В. Борисовой, Т.Ю. </w:t>
      </w:r>
      <w:proofErr w:type="spellStart"/>
      <w:r w:rsidRPr="00F1059B">
        <w:rPr>
          <w:rFonts w:ascii="Times New Roman" w:hAnsi="Times New Roman"/>
          <w:sz w:val="24"/>
          <w:szCs w:val="24"/>
        </w:rPr>
        <w:t>Аветовой</w:t>
      </w:r>
      <w:proofErr w:type="spellEnd"/>
      <w:r w:rsidRPr="00F1059B">
        <w:rPr>
          <w:rFonts w:ascii="Times New Roman" w:hAnsi="Times New Roman"/>
          <w:sz w:val="24"/>
          <w:szCs w:val="24"/>
        </w:rPr>
        <w:t xml:space="preserve"> и Л.И. Косовой. – СПб.: Изд-во «Полиграф-С», 2002. – С. 42-48.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9.</w:t>
      </w:r>
      <w:r w:rsidRPr="00F1059B">
        <w:rPr>
          <w:rFonts w:ascii="Times New Roman" w:hAnsi="Times New Roman"/>
          <w:sz w:val="24"/>
          <w:szCs w:val="24"/>
        </w:rPr>
        <w:t>Петровская Л.А. Компетентность в общении. – М.: Изд-во МГУ,1989.- 216с.</w:t>
      </w:r>
    </w:p>
    <w:p w:rsidR="006C63C5" w:rsidRDefault="006C63C5" w:rsidP="006C63C5">
      <w:pPr>
        <w:spacing w:line="360" w:lineRule="auto"/>
        <w:rPr>
          <w:rFonts w:ascii="Times New Roman" w:hAnsi="Times New Roman"/>
          <w:sz w:val="24"/>
          <w:szCs w:val="24"/>
        </w:rPr>
      </w:pPr>
      <w:r w:rsidRPr="00F1059B">
        <w:rPr>
          <w:rFonts w:ascii="Times New Roman" w:hAnsi="Times New Roman"/>
          <w:sz w:val="24"/>
          <w:szCs w:val="24"/>
        </w:rPr>
        <w:lastRenderedPageBreak/>
        <w:t xml:space="preserve">10.Селевко Г.К.Энциклопедия образовательных технологий: В 2 т. Т. </w:t>
      </w:r>
      <w:smartTag w:uri="urn:schemas-microsoft-com:office:smarttags" w:element="metricconverter">
        <w:smartTagPr>
          <w:attr w:name="ProductID" w:val="1. М"/>
        </w:smartTagPr>
        <w:r w:rsidRPr="00F1059B">
          <w:rPr>
            <w:rFonts w:ascii="Times New Roman" w:hAnsi="Times New Roman"/>
            <w:sz w:val="24"/>
            <w:szCs w:val="24"/>
          </w:rPr>
          <w:t>1. М</w:t>
        </w:r>
      </w:smartTag>
      <w:r w:rsidRPr="00F1059B">
        <w:rPr>
          <w:rFonts w:ascii="Times New Roman" w:hAnsi="Times New Roman"/>
          <w:sz w:val="24"/>
          <w:szCs w:val="24"/>
        </w:rPr>
        <w:t>.: НИИ школьных технологий, 2006, 816 с.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11.</w:t>
      </w:r>
      <w:r w:rsidRPr="00F1059B">
        <w:rPr>
          <w:rFonts w:ascii="Times New Roman" w:hAnsi="Times New Roman"/>
          <w:iCs/>
          <w:sz w:val="24"/>
          <w:szCs w:val="24"/>
        </w:rPr>
        <w:t>Абакумова И.В</w:t>
      </w:r>
      <w:r w:rsidRPr="00F1059B">
        <w:rPr>
          <w:rFonts w:ascii="Times New Roman" w:hAnsi="Times New Roman"/>
          <w:sz w:val="24"/>
          <w:szCs w:val="24"/>
        </w:rPr>
        <w:t xml:space="preserve">. Обучение и смысл: </w:t>
      </w:r>
      <w:proofErr w:type="spellStart"/>
      <w:r w:rsidRPr="00F1059B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F1059B">
        <w:rPr>
          <w:rFonts w:ascii="Times New Roman" w:hAnsi="Times New Roman"/>
          <w:sz w:val="24"/>
          <w:szCs w:val="24"/>
        </w:rPr>
        <w:t xml:space="preserve"> в учебном процессе. Р-н-Д, 2003.</w:t>
      </w:r>
    </w:p>
    <w:p w:rsidR="006C63C5" w:rsidRDefault="006C63C5" w:rsidP="006C63C5">
      <w:pPr>
        <w:pStyle w:val="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F1059B">
        <w:rPr>
          <w:rFonts w:ascii="Times New Roman" w:hAnsi="Times New Roman"/>
          <w:sz w:val="24"/>
          <w:szCs w:val="24"/>
        </w:rPr>
        <w:t>Полат Е.С. Метод проектов – статья на сайте Российской Академии    Обр</w:t>
      </w:r>
      <w:r>
        <w:rPr>
          <w:rFonts w:ascii="Times New Roman" w:hAnsi="Times New Roman"/>
          <w:sz w:val="24"/>
          <w:szCs w:val="24"/>
        </w:rPr>
        <w:t>азования. Современная</w:t>
      </w:r>
      <w:r w:rsidRPr="00F1059B">
        <w:rPr>
          <w:rFonts w:ascii="Times New Roman" w:hAnsi="Times New Roman"/>
          <w:sz w:val="24"/>
          <w:szCs w:val="24"/>
        </w:rPr>
        <w:t xml:space="preserve"> гимназия: взгляд теоретика и практика./ Под ред. Е.С.Полат.-М.,2000.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63C5" w:rsidRPr="00F1059B" w:rsidRDefault="006C63C5" w:rsidP="006C63C5">
      <w:pPr>
        <w:pStyle w:val="2"/>
        <w:spacing w:after="0"/>
        <w:rPr>
          <w:rFonts w:ascii="Times New Roman" w:hAnsi="Times New Roman"/>
          <w:sz w:val="24"/>
          <w:szCs w:val="24"/>
        </w:rPr>
      </w:pPr>
      <w:r w:rsidRPr="00F1059B">
        <w:rPr>
          <w:rFonts w:ascii="Times New Roman" w:hAnsi="Times New Roman"/>
          <w:sz w:val="24"/>
          <w:szCs w:val="24"/>
        </w:rPr>
        <w:t>13.Хуторской А. Ключевые компетенции как компонент личностно-ориентированного образования // Народное образование. – 2003. - №2. – С.58-64.</w:t>
      </w:r>
    </w:p>
    <w:p w:rsidR="006C63C5" w:rsidRPr="00F1059B" w:rsidRDefault="006C63C5" w:rsidP="006C63C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63C5" w:rsidRPr="00177C53" w:rsidRDefault="006C63C5" w:rsidP="006C63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3C5" w:rsidRDefault="006C63C5" w:rsidP="006C63C5">
      <w:pPr>
        <w:shd w:val="clear" w:color="auto" w:fill="FFFFFF"/>
        <w:spacing w:before="120" w:after="216" w:line="315" w:lineRule="atLeast"/>
        <w:ind w:firstLine="30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6C63C5" w:rsidRDefault="006C63C5" w:rsidP="006C63C5">
      <w:pPr>
        <w:shd w:val="clear" w:color="auto" w:fill="FFFFFF"/>
        <w:spacing w:before="120" w:after="216" w:line="315" w:lineRule="atLeast"/>
        <w:ind w:firstLine="30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6C63C5" w:rsidRPr="00F1059B" w:rsidRDefault="006C63C5" w:rsidP="006C63C5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C5" w:rsidRDefault="006C63C5" w:rsidP="006C63C5">
      <w:pPr>
        <w:jc w:val="right"/>
        <w:rPr>
          <w:rFonts w:ascii="Times New Roman" w:hAnsi="Times New Roman"/>
          <w:sz w:val="24"/>
          <w:szCs w:val="24"/>
        </w:rPr>
      </w:pPr>
    </w:p>
    <w:p w:rsidR="006C63C5" w:rsidRDefault="006C63C5" w:rsidP="006C63C5">
      <w:pPr>
        <w:jc w:val="right"/>
        <w:rPr>
          <w:rFonts w:ascii="Times New Roman" w:hAnsi="Times New Roman"/>
          <w:sz w:val="24"/>
          <w:szCs w:val="24"/>
        </w:rPr>
      </w:pPr>
    </w:p>
    <w:p w:rsidR="006C63C5" w:rsidRDefault="006C63C5" w:rsidP="006C63C5">
      <w:pPr>
        <w:jc w:val="right"/>
        <w:rPr>
          <w:rFonts w:ascii="Times New Roman" w:hAnsi="Times New Roman"/>
          <w:sz w:val="24"/>
          <w:szCs w:val="24"/>
        </w:rPr>
      </w:pPr>
    </w:p>
    <w:p w:rsidR="0056450E" w:rsidRDefault="0056450E" w:rsidP="006C63C5">
      <w:pPr>
        <w:jc w:val="right"/>
        <w:rPr>
          <w:rFonts w:ascii="Times New Roman" w:hAnsi="Times New Roman"/>
          <w:sz w:val="24"/>
          <w:szCs w:val="24"/>
        </w:rPr>
      </w:pPr>
    </w:p>
    <w:p w:rsidR="0056450E" w:rsidRDefault="0056450E" w:rsidP="006C63C5">
      <w:pPr>
        <w:jc w:val="right"/>
        <w:rPr>
          <w:rFonts w:ascii="Times New Roman" w:hAnsi="Times New Roman"/>
          <w:sz w:val="24"/>
          <w:szCs w:val="24"/>
        </w:rPr>
      </w:pPr>
    </w:p>
    <w:p w:rsidR="0055362C" w:rsidRDefault="0055362C" w:rsidP="004D3DBE">
      <w:pPr>
        <w:rPr>
          <w:rFonts w:ascii="Times New Roman" w:hAnsi="Times New Roman"/>
          <w:sz w:val="24"/>
          <w:szCs w:val="24"/>
        </w:rPr>
      </w:pPr>
    </w:p>
    <w:p w:rsidR="004D3DBE" w:rsidRDefault="004D3DBE" w:rsidP="004D3DBE">
      <w:pPr>
        <w:rPr>
          <w:rFonts w:ascii="Times New Roman" w:hAnsi="Times New Roman"/>
          <w:sz w:val="24"/>
          <w:szCs w:val="24"/>
        </w:rPr>
      </w:pPr>
    </w:p>
    <w:p w:rsidR="00D54DEA" w:rsidRDefault="00D54DEA" w:rsidP="004D3DBE">
      <w:pPr>
        <w:rPr>
          <w:rFonts w:ascii="Times New Roman" w:hAnsi="Times New Roman"/>
          <w:sz w:val="24"/>
          <w:szCs w:val="24"/>
        </w:rPr>
      </w:pPr>
    </w:p>
    <w:p w:rsidR="00D54DEA" w:rsidRDefault="00D54DEA" w:rsidP="004D3DBE">
      <w:pPr>
        <w:rPr>
          <w:rFonts w:ascii="Times New Roman" w:hAnsi="Times New Roman"/>
          <w:sz w:val="24"/>
          <w:szCs w:val="24"/>
        </w:rPr>
      </w:pPr>
    </w:p>
    <w:p w:rsidR="00D54DEA" w:rsidRDefault="00D54DEA" w:rsidP="004D3DBE">
      <w:pPr>
        <w:rPr>
          <w:rFonts w:ascii="Times New Roman" w:hAnsi="Times New Roman"/>
          <w:sz w:val="24"/>
          <w:szCs w:val="24"/>
        </w:rPr>
      </w:pPr>
    </w:p>
    <w:p w:rsidR="00D54DEA" w:rsidRDefault="00D54DEA" w:rsidP="004D3DBE">
      <w:pPr>
        <w:rPr>
          <w:rFonts w:ascii="Times New Roman" w:hAnsi="Times New Roman"/>
          <w:sz w:val="24"/>
          <w:szCs w:val="24"/>
        </w:rPr>
      </w:pPr>
    </w:p>
    <w:p w:rsidR="00D54DEA" w:rsidRDefault="00D54DEA" w:rsidP="004D3DBE">
      <w:pPr>
        <w:rPr>
          <w:rFonts w:ascii="Times New Roman" w:hAnsi="Times New Roman"/>
          <w:sz w:val="24"/>
          <w:szCs w:val="24"/>
        </w:rPr>
      </w:pPr>
    </w:p>
    <w:p w:rsidR="00D54DEA" w:rsidRDefault="00D54DEA" w:rsidP="004D3DBE">
      <w:pPr>
        <w:rPr>
          <w:rFonts w:ascii="Times New Roman" w:hAnsi="Times New Roman"/>
          <w:sz w:val="24"/>
          <w:szCs w:val="24"/>
        </w:rPr>
      </w:pPr>
    </w:p>
    <w:p w:rsidR="00D54DEA" w:rsidRDefault="00D54DEA" w:rsidP="004D3DBE">
      <w:pPr>
        <w:rPr>
          <w:rFonts w:ascii="Times New Roman" w:hAnsi="Times New Roman"/>
          <w:sz w:val="24"/>
          <w:szCs w:val="24"/>
        </w:rPr>
      </w:pPr>
    </w:p>
    <w:p w:rsidR="00D54DEA" w:rsidRDefault="00D54DEA" w:rsidP="004D3DBE">
      <w:pPr>
        <w:rPr>
          <w:rFonts w:ascii="Times New Roman" w:hAnsi="Times New Roman"/>
          <w:sz w:val="24"/>
          <w:szCs w:val="24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lastRenderedPageBreak/>
        <w:t>2 класс  I полугодие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                            (Приложение № 3)</w:t>
      </w: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P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Pr="007C331B" w:rsidRDefault="004D3DBE" w:rsidP="004D3DBE">
      <w:pPr>
        <w:shd w:val="clear" w:color="auto" w:fill="FFFFFF"/>
        <w:spacing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Свернуть (назвать одним словом)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Чёткая, энергичная, бодрая,  - …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Мелодичная, протяжная, певучая - …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Подвижная, легкая, ритмичная - …</w:t>
      </w:r>
    </w:p>
    <w:p w:rsidR="004D3DBE" w:rsidRPr="007C331B" w:rsidRDefault="004D3DBE" w:rsidP="004D3DBE">
      <w:pPr>
        <w:shd w:val="clear" w:color="auto" w:fill="FFFFFF"/>
        <w:spacing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Диктант. Пронумеровать слова.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Симфония, опера, балет, увертюра, сюита</w:t>
      </w:r>
    </w:p>
    <w:p w:rsidR="004D3DBE" w:rsidRPr="007C331B" w:rsidRDefault="004D3DBE" w:rsidP="004D3DBE">
      <w:pPr>
        <w:shd w:val="clear" w:color="auto" w:fill="FFFFFF"/>
        <w:spacing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Соединить фамилии с именами.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Чайковский                     Эдвард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Прокофьев                      Людвиг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Бетховен                          Пётр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Григ                                  Сергей</w:t>
      </w:r>
    </w:p>
    <w:p w:rsidR="004D3DBE" w:rsidRPr="007C331B" w:rsidRDefault="004D3DBE" w:rsidP="004D3DBE">
      <w:pPr>
        <w:shd w:val="clear" w:color="auto" w:fill="FFFFFF"/>
        <w:spacing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Соединить названия произведений с  именами композиторов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Симфония №5                                              Чайковский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Сюита «Пер </w:t>
      </w:r>
      <w:proofErr w:type="spellStart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Гюнт</w:t>
      </w:r>
      <w:proofErr w:type="spellEnd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»                                      Римский – Корсаков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Опера «Сказка о Царе </w:t>
      </w:r>
      <w:proofErr w:type="spellStart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Салтане</w:t>
      </w:r>
      <w:proofErr w:type="spellEnd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»                 Бетховен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«Детский альбом»                                        Григ</w:t>
      </w:r>
    </w:p>
    <w:p w:rsidR="004D3DBE" w:rsidRPr="007C331B" w:rsidRDefault="004D3DBE" w:rsidP="004D3DBE">
      <w:pPr>
        <w:shd w:val="clear" w:color="auto" w:fill="FFFFFF"/>
        <w:spacing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3.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Продолжить  ряд:</w:t>
      </w:r>
    </w:p>
    <w:p w:rsidR="004D3DBE" w:rsidRPr="007C331B" w:rsidRDefault="004D3DBE" w:rsidP="004D3DBE">
      <w:pPr>
        <w:shd w:val="clear" w:color="auto" w:fill="FFFFFF"/>
        <w:spacing w:before="240" w:after="0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Сердитая, радостная, жалобная…..</w:t>
      </w:r>
    </w:p>
    <w:p w:rsidR="004D3DBE" w:rsidRDefault="004D3DBE" w:rsidP="004D3DBE">
      <w:pPr>
        <w:shd w:val="clear" w:color="auto" w:fill="FFFFFF"/>
        <w:spacing w:after="0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4.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Музыкальная викторина «Угадай произведение и автора»</w:t>
      </w: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>2 класс II полугодие</w:t>
      </w:r>
      <w:r w:rsidRPr="004D3DB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(Приложение №4)</w:t>
      </w: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P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Pr="004D3DBE" w:rsidRDefault="004D3DBE" w:rsidP="004D3DBE">
      <w:pPr>
        <w:shd w:val="clear" w:color="auto" w:fill="FFFFFF"/>
        <w:spacing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4D3DBE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1.</w:t>
      </w:r>
      <w:r w:rsidRPr="004D3DBE">
        <w:rPr>
          <w:rFonts w:ascii="Times New Roman" w:eastAsia="Times New Roman" w:hAnsi="Times New Roman"/>
          <w:color w:val="444444"/>
          <w:sz w:val="14"/>
          <w:u w:val="single"/>
          <w:lang w:eastAsia="ru-RU"/>
        </w:rPr>
        <w:t> </w:t>
      </w:r>
      <w:r w:rsidRPr="004D3DBE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Найти пару:</w:t>
      </w:r>
    </w:p>
    <w:p w:rsidR="004D3DBE" w:rsidRPr="007C331B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Фортепиано, оркестр, пианист, куплет, дирижёр, припев.</w:t>
      </w:r>
    </w:p>
    <w:p w:rsidR="004D3DBE" w:rsidRPr="004D3DBE" w:rsidRDefault="004D3DBE" w:rsidP="004D3DBE">
      <w:pPr>
        <w:shd w:val="clear" w:color="auto" w:fill="FFFFFF"/>
        <w:spacing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4D3DBE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2.</w:t>
      </w:r>
      <w:r w:rsidRPr="004D3DBE">
        <w:rPr>
          <w:rFonts w:ascii="Times New Roman" w:eastAsia="Times New Roman" w:hAnsi="Times New Roman"/>
          <w:color w:val="444444"/>
          <w:sz w:val="14"/>
          <w:u w:val="single"/>
          <w:lang w:eastAsia="ru-RU"/>
        </w:rPr>
        <w:t> </w:t>
      </w:r>
      <w:r w:rsidRPr="004D3DBE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Развернуть:</w:t>
      </w:r>
    </w:p>
    <w:p w:rsidR="004D3DBE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Выразительные средства музыки</w:t>
      </w:r>
    </w:p>
    <w:p w:rsidR="004D3DBE" w:rsidRPr="007C331B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Pr="004D3DBE" w:rsidRDefault="004D3DBE" w:rsidP="004D3DBE">
      <w:pPr>
        <w:shd w:val="clear" w:color="auto" w:fill="FFFFFF"/>
        <w:spacing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4D3DBE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4.</w:t>
      </w:r>
      <w:r w:rsidRPr="004D3DBE">
        <w:rPr>
          <w:rFonts w:ascii="Times New Roman" w:eastAsia="Times New Roman" w:hAnsi="Times New Roman"/>
          <w:color w:val="444444"/>
          <w:sz w:val="14"/>
          <w:u w:val="single"/>
          <w:lang w:eastAsia="ru-RU"/>
        </w:rPr>
        <w:t> </w:t>
      </w:r>
      <w:r w:rsidRPr="004D3DBE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Свернуть:</w:t>
      </w:r>
    </w:p>
    <w:p w:rsidR="004D3DBE" w:rsidRPr="007C331B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Быстрый, медленный, умеренный - …</w:t>
      </w:r>
    </w:p>
    <w:p w:rsidR="004D3DBE" w:rsidRPr="007C331B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Громкая, тихая - …</w:t>
      </w:r>
    </w:p>
    <w:p w:rsidR="004D3DBE" w:rsidRPr="007C331B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Высокий, низкий, средний - …</w:t>
      </w:r>
    </w:p>
    <w:p w:rsidR="004D3DBE" w:rsidRPr="007C331B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Одночастная, </w:t>
      </w:r>
      <w:proofErr w:type="spellStart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двухчастная</w:t>
      </w:r>
      <w:proofErr w:type="spellEnd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трёхчастная, рондо, вариации - …</w:t>
      </w:r>
    </w:p>
    <w:p w:rsidR="004D3DBE" w:rsidRPr="004D3DBE" w:rsidRDefault="004D3DBE" w:rsidP="004D3DBE">
      <w:pPr>
        <w:shd w:val="clear" w:color="auto" w:fill="FFFFFF"/>
        <w:spacing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4D3DBE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5.</w:t>
      </w:r>
      <w:r w:rsidRPr="004D3DBE">
        <w:rPr>
          <w:rFonts w:ascii="Times New Roman" w:eastAsia="Times New Roman" w:hAnsi="Times New Roman"/>
          <w:color w:val="444444"/>
          <w:sz w:val="14"/>
          <w:u w:val="single"/>
          <w:lang w:eastAsia="ru-RU"/>
        </w:rPr>
        <w:t> </w:t>
      </w:r>
      <w:r w:rsidRPr="004D3DBE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Продолжить ряд:</w:t>
      </w:r>
    </w:p>
    <w:p w:rsidR="004D3DBE" w:rsidRPr="007C331B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Скрипка, флейта, ….</w:t>
      </w:r>
    </w:p>
    <w:p w:rsidR="004D3DBE" w:rsidRDefault="004D3DBE" w:rsidP="004D3DBE">
      <w:pPr>
        <w:shd w:val="clear" w:color="auto" w:fill="FFFFFF"/>
        <w:spacing w:before="240" w:after="0" w:line="360" w:lineRule="auto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6. Музыкальная викторина «Угадай произведение и автора»</w:t>
      </w: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Pr="0056450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4D3DBE" w:rsidRPr="004D3DBE" w:rsidRDefault="004D3DBE" w:rsidP="004D3DBE">
      <w:pPr>
        <w:jc w:val="center"/>
        <w:rPr>
          <w:rFonts w:ascii="Times New Roman" w:hAnsi="Times New Roman"/>
          <w:sz w:val="24"/>
          <w:szCs w:val="24"/>
        </w:rPr>
      </w:pPr>
      <w:r w:rsidRPr="0056450E">
        <w:rPr>
          <w:rFonts w:ascii="Times New Roman" w:hAnsi="Times New Roman"/>
          <w:b/>
          <w:sz w:val="36"/>
          <w:szCs w:val="36"/>
        </w:rPr>
        <w:lastRenderedPageBreak/>
        <w:t>Итоговая работа по музыке для 2 класса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4D3DBE">
        <w:rPr>
          <w:rFonts w:ascii="Times New Roman" w:hAnsi="Times New Roman"/>
          <w:sz w:val="24"/>
          <w:szCs w:val="24"/>
        </w:rPr>
        <w:t>(Приложение №5)</w:t>
      </w:r>
    </w:p>
    <w:p w:rsidR="004D3DBE" w:rsidRPr="0056450E" w:rsidRDefault="004D3DBE" w:rsidP="004D3DBE">
      <w:pPr>
        <w:rPr>
          <w:rFonts w:ascii="Times New Roman" w:hAnsi="Times New Roman"/>
          <w:b/>
        </w:rPr>
      </w:pPr>
      <w:r w:rsidRPr="0056450E">
        <w:rPr>
          <w:rFonts w:ascii="Times New Roman" w:hAnsi="Times New Roman"/>
          <w:b/>
        </w:rPr>
        <w:t xml:space="preserve">Установите соответствие между портретами  композиторов и их фамилиями:                                                                                        </w:t>
      </w:r>
    </w:p>
    <w:p w:rsidR="004D3DBE" w:rsidRPr="0056450E" w:rsidRDefault="004D3DBE" w:rsidP="004D3DBE">
      <w:pPr>
        <w:rPr>
          <w:rFonts w:ascii="Times New Roman" w:hAnsi="Times New Roman"/>
          <w:b/>
        </w:rPr>
      </w:pPr>
      <w:r w:rsidRPr="0056450E">
        <w:rPr>
          <w:rFonts w:ascii="Times New Roman" w:hAnsi="Times New Roman"/>
          <w:b/>
        </w:rPr>
        <w:t xml:space="preserve">1.                                                              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28725" cy="1362075"/>
            <wp:effectExtent l="19050" t="0" r="9525" b="0"/>
            <wp:docPr id="2" name="Рисунок 23" descr="чайковски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айковский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50E">
        <w:rPr>
          <w:rFonts w:ascii="Times New Roman" w:hAnsi="Times New Roman"/>
        </w:rPr>
        <w:t xml:space="preserve"> </w:t>
      </w:r>
      <w:r w:rsidRPr="0056450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81100" cy="1352550"/>
            <wp:effectExtent l="19050" t="0" r="0" b="0"/>
            <wp:docPr id="3" name="Рисунок 24" descr="мусоргский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усоргский 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50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0150" cy="1409700"/>
            <wp:effectExtent l="19050" t="0" r="0" b="0"/>
            <wp:docPr id="4" name="Рисунок 25" descr="prokofie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kofiev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</w:rPr>
        <w:t xml:space="preserve">                                  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</w:rPr>
        <w:t xml:space="preserve">                     </w:t>
      </w:r>
      <w:r w:rsidRPr="0056450E">
        <w:rPr>
          <w:rFonts w:ascii="Times New Roman" w:hAnsi="Times New Roman"/>
          <w:b/>
        </w:rPr>
        <w:t>А)  С.С. Прокофьев       Б) П.И. Чайковский  В) М.П. Мусоргский</w:t>
      </w:r>
      <w:r w:rsidRPr="0056450E">
        <w:rPr>
          <w:rFonts w:ascii="Times New Roman" w:hAnsi="Times New Roman"/>
        </w:rPr>
        <w:t xml:space="preserve">                                                      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2.</w:t>
      </w:r>
      <w:r w:rsidRPr="0056450E">
        <w:rPr>
          <w:rFonts w:ascii="Times New Roman" w:hAnsi="Times New Roman"/>
        </w:rPr>
        <w:t xml:space="preserve"> Кто из этих композиторов является автором «Детского альбома»?  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3.</w:t>
      </w:r>
      <w:r w:rsidRPr="0056450E">
        <w:rPr>
          <w:rFonts w:ascii="Times New Roman" w:hAnsi="Times New Roman"/>
        </w:rPr>
        <w:t xml:space="preserve"> Какой композитор написал  вступление к опере «</w:t>
      </w:r>
      <w:proofErr w:type="spellStart"/>
      <w:r w:rsidRPr="0056450E">
        <w:rPr>
          <w:rFonts w:ascii="Times New Roman" w:hAnsi="Times New Roman"/>
        </w:rPr>
        <w:t>Хованщина</w:t>
      </w:r>
      <w:proofErr w:type="spellEnd"/>
      <w:r w:rsidRPr="0056450E">
        <w:rPr>
          <w:rFonts w:ascii="Times New Roman" w:hAnsi="Times New Roman"/>
        </w:rPr>
        <w:t>»- «Рассвет на Москве реке»?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4.</w:t>
      </w:r>
      <w:r w:rsidRPr="0056450E">
        <w:rPr>
          <w:rFonts w:ascii="Times New Roman" w:hAnsi="Times New Roman"/>
        </w:rPr>
        <w:t xml:space="preserve"> Кто  из этих композиторов является автором альбома «Детская музыка»?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5.</w:t>
      </w:r>
      <w:r w:rsidRPr="0056450E">
        <w:rPr>
          <w:rFonts w:ascii="Times New Roman" w:hAnsi="Times New Roman"/>
        </w:rPr>
        <w:t xml:space="preserve"> Назови три основных жанра музыки.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6.</w:t>
      </w:r>
      <w:r w:rsidRPr="0056450E">
        <w:rPr>
          <w:rFonts w:ascii="Times New Roman" w:hAnsi="Times New Roman"/>
        </w:rPr>
        <w:t xml:space="preserve"> Как называется главная торжественная песня государства?  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7.</w:t>
      </w:r>
      <w:r w:rsidRPr="0056450E">
        <w:rPr>
          <w:rFonts w:ascii="Times New Roman" w:hAnsi="Times New Roman"/>
        </w:rPr>
        <w:t xml:space="preserve"> Эти  слова обозначают триединство, без которого музыка не может существовать:</w:t>
      </w:r>
    </w:p>
    <w:p w:rsidR="004D3DBE" w:rsidRPr="0056450E" w:rsidRDefault="004D3DBE" w:rsidP="004D3DBE">
      <w:pPr>
        <w:rPr>
          <w:rFonts w:ascii="Times New Roman" w:hAnsi="Times New Roman"/>
          <w:b/>
        </w:rPr>
      </w:pPr>
      <w:r w:rsidRPr="0056450E">
        <w:rPr>
          <w:rFonts w:ascii="Times New Roman" w:hAnsi="Times New Roman"/>
          <w:b/>
        </w:rPr>
        <w:t xml:space="preserve">А)    К - - - - - - - - </w:t>
      </w:r>
      <w:proofErr w:type="spellStart"/>
      <w:r w:rsidRPr="0056450E">
        <w:rPr>
          <w:rFonts w:ascii="Times New Roman" w:hAnsi="Times New Roman"/>
          <w:b/>
        </w:rPr>
        <w:t>р</w:t>
      </w:r>
      <w:proofErr w:type="spellEnd"/>
      <w:r w:rsidRPr="0056450E">
        <w:rPr>
          <w:rFonts w:ascii="Times New Roman" w:hAnsi="Times New Roman"/>
          <w:b/>
        </w:rPr>
        <w:t xml:space="preserve">                             Б)   И - - - - - - - - - </w:t>
      </w:r>
      <w:proofErr w:type="spellStart"/>
      <w:r w:rsidRPr="0056450E">
        <w:rPr>
          <w:rFonts w:ascii="Times New Roman" w:hAnsi="Times New Roman"/>
          <w:b/>
        </w:rPr>
        <w:t>ь</w:t>
      </w:r>
      <w:proofErr w:type="spellEnd"/>
      <w:r w:rsidRPr="0056450E">
        <w:rPr>
          <w:rFonts w:ascii="Times New Roman" w:hAnsi="Times New Roman"/>
          <w:b/>
        </w:rPr>
        <w:t xml:space="preserve">                               В)  С - - - - - - - </w:t>
      </w:r>
      <w:proofErr w:type="spellStart"/>
      <w:r w:rsidRPr="0056450E">
        <w:rPr>
          <w:rFonts w:ascii="Times New Roman" w:hAnsi="Times New Roman"/>
          <w:b/>
        </w:rPr>
        <w:t>ь</w:t>
      </w:r>
      <w:proofErr w:type="spellEnd"/>
      <w:r w:rsidRPr="0056450E">
        <w:rPr>
          <w:rFonts w:ascii="Times New Roman" w:hAnsi="Times New Roman"/>
          <w:b/>
        </w:rPr>
        <w:t xml:space="preserve">                                    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8.</w:t>
      </w:r>
      <w:r w:rsidRPr="0056450E">
        <w:rPr>
          <w:rFonts w:ascii="Times New Roman" w:hAnsi="Times New Roman"/>
        </w:rPr>
        <w:t xml:space="preserve"> Что обозначает слово: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а)</w:t>
      </w:r>
      <w:r w:rsidRPr="0056450E">
        <w:rPr>
          <w:rFonts w:ascii="Times New Roman" w:hAnsi="Times New Roman"/>
        </w:rPr>
        <w:t xml:space="preserve">    «пиано»                            </w:t>
      </w:r>
      <w:r w:rsidRPr="0056450E">
        <w:rPr>
          <w:rFonts w:ascii="Times New Roman" w:hAnsi="Times New Roman"/>
          <w:b/>
        </w:rPr>
        <w:t>б)</w:t>
      </w:r>
      <w:r w:rsidRPr="0056450E">
        <w:rPr>
          <w:rFonts w:ascii="Times New Roman" w:hAnsi="Times New Roman"/>
        </w:rPr>
        <w:t xml:space="preserve">   «форте»             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9.</w:t>
      </w:r>
      <w:r w:rsidRPr="0056450E">
        <w:rPr>
          <w:rFonts w:ascii="Times New Roman" w:hAnsi="Times New Roman"/>
        </w:rPr>
        <w:t xml:space="preserve"> Название, какого музыкального инструмента получается  из слов «пиано» и «форте»?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10.</w:t>
      </w:r>
      <w:r w:rsidRPr="0056450E">
        <w:rPr>
          <w:rFonts w:ascii="Times New Roman" w:hAnsi="Times New Roman"/>
        </w:rPr>
        <w:t>Допиши названия пьес из «Детского альбома»:</w:t>
      </w:r>
    </w:p>
    <w:p w:rsidR="004D3DBE" w:rsidRPr="0056450E" w:rsidRDefault="004D3DBE" w:rsidP="004D3DBE">
      <w:pPr>
        <w:rPr>
          <w:rFonts w:ascii="Times New Roman" w:hAnsi="Times New Roman"/>
          <w:b/>
          <w:i/>
        </w:rPr>
      </w:pPr>
      <w:r w:rsidRPr="0056450E">
        <w:rPr>
          <w:rFonts w:ascii="Times New Roman" w:hAnsi="Times New Roman"/>
        </w:rPr>
        <w:t xml:space="preserve"> «</w:t>
      </w:r>
      <w:r w:rsidRPr="0056450E">
        <w:rPr>
          <w:rFonts w:ascii="Times New Roman" w:hAnsi="Times New Roman"/>
          <w:b/>
          <w:i/>
        </w:rPr>
        <w:t>Марш  -- -- -- -- -  - - - солдатиков»</w:t>
      </w:r>
    </w:p>
    <w:p w:rsidR="004D3DBE" w:rsidRPr="0056450E" w:rsidRDefault="004D3DBE" w:rsidP="004D3DBE">
      <w:pPr>
        <w:rPr>
          <w:rFonts w:ascii="Times New Roman" w:hAnsi="Times New Roman"/>
          <w:b/>
          <w:i/>
        </w:rPr>
      </w:pPr>
      <w:r w:rsidRPr="0056450E">
        <w:rPr>
          <w:rFonts w:ascii="Times New Roman" w:hAnsi="Times New Roman"/>
          <w:b/>
          <w:i/>
        </w:rPr>
        <w:t xml:space="preserve"> «Сладкая -------- - -</w:t>
      </w:r>
    </w:p>
    <w:p w:rsidR="004D3DBE" w:rsidRPr="0056450E" w:rsidRDefault="004D3DBE" w:rsidP="004D3DBE">
      <w:pPr>
        <w:rPr>
          <w:rFonts w:ascii="Times New Roman" w:hAnsi="Times New Roman"/>
          <w:b/>
          <w:i/>
        </w:rPr>
      </w:pPr>
      <w:r w:rsidRPr="0056450E">
        <w:rPr>
          <w:rFonts w:ascii="Times New Roman" w:hAnsi="Times New Roman"/>
          <w:b/>
          <w:i/>
        </w:rPr>
        <w:t xml:space="preserve"> «</w:t>
      </w:r>
      <w:proofErr w:type="spellStart"/>
      <w:r w:rsidRPr="0056450E">
        <w:rPr>
          <w:rFonts w:ascii="Times New Roman" w:hAnsi="Times New Roman"/>
          <w:b/>
          <w:i/>
        </w:rPr>
        <w:t>Ка</w:t>
      </w:r>
      <w:proofErr w:type="spellEnd"/>
      <w:r w:rsidRPr="0056450E">
        <w:rPr>
          <w:rFonts w:ascii="Times New Roman" w:hAnsi="Times New Roman"/>
          <w:b/>
          <w:i/>
        </w:rPr>
        <w:t>- - - - - --- -- я»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11.</w:t>
      </w:r>
      <w:r w:rsidRPr="0056450E">
        <w:rPr>
          <w:rFonts w:ascii="Times New Roman" w:hAnsi="Times New Roman"/>
        </w:rPr>
        <w:t>Составь из букв слово, обозначающее  основное средство выразительности музыки:</w:t>
      </w:r>
    </w:p>
    <w:p w:rsidR="004D3DBE" w:rsidRPr="0056450E" w:rsidRDefault="004D3DBE" w:rsidP="004D3DBE">
      <w:pPr>
        <w:rPr>
          <w:rFonts w:ascii="Times New Roman" w:hAnsi="Times New Roman"/>
          <w:b/>
        </w:rPr>
      </w:pPr>
      <w:r w:rsidRPr="0056450E">
        <w:rPr>
          <w:rFonts w:ascii="Times New Roman" w:hAnsi="Times New Roman"/>
          <w:b/>
          <w:i/>
        </w:rPr>
        <w:t>М Е Я Д И Л О</w:t>
      </w:r>
    </w:p>
    <w:p w:rsidR="004D3DBE" w:rsidRPr="0056450E" w:rsidRDefault="004D3DBE" w:rsidP="004D3DBE">
      <w:pPr>
        <w:rPr>
          <w:rFonts w:ascii="Times New Roman" w:hAnsi="Times New Roman"/>
        </w:rPr>
      </w:pPr>
      <w:r w:rsidRPr="0056450E">
        <w:rPr>
          <w:rFonts w:ascii="Times New Roman" w:hAnsi="Times New Roman"/>
          <w:b/>
        </w:rPr>
        <w:t>12.</w:t>
      </w:r>
      <w:r w:rsidRPr="0056450E">
        <w:rPr>
          <w:rFonts w:ascii="Times New Roman" w:hAnsi="Times New Roman"/>
        </w:rPr>
        <w:t xml:space="preserve"> Придумай и запиши  слова,  в которых встречаются  ноты:</w:t>
      </w:r>
    </w:p>
    <w:p w:rsidR="004D3DBE" w:rsidRDefault="004D3DBE" w:rsidP="004D3DBE">
      <w:pPr>
        <w:rPr>
          <w:rFonts w:ascii="Times New Roman" w:hAnsi="Times New Roman"/>
          <w:b/>
        </w:rPr>
      </w:pPr>
      <w:r w:rsidRPr="0056450E">
        <w:rPr>
          <w:rFonts w:ascii="Times New Roman" w:hAnsi="Times New Roman"/>
        </w:rPr>
        <w:t xml:space="preserve">     </w:t>
      </w:r>
      <w:r w:rsidRPr="0056450E">
        <w:rPr>
          <w:rFonts w:ascii="Times New Roman" w:hAnsi="Times New Roman"/>
          <w:b/>
        </w:rPr>
        <w:t>«РЕ», «ЛЯ», «ДО»</w:t>
      </w:r>
    </w:p>
    <w:p w:rsidR="004D3DBE" w:rsidRPr="0056450E" w:rsidRDefault="004D3DBE" w:rsidP="004D3DBE">
      <w:pPr>
        <w:rPr>
          <w:rFonts w:ascii="Times New Roman" w:hAnsi="Times New Roman"/>
          <w:b/>
        </w:rPr>
      </w:pPr>
    </w:p>
    <w:p w:rsidR="004D3DBE" w:rsidRDefault="004D3DBE" w:rsidP="004D3DBE">
      <w:pPr>
        <w:shd w:val="clear" w:color="auto" w:fill="FFFFFF"/>
        <w:spacing w:before="240" w:after="0" w:line="270" w:lineRule="atLeast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lastRenderedPageBreak/>
        <w:t>3 класс I полугодие</w:t>
      </w:r>
      <w:r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 xml:space="preserve">   </w:t>
      </w:r>
      <w:r w:rsidRPr="004D3DB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(Приложение №6)</w:t>
      </w:r>
    </w:p>
    <w:p w:rsidR="004D3DBE" w:rsidRPr="004D3DBE" w:rsidRDefault="004D3DBE" w:rsidP="004D3DBE">
      <w:pPr>
        <w:shd w:val="clear" w:color="auto" w:fill="FFFFFF"/>
        <w:spacing w:before="24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 Продолжить  ряд: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Былины, исторические, обрядовые…</w:t>
      </w: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3.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Развернуть:  характерные черты русских народных песен: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…</w:t>
      </w: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4.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Диктант. Пронумеровать слова: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Распев, темп, тембр, динамика, фольклор, стихира.</w:t>
      </w: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5.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Развернуть: оркестр русских народных инструментов: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Струнные:…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Духовые:…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Ударные:…</w:t>
      </w: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6.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Музыкальная викторина</w:t>
      </w:r>
    </w:p>
    <w:p w:rsidR="004D3DBE" w:rsidRDefault="004D3DBE" w:rsidP="004D3DBE">
      <w:pPr>
        <w:shd w:val="clear" w:color="auto" w:fill="FFFFFF"/>
        <w:spacing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P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>3 класс II полугодие</w:t>
      </w:r>
      <w:r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ab/>
      </w:r>
      <w:r w:rsidRPr="004D3DB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(Приложение №6)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 Лишнее слово: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скрипка, гобой, труба, рожок, виолончель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балалайка, гармонь, жалейка, гусли, скрипка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пианист, скрипач, композитор, трубач, гитарист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 Соединить названия произведений с именами композиторов: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Н. А. Римский – Корсаков                         «Рассвет на Москве-реке»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М. И. Глинка                                                опера «Садко»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М. П. Мусоргский                                       опера «Иван Сусанин»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опера «Сказка о царе </w:t>
      </w:r>
      <w:proofErr w:type="spellStart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Салтане</w:t>
      </w:r>
      <w:proofErr w:type="spellEnd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»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3. Музыкальные ассоциации: назвать 2-3 слова: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Украина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Белоруссия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Молдавия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Закавказье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Россия - …</w:t>
      </w: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1.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Назвать  любимое произведение и его автора:…</w:t>
      </w: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Звучащая викторина: определить по фрагменту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Название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Композитор - …</w:t>
      </w: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Тип оркестра - …</w:t>
      </w: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P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>4 класс I полугодие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  <w:t xml:space="preserve">                          (Приложение №7)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 Диктант. Пронумеровать слова:</w:t>
      </w:r>
      <w:r w:rsidRPr="004D3DB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Сюита, баркарола, хабанера, кастаньеты, контраст, акцент.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 Дописать название произведений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«Испанский          …          .»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«Арагонская         …          .»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«Санта          …             .»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3. Родина танцев: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Хота -  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Лезгинка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Хоровод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Чардаш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Вальс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Полонез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4.  Соединить фамилии с именами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Глинка                                             Иоганн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Римский –Корсаков                        Михаил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Чайковский                                     </w:t>
      </w:r>
      <w:proofErr w:type="spellStart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Фридерик</w:t>
      </w:r>
      <w:proofErr w:type="spellEnd"/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Шопен                                              Николай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Штраус                                             Пётр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5. Продолжить ряд: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мелодия, тембр, …</w:t>
      </w: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6. Музыкальная викторина</w:t>
      </w:r>
    </w:p>
    <w:p w:rsidR="004D3DBE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D3DBE" w:rsidRPr="004D3DBE" w:rsidRDefault="004D3DBE" w:rsidP="004D3DBE">
      <w:pPr>
        <w:shd w:val="clear" w:color="auto" w:fill="FFFFFF"/>
        <w:spacing w:before="240" w:after="0" w:line="270" w:lineRule="atLeast"/>
        <w:ind w:firstLine="396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54C1">
        <w:rPr>
          <w:rFonts w:ascii="Times New Roman" w:eastAsia="Times New Roman" w:hAnsi="Times New Roman"/>
          <w:b/>
          <w:color w:val="444444"/>
          <w:sz w:val="24"/>
          <w:szCs w:val="24"/>
          <w:u w:val="single"/>
          <w:lang w:eastAsia="ru-RU"/>
        </w:rPr>
        <w:t>4 класс II полугодие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  <w:t xml:space="preserve">                   (Приложение №8)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 Родина композиторов: Бах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Моцарт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Бетховен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Шопен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Григ -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Глинка –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 Развернуть: симфонический оркестр: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деревянные духовые: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медные духовые: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струнно</w:t>
      </w:r>
      <w:proofErr w:type="spellEnd"/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– смычковые: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ударные: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3. Установить связи: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Дирижёр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Соло                                Италия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Оркестр                           Хор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Баркарола                        Скрипка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Скрипач                            Опера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Ария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4. Музыкальные ассоциации: назвать 2-3 слова: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Опера: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Балет: …</w:t>
      </w:r>
    </w:p>
    <w:p w:rsidR="004D3DBE" w:rsidRPr="007C331B" w:rsidRDefault="004D3DBE" w:rsidP="004D3DBE">
      <w:pPr>
        <w:shd w:val="clear" w:color="auto" w:fill="FFFFFF"/>
        <w:spacing w:before="240"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Симфония: …</w:t>
      </w: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Пронумеровать слова: орган, гимн, симфония, ария, опера.</w:t>
      </w:r>
    </w:p>
    <w:p w:rsidR="004D3DBE" w:rsidRPr="007C331B" w:rsidRDefault="004D3DBE" w:rsidP="004D3DBE">
      <w:pPr>
        <w:shd w:val="clear" w:color="auto" w:fill="FFFFFF"/>
        <w:spacing w:after="0" w:line="270" w:lineRule="atLeast"/>
        <w:ind w:firstLine="39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2.</w:t>
      </w:r>
      <w:r w:rsidRPr="007C331B">
        <w:rPr>
          <w:rFonts w:ascii="Times New Roman" w:eastAsia="Times New Roman" w:hAnsi="Times New Roman"/>
          <w:color w:val="444444"/>
          <w:sz w:val="14"/>
          <w:lang w:eastAsia="ru-RU"/>
        </w:rPr>
        <w:t> </w:t>
      </w:r>
      <w:r w:rsidRPr="007C331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Музыкальная викторина:</w:t>
      </w:r>
    </w:p>
    <w:p w:rsidR="0055362C" w:rsidRDefault="0055362C" w:rsidP="006C63C5">
      <w:pPr>
        <w:jc w:val="right"/>
        <w:rPr>
          <w:rFonts w:ascii="Times New Roman" w:hAnsi="Times New Roman"/>
          <w:sz w:val="24"/>
          <w:szCs w:val="24"/>
        </w:rPr>
      </w:pPr>
    </w:p>
    <w:p w:rsidR="0055362C" w:rsidRDefault="0055362C" w:rsidP="006C63C5">
      <w:pPr>
        <w:jc w:val="right"/>
        <w:rPr>
          <w:rFonts w:ascii="Times New Roman" w:hAnsi="Times New Roman"/>
          <w:sz w:val="24"/>
          <w:szCs w:val="24"/>
        </w:rPr>
      </w:pPr>
    </w:p>
    <w:p w:rsidR="006C63C5" w:rsidRDefault="006C63C5" w:rsidP="006C63C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D3DBE">
        <w:rPr>
          <w:rFonts w:ascii="Times New Roman" w:hAnsi="Times New Roman"/>
          <w:sz w:val="24"/>
          <w:szCs w:val="24"/>
        </w:rPr>
        <w:t>9</w:t>
      </w:r>
    </w:p>
    <w:p w:rsidR="006C63C5" w:rsidRPr="004B76E7" w:rsidRDefault="006C63C5" w:rsidP="006C63C5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6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Сочетание элементов современных образовательных технологий</w:t>
      </w:r>
    </w:p>
    <w:p w:rsidR="006C63C5" w:rsidRPr="004B76E7" w:rsidRDefault="006C63C5" w:rsidP="006C63C5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6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структуре урока</w:t>
      </w:r>
    </w:p>
    <w:tbl>
      <w:tblPr>
        <w:tblW w:w="10037" w:type="dxa"/>
        <w:jc w:val="center"/>
        <w:tblInd w:w="-1779" w:type="dxa"/>
        <w:tblCellMar>
          <w:left w:w="0" w:type="dxa"/>
          <w:right w:w="0" w:type="dxa"/>
        </w:tblCellMar>
        <w:tblLook w:val="04A0"/>
      </w:tblPr>
      <w:tblGrid>
        <w:gridCol w:w="2350"/>
        <w:gridCol w:w="2132"/>
        <w:gridCol w:w="2721"/>
        <w:gridCol w:w="2834"/>
      </w:tblGrid>
      <w:tr w:rsidR="006C63C5" w:rsidRPr="004B76E7" w:rsidTr="00722EF6">
        <w:trPr>
          <w:trHeight w:val="55"/>
          <w:jc w:val="center"/>
        </w:trPr>
        <w:tc>
          <w:tcPr>
            <w:tcW w:w="2350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B7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B7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B7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double" w:sz="4" w:space="0" w:color="339966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721" w:type="dxa"/>
            <w:tcBorders>
              <w:top w:val="double" w:sz="4" w:space="0" w:color="339966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AD4515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</w:t>
            </w:r>
            <w:r w:rsidRPr="004B7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 использования образовательных технологий</w:t>
            </w:r>
          </w:p>
        </w:tc>
        <w:tc>
          <w:tcPr>
            <w:tcW w:w="2834" w:type="dxa"/>
            <w:tcBorders>
              <w:top w:val="double" w:sz="4" w:space="0" w:color="339966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 приёмы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-898" w:firstLine="89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игровой ситуации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-Совместная деятельность</w:t>
            </w:r>
          </w:p>
          <w:p w:rsidR="006C63C5" w:rsidRPr="004B76E7" w:rsidRDefault="006C63C5" w:rsidP="0056450E">
            <w:pPr>
              <w:spacing w:after="0" w:line="240" w:lineRule="auto"/>
              <w:ind w:firstLine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Эвристическая беседа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-Психофизическая тренировка (элементы аутотренинга, настрой на урок)</w:t>
            </w:r>
          </w:p>
          <w:p w:rsidR="006C63C5" w:rsidRPr="004B76E7" w:rsidRDefault="006C63C5" w:rsidP="0056450E">
            <w:pPr>
              <w:spacing w:after="0" w:line="240" w:lineRule="auto"/>
              <w:ind w:firstLine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6C63C5" w:rsidRPr="004B76E7" w:rsidRDefault="006C63C5" w:rsidP="0056450E">
            <w:pPr>
              <w:spacing w:after="0" w:line="240" w:lineRule="auto"/>
              <w:ind w:firstLine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-Алгоритмическая разминка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темы и целей урока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Проблемное  обучение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в группах, парах</w:t>
            </w:r>
          </w:p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Эвристическая беседа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наглядного материала (презентация, работа с интерактивной доской)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теме урока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Индивидуальная, групповая работа. Работа в парах (тройках. четвёрках)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Гуманно-личностная  технология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ситуации успеха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ориентированное обучение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работа в группах. парах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новым материалом на ПК</w:t>
            </w:r>
          </w:p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на ПК</w:t>
            </w:r>
          </w:p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Развивающее </w:t>
            </w: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обучение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Задания на </w:t>
            </w: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общеинтеллектуальные</w:t>
            </w:r>
            <w:proofErr w:type="spellEnd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умений – сравнения, мышления, конкретизации, обобщения</w:t>
            </w:r>
          </w:p>
          <w:p w:rsidR="006C63C5" w:rsidRPr="004B76E7" w:rsidRDefault="006C63C5" w:rsidP="0056450E">
            <w:pPr>
              <w:spacing w:after="0" w:line="240" w:lineRule="auto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Проблемное  обучение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</w:tr>
      <w:tr w:rsidR="006C63C5" w:rsidRPr="004B76E7" w:rsidTr="00722EF6">
        <w:trPr>
          <w:trHeight w:val="739"/>
          <w:jc w:val="center"/>
        </w:trPr>
        <w:tc>
          <w:tcPr>
            <w:tcW w:w="2350" w:type="dxa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тела,  слуха, глаз; танцевально-ритмические паузы  (под музыку); точечный массаж, дыхательная гимнастика; упражнения на релаксацию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(самостоятельная) работа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-Тестирование на ПК</w:t>
            </w:r>
          </w:p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 на ПК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коллективный вывод</w:t>
            </w:r>
          </w:p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подведение итогов в паре (сравнение)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Гуманно-личностная  технология</w:t>
            </w:r>
          </w:p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ситуации успеха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 w:val="restart"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420" w:lineRule="atLeast"/>
              <w:ind w:firstLine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63C5" w:rsidRPr="004B76E7" w:rsidRDefault="006C63C5" w:rsidP="0056450E">
            <w:pPr>
              <w:spacing w:after="0" w:line="240" w:lineRule="auto"/>
              <w:ind w:left="42" w:hanging="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Гуманно-личностная  технология</w:t>
            </w:r>
          </w:p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ситуации успеха</w:t>
            </w:r>
          </w:p>
        </w:tc>
      </w:tr>
      <w:tr w:rsidR="006C63C5" w:rsidRPr="004B76E7" w:rsidTr="00722EF6">
        <w:trPr>
          <w:trHeight w:val="55"/>
          <w:jc w:val="center"/>
        </w:trPr>
        <w:tc>
          <w:tcPr>
            <w:tcW w:w="2350" w:type="dxa"/>
            <w:vMerge/>
            <w:tcBorders>
              <w:top w:val="nil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vAlign w:val="center"/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ind w:firstLine="1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2834" w:type="dxa"/>
            <w:tcBorders>
              <w:top w:val="nil"/>
              <w:left w:val="nil"/>
              <w:bottom w:val="double" w:sz="4" w:space="0" w:color="339966"/>
              <w:right w:val="double" w:sz="4" w:space="0" w:color="339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C5" w:rsidRPr="004B76E7" w:rsidRDefault="006C63C5" w:rsidP="00564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«Я смог…что не получилось?»</w:t>
            </w:r>
          </w:p>
        </w:tc>
      </w:tr>
    </w:tbl>
    <w:p w:rsidR="00644E3C" w:rsidRDefault="00644E3C"/>
    <w:sectPr w:rsidR="00644E3C" w:rsidSect="0064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6FA"/>
    <w:multiLevelType w:val="hybridMultilevel"/>
    <w:tmpl w:val="2FA07DD6"/>
    <w:lvl w:ilvl="0" w:tplc="EDE4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61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6D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4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67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84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AA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2E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8B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A6B38"/>
    <w:multiLevelType w:val="multilevel"/>
    <w:tmpl w:val="357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85A61"/>
    <w:multiLevelType w:val="multilevel"/>
    <w:tmpl w:val="E55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084D92"/>
    <w:multiLevelType w:val="hybridMultilevel"/>
    <w:tmpl w:val="2D00B7F2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7385"/>
    <w:multiLevelType w:val="multilevel"/>
    <w:tmpl w:val="4E14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843CDB"/>
    <w:multiLevelType w:val="multilevel"/>
    <w:tmpl w:val="BEB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35D1B"/>
    <w:multiLevelType w:val="multilevel"/>
    <w:tmpl w:val="225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92A3D"/>
    <w:multiLevelType w:val="multilevel"/>
    <w:tmpl w:val="3FA0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F44AD"/>
    <w:multiLevelType w:val="multilevel"/>
    <w:tmpl w:val="C438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000F1"/>
    <w:multiLevelType w:val="hybridMultilevel"/>
    <w:tmpl w:val="9216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10CD4"/>
    <w:multiLevelType w:val="hybridMultilevel"/>
    <w:tmpl w:val="186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0748B"/>
    <w:multiLevelType w:val="multilevel"/>
    <w:tmpl w:val="8CC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C63C5"/>
    <w:rsid w:val="00077839"/>
    <w:rsid w:val="000F3817"/>
    <w:rsid w:val="00235C78"/>
    <w:rsid w:val="002C49EC"/>
    <w:rsid w:val="003C0C55"/>
    <w:rsid w:val="004D3DBE"/>
    <w:rsid w:val="0055362C"/>
    <w:rsid w:val="0056450E"/>
    <w:rsid w:val="005F7694"/>
    <w:rsid w:val="00644E3C"/>
    <w:rsid w:val="006902A2"/>
    <w:rsid w:val="006B629B"/>
    <w:rsid w:val="006C63C5"/>
    <w:rsid w:val="006D4981"/>
    <w:rsid w:val="00722EF6"/>
    <w:rsid w:val="007458C7"/>
    <w:rsid w:val="00757593"/>
    <w:rsid w:val="00781092"/>
    <w:rsid w:val="00A254C1"/>
    <w:rsid w:val="00B03500"/>
    <w:rsid w:val="00B13D73"/>
    <w:rsid w:val="00B22C85"/>
    <w:rsid w:val="00CC26A8"/>
    <w:rsid w:val="00D54DEA"/>
    <w:rsid w:val="00D8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3C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C6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6C63C5"/>
    <w:rPr>
      <w:i/>
      <w:iCs/>
    </w:rPr>
  </w:style>
  <w:style w:type="paragraph" w:styleId="a6">
    <w:name w:val="Body Text"/>
    <w:basedOn w:val="a0"/>
    <w:link w:val="a7"/>
    <w:rsid w:val="006C63C5"/>
    <w:pPr>
      <w:widowControl w:val="0"/>
      <w:spacing w:after="0" w:line="360" w:lineRule="auto"/>
      <w:ind w:right="-5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6C6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uiPriority w:val="34"/>
    <w:qFormat/>
    <w:rsid w:val="006C63C5"/>
    <w:pPr>
      <w:ind w:left="720"/>
      <w:contextualSpacing/>
    </w:pPr>
  </w:style>
  <w:style w:type="character" w:styleId="a9">
    <w:name w:val="Strong"/>
    <w:basedOn w:val="a1"/>
    <w:uiPriority w:val="22"/>
    <w:qFormat/>
    <w:rsid w:val="006C63C5"/>
    <w:rPr>
      <w:b/>
      <w:bCs/>
    </w:rPr>
  </w:style>
  <w:style w:type="character" w:customStyle="1" w:styleId="apple-converted-space">
    <w:name w:val="apple-converted-space"/>
    <w:basedOn w:val="a1"/>
    <w:rsid w:val="006C63C5"/>
  </w:style>
  <w:style w:type="paragraph" w:styleId="aa">
    <w:name w:val="No Spacing"/>
    <w:uiPriority w:val="1"/>
    <w:qFormat/>
    <w:rsid w:val="006C63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Нумерованный Литература"/>
    <w:basedOn w:val="a0"/>
    <w:next w:val="a0"/>
    <w:qFormat/>
    <w:rsid w:val="006C63C5"/>
    <w:pPr>
      <w:numPr>
        <w:numId w:val="8"/>
      </w:numPr>
      <w:spacing w:after="0" w:line="240" w:lineRule="auto"/>
    </w:pPr>
    <w:rPr>
      <w:rFonts w:ascii="Arial" w:eastAsia="Times New Roman" w:hAnsi="Arial"/>
      <w:sz w:val="17"/>
      <w:lang w:eastAsia="ru-RU"/>
    </w:rPr>
  </w:style>
  <w:style w:type="paragraph" w:styleId="2">
    <w:name w:val="Body Text 2"/>
    <w:basedOn w:val="a0"/>
    <w:link w:val="20"/>
    <w:uiPriority w:val="99"/>
    <w:unhideWhenUsed/>
    <w:rsid w:val="006C63C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6C63C5"/>
    <w:rPr>
      <w:rFonts w:ascii="Calibri" w:eastAsia="Calibri" w:hAnsi="Calibri" w:cs="Times New Roman"/>
    </w:rPr>
  </w:style>
  <w:style w:type="paragraph" w:styleId="ab">
    <w:name w:val="Balloon Text"/>
    <w:basedOn w:val="a0"/>
    <w:link w:val="ac"/>
    <w:uiPriority w:val="99"/>
    <w:semiHidden/>
    <w:unhideWhenUsed/>
    <w:rsid w:val="006C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63C5"/>
    <w:rPr>
      <w:rFonts w:ascii="Tahoma" w:eastAsia="Calibri" w:hAnsi="Tahoma" w:cs="Tahoma"/>
      <w:sz w:val="16"/>
      <w:szCs w:val="16"/>
    </w:rPr>
  </w:style>
  <w:style w:type="paragraph" w:styleId="ad">
    <w:name w:val="Title"/>
    <w:basedOn w:val="a0"/>
    <w:next w:val="a0"/>
    <w:link w:val="ae"/>
    <w:uiPriority w:val="10"/>
    <w:qFormat/>
    <w:rsid w:val="003C0C55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3C0C5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40802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rpx.com/file/219702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221172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twirpx.com/file/142806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22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Seth8</dc:creator>
  <cp:lastModifiedBy>Seth8</cp:lastModifiedBy>
  <cp:revision>5</cp:revision>
  <dcterms:created xsi:type="dcterms:W3CDTF">2014-12-01T17:10:00Z</dcterms:created>
  <dcterms:modified xsi:type="dcterms:W3CDTF">2014-12-10T17:51:00Z</dcterms:modified>
</cp:coreProperties>
</file>