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DD" w:rsidRDefault="00DB42B2" w:rsidP="00E529D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</w:t>
      </w:r>
      <w:r w:rsidR="00E529DD">
        <w:rPr>
          <w:rFonts w:ascii="Times New Roman" w:hAnsi="Times New Roman" w:cs="Times New Roman"/>
          <w:b/>
          <w:sz w:val="32"/>
          <w:szCs w:val="32"/>
        </w:rPr>
        <w:t xml:space="preserve">рограмма индивидуально-групповых занятий </w:t>
      </w:r>
    </w:p>
    <w:p w:rsidR="00E529DD" w:rsidRPr="005666E3" w:rsidRDefault="00E529DD" w:rsidP="00E529D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русскому язык</w:t>
      </w:r>
      <w:r w:rsidR="0056322D">
        <w:rPr>
          <w:rFonts w:ascii="Times New Roman" w:hAnsi="Times New Roman" w:cs="Times New Roman"/>
          <w:b/>
          <w:sz w:val="32"/>
          <w:szCs w:val="32"/>
        </w:rPr>
        <w:t>у.</w:t>
      </w:r>
    </w:p>
    <w:p w:rsidR="00E529DD" w:rsidRDefault="00E529DD" w:rsidP="00E529DD">
      <w:pPr>
        <w:autoSpaceDE w:val="0"/>
        <w:autoSpaceDN w:val="0"/>
        <w:adjustRightInd w:val="0"/>
        <w:spacing w:before="60" w:after="120" w:line="24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6E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529DD" w:rsidRPr="00621AA0" w:rsidRDefault="00E529DD" w:rsidP="00E529DD">
      <w:pPr>
        <w:autoSpaceDE w:val="0"/>
        <w:autoSpaceDN w:val="0"/>
        <w:adjustRightInd w:val="0"/>
        <w:spacing w:before="60" w:after="12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9DD" w:rsidRPr="007A5DA3" w:rsidRDefault="00E529DD" w:rsidP="00E529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 xml:space="preserve">Младший школьный возраст является наиболее ответственным этапом школьного детства. </w:t>
      </w:r>
      <w:proofErr w:type="gramStart"/>
      <w:r w:rsidRPr="007A5DA3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DA3">
        <w:rPr>
          <w:rFonts w:ascii="Times New Roman" w:hAnsi="Times New Roman" w:cs="Times New Roman"/>
          <w:sz w:val="24"/>
          <w:szCs w:val="24"/>
        </w:rPr>
        <w:t>сензитивность</w:t>
      </w:r>
      <w:proofErr w:type="spellEnd"/>
      <w:r w:rsidRPr="007A5DA3">
        <w:rPr>
          <w:rFonts w:ascii="Times New Roman" w:hAnsi="Times New Roman" w:cs="Times New Roman"/>
          <w:sz w:val="24"/>
          <w:szCs w:val="24"/>
        </w:rPr>
        <w:t xml:space="preserve"> этого возрастного периода определяет большие потенциальные возможности разностороннего развития ребенка. </w:t>
      </w:r>
    </w:p>
    <w:p w:rsidR="00E529DD" w:rsidRPr="007A5DA3" w:rsidRDefault="00E529DD" w:rsidP="00E529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Успеваемость учащихся определяется как степень усвоения знаний, овладение умениями и навыками, установленных учебной программой, с точки зрения их полноты, глубины, сознательности и прочности. Для установления успеваемости имеется определенная нормативная шкала. Тогда неуспеваемость-это такая степень усвоения знаний, умений и навыков, которая ниже некоторой нормы.</w:t>
      </w:r>
    </w:p>
    <w:p w:rsidR="00E529DD" w:rsidRPr="007A5DA3" w:rsidRDefault="00E529DD" w:rsidP="00E5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редполагаемые п</w:t>
      </w:r>
      <w:r w:rsidRPr="007A5DA3">
        <w:rPr>
          <w:rFonts w:ascii="Times New Roman" w:hAnsi="Times New Roman" w:cs="Times New Roman"/>
          <w:sz w:val="24"/>
          <w:szCs w:val="24"/>
        </w:rPr>
        <w:t xml:space="preserve">ричины неуспеваемости: </w:t>
      </w:r>
    </w:p>
    <w:p w:rsidR="00E529DD" w:rsidRPr="007A5DA3" w:rsidRDefault="00E529DD" w:rsidP="00E529D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Учащиеся допускают пропуски букв в письменных работах. Это явление имеет несколько причи</w:t>
      </w:r>
      <w:proofErr w:type="gramStart"/>
      <w:r w:rsidRPr="007A5DA3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7A5DA3">
        <w:rPr>
          <w:rFonts w:ascii="Times New Roman" w:hAnsi="Times New Roman" w:cs="Times New Roman"/>
          <w:sz w:val="24"/>
          <w:szCs w:val="24"/>
        </w:rPr>
        <w:t xml:space="preserve"> низкий уровень развития фонетического слуха, слабая концентрация внимания, </w:t>
      </w:r>
      <w:proofErr w:type="spellStart"/>
      <w:r w:rsidRPr="007A5DA3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7A5DA3">
        <w:rPr>
          <w:rFonts w:ascii="Times New Roman" w:hAnsi="Times New Roman" w:cs="Times New Roman"/>
          <w:sz w:val="24"/>
          <w:szCs w:val="24"/>
        </w:rPr>
        <w:t xml:space="preserve"> приемов самоконтроля, индивидуально-типологические особенности личности.</w:t>
      </w:r>
    </w:p>
    <w:p w:rsidR="00E529DD" w:rsidRPr="007A5DA3" w:rsidRDefault="00E529DD" w:rsidP="00E529D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Неусидчивость. Чаще всего это вызвано низким уровнем развития произвольности, индивидуально-типологическими особенностями личности; низким уровнем развития волевой сферы.</w:t>
      </w:r>
    </w:p>
    <w:p w:rsidR="00E529DD" w:rsidRPr="007A5DA3" w:rsidRDefault="00E529DD" w:rsidP="00E529D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 xml:space="preserve"> Не всегда справляются с заданиями для самостоятельной работы. Причины: </w:t>
      </w:r>
      <w:proofErr w:type="spellStart"/>
      <w:r w:rsidRPr="007A5DA3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7A5DA3">
        <w:rPr>
          <w:rFonts w:ascii="Times New Roman" w:hAnsi="Times New Roman" w:cs="Times New Roman"/>
          <w:sz w:val="24"/>
          <w:szCs w:val="24"/>
        </w:rPr>
        <w:t xml:space="preserve"> приемов учебной деятельности, низкий уровень развития произвольности.</w:t>
      </w:r>
    </w:p>
    <w:p w:rsidR="00E529DD" w:rsidRPr="007A5DA3" w:rsidRDefault="00E529DD" w:rsidP="00E5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7A5DA3">
        <w:rPr>
          <w:rFonts w:ascii="Times New Roman" w:hAnsi="Times New Roman" w:cs="Times New Roman"/>
          <w:b/>
          <w:sz w:val="24"/>
          <w:szCs w:val="24"/>
        </w:rPr>
        <w:t>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DA3">
        <w:rPr>
          <w:rFonts w:ascii="Times New Roman" w:hAnsi="Times New Roman" w:cs="Times New Roman"/>
          <w:sz w:val="24"/>
          <w:szCs w:val="24"/>
        </w:rPr>
        <w:t>со слабоуспевающими учащимися: оказание помощи неуспевающим учащимся.</w:t>
      </w:r>
    </w:p>
    <w:p w:rsidR="00E529DD" w:rsidRPr="007A5DA3" w:rsidRDefault="00E529DD" w:rsidP="00E52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A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529DD" w:rsidRPr="007A5DA3" w:rsidRDefault="00E529DD" w:rsidP="00E5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1)Изучить типичные трудности, возникающие в учебной деятельности, которые приводят к неуспеваемости.</w:t>
      </w:r>
    </w:p>
    <w:p w:rsidR="00E529DD" w:rsidRPr="007A5DA3" w:rsidRDefault="00E529DD" w:rsidP="00E5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2)Определить причины этих трудностей.</w:t>
      </w:r>
    </w:p>
    <w:p w:rsidR="00E529DD" w:rsidRPr="007A5DA3" w:rsidRDefault="00E529DD" w:rsidP="00E5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3)Определить содержание развивающей работы.</w:t>
      </w:r>
    </w:p>
    <w:p w:rsidR="00E529DD" w:rsidRPr="007A5DA3" w:rsidRDefault="00E529DD" w:rsidP="00E5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Виды помощи: 1. Создание атмосферы доброжелательности.</w:t>
      </w:r>
    </w:p>
    <w:p w:rsidR="00E529DD" w:rsidRPr="007A5DA3" w:rsidRDefault="00E529DD" w:rsidP="00E5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 xml:space="preserve">                           2.Снижение темпа опроса. </w:t>
      </w:r>
    </w:p>
    <w:p w:rsidR="00E529DD" w:rsidRPr="007A5DA3" w:rsidRDefault="00E529DD" w:rsidP="00E5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 xml:space="preserve">                           3.Предложение примерного плана ответа.</w:t>
      </w:r>
    </w:p>
    <w:p w:rsidR="00E529DD" w:rsidRPr="007A5DA3" w:rsidRDefault="00E529DD" w:rsidP="00E5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 xml:space="preserve">                           4.Рразрешение использовать наглядные пособия.</w:t>
      </w:r>
    </w:p>
    <w:p w:rsidR="00E529DD" w:rsidRPr="007A5DA3" w:rsidRDefault="00E529DD" w:rsidP="00E5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 xml:space="preserve">                           5.Стимулировать оценкой- похвалой.</w:t>
      </w:r>
    </w:p>
    <w:p w:rsidR="00E529DD" w:rsidRPr="007A5DA3" w:rsidRDefault="00E529DD" w:rsidP="00E529DD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 xml:space="preserve">Программа индивидуально-групповых занятий  по русскому языку создана на основе федерального компонента государственного стандарта начального общего образования. Она разработана в целях индивидуальной работы со слабоуспевающими и сильными  учащимися, конкретизации содержания образовательного стандарта по данной образовательной области с учетом </w:t>
      </w:r>
      <w:proofErr w:type="spellStart"/>
      <w:r w:rsidRPr="007A5DA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A5D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5DA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7A5DA3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школьников.</w:t>
      </w:r>
    </w:p>
    <w:p w:rsidR="00E529DD" w:rsidRPr="007A5DA3" w:rsidRDefault="00E529DD" w:rsidP="00E529DD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 xml:space="preserve">Для решения определенных целей и задач использованы следующие методы: </w:t>
      </w:r>
    </w:p>
    <w:p w:rsidR="00E529DD" w:rsidRPr="007A5DA3" w:rsidRDefault="00E529DD" w:rsidP="00E5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- наблюдение за детьми в процессе учебной деятельности;</w:t>
      </w:r>
    </w:p>
    <w:p w:rsidR="00E529DD" w:rsidRPr="007A5DA3" w:rsidRDefault="00E529DD" w:rsidP="00E5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lastRenderedPageBreak/>
        <w:t>-анализ письменных работ;</w:t>
      </w:r>
    </w:p>
    <w:p w:rsidR="00E529DD" w:rsidRPr="007A5DA3" w:rsidRDefault="00E529DD" w:rsidP="00E52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-анализ журнала успеваемости.</w:t>
      </w:r>
    </w:p>
    <w:p w:rsidR="00E529DD" w:rsidRPr="007A5DA3" w:rsidRDefault="00E529DD" w:rsidP="00E529DD">
      <w:pPr>
        <w:pStyle w:val="Style6"/>
        <w:widowControl/>
        <w:spacing w:line="276" w:lineRule="auto"/>
        <w:ind w:firstLine="360"/>
        <w:rPr>
          <w:rStyle w:val="FontStyle13"/>
          <w:sz w:val="24"/>
          <w:szCs w:val="24"/>
        </w:rPr>
      </w:pPr>
      <w:r w:rsidRPr="007A5DA3">
        <w:rPr>
          <w:rStyle w:val="FontStyle13"/>
          <w:sz w:val="24"/>
          <w:szCs w:val="24"/>
        </w:rPr>
        <w:t>Программа индивидуально-групповых занятий по русскому языку с учащимися 4 класса разработана на основе Примерной программы начального общего образования, авторской программы М.С.Соловейчик «Русский язык» (2008г). Для реализации программного содержания используются:</w:t>
      </w:r>
    </w:p>
    <w:p w:rsidR="00E529DD" w:rsidRPr="007A5DA3" w:rsidRDefault="00E529DD" w:rsidP="00E529DD">
      <w:pPr>
        <w:pStyle w:val="Style6"/>
        <w:widowControl/>
        <w:numPr>
          <w:ilvl w:val="0"/>
          <w:numId w:val="2"/>
        </w:numPr>
        <w:spacing w:line="276" w:lineRule="auto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Соловейчик М.С. К</w:t>
      </w:r>
      <w:r w:rsidRPr="007A5DA3">
        <w:rPr>
          <w:rStyle w:val="FontStyle13"/>
          <w:sz w:val="24"/>
          <w:szCs w:val="24"/>
        </w:rPr>
        <w:t xml:space="preserve"> тайнам русского языка: учебник для 4 класса: в 2 –ч, «Ассоциация 21 век» 2008г.</w:t>
      </w:r>
    </w:p>
    <w:p w:rsidR="00E529DD" w:rsidRPr="007A5DA3" w:rsidRDefault="00E529DD" w:rsidP="00E529DD">
      <w:pPr>
        <w:pStyle w:val="a4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DA3">
        <w:rPr>
          <w:rFonts w:ascii="Times New Roman" w:hAnsi="Times New Roman" w:cs="Times New Roman"/>
          <w:sz w:val="24"/>
          <w:szCs w:val="24"/>
        </w:rPr>
        <w:t>Арсирий</w:t>
      </w:r>
      <w:proofErr w:type="spellEnd"/>
      <w:r w:rsidRPr="007A5DA3">
        <w:rPr>
          <w:rFonts w:ascii="Times New Roman" w:hAnsi="Times New Roman" w:cs="Times New Roman"/>
          <w:sz w:val="24"/>
          <w:szCs w:val="24"/>
        </w:rPr>
        <w:t xml:space="preserve"> А.Т. Занимательные материалы по русскому </w:t>
      </w:r>
      <w:proofErr w:type="spellStart"/>
      <w:r w:rsidRPr="007A5DA3">
        <w:rPr>
          <w:rFonts w:ascii="Times New Roman" w:hAnsi="Times New Roman" w:cs="Times New Roman"/>
          <w:sz w:val="24"/>
          <w:szCs w:val="24"/>
        </w:rPr>
        <w:t>языку</w:t>
      </w:r>
      <w:proofErr w:type="gramStart"/>
      <w:r w:rsidRPr="007A5DA3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7A5DA3">
        <w:rPr>
          <w:rFonts w:ascii="Times New Roman" w:hAnsi="Times New Roman" w:cs="Times New Roman"/>
          <w:sz w:val="24"/>
          <w:szCs w:val="24"/>
        </w:rPr>
        <w:t>., 1995.</w:t>
      </w:r>
    </w:p>
    <w:p w:rsidR="00E529DD" w:rsidRPr="007A5DA3" w:rsidRDefault="00E529DD" w:rsidP="00E529DD">
      <w:pPr>
        <w:pStyle w:val="a4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DA3">
        <w:rPr>
          <w:rFonts w:ascii="Times New Roman" w:hAnsi="Times New Roman" w:cs="Times New Roman"/>
          <w:sz w:val="24"/>
          <w:szCs w:val="24"/>
        </w:rPr>
        <w:t>Белицкая</w:t>
      </w:r>
      <w:proofErr w:type="spellEnd"/>
      <w:r w:rsidRPr="007A5DA3">
        <w:rPr>
          <w:rFonts w:ascii="Times New Roman" w:hAnsi="Times New Roman" w:cs="Times New Roman"/>
          <w:sz w:val="24"/>
          <w:szCs w:val="24"/>
        </w:rPr>
        <w:t xml:space="preserve"> Н.Г., А.О.Школьные олимпиады: Начальная школа:2-4 </w:t>
      </w:r>
      <w:proofErr w:type="spellStart"/>
      <w:r w:rsidRPr="007A5DA3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7A5DA3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7A5DA3">
        <w:rPr>
          <w:rFonts w:ascii="Times New Roman" w:hAnsi="Times New Roman" w:cs="Times New Roman"/>
          <w:sz w:val="24"/>
          <w:szCs w:val="24"/>
        </w:rPr>
        <w:t>.: Айрис-пресс, 2005.</w:t>
      </w:r>
    </w:p>
    <w:p w:rsidR="00E529DD" w:rsidRDefault="00E529DD" w:rsidP="00E529DD">
      <w:pPr>
        <w:pStyle w:val="a4"/>
        <w:numPr>
          <w:ilvl w:val="0"/>
          <w:numId w:val="2"/>
        </w:numPr>
        <w:tabs>
          <w:tab w:val="left" w:pos="284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Ушаков  Н.Н. Занимательный материал к урокам русского языка в начальных классах. М., 1996.</w:t>
      </w:r>
    </w:p>
    <w:p w:rsidR="00E529DD" w:rsidRPr="00E529DD" w:rsidRDefault="00E529DD" w:rsidP="00E529DD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contextualSpacing w:val="0"/>
        <w:jc w:val="both"/>
        <w:rPr>
          <w:rStyle w:val="FontStyle15"/>
          <w:sz w:val="22"/>
          <w:szCs w:val="22"/>
        </w:rPr>
      </w:pPr>
      <w:r w:rsidRPr="00EC0B38">
        <w:rPr>
          <w:rFonts w:ascii="Times New Roman" w:hAnsi="Times New Roman" w:cs="Times New Roman"/>
        </w:rPr>
        <w:t>Агапова И.А., Давыдова М.А.Лучшие игры и развлечения со словами. М.:ИКТЦ «Лада», 2006.</w:t>
      </w:r>
    </w:p>
    <w:p w:rsidR="00E529DD" w:rsidRPr="007A5DA3" w:rsidRDefault="00E529DD" w:rsidP="00E529DD">
      <w:pPr>
        <w:pStyle w:val="Style3"/>
        <w:widowControl/>
        <w:spacing w:before="67" w:line="276" w:lineRule="auto"/>
        <w:ind w:right="1733"/>
        <w:rPr>
          <w:rStyle w:val="FontStyle15"/>
          <w:sz w:val="24"/>
          <w:szCs w:val="24"/>
        </w:rPr>
      </w:pPr>
    </w:p>
    <w:p w:rsidR="00E529DD" w:rsidRPr="00F3373C" w:rsidRDefault="00E529DD" w:rsidP="00E52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3C">
        <w:rPr>
          <w:rFonts w:ascii="Times New Roman" w:hAnsi="Times New Roman" w:cs="Times New Roman"/>
          <w:b/>
          <w:sz w:val="28"/>
          <w:szCs w:val="28"/>
        </w:rPr>
        <w:t>Тематическое планирование ИГЗ по русскому языку</w:t>
      </w:r>
    </w:p>
    <w:tbl>
      <w:tblPr>
        <w:tblStyle w:val="a3"/>
        <w:tblW w:w="0" w:type="auto"/>
        <w:tblLook w:val="04A0"/>
      </w:tblPr>
      <w:tblGrid>
        <w:gridCol w:w="817"/>
        <w:gridCol w:w="1276"/>
        <w:gridCol w:w="7478"/>
      </w:tblGrid>
      <w:tr w:rsidR="00E529DD" w:rsidTr="003C1D22">
        <w:tc>
          <w:tcPr>
            <w:tcW w:w="817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E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E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78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E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529DD" w:rsidTr="003C1D22">
        <w:tc>
          <w:tcPr>
            <w:tcW w:w="817" w:type="dxa"/>
          </w:tcPr>
          <w:p w:rsidR="00E529DD" w:rsidRPr="00693A9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08.09.12</w:t>
            </w:r>
          </w:p>
        </w:tc>
        <w:tc>
          <w:tcPr>
            <w:tcW w:w="7478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речи.</w:t>
            </w:r>
          </w:p>
        </w:tc>
      </w:tr>
      <w:tr w:rsidR="00E529DD" w:rsidTr="003C1D22">
        <w:tc>
          <w:tcPr>
            <w:tcW w:w="817" w:type="dxa"/>
          </w:tcPr>
          <w:p w:rsidR="00E529DD" w:rsidRPr="00693A9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15.09.12</w:t>
            </w:r>
          </w:p>
        </w:tc>
        <w:tc>
          <w:tcPr>
            <w:tcW w:w="7478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в словах.</w:t>
            </w:r>
          </w:p>
        </w:tc>
      </w:tr>
      <w:tr w:rsidR="00E529DD" w:rsidTr="003C1D22">
        <w:tc>
          <w:tcPr>
            <w:tcW w:w="817" w:type="dxa"/>
          </w:tcPr>
          <w:p w:rsidR="00E529DD" w:rsidRPr="00583ED3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E47">
              <w:rPr>
                <w:rFonts w:ascii="Times New Roman" w:hAnsi="Times New Roman" w:cs="Times New Roman"/>
                <w:b/>
                <w:sz w:val="24"/>
                <w:szCs w:val="24"/>
              </w:rPr>
              <w:t>22.09.12</w:t>
            </w:r>
          </w:p>
        </w:tc>
        <w:tc>
          <w:tcPr>
            <w:tcW w:w="7478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5E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сильными учащимися.</w:t>
            </w:r>
          </w:p>
          <w:p w:rsidR="00E529DD" w:rsidRPr="00583ED3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ED3">
              <w:rPr>
                <w:rFonts w:ascii="Times New Roman" w:hAnsi="Times New Roman" w:cs="Times New Roman"/>
                <w:b/>
                <w:sz w:val="24"/>
                <w:szCs w:val="24"/>
              </w:rPr>
              <w:t>Неопределенная форма глагола. Задания повышенной сложности.</w:t>
            </w:r>
          </w:p>
        </w:tc>
      </w:tr>
      <w:tr w:rsidR="00E529DD" w:rsidTr="003C1D22">
        <w:tc>
          <w:tcPr>
            <w:tcW w:w="817" w:type="dxa"/>
          </w:tcPr>
          <w:p w:rsidR="00E529DD" w:rsidRPr="00583ED3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E47">
              <w:rPr>
                <w:rFonts w:ascii="Times New Roman" w:hAnsi="Times New Roman" w:cs="Times New Roman"/>
                <w:b/>
                <w:sz w:val="24"/>
                <w:szCs w:val="24"/>
              </w:rPr>
              <w:t>29.09.12</w:t>
            </w:r>
          </w:p>
        </w:tc>
        <w:tc>
          <w:tcPr>
            <w:tcW w:w="7478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5E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сильными учащимися.</w:t>
            </w:r>
          </w:p>
          <w:p w:rsidR="00E529DD" w:rsidRPr="00583ED3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ED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тестированию повышенной сложности.</w:t>
            </w:r>
          </w:p>
        </w:tc>
      </w:tr>
      <w:tr w:rsidR="00E529DD" w:rsidTr="003C1D22">
        <w:tc>
          <w:tcPr>
            <w:tcW w:w="817" w:type="dxa"/>
          </w:tcPr>
          <w:p w:rsidR="00E529DD" w:rsidRPr="00693A9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06.10.12</w:t>
            </w:r>
          </w:p>
        </w:tc>
        <w:tc>
          <w:tcPr>
            <w:tcW w:w="7478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</w:tr>
      <w:tr w:rsidR="00E529DD" w:rsidTr="003C1D22">
        <w:tc>
          <w:tcPr>
            <w:tcW w:w="817" w:type="dxa"/>
          </w:tcPr>
          <w:p w:rsidR="00E529DD" w:rsidRPr="00693A9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13.10.12</w:t>
            </w:r>
          </w:p>
        </w:tc>
        <w:tc>
          <w:tcPr>
            <w:tcW w:w="7478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</w:tr>
      <w:tr w:rsidR="00E529DD" w:rsidTr="003C1D22">
        <w:tc>
          <w:tcPr>
            <w:tcW w:w="817" w:type="dxa"/>
          </w:tcPr>
          <w:p w:rsidR="00E529DD" w:rsidRPr="00583ED3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E47">
              <w:rPr>
                <w:rFonts w:ascii="Times New Roman" w:hAnsi="Times New Roman" w:cs="Times New Roman"/>
                <w:b/>
                <w:sz w:val="24"/>
                <w:szCs w:val="24"/>
              </w:rPr>
              <w:t>20.10.12</w:t>
            </w:r>
          </w:p>
        </w:tc>
        <w:tc>
          <w:tcPr>
            <w:tcW w:w="7478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5E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сильными учащимися.</w:t>
            </w:r>
          </w:p>
          <w:p w:rsidR="00E529DD" w:rsidRPr="00583ED3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ED3">
              <w:rPr>
                <w:rFonts w:ascii="Times New Roman" w:hAnsi="Times New Roman" w:cs="Times New Roman"/>
                <w:b/>
                <w:sz w:val="24"/>
                <w:szCs w:val="24"/>
              </w:rPr>
              <w:t>Связи слов в словосочетаниях. Задания повышенной сложности.</w:t>
            </w:r>
          </w:p>
        </w:tc>
      </w:tr>
      <w:tr w:rsidR="00E529DD" w:rsidTr="003C1D22">
        <w:tc>
          <w:tcPr>
            <w:tcW w:w="817" w:type="dxa"/>
          </w:tcPr>
          <w:p w:rsidR="00E529DD" w:rsidRPr="00583ED3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E47">
              <w:rPr>
                <w:rFonts w:ascii="Times New Roman" w:hAnsi="Times New Roman" w:cs="Times New Roman"/>
                <w:b/>
                <w:sz w:val="24"/>
                <w:szCs w:val="24"/>
              </w:rPr>
              <w:t>27.10.12</w:t>
            </w:r>
          </w:p>
        </w:tc>
        <w:tc>
          <w:tcPr>
            <w:tcW w:w="7478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5E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сильными учащимися.</w:t>
            </w:r>
          </w:p>
          <w:p w:rsidR="00E529DD" w:rsidRPr="00583ED3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ED3">
              <w:rPr>
                <w:rFonts w:ascii="Times New Roman" w:hAnsi="Times New Roman" w:cs="Times New Roman"/>
                <w:b/>
                <w:sz w:val="24"/>
                <w:szCs w:val="24"/>
              </w:rPr>
              <w:t>Падеж имени существительного. Выполнение олимпиадных заданий.</w:t>
            </w:r>
          </w:p>
        </w:tc>
      </w:tr>
      <w:tr w:rsidR="00E529DD" w:rsidTr="003C1D22">
        <w:tc>
          <w:tcPr>
            <w:tcW w:w="817" w:type="dxa"/>
          </w:tcPr>
          <w:p w:rsidR="00E529DD" w:rsidRPr="00693A9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10.11.12</w:t>
            </w:r>
          </w:p>
        </w:tc>
        <w:tc>
          <w:tcPr>
            <w:tcW w:w="7478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</w:tr>
      <w:tr w:rsidR="00E529DD" w:rsidTr="003C1D22">
        <w:tc>
          <w:tcPr>
            <w:tcW w:w="817" w:type="dxa"/>
          </w:tcPr>
          <w:p w:rsidR="00E529DD" w:rsidRPr="00693A9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17.11.12</w:t>
            </w:r>
          </w:p>
        </w:tc>
        <w:tc>
          <w:tcPr>
            <w:tcW w:w="7478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списывании.</w:t>
            </w:r>
          </w:p>
        </w:tc>
      </w:tr>
      <w:tr w:rsidR="00E529DD" w:rsidTr="003C1D22">
        <w:tc>
          <w:tcPr>
            <w:tcW w:w="817" w:type="dxa"/>
          </w:tcPr>
          <w:p w:rsidR="00E529DD" w:rsidRPr="00264E1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E47">
              <w:rPr>
                <w:rFonts w:ascii="Times New Roman" w:hAnsi="Times New Roman" w:cs="Times New Roman"/>
                <w:b/>
                <w:sz w:val="24"/>
                <w:szCs w:val="24"/>
              </w:rPr>
              <w:t>24.11.12</w:t>
            </w:r>
          </w:p>
        </w:tc>
        <w:tc>
          <w:tcPr>
            <w:tcW w:w="7478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5E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сильными учащимися.</w:t>
            </w:r>
          </w:p>
          <w:p w:rsidR="00E529DD" w:rsidRPr="00583ED3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ED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текстов-объявлений.</w:t>
            </w:r>
          </w:p>
        </w:tc>
      </w:tr>
      <w:tr w:rsidR="00E529DD" w:rsidTr="003C1D22">
        <w:tc>
          <w:tcPr>
            <w:tcW w:w="817" w:type="dxa"/>
          </w:tcPr>
          <w:p w:rsidR="00E529DD" w:rsidRPr="00264E1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01.12.12</w:t>
            </w:r>
          </w:p>
        </w:tc>
        <w:tc>
          <w:tcPr>
            <w:tcW w:w="7478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5E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сильными учащимися.</w:t>
            </w:r>
          </w:p>
          <w:p w:rsidR="00E529DD" w:rsidRPr="00583ED3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ED3">
              <w:rPr>
                <w:rFonts w:ascii="Times New Roman" w:hAnsi="Times New Roman" w:cs="Times New Roman"/>
                <w:b/>
                <w:sz w:val="24"/>
                <w:szCs w:val="24"/>
              </w:rPr>
              <w:t>Три склонения существительных.</w:t>
            </w:r>
          </w:p>
        </w:tc>
      </w:tr>
      <w:tr w:rsidR="00E529DD" w:rsidTr="003C1D22">
        <w:tc>
          <w:tcPr>
            <w:tcW w:w="817" w:type="dxa"/>
          </w:tcPr>
          <w:p w:rsidR="00E529DD" w:rsidRPr="00693A9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08.12.12</w:t>
            </w:r>
          </w:p>
        </w:tc>
        <w:tc>
          <w:tcPr>
            <w:tcW w:w="7478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окончаний имен существительных.</w:t>
            </w:r>
          </w:p>
        </w:tc>
      </w:tr>
      <w:tr w:rsidR="00E529DD" w:rsidTr="003C1D22">
        <w:tc>
          <w:tcPr>
            <w:tcW w:w="817" w:type="dxa"/>
          </w:tcPr>
          <w:p w:rsidR="00E529DD" w:rsidRPr="00264E1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E47">
              <w:rPr>
                <w:rFonts w:ascii="Times New Roman" w:hAnsi="Times New Roman" w:cs="Times New Roman"/>
                <w:b/>
                <w:sz w:val="24"/>
                <w:szCs w:val="24"/>
              </w:rPr>
              <w:t>15.12.12</w:t>
            </w:r>
          </w:p>
        </w:tc>
        <w:tc>
          <w:tcPr>
            <w:tcW w:w="7478" w:type="dxa"/>
          </w:tcPr>
          <w:p w:rsidR="00E529DD" w:rsidRPr="00D55E47" w:rsidRDefault="00E529DD" w:rsidP="003C1D2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5E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сильными учащимися.</w:t>
            </w:r>
          </w:p>
          <w:p w:rsidR="00E529DD" w:rsidRPr="00264E1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Сложные числительные и особенности их изменения.</w:t>
            </w:r>
          </w:p>
        </w:tc>
      </w:tr>
      <w:tr w:rsidR="00E529DD" w:rsidTr="003C1D22">
        <w:tc>
          <w:tcPr>
            <w:tcW w:w="817" w:type="dxa"/>
          </w:tcPr>
          <w:p w:rsidR="00E529DD" w:rsidRPr="00264E1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E47">
              <w:rPr>
                <w:rFonts w:ascii="Times New Roman" w:hAnsi="Times New Roman" w:cs="Times New Roman"/>
                <w:b/>
                <w:sz w:val="24"/>
                <w:szCs w:val="24"/>
              </w:rPr>
              <w:t>22.12.12</w:t>
            </w:r>
          </w:p>
        </w:tc>
        <w:tc>
          <w:tcPr>
            <w:tcW w:w="7478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5E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сильными учащимися.</w:t>
            </w:r>
          </w:p>
          <w:p w:rsidR="00E529DD" w:rsidRPr="00264E1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1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</w:t>
            </w:r>
          </w:p>
        </w:tc>
      </w:tr>
      <w:tr w:rsidR="00E529DD" w:rsidTr="003C1D22">
        <w:tc>
          <w:tcPr>
            <w:tcW w:w="817" w:type="dxa"/>
          </w:tcPr>
          <w:p w:rsidR="00E529DD" w:rsidRPr="00693A9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29.12.12</w:t>
            </w:r>
          </w:p>
        </w:tc>
        <w:tc>
          <w:tcPr>
            <w:tcW w:w="7478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</w:tr>
      <w:tr w:rsidR="00E529DD" w:rsidTr="003C1D22">
        <w:tc>
          <w:tcPr>
            <w:tcW w:w="817" w:type="dxa"/>
          </w:tcPr>
          <w:p w:rsidR="00E529DD" w:rsidRPr="00693A9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19.01.13</w:t>
            </w:r>
          </w:p>
        </w:tc>
        <w:tc>
          <w:tcPr>
            <w:tcW w:w="7478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</w:tr>
      <w:tr w:rsidR="00E529DD" w:rsidTr="003C1D22">
        <w:tc>
          <w:tcPr>
            <w:tcW w:w="817" w:type="dxa"/>
          </w:tcPr>
          <w:p w:rsidR="00E529DD" w:rsidRPr="00264E1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E47">
              <w:rPr>
                <w:rFonts w:ascii="Times New Roman" w:hAnsi="Times New Roman" w:cs="Times New Roman"/>
                <w:b/>
                <w:sz w:val="24"/>
                <w:szCs w:val="24"/>
              </w:rPr>
              <w:t>26.01.13</w:t>
            </w:r>
          </w:p>
        </w:tc>
        <w:tc>
          <w:tcPr>
            <w:tcW w:w="7478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5E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сильными учащимися.</w:t>
            </w:r>
          </w:p>
          <w:p w:rsidR="00E529DD" w:rsidRPr="00264E1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конкурсу «Медвежонок»</w:t>
            </w:r>
          </w:p>
        </w:tc>
      </w:tr>
      <w:tr w:rsidR="00E529DD" w:rsidTr="003C1D22">
        <w:tc>
          <w:tcPr>
            <w:tcW w:w="817" w:type="dxa"/>
          </w:tcPr>
          <w:p w:rsidR="00E529DD" w:rsidRPr="00264E1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E47">
              <w:rPr>
                <w:rFonts w:ascii="Times New Roman" w:hAnsi="Times New Roman" w:cs="Times New Roman"/>
                <w:b/>
                <w:sz w:val="24"/>
                <w:szCs w:val="24"/>
              </w:rPr>
              <w:t>02.02.13</w:t>
            </w:r>
          </w:p>
        </w:tc>
        <w:tc>
          <w:tcPr>
            <w:tcW w:w="7478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5E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сильными учащимися.</w:t>
            </w:r>
          </w:p>
          <w:p w:rsidR="00E529DD" w:rsidRPr="00264E1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конкурсу «Медвежонок»</w:t>
            </w:r>
          </w:p>
        </w:tc>
      </w:tr>
      <w:tr w:rsidR="00E529DD" w:rsidTr="003C1D22">
        <w:tc>
          <w:tcPr>
            <w:tcW w:w="817" w:type="dxa"/>
          </w:tcPr>
          <w:p w:rsidR="00E529DD" w:rsidRPr="00693A9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09.02.13</w:t>
            </w:r>
          </w:p>
        </w:tc>
        <w:tc>
          <w:tcPr>
            <w:tcW w:w="7478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глаголов.</w:t>
            </w:r>
          </w:p>
        </w:tc>
      </w:tr>
      <w:tr w:rsidR="00E529DD" w:rsidTr="003C1D22">
        <w:tc>
          <w:tcPr>
            <w:tcW w:w="817" w:type="dxa"/>
          </w:tcPr>
          <w:p w:rsidR="00E529DD" w:rsidRPr="00693A9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16.02.13</w:t>
            </w:r>
          </w:p>
        </w:tc>
        <w:tc>
          <w:tcPr>
            <w:tcW w:w="7478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</w:t>
            </w:r>
          </w:p>
        </w:tc>
      </w:tr>
      <w:tr w:rsidR="00E529DD" w:rsidTr="003C1D22">
        <w:tc>
          <w:tcPr>
            <w:tcW w:w="817" w:type="dxa"/>
          </w:tcPr>
          <w:p w:rsidR="00E529DD" w:rsidRPr="00264E1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E47">
              <w:rPr>
                <w:rFonts w:ascii="Times New Roman" w:hAnsi="Times New Roman" w:cs="Times New Roman"/>
                <w:b/>
                <w:sz w:val="24"/>
                <w:szCs w:val="24"/>
              </w:rPr>
              <w:t>02.03.13</w:t>
            </w:r>
          </w:p>
        </w:tc>
        <w:tc>
          <w:tcPr>
            <w:tcW w:w="7478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5E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сильными учащимися.</w:t>
            </w:r>
          </w:p>
          <w:p w:rsidR="00E529DD" w:rsidRPr="00264E1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муниципальному этапу олимпиады.</w:t>
            </w:r>
          </w:p>
        </w:tc>
      </w:tr>
      <w:tr w:rsidR="00E529DD" w:rsidTr="003C1D22">
        <w:tc>
          <w:tcPr>
            <w:tcW w:w="817" w:type="dxa"/>
          </w:tcPr>
          <w:p w:rsidR="00E529DD" w:rsidRPr="00264E1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E47">
              <w:rPr>
                <w:rFonts w:ascii="Times New Roman" w:hAnsi="Times New Roman" w:cs="Times New Roman"/>
                <w:b/>
                <w:sz w:val="24"/>
                <w:szCs w:val="24"/>
              </w:rPr>
              <w:t>09.03.13</w:t>
            </w:r>
          </w:p>
        </w:tc>
        <w:tc>
          <w:tcPr>
            <w:tcW w:w="7478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5E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сильными учащимися.</w:t>
            </w:r>
          </w:p>
          <w:p w:rsidR="00E529DD" w:rsidRPr="00264E1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муниципальному этапу олимпиады.</w:t>
            </w:r>
          </w:p>
        </w:tc>
      </w:tr>
      <w:tr w:rsidR="00E529DD" w:rsidTr="003C1D22">
        <w:tc>
          <w:tcPr>
            <w:tcW w:w="817" w:type="dxa"/>
          </w:tcPr>
          <w:p w:rsidR="00E529DD" w:rsidRPr="00693A9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16.03.13</w:t>
            </w:r>
          </w:p>
        </w:tc>
        <w:tc>
          <w:tcPr>
            <w:tcW w:w="7478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списывании.</w:t>
            </w:r>
          </w:p>
        </w:tc>
      </w:tr>
      <w:tr w:rsidR="00E529DD" w:rsidTr="003C1D22">
        <w:tc>
          <w:tcPr>
            <w:tcW w:w="817" w:type="dxa"/>
          </w:tcPr>
          <w:p w:rsidR="00E529DD" w:rsidRPr="00693A9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23.03.13</w:t>
            </w:r>
          </w:p>
        </w:tc>
        <w:tc>
          <w:tcPr>
            <w:tcW w:w="7478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</w:tr>
      <w:tr w:rsidR="00E529DD" w:rsidTr="003C1D22">
        <w:tc>
          <w:tcPr>
            <w:tcW w:w="817" w:type="dxa"/>
          </w:tcPr>
          <w:p w:rsidR="00E529DD" w:rsidRPr="00264E1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E47">
              <w:rPr>
                <w:rFonts w:ascii="Times New Roman" w:hAnsi="Times New Roman" w:cs="Times New Roman"/>
                <w:b/>
                <w:sz w:val="24"/>
                <w:szCs w:val="24"/>
              </w:rPr>
              <w:t>06.04.13</w:t>
            </w:r>
          </w:p>
        </w:tc>
        <w:tc>
          <w:tcPr>
            <w:tcW w:w="7478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5E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сильными учащимися.</w:t>
            </w:r>
          </w:p>
          <w:p w:rsidR="00E529DD" w:rsidRPr="00264E1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1D">
              <w:rPr>
                <w:rFonts w:ascii="Times New Roman" w:hAnsi="Times New Roman" w:cs="Times New Roman"/>
                <w:b/>
                <w:sz w:val="24"/>
                <w:szCs w:val="24"/>
              </w:rPr>
              <w:t>Однозначные и многозначные слова, их различение.</w:t>
            </w:r>
          </w:p>
        </w:tc>
      </w:tr>
      <w:tr w:rsidR="00E529DD" w:rsidTr="003C1D22">
        <w:tc>
          <w:tcPr>
            <w:tcW w:w="817" w:type="dxa"/>
          </w:tcPr>
          <w:p w:rsidR="00E529DD" w:rsidRPr="00264E1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E47">
              <w:rPr>
                <w:rFonts w:ascii="Times New Roman" w:hAnsi="Times New Roman" w:cs="Times New Roman"/>
                <w:b/>
                <w:sz w:val="24"/>
                <w:szCs w:val="24"/>
              </w:rPr>
              <w:t>13.04.13</w:t>
            </w:r>
          </w:p>
        </w:tc>
        <w:tc>
          <w:tcPr>
            <w:tcW w:w="7478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5E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сильными учащимися.</w:t>
            </w:r>
          </w:p>
          <w:p w:rsidR="00E529DD" w:rsidRPr="00264E1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1D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Фразеологизмы.</w:t>
            </w:r>
          </w:p>
        </w:tc>
      </w:tr>
      <w:tr w:rsidR="00E529DD" w:rsidTr="003C1D22">
        <w:tc>
          <w:tcPr>
            <w:tcW w:w="817" w:type="dxa"/>
          </w:tcPr>
          <w:p w:rsidR="00E529DD" w:rsidRPr="00693A9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20.04.13</w:t>
            </w:r>
          </w:p>
        </w:tc>
        <w:tc>
          <w:tcPr>
            <w:tcW w:w="7478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умений.</w:t>
            </w:r>
          </w:p>
        </w:tc>
      </w:tr>
      <w:tr w:rsidR="00E529DD" w:rsidTr="003C1D22">
        <w:tc>
          <w:tcPr>
            <w:tcW w:w="817" w:type="dxa"/>
          </w:tcPr>
          <w:p w:rsidR="00E529DD" w:rsidRPr="00693A9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27.04.13</w:t>
            </w:r>
          </w:p>
        </w:tc>
        <w:tc>
          <w:tcPr>
            <w:tcW w:w="7478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тестирование.</w:t>
            </w:r>
          </w:p>
        </w:tc>
      </w:tr>
      <w:tr w:rsidR="00E529DD" w:rsidTr="003C1D22">
        <w:tc>
          <w:tcPr>
            <w:tcW w:w="817" w:type="dxa"/>
          </w:tcPr>
          <w:p w:rsidR="00E529DD" w:rsidRPr="00264E1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E47">
              <w:rPr>
                <w:rFonts w:ascii="Times New Roman" w:hAnsi="Times New Roman" w:cs="Times New Roman"/>
                <w:b/>
                <w:sz w:val="24"/>
                <w:szCs w:val="24"/>
              </w:rPr>
              <w:t>04.05.13</w:t>
            </w:r>
          </w:p>
        </w:tc>
        <w:tc>
          <w:tcPr>
            <w:tcW w:w="7478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5E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сильными учащимися.</w:t>
            </w:r>
          </w:p>
          <w:p w:rsidR="00E529DD" w:rsidRPr="00264E1D" w:rsidRDefault="00E529DD" w:rsidP="003C1D2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1D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Словесное рисование.</w:t>
            </w:r>
          </w:p>
        </w:tc>
      </w:tr>
      <w:tr w:rsidR="00E529DD" w:rsidTr="003C1D22">
        <w:tc>
          <w:tcPr>
            <w:tcW w:w="817" w:type="dxa"/>
          </w:tcPr>
          <w:p w:rsidR="00E529DD" w:rsidRPr="00264E1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E47">
              <w:rPr>
                <w:rFonts w:ascii="Times New Roman" w:hAnsi="Times New Roman" w:cs="Times New Roman"/>
                <w:b/>
                <w:sz w:val="24"/>
                <w:szCs w:val="24"/>
              </w:rPr>
              <w:t>11.05.13</w:t>
            </w:r>
          </w:p>
        </w:tc>
        <w:tc>
          <w:tcPr>
            <w:tcW w:w="7478" w:type="dxa"/>
          </w:tcPr>
          <w:p w:rsidR="00E529DD" w:rsidRPr="00D55E47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5E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сильными учащимися.</w:t>
            </w:r>
          </w:p>
          <w:p w:rsidR="00E529DD" w:rsidRPr="00264E1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1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сочинение.</w:t>
            </w:r>
          </w:p>
        </w:tc>
      </w:tr>
      <w:tr w:rsidR="00E529DD" w:rsidTr="003C1D22">
        <w:tc>
          <w:tcPr>
            <w:tcW w:w="817" w:type="dxa"/>
          </w:tcPr>
          <w:p w:rsidR="00E529DD" w:rsidRPr="00693A9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18.05.13</w:t>
            </w:r>
          </w:p>
        </w:tc>
        <w:tc>
          <w:tcPr>
            <w:tcW w:w="7478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диктант.</w:t>
            </w:r>
          </w:p>
        </w:tc>
      </w:tr>
      <w:tr w:rsidR="00E529DD" w:rsidTr="003C1D22">
        <w:tc>
          <w:tcPr>
            <w:tcW w:w="817" w:type="dxa"/>
          </w:tcPr>
          <w:p w:rsidR="00E529DD" w:rsidRPr="00693A9D" w:rsidRDefault="00E529DD" w:rsidP="00E529DD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25.05.13</w:t>
            </w:r>
          </w:p>
        </w:tc>
        <w:tc>
          <w:tcPr>
            <w:tcW w:w="7478" w:type="dxa"/>
          </w:tcPr>
          <w:p w:rsidR="00E529DD" w:rsidRDefault="00E529DD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29DD" w:rsidRPr="00440A78" w:rsidRDefault="00E529DD" w:rsidP="00E529DD">
      <w:pPr>
        <w:pStyle w:val="Style3"/>
        <w:widowControl/>
        <w:spacing w:before="67" w:line="276" w:lineRule="auto"/>
        <w:ind w:right="1733"/>
        <w:jc w:val="center"/>
        <w:rPr>
          <w:b/>
        </w:rPr>
      </w:pPr>
      <w:r>
        <w:rPr>
          <w:rStyle w:val="FontStyle15"/>
          <w:b/>
          <w:sz w:val="24"/>
          <w:szCs w:val="24"/>
        </w:rPr>
        <w:t xml:space="preserve">Требования к уровню подготовки учащихся,  </w:t>
      </w:r>
      <w:r w:rsidRPr="00440A78">
        <w:rPr>
          <w:rStyle w:val="FontStyle15"/>
          <w:b/>
          <w:sz w:val="24"/>
          <w:szCs w:val="24"/>
        </w:rPr>
        <w:t>оканчивающих начальную школу</w:t>
      </w:r>
    </w:p>
    <w:p w:rsidR="00E529DD" w:rsidRPr="00440A78" w:rsidRDefault="00E529DD" w:rsidP="00E529DD">
      <w:pPr>
        <w:pStyle w:val="Style4"/>
        <w:widowControl/>
        <w:spacing w:before="221" w:line="276" w:lineRule="auto"/>
        <w:ind w:left="701"/>
        <w:rPr>
          <w:rStyle w:val="FontStyle13"/>
          <w:b/>
          <w:sz w:val="24"/>
          <w:szCs w:val="24"/>
        </w:rPr>
      </w:pPr>
      <w:r w:rsidRPr="00440A78">
        <w:rPr>
          <w:rStyle w:val="FontStyle13"/>
          <w:b/>
          <w:sz w:val="24"/>
          <w:szCs w:val="24"/>
        </w:rPr>
        <w:t>В результате изучения русского языка ученик должен</w:t>
      </w:r>
    </w:p>
    <w:p w:rsidR="00E529DD" w:rsidRPr="00440A78" w:rsidRDefault="00E529DD" w:rsidP="00E529DD">
      <w:pPr>
        <w:pStyle w:val="Style7"/>
        <w:widowControl/>
        <w:spacing w:before="139" w:line="276" w:lineRule="auto"/>
        <w:ind w:left="710"/>
        <w:rPr>
          <w:rStyle w:val="FontStyle14"/>
          <w:b/>
          <w:sz w:val="24"/>
          <w:szCs w:val="24"/>
        </w:rPr>
      </w:pPr>
      <w:r w:rsidRPr="00440A78">
        <w:rPr>
          <w:rStyle w:val="FontStyle14"/>
          <w:b/>
          <w:sz w:val="24"/>
          <w:szCs w:val="24"/>
        </w:rPr>
        <w:t>знать/понимать:</w:t>
      </w:r>
    </w:p>
    <w:p w:rsidR="00E529DD" w:rsidRPr="007A5DA3" w:rsidRDefault="00E529DD" w:rsidP="00E529DD">
      <w:pPr>
        <w:pStyle w:val="Style6"/>
        <w:widowControl/>
        <w:numPr>
          <w:ilvl w:val="0"/>
          <w:numId w:val="10"/>
        </w:numPr>
        <w:tabs>
          <w:tab w:val="left" w:pos="907"/>
        </w:tabs>
        <w:spacing w:before="48" w:line="276" w:lineRule="auto"/>
        <w:rPr>
          <w:rStyle w:val="FontStyle15"/>
          <w:sz w:val="24"/>
          <w:szCs w:val="24"/>
        </w:rPr>
      </w:pPr>
      <w:r w:rsidRPr="007A5DA3">
        <w:rPr>
          <w:rStyle w:val="FontStyle15"/>
          <w:sz w:val="24"/>
          <w:szCs w:val="24"/>
        </w:rPr>
        <w:t>значимые части слова;</w:t>
      </w:r>
    </w:p>
    <w:p w:rsidR="00E529DD" w:rsidRDefault="00E529DD" w:rsidP="00E529DD">
      <w:pPr>
        <w:pStyle w:val="Style6"/>
        <w:widowControl/>
        <w:numPr>
          <w:ilvl w:val="0"/>
          <w:numId w:val="10"/>
        </w:numPr>
        <w:tabs>
          <w:tab w:val="left" w:pos="893"/>
        </w:tabs>
        <w:spacing w:before="77" w:line="276" w:lineRule="auto"/>
        <w:rPr>
          <w:rStyle w:val="FontStyle15"/>
          <w:sz w:val="24"/>
          <w:szCs w:val="24"/>
        </w:rPr>
      </w:pPr>
      <w:r w:rsidRPr="007A5DA3">
        <w:rPr>
          <w:rStyle w:val="FontStyle15"/>
          <w:sz w:val="24"/>
          <w:szCs w:val="24"/>
        </w:rPr>
        <w:t>признаки изученных частей речи;</w:t>
      </w:r>
    </w:p>
    <w:p w:rsidR="00E529DD" w:rsidRPr="007A5DA3" w:rsidRDefault="00E529DD" w:rsidP="00E529DD">
      <w:pPr>
        <w:pStyle w:val="Style6"/>
        <w:widowControl/>
        <w:numPr>
          <w:ilvl w:val="0"/>
          <w:numId w:val="10"/>
        </w:numPr>
        <w:tabs>
          <w:tab w:val="left" w:pos="893"/>
        </w:tabs>
        <w:spacing w:before="77" w:line="276" w:lineRule="auto"/>
        <w:rPr>
          <w:rStyle w:val="FontStyle15"/>
          <w:sz w:val="24"/>
          <w:szCs w:val="24"/>
        </w:rPr>
      </w:pPr>
      <w:r w:rsidRPr="007A5DA3">
        <w:rPr>
          <w:rStyle w:val="FontStyle15"/>
          <w:sz w:val="24"/>
          <w:szCs w:val="24"/>
        </w:rPr>
        <w:t>типы предложений по цели высказывания и по эмоциональной окраске.</w:t>
      </w:r>
    </w:p>
    <w:p w:rsidR="00E529DD" w:rsidRPr="00440A78" w:rsidRDefault="00E529DD" w:rsidP="00E529DD">
      <w:pPr>
        <w:pStyle w:val="Style7"/>
        <w:widowControl/>
        <w:spacing w:before="106" w:line="276" w:lineRule="auto"/>
        <w:ind w:left="720"/>
        <w:rPr>
          <w:rStyle w:val="FontStyle14"/>
          <w:b/>
          <w:sz w:val="24"/>
          <w:szCs w:val="24"/>
        </w:rPr>
      </w:pPr>
      <w:r w:rsidRPr="00440A78">
        <w:rPr>
          <w:rStyle w:val="FontStyle14"/>
          <w:b/>
          <w:sz w:val="24"/>
          <w:szCs w:val="24"/>
        </w:rPr>
        <w:t>уметь:</w:t>
      </w:r>
    </w:p>
    <w:p w:rsidR="00E529DD" w:rsidRDefault="00E529DD" w:rsidP="00E529DD">
      <w:pPr>
        <w:pStyle w:val="Style6"/>
        <w:widowControl/>
        <w:numPr>
          <w:ilvl w:val="0"/>
          <w:numId w:val="10"/>
        </w:numPr>
        <w:tabs>
          <w:tab w:val="left" w:pos="907"/>
        </w:tabs>
        <w:spacing w:line="276" w:lineRule="auto"/>
        <w:rPr>
          <w:rStyle w:val="FontStyle15"/>
          <w:sz w:val="24"/>
          <w:szCs w:val="24"/>
        </w:rPr>
      </w:pPr>
      <w:r w:rsidRPr="007A5DA3">
        <w:rPr>
          <w:rStyle w:val="FontStyle15"/>
          <w:sz w:val="24"/>
          <w:szCs w:val="24"/>
        </w:rPr>
        <w:t>анализировать и кратко характеризовать звуки речи, состав слова; части речи, предложение;</w:t>
      </w:r>
    </w:p>
    <w:p w:rsidR="00E529DD" w:rsidRPr="007A5DA3" w:rsidRDefault="00E529DD" w:rsidP="00E529DD">
      <w:pPr>
        <w:pStyle w:val="Style6"/>
        <w:widowControl/>
        <w:numPr>
          <w:ilvl w:val="0"/>
          <w:numId w:val="10"/>
        </w:numPr>
        <w:tabs>
          <w:tab w:val="left" w:pos="907"/>
        </w:tabs>
        <w:spacing w:line="276" w:lineRule="auto"/>
        <w:rPr>
          <w:rStyle w:val="FontStyle15"/>
          <w:sz w:val="24"/>
          <w:szCs w:val="24"/>
        </w:rPr>
      </w:pPr>
      <w:r w:rsidRPr="007A5DA3">
        <w:rPr>
          <w:rStyle w:val="FontStyle15"/>
          <w:sz w:val="24"/>
          <w:szCs w:val="24"/>
        </w:rPr>
        <w:t>различать произношение и написание слов;</w:t>
      </w:r>
    </w:p>
    <w:p w:rsidR="00E529DD" w:rsidRPr="007A5DA3" w:rsidRDefault="00E529DD" w:rsidP="00E529DD">
      <w:pPr>
        <w:pStyle w:val="Style6"/>
        <w:widowControl/>
        <w:numPr>
          <w:ilvl w:val="0"/>
          <w:numId w:val="10"/>
        </w:numPr>
        <w:tabs>
          <w:tab w:val="left" w:pos="893"/>
        </w:tabs>
        <w:spacing w:before="43" w:line="276" w:lineRule="auto"/>
        <w:rPr>
          <w:rStyle w:val="FontStyle15"/>
          <w:sz w:val="24"/>
          <w:szCs w:val="24"/>
        </w:rPr>
      </w:pPr>
      <w:r w:rsidRPr="007A5DA3">
        <w:rPr>
          <w:rStyle w:val="FontStyle15"/>
          <w:sz w:val="24"/>
          <w:szCs w:val="24"/>
        </w:rPr>
        <w:t>находить способ проверки написания слова (в том числе по слова</w:t>
      </w:r>
      <w:r w:rsidRPr="007A5DA3">
        <w:rPr>
          <w:rStyle w:val="FontStyle15"/>
          <w:sz w:val="24"/>
          <w:szCs w:val="24"/>
        </w:rPr>
        <w:softHyphen/>
        <w:t>рю);</w:t>
      </w:r>
    </w:p>
    <w:p w:rsidR="00E529DD" w:rsidRPr="007A5DA3" w:rsidRDefault="00E529DD" w:rsidP="00E529DD">
      <w:pPr>
        <w:pStyle w:val="Style6"/>
        <w:widowControl/>
        <w:numPr>
          <w:ilvl w:val="0"/>
          <w:numId w:val="10"/>
        </w:numPr>
        <w:tabs>
          <w:tab w:val="left" w:pos="907"/>
        </w:tabs>
        <w:spacing w:before="62" w:line="276" w:lineRule="auto"/>
        <w:rPr>
          <w:rStyle w:val="FontStyle15"/>
          <w:sz w:val="24"/>
          <w:szCs w:val="24"/>
        </w:rPr>
      </w:pPr>
      <w:r w:rsidRPr="007A5DA3">
        <w:rPr>
          <w:rStyle w:val="FontStyle15"/>
          <w:sz w:val="24"/>
          <w:szCs w:val="24"/>
        </w:rPr>
        <w:t>без ошибок списывать несложный текст объемом 70-90 слов;</w:t>
      </w:r>
    </w:p>
    <w:p w:rsidR="00E529DD" w:rsidRPr="007A5DA3" w:rsidRDefault="00E529DD" w:rsidP="00E529DD">
      <w:pPr>
        <w:pStyle w:val="Style6"/>
        <w:widowControl/>
        <w:numPr>
          <w:ilvl w:val="0"/>
          <w:numId w:val="10"/>
        </w:numPr>
        <w:tabs>
          <w:tab w:val="left" w:pos="893"/>
        </w:tabs>
        <w:spacing w:before="43" w:line="276" w:lineRule="auto"/>
        <w:rPr>
          <w:rStyle w:val="FontStyle15"/>
          <w:sz w:val="24"/>
          <w:szCs w:val="24"/>
        </w:rPr>
      </w:pPr>
      <w:r w:rsidRPr="007A5DA3">
        <w:rPr>
          <w:rStyle w:val="FontStyle15"/>
          <w:sz w:val="24"/>
          <w:szCs w:val="24"/>
        </w:rPr>
        <w:t>создавать несложные монологические тексты на доступные детям темы в форме повествования и описания;</w:t>
      </w:r>
    </w:p>
    <w:p w:rsidR="00E529DD" w:rsidRPr="007A5DA3" w:rsidRDefault="00E529DD" w:rsidP="00E529DD">
      <w:pPr>
        <w:pStyle w:val="Style6"/>
        <w:widowControl/>
        <w:numPr>
          <w:ilvl w:val="0"/>
          <w:numId w:val="10"/>
        </w:numPr>
        <w:tabs>
          <w:tab w:val="left" w:pos="893"/>
        </w:tabs>
        <w:spacing w:before="24" w:line="276" w:lineRule="auto"/>
        <w:rPr>
          <w:rStyle w:val="FontStyle15"/>
          <w:sz w:val="24"/>
          <w:szCs w:val="24"/>
        </w:rPr>
      </w:pPr>
      <w:r w:rsidRPr="007A5DA3">
        <w:rPr>
          <w:rStyle w:val="FontStyle15"/>
          <w:sz w:val="24"/>
          <w:szCs w:val="24"/>
        </w:rPr>
        <w:t xml:space="preserve">соблюдать изученные нормы орфографии и пунктуации (диктант </w:t>
      </w:r>
      <w:proofErr w:type="gramStart"/>
      <w:r w:rsidRPr="007A5DA3">
        <w:rPr>
          <w:rStyle w:val="FontStyle15"/>
          <w:sz w:val="24"/>
          <w:szCs w:val="24"/>
        </w:rPr>
        <w:t>-т</w:t>
      </w:r>
      <w:proofErr w:type="gramEnd"/>
      <w:r w:rsidRPr="007A5DA3">
        <w:rPr>
          <w:rStyle w:val="FontStyle15"/>
          <w:sz w:val="24"/>
          <w:szCs w:val="24"/>
        </w:rPr>
        <w:t>екст 75-80 слов);</w:t>
      </w:r>
    </w:p>
    <w:p w:rsidR="00E529DD" w:rsidRPr="007A5DA3" w:rsidRDefault="00E529DD" w:rsidP="00E529DD">
      <w:pPr>
        <w:pStyle w:val="Style7"/>
        <w:widowControl/>
        <w:numPr>
          <w:ilvl w:val="0"/>
          <w:numId w:val="10"/>
        </w:numPr>
        <w:spacing w:before="139" w:line="276" w:lineRule="auto"/>
        <w:rPr>
          <w:rStyle w:val="FontStyle14"/>
          <w:sz w:val="24"/>
          <w:szCs w:val="24"/>
        </w:rPr>
      </w:pPr>
      <w:r w:rsidRPr="007A5DA3">
        <w:rPr>
          <w:rStyle w:val="FontStyle14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E529DD" w:rsidRPr="007A5DA3" w:rsidRDefault="00E529DD" w:rsidP="00E529DD">
      <w:pPr>
        <w:pStyle w:val="Style6"/>
        <w:widowControl/>
        <w:numPr>
          <w:ilvl w:val="0"/>
          <w:numId w:val="10"/>
        </w:numPr>
        <w:tabs>
          <w:tab w:val="left" w:pos="893"/>
        </w:tabs>
        <w:spacing w:before="10" w:line="276" w:lineRule="auto"/>
        <w:rPr>
          <w:rStyle w:val="FontStyle15"/>
          <w:sz w:val="24"/>
          <w:szCs w:val="24"/>
        </w:rPr>
      </w:pPr>
      <w:r w:rsidRPr="007A5DA3">
        <w:rPr>
          <w:rStyle w:val="FontStyle15"/>
          <w:sz w:val="24"/>
          <w:szCs w:val="24"/>
        </w:rPr>
        <w:t>для адекватного восприятия звучащей речи (высказывания взрос</w:t>
      </w:r>
      <w:r w:rsidRPr="007A5DA3">
        <w:rPr>
          <w:rStyle w:val="FontStyle15"/>
          <w:sz w:val="24"/>
          <w:szCs w:val="24"/>
        </w:rPr>
        <w:softHyphen/>
        <w:t>лых и сверстников, детских радиопередач, аудиозаписей и др.);</w:t>
      </w:r>
    </w:p>
    <w:p w:rsidR="00E529DD" w:rsidRPr="007A5DA3" w:rsidRDefault="00E529DD" w:rsidP="00E529DD">
      <w:pPr>
        <w:pStyle w:val="Style6"/>
        <w:widowControl/>
        <w:numPr>
          <w:ilvl w:val="0"/>
          <w:numId w:val="10"/>
        </w:numPr>
        <w:tabs>
          <w:tab w:val="left" w:pos="907"/>
        </w:tabs>
        <w:spacing w:before="58" w:line="276" w:lineRule="auto"/>
        <w:rPr>
          <w:rStyle w:val="FontStyle15"/>
          <w:sz w:val="24"/>
          <w:szCs w:val="24"/>
        </w:rPr>
      </w:pPr>
      <w:r w:rsidRPr="007A5DA3">
        <w:rPr>
          <w:rStyle w:val="FontStyle15"/>
          <w:sz w:val="24"/>
          <w:szCs w:val="24"/>
        </w:rPr>
        <w:t>работы со словарем (алфавит);</w:t>
      </w:r>
    </w:p>
    <w:p w:rsidR="00E529DD" w:rsidRPr="007A5DA3" w:rsidRDefault="00E529DD" w:rsidP="00E529DD">
      <w:pPr>
        <w:pStyle w:val="Style6"/>
        <w:widowControl/>
        <w:numPr>
          <w:ilvl w:val="0"/>
          <w:numId w:val="10"/>
        </w:numPr>
        <w:tabs>
          <w:tab w:val="left" w:pos="907"/>
        </w:tabs>
        <w:spacing w:before="77" w:line="276" w:lineRule="auto"/>
        <w:rPr>
          <w:rStyle w:val="FontStyle15"/>
          <w:sz w:val="24"/>
          <w:szCs w:val="24"/>
        </w:rPr>
      </w:pPr>
      <w:r w:rsidRPr="007A5DA3">
        <w:rPr>
          <w:rStyle w:val="FontStyle15"/>
          <w:sz w:val="24"/>
          <w:szCs w:val="24"/>
        </w:rPr>
        <w:t>соблюдения орфоэпических норм;</w:t>
      </w:r>
    </w:p>
    <w:p w:rsidR="00E529DD" w:rsidRPr="007A5DA3" w:rsidRDefault="00E529DD" w:rsidP="00E529DD">
      <w:pPr>
        <w:pStyle w:val="Style6"/>
        <w:widowControl/>
        <w:numPr>
          <w:ilvl w:val="0"/>
          <w:numId w:val="10"/>
        </w:numPr>
        <w:tabs>
          <w:tab w:val="left" w:pos="902"/>
        </w:tabs>
        <w:spacing w:before="24" w:line="276" w:lineRule="auto"/>
        <w:rPr>
          <w:rStyle w:val="FontStyle15"/>
          <w:sz w:val="24"/>
          <w:szCs w:val="24"/>
        </w:rPr>
      </w:pPr>
      <w:r w:rsidRPr="007A5DA3">
        <w:rPr>
          <w:rStyle w:val="FontStyle15"/>
          <w:sz w:val="24"/>
          <w:szCs w:val="24"/>
        </w:rPr>
        <w:t>овладения нормами русского речевого этикета в ситуациях повсед</w:t>
      </w:r>
      <w:r w:rsidRPr="007A5DA3">
        <w:rPr>
          <w:rStyle w:val="FontStyle15"/>
          <w:sz w:val="24"/>
          <w:szCs w:val="24"/>
        </w:rPr>
        <w:softHyphen/>
        <w:t>невного общения (приветствие, прощание, благодарность, поздравительная открытка, письмо другу).</w:t>
      </w:r>
    </w:p>
    <w:p w:rsidR="00E529DD" w:rsidRPr="007A5DA3" w:rsidRDefault="00E529DD" w:rsidP="00E529DD">
      <w:pPr>
        <w:pStyle w:val="Style6"/>
        <w:widowControl/>
        <w:spacing w:before="67" w:line="276" w:lineRule="auto"/>
        <w:ind w:left="60"/>
        <w:rPr>
          <w:rStyle w:val="FontStyle13"/>
          <w:sz w:val="24"/>
          <w:szCs w:val="24"/>
        </w:rPr>
      </w:pPr>
    </w:p>
    <w:p w:rsidR="00E529DD" w:rsidRPr="00621AA0" w:rsidRDefault="00E529DD" w:rsidP="00E529DD">
      <w:pPr>
        <w:pStyle w:val="Style6"/>
        <w:widowControl/>
        <w:spacing w:before="67" w:line="442" w:lineRule="exact"/>
        <w:rPr>
          <w:rStyle w:val="FontStyle13"/>
          <w:b/>
          <w:sz w:val="24"/>
          <w:szCs w:val="24"/>
        </w:rPr>
      </w:pPr>
    </w:p>
    <w:p w:rsidR="00E529DD" w:rsidRPr="00621AA0" w:rsidRDefault="00E529DD" w:rsidP="00E529DD">
      <w:pPr>
        <w:pStyle w:val="Style6"/>
        <w:widowControl/>
        <w:spacing w:before="67" w:line="442" w:lineRule="exact"/>
        <w:rPr>
          <w:rStyle w:val="FontStyle13"/>
          <w:b/>
          <w:sz w:val="24"/>
          <w:szCs w:val="24"/>
        </w:rPr>
      </w:pPr>
    </w:p>
    <w:p w:rsidR="00E529DD" w:rsidRDefault="00E529DD" w:rsidP="00E529DD">
      <w:pPr>
        <w:rPr>
          <w:rStyle w:val="FontStyle13"/>
          <w:rFonts w:eastAsiaTheme="minorEastAsia"/>
          <w:b/>
          <w:sz w:val="24"/>
          <w:szCs w:val="24"/>
          <w:lang w:eastAsia="ru-RU"/>
        </w:rPr>
      </w:pPr>
    </w:p>
    <w:p w:rsidR="00E529DD" w:rsidRDefault="00E529DD" w:rsidP="00E529DD">
      <w:pPr>
        <w:rPr>
          <w:rFonts w:ascii="Times New Roman" w:hAnsi="Times New Roman" w:cs="Times New Roman"/>
          <w:b/>
          <w:sz w:val="24"/>
          <w:szCs w:val="24"/>
        </w:rPr>
      </w:pPr>
    </w:p>
    <w:sectPr w:rsidR="00E529DD" w:rsidSect="003F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7AC2"/>
    <w:multiLevelType w:val="hybridMultilevel"/>
    <w:tmpl w:val="E536F4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D456D"/>
    <w:multiLevelType w:val="hybridMultilevel"/>
    <w:tmpl w:val="55A8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95EAC"/>
    <w:multiLevelType w:val="hybridMultilevel"/>
    <w:tmpl w:val="6CB0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D554C"/>
    <w:multiLevelType w:val="hybridMultilevel"/>
    <w:tmpl w:val="F65A7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F5FF9"/>
    <w:multiLevelType w:val="hybridMultilevel"/>
    <w:tmpl w:val="627C8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62182"/>
    <w:multiLevelType w:val="hybridMultilevel"/>
    <w:tmpl w:val="610C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C43A4"/>
    <w:multiLevelType w:val="hybridMultilevel"/>
    <w:tmpl w:val="E536F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12267"/>
    <w:multiLevelType w:val="hybridMultilevel"/>
    <w:tmpl w:val="E632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24568"/>
    <w:multiLevelType w:val="hybridMultilevel"/>
    <w:tmpl w:val="E1121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7166B"/>
    <w:multiLevelType w:val="hybridMultilevel"/>
    <w:tmpl w:val="9A229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9DD"/>
    <w:rsid w:val="00052EDC"/>
    <w:rsid w:val="0043296A"/>
    <w:rsid w:val="0056322D"/>
    <w:rsid w:val="00B27D8F"/>
    <w:rsid w:val="00DB42B2"/>
    <w:rsid w:val="00E529DD"/>
    <w:rsid w:val="00F7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52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529DD"/>
    <w:pPr>
      <w:widowControl w:val="0"/>
      <w:autoSpaceDE w:val="0"/>
      <w:autoSpaceDN w:val="0"/>
      <w:adjustRightInd w:val="0"/>
      <w:spacing w:after="0" w:line="318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52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52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529D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E529DD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E529D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52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52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529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529DD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E52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2014-04-14T16:50:00Z</dcterms:created>
  <dcterms:modified xsi:type="dcterms:W3CDTF">2014-04-14T17:03:00Z</dcterms:modified>
</cp:coreProperties>
</file>