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F0" w:rsidRPr="00E21A55" w:rsidRDefault="00877EF0" w:rsidP="00877EF0">
      <w:pPr>
        <w:jc w:val="center"/>
        <w:rPr>
          <w:rFonts w:cs="Arial"/>
          <w:bCs/>
          <w:color w:val="000000"/>
          <w:sz w:val="40"/>
          <w:szCs w:val="40"/>
          <w:shd w:val="clear" w:color="auto" w:fill="FFFFFF"/>
        </w:rPr>
      </w:pPr>
      <w:r w:rsidRPr="00E21A55">
        <w:rPr>
          <w:rFonts w:cs="Arial"/>
          <w:bCs/>
          <w:color w:val="000000"/>
          <w:sz w:val="40"/>
          <w:szCs w:val="40"/>
          <w:shd w:val="clear" w:color="auto" w:fill="FFFFFF"/>
        </w:rPr>
        <w:t>Государственное</w:t>
      </w:r>
      <w:r w:rsidRPr="00E21A55">
        <w:rPr>
          <w:rStyle w:val="apple-converted-space"/>
          <w:rFonts w:cs="Arial"/>
          <w:color w:val="000000"/>
          <w:sz w:val="40"/>
          <w:szCs w:val="40"/>
          <w:shd w:val="clear" w:color="auto" w:fill="FFFFFF"/>
        </w:rPr>
        <w:t> </w:t>
      </w:r>
      <w:r w:rsidRPr="00E21A55">
        <w:rPr>
          <w:rFonts w:cs="Arial"/>
          <w:bCs/>
          <w:color w:val="000000"/>
          <w:sz w:val="40"/>
          <w:szCs w:val="40"/>
          <w:shd w:val="clear" w:color="auto" w:fill="FFFFFF"/>
        </w:rPr>
        <w:t>бюджетное</w:t>
      </w:r>
    </w:p>
    <w:p w:rsidR="00877EF0" w:rsidRPr="00E21A55" w:rsidRDefault="00877EF0" w:rsidP="00877EF0">
      <w:pPr>
        <w:jc w:val="center"/>
        <w:rPr>
          <w:rFonts w:cs="Arial"/>
          <w:bCs/>
          <w:color w:val="000000"/>
          <w:sz w:val="40"/>
          <w:szCs w:val="40"/>
          <w:shd w:val="clear" w:color="auto" w:fill="FFFFFF"/>
        </w:rPr>
      </w:pPr>
      <w:r w:rsidRPr="00E21A55">
        <w:rPr>
          <w:rFonts w:cs="Arial"/>
          <w:color w:val="000000"/>
          <w:sz w:val="40"/>
          <w:szCs w:val="40"/>
          <w:shd w:val="clear" w:color="auto" w:fill="FFFFFF"/>
        </w:rPr>
        <w:t xml:space="preserve">общеобразовательное </w:t>
      </w:r>
      <w:r w:rsidRPr="00E21A55">
        <w:rPr>
          <w:rFonts w:cs="Arial"/>
          <w:bCs/>
          <w:color w:val="000000"/>
          <w:sz w:val="40"/>
          <w:szCs w:val="40"/>
          <w:shd w:val="clear" w:color="auto" w:fill="FFFFFF"/>
        </w:rPr>
        <w:t>учреждение</w:t>
      </w:r>
    </w:p>
    <w:p w:rsidR="00877EF0" w:rsidRPr="00E21A55" w:rsidRDefault="00877EF0" w:rsidP="00877EF0">
      <w:pPr>
        <w:jc w:val="center"/>
        <w:rPr>
          <w:rStyle w:val="apple-converted-space"/>
          <w:rFonts w:cs="Arial"/>
          <w:color w:val="000000"/>
          <w:sz w:val="40"/>
          <w:szCs w:val="40"/>
          <w:shd w:val="clear" w:color="auto" w:fill="FFFFFF"/>
        </w:rPr>
      </w:pPr>
      <w:r w:rsidRPr="00E21A55">
        <w:rPr>
          <w:rFonts w:cs="Arial"/>
          <w:bCs/>
          <w:color w:val="000000"/>
          <w:sz w:val="40"/>
          <w:szCs w:val="40"/>
          <w:shd w:val="clear" w:color="auto" w:fill="FFFFFF"/>
        </w:rPr>
        <w:t xml:space="preserve"> </w:t>
      </w:r>
      <w:r w:rsidRPr="00E21A55">
        <w:rPr>
          <w:rFonts w:cs="Arial"/>
          <w:color w:val="000000"/>
          <w:sz w:val="40"/>
          <w:szCs w:val="40"/>
          <w:shd w:val="clear" w:color="auto" w:fill="FFFFFF"/>
        </w:rPr>
        <w:t>средняя школа №348</w:t>
      </w:r>
      <w:r w:rsidRPr="00E21A55">
        <w:rPr>
          <w:rStyle w:val="apple-converted-space"/>
          <w:rFonts w:cs="Arial"/>
          <w:color w:val="000000"/>
          <w:sz w:val="40"/>
          <w:szCs w:val="40"/>
          <w:shd w:val="clear" w:color="auto" w:fill="FFFFFF"/>
        </w:rPr>
        <w:t> </w:t>
      </w:r>
      <w:r w:rsidRPr="00E21A55">
        <w:rPr>
          <w:rFonts w:cs="Arial"/>
          <w:color w:val="000000"/>
          <w:sz w:val="40"/>
          <w:szCs w:val="40"/>
          <w:shd w:val="clear" w:color="auto" w:fill="FFFFFF"/>
        </w:rPr>
        <w:t>Невского района</w:t>
      </w:r>
      <w:r w:rsidRPr="00E21A55">
        <w:rPr>
          <w:rStyle w:val="apple-converted-space"/>
          <w:rFonts w:cs="Arial"/>
          <w:color w:val="000000"/>
          <w:sz w:val="40"/>
          <w:szCs w:val="40"/>
          <w:shd w:val="clear" w:color="auto" w:fill="FFFFFF"/>
        </w:rPr>
        <w:t> </w:t>
      </w:r>
    </w:p>
    <w:p w:rsidR="00A2762B" w:rsidRPr="00E21A55" w:rsidRDefault="00877EF0" w:rsidP="00877EF0">
      <w:pPr>
        <w:jc w:val="center"/>
        <w:rPr>
          <w:rFonts w:cs="Arial"/>
          <w:bCs/>
          <w:color w:val="000000"/>
          <w:sz w:val="40"/>
          <w:szCs w:val="40"/>
          <w:shd w:val="clear" w:color="auto" w:fill="FFFFFF"/>
        </w:rPr>
      </w:pPr>
      <w:r w:rsidRPr="00E21A55">
        <w:rPr>
          <w:rFonts w:cs="Arial"/>
          <w:bCs/>
          <w:color w:val="000000"/>
          <w:sz w:val="40"/>
          <w:szCs w:val="40"/>
          <w:shd w:val="clear" w:color="auto" w:fill="FFFFFF"/>
        </w:rPr>
        <w:t>Санкт</w:t>
      </w:r>
      <w:r w:rsidRPr="00E21A55">
        <w:rPr>
          <w:rFonts w:cs="Arial"/>
          <w:color w:val="000000"/>
          <w:sz w:val="40"/>
          <w:szCs w:val="40"/>
          <w:shd w:val="clear" w:color="auto" w:fill="FFFFFF"/>
        </w:rPr>
        <w:t>-</w:t>
      </w:r>
      <w:r w:rsidRPr="00E21A55">
        <w:rPr>
          <w:rFonts w:cs="Arial"/>
          <w:bCs/>
          <w:color w:val="000000"/>
          <w:sz w:val="40"/>
          <w:szCs w:val="40"/>
          <w:shd w:val="clear" w:color="auto" w:fill="FFFFFF"/>
        </w:rPr>
        <w:t>Петербурга</w:t>
      </w:r>
    </w:p>
    <w:p w:rsidR="00A2762B" w:rsidRPr="00E21A55" w:rsidRDefault="00A2762B" w:rsidP="00877EF0">
      <w:pPr>
        <w:spacing w:line="36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A2762B" w:rsidRPr="00E21A55" w:rsidRDefault="00A2762B" w:rsidP="00A2762B">
      <w:pPr>
        <w:spacing w:line="360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877EF0" w:rsidRPr="00E21A55" w:rsidRDefault="00877EF0" w:rsidP="00877EF0">
      <w:pPr>
        <w:spacing w:line="360" w:lineRule="auto"/>
        <w:rPr>
          <w:rFonts w:eastAsia="Times New Roman" w:cs="Times New Roman"/>
          <w:bCs/>
          <w:sz w:val="36"/>
          <w:szCs w:val="36"/>
          <w:lang w:eastAsia="ru-RU"/>
        </w:rPr>
      </w:pPr>
    </w:p>
    <w:p w:rsidR="00A2762B" w:rsidRPr="00E21A55" w:rsidRDefault="00A2762B" w:rsidP="00E21A55">
      <w:pPr>
        <w:spacing w:line="360" w:lineRule="auto"/>
        <w:jc w:val="center"/>
        <w:rPr>
          <w:rFonts w:eastAsia="Times New Roman" w:cs="Times New Roman"/>
          <w:bCs/>
          <w:sz w:val="36"/>
          <w:szCs w:val="36"/>
          <w:lang w:eastAsia="ru-RU"/>
        </w:rPr>
      </w:pPr>
      <w:r w:rsidRPr="00E21A55">
        <w:rPr>
          <w:rFonts w:eastAsia="Times New Roman" w:cs="Times New Roman"/>
          <w:bCs/>
          <w:sz w:val="36"/>
          <w:szCs w:val="36"/>
          <w:lang w:eastAsia="ru-RU"/>
        </w:rPr>
        <w:t xml:space="preserve">Тема: « Организация </w:t>
      </w:r>
      <w:proofErr w:type="spellStart"/>
      <w:proofErr w:type="gramStart"/>
      <w:r w:rsidRPr="00E21A55">
        <w:rPr>
          <w:rFonts w:eastAsia="Times New Roman" w:cs="Times New Roman"/>
          <w:bCs/>
          <w:sz w:val="36"/>
          <w:szCs w:val="36"/>
          <w:lang w:eastAsia="ru-RU"/>
        </w:rPr>
        <w:t>учебно</w:t>
      </w:r>
      <w:proofErr w:type="spellEnd"/>
      <w:r w:rsidRPr="00E21A55">
        <w:rPr>
          <w:rFonts w:eastAsia="Times New Roman" w:cs="Times New Roman"/>
          <w:bCs/>
          <w:sz w:val="36"/>
          <w:szCs w:val="36"/>
          <w:lang w:eastAsia="ru-RU"/>
        </w:rPr>
        <w:t xml:space="preserve"> – воспитательной</w:t>
      </w:r>
      <w:proofErr w:type="gramEnd"/>
      <w:r w:rsidRPr="00E21A55">
        <w:rPr>
          <w:rFonts w:eastAsia="Times New Roman" w:cs="Times New Roman"/>
          <w:bCs/>
          <w:sz w:val="36"/>
          <w:szCs w:val="36"/>
          <w:lang w:eastAsia="ru-RU"/>
        </w:rPr>
        <w:t xml:space="preserve">  деятельности по профилактике </w:t>
      </w:r>
      <w:proofErr w:type="spellStart"/>
      <w:r w:rsidRPr="00E21A55">
        <w:rPr>
          <w:rFonts w:eastAsia="Times New Roman" w:cs="Times New Roman"/>
          <w:bCs/>
          <w:sz w:val="36"/>
          <w:szCs w:val="36"/>
          <w:lang w:eastAsia="ru-RU"/>
        </w:rPr>
        <w:t>девиантного</w:t>
      </w:r>
      <w:proofErr w:type="spellEnd"/>
      <w:r w:rsidRPr="00E21A55">
        <w:rPr>
          <w:rFonts w:eastAsia="Times New Roman" w:cs="Times New Roman"/>
          <w:bCs/>
          <w:sz w:val="36"/>
          <w:szCs w:val="36"/>
          <w:lang w:eastAsia="ru-RU"/>
        </w:rPr>
        <w:t xml:space="preserve"> поведения младших школьников в образовательном учрежден</w:t>
      </w:r>
      <w:r w:rsidR="00F02ED0">
        <w:rPr>
          <w:rFonts w:eastAsia="Times New Roman" w:cs="Times New Roman"/>
          <w:bCs/>
          <w:sz w:val="36"/>
          <w:szCs w:val="36"/>
          <w:lang w:eastAsia="ru-RU"/>
        </w:rPr>
        <w:t>ии»</w:t>
      </w:r>
    </w:p>
    <w:p w:rsidR="00A2762B" w:rsidRPr="00E21A55" w:rsidRDefault="00A2762B" w:rsidP="00BD1694">
      <w:pPr>
        <w:spacing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2762B" w:rsidRPr="00E21A55" w:rsidRDefault="00A2762B" w:rsidP="00BD1694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2762B" w:rsidRPr="00E21A55" w:rsidRDefault="00E21A55" w:rsidP="00F02ED0">
      <w:pPr>
        <w:spacing w:line="36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E21A55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</w:t>
      </w:r>
      <w:r w:rsidR="00F02ED0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E21A5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E21A55">
        <w:rPr>
          <w:rFonts w:eastAsia="Times New Roman" w:cs="Times New Roman"/>
          <w:sz w:val="28"/>
          <w:szCs w:val="28"/>
          <w:lang w:eastAsia="ru-RU"/>
        </w:rPr>
        <w:t xml:space="preserve">Выполнила учитель </w:t>
      </w:r>
      <w:r w:rsidRPr="00E21A55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E21A55">
        <w:rPr>
          <w:rFonts w:eastAsia="Times New Roman" w:cs="Times New Roman"/>
          <w:sz w:val="28"/>
          <w:szCs w:val="28"/>
          <w:lang w:eastAsia="ru-RU"/>
        </w:rPr>
        <w:t xml:space="preserve"> категории</w:t>
      </w:r>
      <w:r w:rsidR="00F02ED0">
        <w:rPr>
          <w:rFonts w:eastAsia="Times New Roman" w:cs="Times New Roman"/>
          <w:sz w:val="28"/>
          <w:szCs w:val="28"/>
          <w:lang w:eastAsia="ru-RU"/>
        </w:rPr>
        <w:t>, классный       руководитель 2 «В»</w:t>
      </w:r>
      <w:r w:rsidRPr="00E21A55">
        <w:rPr>
          <w:rFonts w:eastAsia="Times New Roman" w:cs="Times New Roman"/>
          <w:sz w:val="28"/>
          <w:szCs w:val="28"/>
          <w:lang w:eastAsia="ru-RU"/>
        </w:rPr>
        <w:t>: Карасева И.А.</w:t>
      </w:r>
    </w:p>
    <w:p w:rsidR="00A2762B" w:rsidRPr="00E21A55" w:rsidRDefault="00A2762B" w:rsidP="00BD1694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2762B" w:rsidRPr="00E21A55" w:rsidRDefault="00A2762B" w:rsidP="00BD1694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21A55" w:rsidRDefault="00E21A55" w:rsidP="00E21A55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21A55" w:rsidRDefault="00E21A55" w:rsidP="00E21A55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21A55" w:rsidRDefault="00E21A55" w:rsidP="00E21A55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2762B" w:rsidRPr="00E21A55" w:rsidRDefault="00FE6E09" w:rsidP="00F02ED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21A55">
        <w:rPr>
          <w:rFonts w:eastAsia="Times New Roman" w:cs="Times New Roman"/>
          <w:sz w:val="24"/>
          <w:szCs w:val="24"/>
          <w:lang w:eastAsia="ru-RU"/>
        </w:rPr>
        <w:t>Санкт Петербург</w:t>
      </w:r>
    </w:p>
    <w:p w:rsidR="00A2762B" w:rsidRPr="00E21A55" w:rsidRDefault="00E21A55" w:rsidP="00F02ED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21A55">
        <w:rPr>
          <w:rFonts w:eastAsia="Times New Roman" w:cs="Times New Roman"/>
          <w:sz w:val="24"/>
          <w:szCs w:val="24"/>
          <w:lang w:eastAsia="ru-RU"/>
        </w:rPr>
        <w:t>2013</w:t>
      </w:r>
    </w:p>
    <w:p w:rsidR="00BD1694" w:rsidRPr="00E21A55" w:rsidRDefault="00E21A55" w:rsidP="00E21A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A2762B" w:rsidRPr="00BF09ED" w:rsidRDefault="00A2762B" w:rsidP="00BD1694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694" w:rsidRPr="00BF09ED" w:rsidRDefault="00E21A55" w:rsidP="00BD1694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BD1694" w:rsidRPr="00BF09ED" w:rsidRDefault="00BD1694" w:rsidP="00BD1694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 проблемы профилактики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младших школьников.</w:t>
      </w:r>
    </w:p>
    <w:p w:rsidR="00BD1694" w:rsidRPr="00BF09ED" w:rsidRDefault="00BD1694" w:rsidP="00BD1694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формы, причины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младших школьников.</w:t>
      </w:r>
    </w:p>
    <w:p w:rsidR="00BD1694" w:rsidRPr="00BF09ED" w:rsidRDefault="00BD1694" w:rsidP="00BD1694">
      <w:pPr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особенности детей младшего школьного возраста.</w:t>
      </w:r>
    </w:p>
    <w:p w:rsidR="00BD1694" w:rsidRPr="00BF09ED" w:rsidRDefault="00BD1694" w:rsidP="00BD1694">
      <w:pPr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воспитательная</w:t>
      </w:r>
      <w:proofErr w:type="gram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учителя начальных классов по профилактике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детей младшего школьного возраста.</w:t>
      </w:r>
    </w:p>
    <w:p w:rsidR="00BD1694" w:rsidRPr="00BF09ED" w:rsidRDefault="00BD1694" w:rsidP="00BD1694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Экспериментальное исследование. Определение оптимальных форм, методов в деятельности учителя младших классов по профилактике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BD1694" w:rsidRPr="00BF09ED" w:rsidRDefault="00BD1694" w:rsidP="00BD1694">
      <w:pPr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детей младшего школьного возраста, склонных к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поведению.</w:t>
      </w:r>
    </w:p>
    <w:p w:rsidR="00BD1694" w:rsidRPr="00BF09ED" w:rsidRDefault="00BD1694" w:rsidP="00BD1694">
      <w:pPr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воспитательной</w:t>
      </w:r>
      <w:proofErr w:type="gram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профилактике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младших школьников.</w:t>
      </w:r>
    </w:p>
    <w:p w:rsidR="00BD1694" w:rsidRPr="00BF09ED" w:rsidRDefault="00BD1694" w:rsidP="00BD1694">
      <w:pPr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субъектам образовательного учреждения и родителям.</w:t>
      </w:r>
    </w:p>
    <w:p w:rsidR="00BD1694" w:rsidRPr="00BF09ED" w:rsidRDefault="00BD1694" w:rsidP="00BD1694">
      <w:p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FB41EC" w:rsidRPr="00BF09ED" w:rsidRDefault="00FB41EC" w:rsidP="00BD1694">
      <w:p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используемой литературы.</w:t>
      </w:r>
    </w:p>
    <w:p w:rsidR="00FB41EC" w:rsidRPr="00BF09ED" w:rsidRDefault="00FB41EC" w:rsidP="00BD1694">
      <w:p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BD1694" w:rsidRPr="00967D29" w:rsidRDefault="00BD1694" w:rsidP="00BD169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694" w:rsidRPr="00967D29" w:rsidRDefault="00BD1694" w:rsidP="00BD16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694" w:rsidRPr="00967D29" w:rsidRDefault="00BD1694" w:rsidP="00BD16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694" w:rsidRPr="00967D29" w:rsidRDefault="00BD1694" w:rsidP="00BD16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694" w:rsidRPr="00967D29" w:rsidRDefault="00BD1694" w:rsidP="00BD16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694" w:rsidRPr="00967D29" w:rsidRDefault="00BD1694" w:rsidP="00BD16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62B" w:rsidRPr="00E21A55" w:rsidRDefault="00E21A55" w:rsidP="00FB41E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Введение</w:t>
      </w:r>
    </w:p>
    <w:p w:rsidR="001742F8" w:rsidRPr="00BF09ED" w:rsidRDefault="001742F8" w:rsidP="001742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происходящие сегодня нашем обществе выдвинули ряд проблем, одной </w:t>
      </w:r>
      <w:proofErr w:type="gram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3B6DB0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детей и подростков. Актуальность ее заключается в том, что с каждым годом отмеча</w:t>
      </w:r>
      <w:r w:rsidR="00F16651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рост детской преступности, 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наркомании, прослеживается тенденция к увеличению числа детей с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поведением. Особую тревогу вызывает проникновение различных видов девиации в среду младших школьников, что отрицательно влияет на процесс становления личности ребенка, его социализации и адаптации в обществе. В связи с этим возрастает роль профилактической деятельности учителя начальных классов, который является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референтным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для школьника и его семьи</w:t>
      </w:r>
      <w:r w:rsidR="001C6B6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2F8" w:rsidRPr="00BF09ED" w:rsidRDefault="001742F8" w:rsidP="001742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несовершеннолетних бесспорно необходима на данном этапе развития социальных отношений в стране.</w:t>
      </w:r>
    </w:p>
    <w:p w:rsidR="001742F8" w:rsidRPr="00BF09ED" w:rsidRDefault="001742F8" w:rsidP="001742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РФ был принят Федеральный закон «Об основах системы профилактики безнадзорности и правонарушений несовершеннолетних»(1999 г.) в редакции Федеральных законов от 07.05.2013 № 104 – ФЗ.</w:t>
      </w:r>
    </w:p>
    <w:p w:rsidR="001742F8" w:rsidRPr="00BF09ED" w:rsidRDefault="00E21A55" w:rsidP="001742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развитии </w:t>
      </w:r>
      <w:r w:rsidR="001742F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социологии </w:t>
      </w:r>
      <w:proofErr w:type="spellStart"/>
      <w:r w:rsidR="001742F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="001742F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значительный вклад внесли следующие ученые: В</w:t>
      </w:r>
      <w:r w:rsidR="000C6E8A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42F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Афанасьев, А. Г. </w:t>
      </w:r>
      <w:proofErr w:type="spellStart"/>
      <w:r w:rsidR="001742F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Здравомыслов</w:t>
      </w:r>
      <w:proofErr w:type="spellEnd"/>
      <w:r w:rsidR="001742F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BE14B9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42F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Маточкин, Я. И. </w:t>
      </w:r>
      <w:proofErr w:type="spellStart"/>
      <w:r w:rsidR="001742F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Гилинский</w:t>
      </w:r>
      <w:proofErr w:type="spellEnd"/>
      <w:r w:rsidR="001742F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.Н. Кудрявцев, </w:t>
      </w:r>
      <w:proofErr w:type="gramStart"/>
      <w:r w:rsidR="001742F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742F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="001742F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Овчарова</w:t>
      </w:r>
      <w:proofErr w:type="spellEnd"/>
      <w:r w:rsidR="001742F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А. </w:t>
      </w:r>
      <w:proofErr w:type="spellStart"/>
      <w:r w:rsidR="001742F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Галагузова</w:t>
      </w:r>
      <w:proofErr w:type="spellEnd"/>
      <w:r w:rsidR="001742F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А. </w:t>
      </w:r>
      <w:proofErr w:type="spellStart"/>
      <w:r w:rsidR="001742F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Клейберг</w:t>
      </w:r>
      <w:proofErr w:type="spellEnd"/>
      <w:r w:rsidR="001742F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="001742F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Змановская</w:t>
      </w:r>
      <w:proofErr w:type="spellEnd"/>
      <w:r w:rsidR="001742F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1742F8" w:rsidRPr="00BF09ED" w:rsidRDefault="001742F8" w:rsidP="001742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Острота и актуальность проблемы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детей и подростком требует понимания сущности данного явления, владения основными методиками его диагностики и организации профилактической работы в образовательных учреждениях.</w:t>
      </w:r>
    </w:p>
    <w:p w:rsidR="00771C74" w:rsidRPr="00BF09ED" w:rsidRDefault="00771C74" w:rsidP="001742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значимость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исследования заключается в том, что разработанн</w:t>
      </w:r>
      <w:r w:rsidR="003836D5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B6DB0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6D5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младших школьников может применяться учителями </w:t>
      </w:r>
      <w:r w:rsidR="003836D5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классов,</w:t>
      </w:r>
      <w:r w:rsidR="00E21A55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62B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социальными педагогами </w:t>
      </w:r>
      <w:r w:rsidR="003836D5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учреждений.</w:t>
      </w:r>
    </w:p>
    <w:p w:rsidR="001742F8" w:rsidRPr="00BF09ED" w:rsidRDefault="001742F8" w:rsidP="001742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BF0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объектом 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исследования является: Организация </w:t>
      </w:r>
      <w:r w:rsidR="00F50839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- воспитательной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1742F8" w:rsidRPr="00BF09ED" w:rsidRDefault="001742F8" w:rsidP="001742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 исследования:</w:t>
      </w:r>
      <w:r w:rsidR="00E21A55" w:rsidRPr="00BF0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21A55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F50839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r w:rsidR="00E21A55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профилактике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среди младших школьников.</w:t>
      </w:r>
    </w:p>
    <w:p w:rsidR="001742F8" w:rsidRPr="00BF09ED" w:rsidRDefault="001742F8" w:rsidP="001742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Гипотеза:</w:t>
      </w:r>
      <w:r w:rsidR="00E21A55" w:rsidRPr="00E2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A55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при организации </w:t>
      </w:r>
      <w:r w:rsidR="00E21A55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771C74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профилактике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учитывать следующие условия:</w:t>
      </w:r>
    </w:p>
    <w:p w:rsidR="001742F8" w:rsidRPr="00BF09ED" w:rsidRDefault="001742F8" w:rsidP="001742F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 индивидуальные особенности младших школьников;</w:t>
      </w:r>
    </w:p>
    <w:p w:rsidR="001742F8" w:rsidRPr="00BF09ED" w:rsidRDefault="001742F8" w:rsidP="001742F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среды жизнедеятельности младших школьников;</w:t>
      </w:r>
    </w:p>
    <w:p w:rsidR="001742F8" w:rsidRPr="00BF09ED" w:rsidRDefault="001742F8" w:rsidP="001742F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комплексной программы профилактики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1742F8" w:rsidRPr="00BF09ED" w:rsidRDefault="001742F8" w:rsidP="001742F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Совместную деятельность родителей, учителей и других специалистов по профилактике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</w:t>
      </w:r>
    </w:p>
    <w:p w:rsidR="001742F8" w:rsidRPr="00BF09ED" w:rsidRDefault="001742F8" w:rsidP="001742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данный вид деятельности будет результативным</w:t>
      </w:r>
      <w:r w:rsidRPr="00BF0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42F8" w:rsidRPr="00BF09ED" w:rsidRDefault="001742F8" w:rsidP="001742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E21A55" w:rsidRPr="00E2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A55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оптимальных форм и методов работы учителя начальных классов по профилактике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среди младших школьников в условиях конкретного образовательного учреждения.</w:t>
      </w:r>
    </w:p>
    <w:p w:rsidR="001742F8" w:rsidRPr="00E21A55" w:rsidRDefault="00E21A55" w:rsidP="001742F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="001A0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742F8" w:rsidRPr="00BF09ED" w:rsidRDefault="001742F8" w:rsidP="001742F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проблему профилактики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младших школьников на теоретическом уровне;</w:t>
      </w:r>
    </w:p>
    <w:p w:rsidR="001742F8" w:rsidRPr="00BF09ED" w:rsidRDefault="001742F8" w:rsidP="001742F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причины и факторы возникновения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младших школьников;</w:t>
      </w:r>
    </w:p>
    <w:p w:rsidR="001742F8" w:rsidRPr="00BF09ED" w:rsidRDefault="001742F8" w:rsidP="001742F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формы и методы, применяемые учителем начальных классов по профилактике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ОУ.</w:t>
      </w:r>
    </w:p>
    <w:p w:rsidR="001742F8" w:rsidRPr="00BF09ED" w:rsidRDefault="001742F8" w:rsidP="001742F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проект </w:t>
      </w:r>
      <w:proofErr w:type="gramStart"/>
      <w:r w:rsidR="00771C74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- воспитательной</w:t>
      </w:r>
      <w:proofErr w:type="gram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профилактике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младших школьников.</w:t>
      </w:r>
    </w:p>
    <w:p w:rsidR="001742F8" w:rsidRPr="00BF09ED" w:rsidRDefault="001742F8" w:rsidP="001742F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апробацию проекта в ОУ.</w:t>
      </w:r>
    </w:p>
    <w:p w:rsidR="001742F8" w:rsidRPr="00967D29" w:rsidRDefault="001742F8" w:rsidP="001742F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2F8" w:rsidRPr="00967D29" w:rsidRDefault="001742F8" w:rsidP="001742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2B" w:rsidRDefault="00A2762B" w:rsidP="00A276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62B" w:rsidRDefault="00A2762B" w:rsidP="00A276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62B" w:rsidRDefault="00A2762B" w:rsidP="00A276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F8" w:rsidRPr="001A08BD" w:rsidRDefault="001742F8" w:rsidP="00A2762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0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1.Теоретические основы профилактики </w:t>
      </w:r>
      <w:proofErr w:type="spellStart"/>
      <w:r w:rsidRPr="001A0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девиантного</w:t>
      </w:r>
      <w:proofErr w:type="spellEnd"/>
      <w:r w:rsidRPr="001A0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поведения младших школьников</w:t>
      </w:r>
    </w:p>
    <w:p w:rsidR="001A08BD" w:rsidRDefault="001A08BD" w:rsidP="001742F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F8" w:rsidRPr="001A08BD" w:rsidRDefault="001742F8" w:rsidP="001A08B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1A0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1A0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онятие, формы, причин</w:t>
      </w:r>
      <w:r w:rsidR="001A08BD" w:rsidRPr="001A0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 </w:t>
      </w:r>
      <w:proofErr w:type="spellStart"/>
      <w:r w:rsidR="001A08BD" w:rsidRPr="001A0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девиантного</w:t>
      </w:r>
      <w:proofErr w:type="spellEnd"/>
      <w:r w:rsidR="001A08BD" w:rsidRPr="001A0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поведения младших </w:t>
      </w:r>
      <w:r w:rsidRPr="001A0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школьников</w:t>
      </w:r>
    </w:p>
    <w:p w:rsidR="001742F8" w:rsidRPr="00BF09ED" w:rsidRDefault="001742F8" w:rsidP="001F1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социального зла всегда привлекали ученых. Философы и юристы, медики и педагоги, психологи и биологи рассматривали и оценивали различные виды социальной патологии. </w:t>
      </w:r>
    </w:p>
    <w:p w:rsidR="001742F8" w:rsidRPr="00BF09ED" w:rsidRDefault="001742F8" w:rsidP="001F1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развитии социологии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значительный вклад внесли следующие ученые: В</w:t>
      </w:r>
      <w:r w:rsidR="004D2591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Афанасьев, А. Г.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Здравомыслов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И.В</w:t>
      </w:r>
      <w:r w:rsidR="007002BF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Маточкин, И. Я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Гилинский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Кудрявцев, Р. В.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Овчарова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Галагузова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А.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Клейберг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В.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Змановская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1742F8" w:rsidRPr="00BF09ED" w:rsidRDefault="001742F8" w:rsidP="001F1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08BD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литературе термин «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отклоняющееся поведение» нередко заменяют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05604C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нонимо</w:t>
      </w:r>
      <w:r w:rsidR="001A08BD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74F4E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604C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="0005604C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(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латинского </w:t>
      </w:r>
      <w:r w:rsidRPr="00BF09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DEVIATO</w:t>
      </w:r>
      <w:r w:rsidR="00BB0AF1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–отклонение</w:t>
      </w:r>
      <w:r w:rsidR="00B91C8F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) п</w:t>
      </w:r>
      <w:r w:rsidR="00F81B83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</w:t>
      </w:r>
      <w:r w:rsidR="00BB0AF1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2F8" w:rsidRPr="00BF09ED" w:rsidRDefault="001742F8" w:rsidP="001F1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Е. В.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Змановской</w:t>
      </w:r>
      <w:proofErr w:type="spellEnd"/>
      <w:r w:rsidR="00F81B83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– это устойчивое поведение </w:t>
      </w:r>
      <w:r w:rsidR="00F81B83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личности, отклоняющееся от наиболее важных социальных норм, </w:t>
      </w:r>
      <w:r w:rsidR="00BB0AF1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причиняющее</w:t>
      </w:r>
      <w:r w:rsidR="00F81B83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реальный ущерб самой личности, а также сопровождающе</w:t>
      </w:r>
      <w:r w:rsidR="001C6B6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5767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ее социальной </w:t>
      </w:r>
      <w:proofErr w:type="spellStart"/>
      <w:r w:rsidR="00F15767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дезадоптацией</w:t>
      </w:r>
      <w:proofErr w:type="spellEnd"/>
      <w:r w:rsidR="00F15767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762B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[9, с. 15]</w:t>
      </w:r>
      <w:r w:rsidR="00F81B83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B83" w:rsidRPr="00BF09ED" w:rsidRDefault="00F81B83" w:rsidP="001F1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Отечественные и зарубежные исследователи предложили различные подходы к классификации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Рассмотрим некоторые из них.</w:t>
      </w:r>
    </w:p>
    <w:p w:rsidR="00F81B83" w:rsidRPr="00BF09ED" w:rsidRDefault="00F81B83" w:rsidP="001F1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А.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Клейберг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рассматривая типологию отклоняющегося </w:t>
      </w:r>
      <w:r w:rsidR="00BB0AF1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выделил следующие формы</w:t>
      </w:r>
      <w:r w:rsidR="00A2762B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: [11, с. 76]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B83" w:rsidRPr="00BF09ED" w:rsidRDefault="00F81B83" w:rsidP="001F1A1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Творчество.</w:t>
      </w:r>
    </w:p>
    <w:p w:rsidR="00F81B83" w:rsidRPr="00BF09ED" w:rsidRDefault="00F81B83" w:rsidP="001F1A1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Бродяжничество и побеги из дома.</w:t>
      </w:r>
    </w:p>
    <w:p w:rsidR="00F81B83" w:rsidRPr="00BF09ED" w:rsidRDefault="00F81B83" w:rsidP="001F1A1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Страхи и навязчивость.</w:t>
      </w:r>
    </w:p>
    <w:p w:rsidR="00F81B83" w:rsidRPr="00BF09ED" w:rsidRDefault="00F81B83" w:rsidP="001F1A1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Наркотизм.</w:t>
      </w:r>
    </w:p>
    <w:p w:rsidR="00F81B83" w:rsidRPr="00BF09ED" w:rsidRDefault="00F81B83" w:rsidP="001F1A1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Вандализм.</w:t>
      </w:r>
    </w:p>
    <w:p w:rsidR="00F81B83" w:rsidRPr="00BF09ED" w:rsidRDefault="00F81B83" w:rsidP="001F1A1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Самоубийство.</w:t>
      </w:r>
    </w:p>
    <w:p w:rsidR="00F81B83" w:rsidRPr="00BF09ED" w:rsidRDefault="00F81B83" w:rsidP="001F1A1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юмор.</w:t>
      </w:r>
    </w:p>
    <w:p w:rsidR="00031011" w:rsidRPr="00BF09ED" w:rsidRDefault="00031011" w:rsidP="001F1A18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</w:t>
      </w:r>
      <w:r w:rsidR="00F16651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В. </w:t>
      </w:r>
      <w:proofErr w:type="spellStart"/>
      <w:r w:rsidR="00F16651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Змановской</w:t>
      </w:r>
      <w:proofErr w:type="spellEnd"/>
      <w:r w:rsidR="00F16651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основным видам отклоняющегося поведения относятся:</w:t>
      </w:r>
    </w:p>
    <w:p w:rsidR="00F16651" w:rsidRPr="00BF09ED" w:rsidRDefault="00F16651" w:rsidP="001F1A1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Агрессивное </w:t>
      </w:r>
      <w:r w:rsidR="001F1A1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поведение.</w:t>
      </w:r>
    </w:p>
    <w:p w:rsidR="001F1A18" w:rsidRPr="00BF09ED" w:rsidRDefault="001F1A18" w:rsidP="001F1A1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Делинквентное</w:t>
      </w:r>
      <w:proofErr w:type="spellEnd"/>
      <w:r w:rsidR="001A08BD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</w:t>
      </w:r>
      <w:r w:rsidR="004D2591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A18" w:rsidRPr="00BF09ED" w:rsidRDefault="001F1A18" w:rsidP="001F1A1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Зависимое поведение.</w:t>
      </w:r>
    </w:p>
    <w:p w:rsidR="001F1A18" w:rsidRPr="00BF09ED" w:rsidRDefault="001F1A18" w:rsidP="001F1A1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Суицидальное поведение.</w:t>
      </w:r>
    </w:p>
    <w:p w:rsidR="001F1A18" w:rsidRPr="00BF09ED" w:rsidRDefault="001F1A18" w:rsidP="001F1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личности процесс не только </w:t>
      </w:r>
      <w:r w:rsidR="005D2BBC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сложный, но и крайне противоречивый. Ведь противоречива сама социальная </w:t>
      </w:r>
      <w:r w:rsidR="00B91C8F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</w:t>
      </w:r>
      <w:r w:rsidR="005D2BBC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человек живет и действует. Отношение человека к социальной среде, и социальным нормам, мотивация поступков являются результатом осозна</w:t>
      </w:r>
      <w:r w:rsidR="001C6B6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себя в мире людей и вещей. </w:t>
      </w:r>
      <w:r w:rsidR="005D2BBC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 происходит не само по себе, а в процессе целенаправленной творческой работы над собой. </w:t>
      </w:r>
      <w:r w:rsidR="007C0E8B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вырабатывается стойкий иммунитет к антисоциальным поступкам. И наоборот, неспособность или нежелание человека осознать важность и ценность своего бытия приводит к социальной аномии, проявляющейся в различных видах и формах </w:t>
      </w:r>
      <w:proofErr w:type="spellStart"/>
      <w:r w:rsidR="007C0E8B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="007C0E8B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CE5178" w:rsidRPr="00BF09ED" w:rsidRDefault="00CE5178" w:rsidP="001F1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своих трудах </w:t>
      </w:r>
      <w:r w:rsidR="007659FF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и педагог В.П. Кащенко отмечает: «Хрупкое и </w:t>
      </w:r>
      <w:r w:rsidR="00364380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чуткое</w:t>
      </w:r>
      <w:r w:rsidR="007659FF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 входит в этот мир, делает </w:t>
      </w:r>
      <w:r w:rsidR="00364380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робкие, неуверенные шаги. Складывает из забавных сочетаний звуков первые слова…. Сколько неожиданностей и неприятных событий ожидает его в начале пути, сколько неблагоприятных сил обрушивается на него</w:t>
      </w:r>
      <w:r w:rsidR="0005604C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4380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которых подчас сильно деформирует слабый рост</w:t>
      </w:r>
      <w:r w:rsidR="00D74F4E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наносит ущерб его организму</w:t>
      </w:r>
      <w:r w:rsidR="00364380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74A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[10,</w:t>
      </w:r>
      <w:r w:rsidR="00364380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22</w:t>
      </w:r>
      <w:r w:rsidR="005B74A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364380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0E8B" w:rsidRPr="00BF09ED" w:rsidRDefault="00364380" w:rsidP="001F1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 – подготовка к взрослой жизни. </w:t>
      </w:r>
      <w:r w:rsidR="00D85C22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она правильно организованной и тогда человек вырас</w:t>
      </w:r>
      <w:r w:rsidR="001A08BD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 хорошим. Плохо </w:t>
      </w:r>
      <w:proofErr w:type="spellStart"/>
      <w:r w:rsidR="001A08BD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направленная-</w:t>
      </w:r>
      <w:r w:rsidR="00D85C22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proofErr w:type="spellEnd"/>
      <w:r w:rsidR="00D85C22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оборачивается поломанной судьбой.</w:t>
      </w:r>
    </w:p>
    <w:p w:rsidR="00D85C22" w:rsidRPr="00BF09ED" w:rsidRDefault="00D85C22" w:rsidP="001F1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</w:t>
      </w:r>
      <w:r w:rsidR="0005604C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A08BD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04C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значим</w:t>
      </w:r>
      <w:r w:rsidR="0005604C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604C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Процесс развития детей школьного возраста можно условно разделить на два этапа: младший школь</w:t>
      </w:r>
      <w:r w:rsidR="001A08BD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возраст (от 6–7 лет до 10-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11 лет), а также с</w:t>
      </w:r>
      <w:r w:rsidR="0005604C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редний и старший школьный </w:t>
      </w:r>
      <w:r w:rsidR="001A08BD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(от 10–11 лет до 16–</w:t>
      </w:r>
      <w:r w:rsidR="0005604C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лет). </w:t>
      </w:r>
    </w:p>
    <w:p w:rsidR="0005604C" w:rsidRPr="00BF09ED" w:rsidRDefault="0005604C" w:rsidP="001F1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12 лет особенно интенсивно идет </w:t>
      </w:r>
      <w:r w:rsidR="001A08BD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духовного, социального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телесного в человеке. В этот период происходит запечатление в себе внутреннего образа действий и внешнего поведения взрослых людей.</w:t>
      </w:r>
    </w:p>
    <w:p w:rsidR="005D2BBC" w:rsidRPr="00BF09ED" w:rsidRDefault="00D74F4E" w:rsidP="001F1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проблему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младших </w:t>
      </w:r>
      <w:r w:rsidR="00E84DBE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школьников,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 статистические данны</w:t>
      </w:r>
      <w:r w:rsidR="00E84DBE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е, представленные М. И. Рожковым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EBB" w:rsidRPr="00BF09ED" w:rsidRDefault="004B7EBB" w:rsidP="001F1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считают педагоги общеобразовательных учреждений (опрошено 610 человек) наибольшие трудности в работе наблюдаются с теми детьми, которые не желают учиться, прогуливают уроки, срывают уроки и мешают учителю их вести.</w:t>
      </w:r>
    </w:p>
    <w:p w:rsidR="004B7EBB" w:rsidRPr="00BF09ED" w:rsidRDefault="004B7EBB" w:rsidP="001F1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втором месте (42%) - грубые дети.</w:t>
      </w:r>
    </w:p>
    <w:p w:rsidR="004B7EBB" w:rsidRPr="00BF09ED" w:rsidRDefault="004B7EBB" w:rsidP="001F1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большое количество учителей (24%) испытывают трудности с теми детьми, которыми не занимаются родители.</w:t>
      </w:r>
    </w:p>
    <w:p w:rsidR="004B7EBB" w:rsidRPr="00BF09ED" w:rsidRDefault="004B7EBB" w:rsidP="001F1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многие педагоги отмечают</w:t>
      </w:r>
      <w:r w:rsidR="00C73DF5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имеется тенденция к снижению уровня культуры, интеллектуального уровня, к отсутствию элементарных навыков социального поведения.</w:t>
      </w:r>
    </w:p>
    <w:p w:rsidR="00AE2209" w:rsidRPr="00BF09ED" w:rsidRDefault="00C73DF5" w:rsidP="001F1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отклоняющегося поведения настолько разнообразна, что учителю</w:t>
      </w:r>
      <w:r w:rsidR="00992867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трудно разглядеть за ним общие признаки. Еще труднее заметить ему различие в одинаковых на первый взгляд, актах отклоняющегося поведения.</w:t>
      </w:r>
    </w:p>
    <w:p w:rsidR="00992867" w:rsidRPr="00BF09ED" w:rsidRDefault="00992867" w:rsidP="001F1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форм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младших школьников, предложенная И. П.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Подласым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учителю начальных классов соотнести видимые проявления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со скрытыми, спрятанными глубоко внутри причинами, подталкивающими школ</w:t>
      </w:r>
      <w:r w:rsidR="00AE2209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ьников к тем или иным действиям</w:t>
      </w:r>
      <w:r w:rsidR="001A08BD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0CB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[25, с. 157]</w:t>
      </w:r>
      <w:r w:rsidR="00AE2209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9ED" w:rsidRDefault="00BF09ED" w:rsidP="001A08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8BD" w:rsidRPr="00967D29" w:rsidRDefault="001A08BD" w:rsidP="001A08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отклоняющегося поведения.</w:t>
      </w:r>
    </w:p>
    <w:tbl>
      <w:tblPr>
        <w:tblStyle w:val="a4"/>
        <w:tblW w:w="0" w:type="auto"/>
        <w:tblLook w:val="01E0"/>
      </w:tblPr>
      <w:tblGrid>
        <w:gridCol w:w="1624"/>
        <w:gridCol w:w="2011"/>
        <w:gridCol w:w="1428"/>
        <w:gridCol w:w="1624"/>
        <w:gridCol w:w="1407"/>
        <w:gridCol w:w="1477"/>
      </w:tblGrid>
      <w:tr w:rsidR="001A08BD" w:rsidRPr="00E94235" w:rsidTr="00FB3E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BD" w:rsidRPr="00E94235" w:rsidRDefault="001A08BD" w:rsidP="00FB3E9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4235">
              <w:rPr>
                <w:rFonts w:ascii="Times New Roman" w:hAnsi="Times New Roman" w:cs="Times New Roman"/>
              </w:rPr>
              <w:t>Видимые</w:t>
            </w:r>
            <w:proofErr w:type="gramEnd"/>
          </w:p>
          <w:p w:rsidR="001A08BD" w:rsidRPr="00E94235" w:rsidRDefault="00E94235" w:rsidP="00FB3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A08BD" w:rsidRPr="00E94235">
              <w:rPr>
                <w:rFonts w:ascii="Times New Roman" w:hAnsi="Times New Roman" w:cs="Times New Roman"/>
              </w:rPr>
              <w:t>роявления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BD" w:rsidRPr="00E94235" w:rsidRDefault="001A08BD" w:rsidP="00FB3E96">
            <w:pPr>
              <w:jc w:val="center"/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Эмоциональные</w:t>
            </w:r>
          </w:p>
          <w:p w:rsidR="001A08BD" w:rsidRPr="00E94235" w:rsidRDefault="001A08BD" w:rsidP="00FB3E96">
            <w:pPr>
              <w:jc w:val="center"/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состояния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BD" w:rsidRPr="00E94235" w:rsidRDefault="00E94235" w:rsidP="00E94235">
            <w:pPr>
              <w:jc w:val="center"/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 xml:space="preserve">Цели </w:t>
            </w:r>
            <w:proofErr w:type="spellStart"/>
            <w:r w:rsidRPr="00E94235">
              <w:rPr>
                <w:rFonts w:ascii="Times New Roman" w:hAnsi="Times New Roman" w:cs="Times New Roman"/>
              </w:rPr>
              <w:t>деви</w:t>
            </w:r>
            <w:r w:rsidR="001A08BD" w:rsidRPr="00E94235">
              <w:rPr>
                <w:rFonts w:ascii="Times New Roman" w:hAnsi="Times New Roman" w:cs="Times New Roman"/>
              </w:rPr>
              <w:t>ант</w:t>
            </w:r>
            <w:r w:rsidRPr="00E94235">
              <w:rPr>
                <w:rFonts w:ascii="Times New Roman" w:hAnsi="Times New Roman" w:cs="Times New Roman"/>
              </w:rPr>
              <w:t>-</w:t>
            </w:r>
            <w:r w:rsidR="001A08BD" w:rsidRPr="00E94235">
              <w:rPr>
                <w:rFonts w:ascii="Times New Roman" w:hAnsi="Times New Roman" w:cs="Times New Roman"/>
              </w:rPr>
              <w:t>ного</w:t>
            </w:r>
            <w:proofErr w:type="spellEnd"/>
            <w:r w:rsidR="001A08BD" w:rsidRPr="00E94235"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BD" w:rsidRPr="00E94235" w:rsidRDefault="001A08BD" w:rsidP="00FB3E96">
            <w:pPr>
              <w:jc w:val="center"/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Особенности</w:t>
            </w:r>
          </w:p>
          <w:p w:rsidR="001A08BD" w:rsidRPr="00E94235" w:rsidRDefault="00E94235" w:rsidP="00FB3E96">
            <w:pPr>
              <w:jc w:val="center"/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п</w:t>
            </w:r>
            <w:r w:rsidR="001A08BD" w:rsidRPr="00E94235">
              <w:rPr>
                <w:rFonts w:ascii="Times New Roman" w:hAnsi="Times New Roman" w:cs="Times New Roman"/>
              </w:rPr>
              <w:t>роявления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BD" w:rsidRPr="00E94235" w:rsidRDefault="001A08BD" w:rsidP="00FB3E96">
            <w:pPr>
              <w:jc w:val="center"/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Чем вызвано</w:t>
            </w:r>
          </w:p>
          <w:p w:rsidR="001A08BD" w:rsidRPr="00E94235" w:rsidRDefault="001A08BD" w:rsidP="00FB3E96">
            <w:pPr>
              <w:jc w:val="center"/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поведение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BD" w:rsidRPr="00E94235" w:rsidRDefault="001A08BD" w:rsidP="00FB3E96">
            <w:pPr>
              <w:jc w:val="center"/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Группы</w:t>
            </w:r>
          </w:p>
          <w:p w:rsidR="001A08BD" w:rsidRPr="00E94235" w:rsidRDefault="001A08BD" w:rsidP="00FB3E96">
            <w:pPr>
              <w:jc w:val="center"/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коррекции</w:t>
            </w:r>
          </w:p>
        </w:tc>
      </w:tr>
      <w:tr w:rsidR="001A08BD" w:rsidRPr="00E94235" w:rsidTr="00E94235">
        <w:trPr>
          <w:trHeight w:val="27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jc w:val="center"/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jc w:val="center"/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2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jc w:val="center"/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jc w:val="center"/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jc w:val="center"/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jc w:val="center"/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6</w:t>
            </w:r>
          </w:p>
        </w:tc>
      </w:tr>
      <w:tr w:rsidR="001A08BD" w:rsidRPr="00E94235" w:rsidTr="00FB3E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E94235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Непослу</w:t>
            </w:r>
            <w:proofErr w:type="spellEnd"/>
            <w:r w:rsidR="001A08BD"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E94235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ша</w:t>
            </w:r>
            <w:r w:rsidR="001A08BD" w:rsidRPr="00E94235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 xml:space="preserve">Легкое </w:t>
            </w:r>
            <w:proofErr w:type="spellStart"/>
            <w:r w:rsidRPr="00E94235">
              <w:rPr>
                <w:rFonts w:ascii="Times New Roman" w:hAnsi="Times New Roman" w:cs="Times New Roman"/>
              </w:rPr>
              <w:t>напря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жение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Эмоцио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нальная</w:t>
            </w:r>
            <w:proofErr w:type="spellEnd"/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разрядка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Сопротивле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ние</w:t>
            </w:r>
            <w:proofErr w:type="spellEnd"/>
            <w:r w:rsidRPr="00E94235">
              <w:rPr>
                <w:rFonts w:ascii="Times New Roman" w:hAnsi="Times New Roman" w:cs="Times New Roman"/>
              </w:rPr>
              <w:t xml:space="preserve"> просьбам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Особен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E94235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</w:t>
            </w:r>
            <w:r w:rsidR="001A08BD" w:rsidRPr="00E94235">
              <w:rPr>
                <w:rFonts w:ascii="Times New Roman" w:hAnsi="Times New Roman" w:cs="Times New Roman"/>
              </w:rPr>
              <w:t>ости</w:t>
            </w:r>
            <w:proofErr w:type="spellEnd"/>
            <w:r w:rsidRPr="00E94235">
              <w:rPr>
                <w:rFonts w:ascii="Times New Roman" w:hAnsi="Times New Roman" w:cs="Times New Roman"/>
              </w:rPr>
              <w:t xml:space="preserve"> </w:t>
            </w:r>
            <w:r w:rsidR="001A08BD" w:rsidRPr="00E94235">
              <w:rPr>
                <w:rFonts w:ascii="Times New Roman" w:hAnsi="Times New Roman" w:cs="Times New Roman"/>
              </w:rPr>
              <w:t>возраста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_</w:t>
            </w:r>
          </w:p>
        </w:tc>
      </w:tr>
      <w:tr w:rsidR="001A08BD" w:rsidRPr="00E94235" w:rsidTr="00FB3E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Шалость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Напряжение средней степени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 xml:space="preserve">Выпуск </w:t>
            </w:r>
            <w:proofErr w:type="spellStart"/>
            <w:r w:rsidRPr="00E94235">
              <w:rPr>
                <w:rFonts w:ascii="Times New Roman" w:hAnsi="Times New Roman" w:cs="Times New Roman"/>
              </w:rPr>
              <w:t>избыточ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ной энергии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Сопротивле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требова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ниям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Особен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E94235">
              <w:rPr>
                <w:rFonts w:ascii="Times New Roman" w:hAnsi="Times New Roman" w:cs="Times New Roman"/>
              </w:rPr>
              <w:t xml:space="preserve"> возраста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  <w:lang w:val="en-US"/>
              </w:rPr>
            </w:pPr>
            <w:r w:rsidRPr="00E94235">
              <w:rPr>
                <w:rFonts w:ascii="Times New Roman" w:hAnsi="Times New Roman" w:cs="Times New Roman"/>
              </w:rPr>
              <w:t>_</w:t>
            </w:r>
          </w:p>
        </w:tc>
      </w:tr>
      <w:tr w:rsidR="001A08BD" w:rsidRPr="00E94235" w:rsidTr="00FB3E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Озорство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Двигательное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беспокойство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E94235" w:rsidP="00FB3E9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4235">
              <w:rPr>
                <w:rFonts w:ascii="Times New Roman" w:hAnsi="Times New Roman" w:cs="Times New Roman"/>
              </w:rPr>
              <w:t>Устране</w:t>
            </w:r>
            <w:r w:rsidR="001A08BD" w:rsidRPr="00E94235">
              <w:rPr>
                <w:rFonts w:ascii="Times New Roman" w:hAnsi="Times New Roman" w:cs="Times New Roman"/>
              </w:rPr>
              <w:t>-ние</w:t>
            </w:r>
            <w:proofErr w:type="spellEnd"/>
            <w:proofErr w:type="gramEnd"/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двигатель-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беспокой-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Постоянное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сопротив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л</w:t>
            </w:r>
            <w:r w:rsidR="00E94235" w:rsidRPr="00E94235">
              <w:rPr>
                <w:rFonts w:ascii="Times New Roman" w:hAnsi="Times New Roman" w:cs="Times New Roman"/>
              </w:rPr>
              <w:t>е</w:t>
            </w:r>
            <w:r w:rsidRPr="00E94235">
              <w:rPr>
                <w:rFonts w:ascii="Times New Roman" w:hAnsi="Times New Roman" w:cs="Times New Roman"/>
              </w:rPr>
              <w:t>ние</w:t>
            </w:r>
            <w:proofErr w:type="spellEnd"/>
            <w:r w:rsidRPr="00E94235">
              <w:rPr>
                <w:rFonts w:ascii="Times New Roman" w:hAnsi="Times New Roman" w:cs="Times New Roman"/>
              </w:rPr>
              <w:t xml:space="preserve"> советам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Особен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E94235">
              <w:rPr>
                <w:rFonts w:ascii="Times New Roman" w:hAnsi="Times New Roman" w:cs="Times New Roman"/>
              </w:rPr>
              <w:t xml:space="preserve"> возраста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_</w:t>
            </w:r>
          </w:p>
        </w:tc>
      </w:tr>
      <w:tr w:rsidR="001A08BD" w:rsidRPr="00E94235" w:rsidTr="00FB3E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35" w:rsidRDefault="00E94235" w:rsidP="00FB3E96">
            <w:pPr>
              <w:rPr>
                <w:rFonts w:ascii="Times New Roman" w:hAnsi="Times New Roman" w:cs="Times New Roman"/>
              </w:rPr>
            </w:pP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Проступок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35" w:rsidRDefault="00E94235" w:rsidP="00FB3E96">
            <w:pPr>
              <w:rPr>
                <w:rFonts w:ascii="Times New Roman" w:hAnsi="Times New Roman" w:cs="Times New Roman"/>
              </w:rPr>
            </w:pP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Беспокойство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35" w:rsidRDefault="00E94235" w:rsidP="00FB3E96">
            <w:pPr>
              <w:rPr>
                <w:rFonts w:ascii="Times New Roman" w:hAnsi="Times New Roman" w:cs="Times New Roman"/>
              </w:rPr>
            </w:pP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Реализа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E94235" w:rsidP="00FB3E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</w:t>
            </w:r>
            <w:r w:rsidR="001A08BD" w:rsidRPr="00E94235">
              <w:rPr>
                <w:rFonts w:ascii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A08BD" w:rsidRPr="00E94235">
              <w:rPr>
                <w:rFonts w:ascii="Times New Roman" w:hAnsi="Times New Roman" w:cs="Times New Roman"/>
              </w:rPr>
              <w:t>требо-ваний</w:t>
            </w:r>
            <w:proofErr w:type="spellEnd"/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35" w:rsidRDefault="00E94235" w:rsidP="00FB3E96">
            <w:pPr>
              <w:rPr>
                <w:rFonts w:ascii="Times New Roman" w:hAnsi="Times New Roman" w:cs="Times New Roman"/>
              </w:rPr>
            </w:pP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Сознатель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E94235" w:rsidP="00FB3E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1A08BD" w:rsidRPr="00E94235">
              <w:rPr>
                <w:rFonts w:ascii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8BD" w:rsidRPr="00E94235">
              <w:rPr>
                <w:rFonts w:ascii="Times New Roman" w:hAnsi="Times New Roman" w:cs="Times New Roman"/>
              </w:rPr>
              <w:t>нежела</w:t>
            </w:r>
            <w:proofErr w:type="spellEnd"/>
            <w:r w:rsidR="001A08BD"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ние</w:t>
            </w:r>
            <w:proofErr w:type="spellEnd"/>
            <w:r w:rsidRPr="00E94235">
              <w:rPr>
                <w:rFonts w:ascii="Times New Roman" w:hAnsi="Times New Roman" w:cs="Times New Roman"/>
              </w:rPr>
              <w:t xml:space="preserve"> правильно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вести себя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35" w:rsidRDefault="00E94235" w:rsidP="00FB3E96">
            <w:pPr>
              <w:rPr>
                <w:rFonts w:ascii="Times New Roman" w:hAnsi="Times New Roman" w:cs="Times New Roman"/>
              </w:rPr>
            </w:pP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Трудности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адаптации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35" w:rsidRDefault="00E94235" w:rsidP="00FB3E96">
            <w:pPr>
              <w:rPr>
                <w:rFonts w:ascii="Times New Roman" w:hAnsi="Times New Roman" w:cs="Times New Roman"/>
              </w:rPr>
            </w:pP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Девиантно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го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поведения</w:t>
            </w:r>
          </w:p>
        </w:tc>
      </w:tr>
      <w:tr w:rsidR="001A08BD" w:rsidRPr="00E94235" w:rsidTr="00FB3E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Негативизм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 xml:space="preserve">Легкая 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тревожность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Стремле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ние</w:t>
            </w:r>
            <w:proofErr w:type="spellEnd"/>
            <w:r w:rsidRPr="00E94235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E94235">
              <w:rPr>
                <w:rFonts w:ascii="Times New Roman" w:hAnsi="Times New Roman" w:cs="Times New Roman"/>
              </w:rPr>
              <w:t>превосход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ству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4235">
              <w:rPr>
                <w:rFonts w:ascii="Times New Roman" w:hAnsi="Times New Roman" w:cs="Times New Roman"/>
              </w:rPr>
              <w:t>Немотиви-рованное</w:t>
            </w:r>
            <w:proofErr w:type="spellEnd"/>
            <w:proofErr w:type="gramEnd"/>
            <w:r w:rsidRPr="00E94235">
              <w:rPr>
                <w:rFonts w:ascii="Times New Roman" w:hAnsi="Times New Roman" w:cs="Times New Roman"/>
              </w:rPr>
              <w:t xml:space="preserve"> и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неразумное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сопротив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ление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Повышен-</w:t>
            </w:r>
          </w:p>
          <w:p w:rsidR="001A08BD" w:rsidRPr="00E94235" w:rsidRDefault="00E94235" w:rsidP="00FB3E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</w:t>
            </w:r>
            <w:r w:rsidR="001A08BD" w:rsidRPr="00E94235"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8BD" w:rsidRPr="00E94235">
              <w:rPr>
                <w:rFonts w:ascii="Times New Roman" w:hAnsi="Times New Roman" w:cs="Times New Roman"/>
              </w:rPr>
              <w:t>эмоцио</w:t>
            </w:r>
            <w:proofErr w:type="spellEnd"/>
            <w:r w:rsidR="001A08BD"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нальная</w:t>
            </w:r>
            <w:proofErr w:type="spellEnd"/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напряжен-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Тревож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ности</w:t>
            </w:r>
            <w:proofErr w:type="spellEnd"/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</w:p>
        </w:tc>
      </w:tr>
      <w:tr w:rsidR="001A08BD" w:rsidRPr="00E94235" w:rsidTr="00FB3E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lastRenderedPageBreak/>
              <w:t>Упрямство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Тревожность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средней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Стремле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ние</w:t>
            </w:r>
            <w:proofErr w:type="spellEnd"/>
            <w:r w:rsidRPr="00E94235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E94235">
              <w:rPr>
                <w:rFonts w:ascii="Times New Roman" w:hAnsi="Times New Roman" w:cs="Times New Roman"/>
              </w:rPr>
              <w:t>превосход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ству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Противо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действие  просьбам,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советам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Повышен-</w:t>
            </w:r>
          </w:p>
          <w:p w:rsidR="001A08BD" w:rsidRPr="00E94235" w:rsidRDefault="00E94235" w:rsidP="00FB3E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1A08BD" w:rsidRPr="00E94235"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8BD" w:rsidRPr="00E94235">
              <w:rPr>
                <w:rFonts w:ascii="Times New Roman" w:hAnsi="Times New Roman" w:cs="Times New Roman"/>
              </w:rPr>
              <w:t>эмоцио</w:t>
            </w:r>
            <w:proofErr w:type="spellEnd"/>
            <w:r w:rsidR="001A08BD"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нальная</w:t>
            </w:r>
            <w:proofErr w:type="spellEnd"/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напряжен-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Тревож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E942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4235">
              <w:rPr>
                <w:rFonts w:ascii="Times New Roman" w:hAnsi="Times New Roman" w:cs="Times New Roman"/>
              </w:rPr>
              <w:t>асо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циального</w:t>
            </w:r>
            <w:proofErr w:type="spellEnd"/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поведения</w:t>
            </w:r>
          </w:p>
        </w:tc>
      </w:tr>
      <w:tr w:rsidR="001A08BD" w:rsidRPr="00E94235" w:rsidTr="00FB3E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Капризы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Высокая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тревожность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Стремле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ние</w:t>
            </w:r>
            <w:proofErr w:type="spellEnd"/>
            <w:r w:rsidRPr="00E94235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E94235">
              <w:rPr>
                <w:rFonts w:ascii="Times New Roman" w:hAnsi="Times New Roman" w:cs="Times New Roman"/>
              </w:rPr>
              <w:t>превосход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ству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Намеренное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выполнение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нецелесооб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разных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действий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Непра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вильное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предшес</w:t>
            </w:r>
            <w:r w:rsidR="00E94235">
              <w:rPr>
                <w:rFonts w:ascii="Times New Roman" w:hAnsi="Times New Roman" w:cs="Times New Roman"/>
              </w:rPr>
              <w:t>т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вующее</w:t>
            </w:r>
            <w:proofErr w:type="spellEnd"/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воспита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Асоциаль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ного</w:t>
            </w:r>
            <w:proofErr w:type="spellEnd"/>
            <w:r w:rsidRPr="00E94235">
              <w:rPr>
                <w:rFonts w:ascii="Times New Roman" w:hAnsi="Times New Roman" w:cs="Times New Roman"/>
              </w:rPr>
              <w:t xml:space="preserve">, 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отклоняю-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щегося</w:t>
            </w:r>
            <w:proofErr w:type="spellEnd"/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поведения</w:t>
            </w:r>
          </w:p>
        </w:tc>
      </w:tr>
      <w:tr w:rsidR="001A08BD" w:rsidRPr="00E94235" w:rsidTr="00FB3E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Своеволие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Депрессия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Уход от трудностей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Нежелание,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неумение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понять себя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Трудности жизни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Депрессии,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асоциаль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ного</w:t>
            </w:r>
            <w:proofErr w:type="spellEnd"/>
            <w:r w:rsidRPr="00E94235">
              <w:rPr>
                <w:rFonts w:ascii="Times New Roman" w:hAnsi="Times New Roman" w:cs="Times New Roman"/>
              </w:rPr>
              <w:t xml:space="preserve"> поведения</w:t>
            </w:r>
          </w:p>
        </w:tc>
      </w:tr>
      <w:tr w:rsidR="001A08BD" w:rsidRPr="00E94235" w:rsidTr="00FB3E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Грубость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Депрессия,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депривация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 xml:space="preserve">Поиск защиты, </w:t>
            </w:r>
            <w:proofErr w:type="spellStart"/>
            <w:r w:rsidRPr="00E94235">
              <w:rPr>
                <w:rFonts w:ascii="Times New Roman" w:hAnsi="Times New Roman" w:cs="Times New Roman"/>
              </w:rPr>
              <w:t>стремле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ние</w:t>
            </w:r>
            <w:proofErr w:type="spellEnd"/>
            <w:r w:rsidRPr="00E94235">
              <w:rPr>
                <w:rFonts w:ascii="Times New Roman" w:hAnsi="Times New Roman" w:cs="Times New Roman"/>
              </w:rPr>
              <w:t xml:space="preserve"> взять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свое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Игнориро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E94235" w:rsidP="00FB3E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1A08BD" w:rsidRPr="00E94235">
              <w:rPr>
                <w:rFonts w:ascii="Times New Roman" w:hAnsi="Times New Roman" w:cs="Times New Roman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8BD" w:rsidRPr="00E94235">
              <w:rPr>
                <w:rFonts w:ascii="Times New Roman" w:hAnsi="Times New Roman" w:cs="Times New Roman"/>
              </w:rPr>
              <w:t>препят</w:t>
            </w:r>
            <w:proofErr w:type="spellEnd"/>
            <w:r w:rsidR="001A08BD"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ствий</w:t>
            </w:r>
            <w:proofErr w:type="spellEnd"/>
            <w:r w:rsidRPr="00E94235">
              <w:rPr>
                <w:rFonts w:ascii="Times New Roman" w:hAnsi="Times New Roman" w:cs="Times New Roman"/>
              </w:rPr>
              <w:t xml:space="preserve"> на пути само-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утверждения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Противо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речие</w:t>
            </w:r>
            <w:proofErr w:type="spellEnd"/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«Я – они»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Эмоцио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нальных</w:t>
            </w:r>
            <w:proofErr w:type="spellEnd"/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состояний</w:t>
            </w:r>
          </w:p>
        </w:tc>
      </w:tr>
      <w:tr w:rsidR="001A08BD" w:rsidRPr="00E94235" w:rsidTr="00FB3E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Недисцип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линирован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Депривация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Совер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шение</w:t>
            </w:r>
            <w:proofErr w:type="spellEnd"/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мести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Сознатель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ное</w:t>
            </w:r>
            <w:proofErr w:type="spellEnd"/>
            <w:r w:rsidRPr="00E94235">
              <w:rPr>
                <w:rFonts w:ascii="Times New Roman" w:hAnsi="Times New Roman" w:cs="Times New Roman"/>
              </w:rPr>
              <w:t>, умышлен-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ное</w:t>
            </w:r>
            <w:proofErr w:type="spellEnd"/>
            <w:r w:rsidRPr="00E94235">
              <w:rPr>
                <w:rFonts w:ascii="Times New Roman" w:hAnsi="Times New Roman" w:cs="Times New Roman"/>
              </w:rPr>
              <w:t xml:space="preserve"> нарушение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Противо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речие</w:t>
            </w:r>
            <w:proofErr w:type="spellEnd"/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«Я – они»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Агрессив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ноого</w:t>
            </w:r>
            <w:proofErr w:type="spellEnd"/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поведения</w:t>
            </w:r>
          </w:p>
        </w:tc>
      </w:tr>
      <w:tr w:rsidR="001A08BD" w:rsidRPr="00E94235" w:rsidTr="00FB3E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Агрессия,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правонару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шения</w:t>
            </w:r>
            <w:proofErr w:type="spellEnd"/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Фрустрация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Деструк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тивное</w:t>
            </w:r>
            <w:proofErr w:type="spellEnd"/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поведение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Грубое,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циничное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нарушение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прав других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Противо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речие</w:t>
            </w:r>
            <w:proofErr w:type="spellEnd"/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 xml:space="preserve">«Я – </w:t>
            </w:r>
            <w:r w:rsidR="00E94235">
              <w:rPr>
                <w:rFonts w:ascii="Times New Roman" w:hAnsi="Times New Roman" w:cs="Times New Roman"/>
              </w:rPr>
              <w:t>они»</w:t>
            </w:r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proofErr w:type="spellStart"/>
            <w:r w:rsidRPr="00E94235">
              <w:rPr>
                <w:rFonts w:ascii="Times New Roman" w:hAnsi="Times New Roman" w:cs="Times New Roman"/>
              </w:rPr>
              <w:t>Агрессив</w:t>
            </w:r>
            <w:proofErr w:type="spellEnd"/>
            <w:r w:rsidRPr="00E94235">
              <w:rPr>
                <w:rFonts w:ascii="Times New Roman" w:hAnsi="Times New Roman" w:cs="Times New Roman"/>
              </w:rPr>
              <w:t>-</w:t>
            </w:r>
          </w:p>
          <w:p w:rsidR="001A08BD" w:rsidRPr="00E94235" w:rsidRDefault="00E94235" w:rsidP="00FB3E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1A08BD" w:rsidRPr="00E94235">
              <w:rPr>
                <w:rFonts w:ascii="Times New Roman" w:hAnsi="Times New Roman" w:cs="Times New Roman"/>
              </w:rPr>
              <w:t>ого</w:t>
            </w:r>
            <w:proofErr w:type="spellEnd"/>
          </w:p>
          <w:p w:rsidR="001A08BD" w:rsidRPr="00E94235" w:rsidRDefault="001A08BD" w:rsidP="00FB3E96">
            <w:pPr>
              <w:rPr>
                <w:rFonts w:ascii="Times New Roman" w:hAnsi="Times New Roman" w:cs="Times New Roman"/>
              </w:rPr>
            </w:pPr>
            <w:r w:rsidRPr="00E94235">
              <w:rPr>
                <w:rFonts w:ascii="Times New Roman" w:hAnsi="Times New Roman" w:cs="Times New Roman"/>
              </w:rPr>
              <w:t>поведения</w:t>
            </w:r>
          </w:p>
        </w:tc>
      </w:tr>
    </w:tbl>
    <w:p w:rsidR="001A08BD" w:rsidRPr="00E94235" w:rsidRDefault="001A08BD" w:rsidP="001A08BD">
      <w:pPr>
        <w:rPr>
          <w:rFonts w:ascii="Times New Roman" w:hAnsi="Times New Roman" w:cs="Times New Roman"/>
        </w:rPr>
      </w:pPr>
    </w:p>
    <w:p w:rsidR="00AD70B5" w:rsidRDefault="00AD70B5" w:rsidP="00AD70B5">
      <w:pPr>
        <w:rPr>
          <w:rFonts w:ascii="Times New Roman" w:hAnsi="Times New Roman" w:cs="Times New Roman"/>
          <w:sz w:val="24"/>
          <w:szCs w:val="24"/>
        </w:rPr>
      </w:pPr>
    </w:p>
    <w:p w:rsidR="001F1A18" w:rsidRPr="00BF09ED" w:rsidRDefault="00BA7EA0" w:rsidP="007002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shd w:val="clear" w:color="auto" w:fill="F7F7F2"/>
        </w:rPr>
        <w:t xml:space="preserve">Педагог всегда видит перед собой сложную и целостную картину отклоняющегося поведения, где легкие формы сменяются более тяжелыми. </w:t>
      </w:r>
      <w:proofErr w:type="gramStart"/>
      <w:r w:rsidRPr="00BF09ED">
        <w:rPr>
          <w:rFonts w:ascii="Times New Roman" w:hAnsi="Times New Roman" w:cs="Times New Roman"/>
          <w:sz w:val="24"/>
          <w:szCs w:val="24"/>
          <w:shd w:val="clear" w:color="auto" w:fill="F7F7F2"/>
        </w:rPr>
        <w:t>Цепочка нарастающих отклонений может быть, например, такой: ложь, скрытность, грубость; издевательства над малышами; мелкое хулиганство; угон велосипеда; увлечение азартными играми; алкоголь, курение; безнадзорность; побег из школы; уход из дома; бродяжничество</w:t>
      </w:r>
      <w:r w:rsidRPr="00BF09ED">
        <w:rPr>
          <w:rFonts w:ascii="Times New Roman" w:hAnsi="Times New Roman" w:cs="Times New Roman"/>
          <w:sz w:val="21"/>
          <w:szCs w:val="21"/>
          <w:shd w:val="clear" w:color="auto" w:fill="F7F7F2"/>
        </w:rPr>
        <w:t>.</w:t>
      </w:r>
      <w:r w:rsidRPr="00BF09ED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7F7F2"/>
        </w:rPr>
        <w:t> </w:t>
      </w:r>
      <w:proofErr w:type="gramEnd"/>
    </w:p>
    <w:p w:rsidR="00CA1966" w:rsidRPr="00BF09ED" w:rsidRDefault="00CA1966" w:rsidP="00D376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поведением ребенок пытается</w:t>
      </w:r>
      <w:r w:rsidR="00C76E7F" w:rsidRPr="00BF09ED">
        <w:rPr>
          <w:rFonts w:ascii="Times New Roman" w:hAnsi="Times New Roman" w:cs="Times New Roman"/>
          <w:sz w:val="24"/>
          <w:szCs w:val="24"/>
        </w:rPr>
        <w:t xml:space="preserve"> достичь своих целей</w:t>
      </w:r>
      <w:proofErr w:type="gramStart"/>
      <w:r w:rsidR="00C76E7F" w:rsidRPr="00BF09ED">
        <w:rPr>
          <w:rFonts w:ascii="Times New Roman" w:hAnsi="Times New Roman" w:cs="Times New Roman"/>
          <w:sz w:val="24"/>
          <w:szCs w:val="24"/>
        </w:rPr>
        <w:t>.</w:t>
      </w:r>
      <w:r w:rsidRPr="00BF09E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ная, какие цели преследует ребенок, независимо от того, осознает он их или нет, </w:t>
      </w:r>
      <w:r w:rsidR="00C76E7F" w:rsidRPr="00BF09ED">
        <w:rPr>
          <w:rFonts w:ascii="Times New Roman" w:hAnsi="Times New Roman" w:cs="Times New Roman"/>
          <w:sz w:val="24"/>
          <w:szCs w:val="24"/>
        </w:rPr>
        <w:t>учительполучает</w:t>
      </w:r>
      <w:r w:rsidRPr="00BF09ED">
        <w:rPr>
          <w:rFonts w:ascii="Times New Roman" w:hAnsi="Times New Roman" w:cs="Times New Roman"/>
          <w:sz w:val="24"/>
          <w:szCs w:val="24"/>
        </w:rPr>
        <w:t xml:space="preserve"> ключ к пониманию его действий.</w:t>
      </w:r>
    </w:p>
    <w:p w:rsidR="001F1A18" w:rsidRPr="00BF09ED" w:rsidRDefault="00CA1966" w:rsidP="00D376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Какие же цели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поведения учеников? </w:t>
      </w:r>
      <w:r w:rsidR="00D376EE" w:rsidRPr="00BF09ED">
        <w:rPr>
          <w:rFonts w:ascii="Times New Roman" w:hAnsi="Times New Roman" w:cs="Times New Roman"/>
          <w:sz w:val="24"/>
          <w:szCs w:val="24"/>
        </w:rPr>
        <w:t>Главная цель попытка</w:t>
      </w:r>
      <w:r w:rsidRPr="00BF09ED">
        <w:rPr>
          <w:rFonts w:ascii="Times New Roman" w:hAnsi="Times New Roman" w:cs="Times New Roman"/>
          <w:sz w:val="24"/>
          <w:szCs w:val="24"/>
        </w:rPr>
        <w:t xml:space="preserve"> избавиться от напряжения. Обычно эта цель глубоко замаскирована. Она лишь подразумевается и не осознается ребенком. На поверхн</w:t>
      </w:r>
      <w:r w:rsidR="00D376EE" w:rsidRPr="00BF09ED">
        <w:rPr>
          <w:rFonts w:ascii="Times New Roman" w:hAnsi="Times New Roman" w:cs="Times New Roman"/>
          <w:sz w:val="24"/>
          <w:szCs w:val="24"/>
        </w:rPr>
        <w:t xml:space="preserve">ости действует множество </w:t>
      </w:r>
      <w:r w:rsidRPr="00BF09ED">
        <w:rPr>
          <w:rFonts w:ascii="Times New Roman" w:hAnsi="Times New Roman" w:cs="Times New Roman"/>
          <w:sz w:val="24"/>
          <w:szCs w:val="24"/>
        </w:rPr>
        <w:t xml:space="preserve">разнообразных мелких целей. Всем известны такие типы поведения, как шалости, баловство, мелкие нарушения. Их цель — дать разрядку организму, снять накопившееся напряжение, устранить мышечный </w:t>
      </w:r>
      <w:r w:rsidRPr="00BF09ED">
        <w:rPr>
          <w:rFonts w:ascii="Times New Roman" w:hAnsi="Times New Roman" w:cs="Times New Roman"/>
          <w:sz w:val="24"/>
          <w:szCs w:val="24"/>
        </w:rPr>
        <w:lastRenderedPageBreak/>
        <w:t>застой. Обычно такие нарушения прекращаются, как только сожжена избыточная энергия. Они не влекут за собой никакой опасности ни для детей, н</w:t>
      </w:r>
      <w:r w:rsidR="00D376EE" w:rsidRPr="00BF09ED">
        <w:rPr>
          <w:rFonts w:ascii="Times New Roman" w:hAnsi="Times New Roman" w:cs="Times New Roman"/>
          <w:sz w:val="24"/>
          <w:szCs w:val="24"/>
        </w:rPr>
        <w:t xml:space="preserve">и для окружающих и не должны </w:t>
      </w:r>
      <w:r w:rsidRPr="00BF09ED">
        <w:rPr>
          <w:rFonts w:ascii="Times New Roman" w:hAnsi="Times New Roman" w:cs="Times New Roman"/>
          <w:sz w:val="24"/>
          <w:szCs w:val="24"/>
        </w:rPr>
        <w:t>беспокоить</w:t>
      </w:r>
      <w:r w:rsidR="00D376EE" w:rsidRPr="00BF09ED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BF09ED">
        <w:rPr>
          <w:rFonts w:ascii="Times New Roman" w:hAnsi="Times New Roman" w:cs="Times New Roman"/>
          <w:sz w:val="24"/>
          <w:szCs w:val="24"/>
        </w:rPr>
        <w:t>.</w:t>
      </w:r>
    </w:p>
    <w:p w:rsidR="00C76E7F" w:rsidRPr="00BF09ED" w:rsidRDefault="00D376EE" w:rsidP="007162F0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BF09ED">
        <w:t>Но если множество мелких целей образуют некую потребность, то на поверхность выступают уже большие цели — стратегии поведения. По общности целей выделены</w:t>
      </w:r>
      <w:r w:rsidR="001243CE" w:rsidRPr="00BF09ED">
        <w:t xml:space="preserve"> </w:t>
      </w:r>
      <w:r w:rsidRPr="00BF09ED">
        <w:rPr>
          <w:bCs/>
        </w:rPr>
        <w:t xml:space="preserve">три главные стратегии </w:t>
      </w:r>
      <w:proofErr w:type="spellStart"/>
      <w:r w:rsidRPr="00BF09ED">
        <w:rPr>
          <w:bCs/>
        </w:rPr>
        <w:t>девиантного</w:t>
      </w:r>
      <w:proofErr w:type="spellEnd"/>
      <w:r w:rsidRPr="00BF09ED">
        <w:rPr>
          <w:bCs/>
        </w:rPr>
        <w:t xml:space="preserve"> поведения: </w:t>
      </w:r>
    </w:p>
    <w:p w:rsidR="00C76E7F" w:rsidRPr="00BF09ED" w:rsidRDefault="00D376EE" w:rsidP="00C76E7F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Cs/>
        </w:rPr>
      </w:pPr>
      <w:r w:rsidRPr="00BF09ED">
        <w:rPr>
          <w:bCs/>
        </w:rPr>
        <w:t xml:space="preserve">удовлетворение требований; </w:t>
      </w:r>
    </w:p>
    <w:p w:rsidR="00C76E7F" w:rsidRPr="00BF09ED" w:rsidRDefault="00D376EE" w:rsidP="00C76E7F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Cs/>
        </w:rPr>
      </w:pPr>
      <w:r w:rsidRPr="00BF09ED">
        <w:rPr>
          <w:bCs/>
        </w:rPr>
        <w:t>реализация власти;</w:t>
      </w:r>
    </w:p>
    <w:p w:rsidR="00C76E7F" w:rsidRPr="00BF09ED" w:rsidRDefault="00D376EE" w:rsidP="00C76E7F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BF09ED">
        <w:rPr>
          <w:bCs/>
        </w:rPr>
        <w:t>совершение мести.</w:t>
      </w:r>
    </w:p>
    <w:p w:rsidR="00D376EE" w:rsidRPr="00BF09ED" w:rsidRDefault="00D376EE" w:rsidP="00C76E7F">
      <w:pPr>
        <w:pStyle w:val="a5"/>
        <w:spacing w:before="0" w:beforeAutospacing="0" w:after="0" w:afterAutospacing="0" w:line="360" w:lineRule="auto"/>
        <w:jc w:val="both"/>
      </w:pPr>
      <w:r w:rsidRPr="00BF09ED">
        <w:t>Детей с таки</w:t>
      </w:r>
      <w:r w:rsidR="007162F0" w:rsidRPr="00BF09ED">
        <w:t>ми стратегиями поведения называют</w:t>
      </w:r>
      <w:r w:rsidRPr="00BF09ED">
        <w:t xml:space="preserve"> соответственно</w:t>
      </w:r>
      <w:r w:rsidR="007162F0" w:rsidRPr="00BF09ED">
        <w:rPr>
          <w:rStyle w:val="apple-converted-space"/>
        </w:rPr>
        <w:t xml:space="preserve"> требовательными, властными, мстительными. </w:t>
      </w:r>
      <w:r w:rsidRPr="00BF09ED">
        <w:t>Рассмотрим их намерения и характерные пути достижения своих целей</w:t>
      </w:r>
    </w:p>
    <w:p w:rsidR="00E94235" w:rsidRDefault="00D376EE" w:rsidP="007162F0">
      <w:pPr>
        <w:pStyle w:val="a5"/>
        <w:spacing w:before="0" w:beforeAutospacing="0" w:after="0" w:afterAutospacing="0" w:line="360" w:lineRule="auto"/>
        <w:jc w:val="both"/>
        <w:rPr>
          <w:b/>
          <w:bCs/>
          <w:color w:val="2A2723"/>
        </w:rPr>
      </w:pPr>
      <w:r w:rsidRPr="00C76E7F">
        <w:rPr>
          <w:b/>
          <w:bCs/>
          <w:color w:val="2A2723"/>
          <w:u w:val="single"/>
        </w:rPr>
        <w:t>Требовательные дети</w:t>
      </w:r>
      <w:r w:rsidRPr="00C76E7F">
        <w:rPr>
          <w:b/>
          <w:bCs/>
          <w:color w:val="2A2723"/>
        </w:rPr>
        <w:t>.</w:t>
      </w:r>
      <w:r w:rsidR="00E94235">
        <w:rPr>
          <w:b/>
          <w:bCs/>
          <w:color w:val="2A2723"/>
        </w:rPr>
        <w:t xml:space="preserve"> </w:t>
      </w:r>
    </w:p>
    <w:p w:rsidR="00D376EE" w:rsidRPr="00BF09ED" w:rsidRDefault="00D376EE" w:rsidP="007162F0">
      <w:pPr>
        <w:pStyle w:val="a5"/>
        <w:spacing w:before="0" w:beforeAutospacing="0" w:after="0" w:afterAutospacing="0" w:line="360" w:lineRule="auto"/>
        <w:jc w:val="both"/>
        <w:rPr>
          <w:color w:val="2A2723"/>
        </w:rPr>
      </w:pPr>
      <w:r w:rsidRPr="00BF09ED">
        <w:rPr>
          <w:color w:val="2A2723"/>
        </w:rPr>
        <w:t xml:space="preserve">Детей, отнесенных к данной группе, трудно назвать </w:t>
      </w:r>
      <w:proofErr w:type="spellStart"/>
      <w:r w:rsidRPr="00BF09ED">
        <w:rPr>
          <w:color w:val="2A2723"/>
        </w:rPr>
        <w:t>девиантными</w:t>
      </w:r>
      <w:proofErr w:type="spellEnd"/>
      <w:r w:rsidRPr="00BF09ED">
        <w:rPr>
          <w:color w:val="2A2723"/>
        </w:rPr>
        <w:t>, но их поведение настораживае</w:t>
      </w:r>
      <w:r w:rsidR="007162F0" w:rsidRPr="00BF09ED">
        <w:rPr>
          <w:color w:val="2A2723"/>
        </w:rPr>
        <w:t xml:space="preserve">т. Их главная цель — привлечь к </w:t>
      </w:r>
      <w:r w:rsidRPr="00BF09ED">
        <w:rPr>
          <w:color w:val="2A2723"/>
        </w:rPr>
        <w:t>себе внимание, быть всегда на виду, проявить превосходство над другими, закрепить высокий собственный статус. Это дети с очень развитой потребностью быть всегда в центре внимания.</w:t>
      </w:r>
    </w:p>
    <w:p w:rsidR="007162F0" w:rsidRPr="00BF09ED" w:rsidRDefault="007162F0" w:rsidP="00716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Пути достижения целей: манерность, клоунада, показная лень, нарочитая небрежность, неуместные выкрики, иногда хулиганские поступки. Такие дети постоянно вертятся возле учителя, </w:t>
      </w:r>
      <w:r w:rsidR="00B91C8F" w:rsidRPr="00BF09ED">
        <w:rPr>
          <w:rFonts w:ascii="Times New Roman" w:hAnsi="Times New Roman" w:cs="Times New Roman"/>
          <w:sz w:val="24"/>
          <w:szCs w:val="24"/>
        </w:rPr>
        <w:t>лезут</w:t>
      </w:r>
      <w:proofErr w:type="gramStart"/>
      <w:r w:rsidR="00B91C8F" w:rsidRPr="00BF09ED">
        <w:rPr>
          <w:rFonts w:ascii="Times New Roman" w:hAnsi="Times New Roman" w:cs="Times New Roman"/>
          <w:sz w:val="24"/>
          <w:szCs w:val="24"/>
        </w:rPr>
        <w:t>,</w:t>
      </w:r>
      <w:r w:rsidRPr="00BF09E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адают несущественные и неуместные вопросы единственно с целью обратить на себя внимание, готовы выполнить любое поручение учителя. Чтобы на них обратили внимание, выставили перед другими, похвалили, они готовы на все. </w:t>
      </w:r>
    </w:p>
    <w:p w:rsidR="001243CE" w:rsidRPr="00BF09ED" w:rsidRDefault="001243CE" w:rsidP="007162F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62F0" w:rsidRPr="00BF09ED" w:rsidRDefault="007162F0" w:rsidP="007162F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>Характерные особенности поведения требовательного ученика:</w:t>
      </w:r>
    </w:p>
    <w:p w:rsidR="007162F0" w:rsidRPr="00BF09ED" w:rsidRDefault="007162F0" w:rsidP="00232CD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хорошее поведение, надежный, постоянный помощник учителя;</w:t>
      </w:r>
    </w:p>
    <w:p w:rsidR="007162F0" w:rsidRPr="00BF09ED" w:rsidRDefault="007162F0" w:rsidP="00232CD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прилежный, старательный;</w:t>
      </w:r>
    </w:p>
    <w:p w:rsidR="007162F0" w:rsidRPr="00BF09ED" w:rsidRDefault="000308D3" w:rsidP="00232CD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назойливый, непостоянный, неуравновешенный, </w:t>
      </w:r>
      <w:r w:rsidR="007162F0" w:rsidRPr="00BF09ED">
        <w:rPr>
          <w:rFonts w:ascii="Times New Roman" w:hAnsi="Times New Roman" w:cs="Times New Roman"/>
          <w:sz w:val="24"/>
          <w:szCs w:val="24"/>
        </w:rPr>
        <w:t>ревнивый;</w:t>
      </w:r>
    </w:p>
    <w:p w:rsidR="007162F0" w:rsidRPr="00BF09ED" w:rsidRDefault="007162F0" w:rsidP="00232CD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9E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на мелкие пакости, чтобы отомстить учителю и друзьям «за измену»;</w:t>
      </w:r>
    </w:p>
    <w:p w:rsidR="007162F0" w:rsidRPr="00BF09ED" w:rsidRDefault="007162F0" w:rsidP="00232CD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повышенная тревожность;</w:t>
      </w:r>
    </w:p>
    <w:p w:rsidR="00232CDA" w:rsidRPr="00BF09ED" w:rsidRDefault="007162F0" w:rsidP="007162F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любит приврать, приукрасить события. </w:t>
      </w:r>
    </w:p>
    <w:p w:rsidR="00BF09ED" w:rsidRDefault="00BF09ED" w:rsidP="000308D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9ED" w:rsidRDefault="00BF09ED" w:rsidP="000308D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8D3" w:rsidRPr="00BF09ED" w:rsidRDefault="000308D3" w:rsidP="000308D3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lastRenderedPageBreak/>
        <w:t>Рекомендации учителю</w:t>
      </w:r>
    </w:p>
    <w:p w:rsidR="00232CDA" w:rsidRPr="00BF09ED" w:rsidRDefault="000308D3" w:rsidP="00B92AFF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Внимание требовательному ребенку лучше уделять тогда, когда он чем-нибудь занят. Педагог похвалит его работу, обратит внимание других детей, как хорошо выполняется задание. Учитель будет игнорировать любые попытки ребенка обратить на себя внимание (капризы, проявления агрессивности и т. п.). Он спросит: «Не хочешь ли ты, чтобы я был только с тобой?», «Нужно ли мне забыть про всех других детей?»</w:t>
      </w:r>
      <w:r w:rsidR="00E654FF" w:rsidRPr="00BF09ED">
        <w:rPr>
          <w:rFonts w:ascii="Times New Roman" w:hAnsi="Times New Roman" w:cs="Times New Roman"/>
          <w:sz w:val="24"/>
          <w:szCs w:val="24"/>
        </w:rPr>
        <w:t>.</w:t>
      </w:r>
    </w:p>
    <w:p w:rsidR="00D42210" w:rsidRPr="00BF09ED" w:rsidRDefault="000308D3" w:rsidP="00B92AFF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Учитель не покажет своего неудовольствия назойливостью, неуместной настойчивостью ученика.</w:t>
      </w:r>
    </w:p>
    <w:p w:rsidR="000308D3" w:rsidRPr="00BF09ED" w:rsidRDefault="000308D3" w:rsidP="00B92AFF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Будет стойким, спокойным, уравновешенным, будет вести себя ровно, предсказуемо, чтобы не дать повода ученику заподозрить его в переменчивости поведения.</w:t>
      </w:r>
    </w:p>
    <w:p w:rsidR="000308D3" w:rsidRPr="00BF09ED" w:rsidRDefault="000308D3" w:rsidP="00B92AFF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Учитель будет одинаково внимательно относиться ко всем ученикам, чтобы не давать повода для ревности.</w:t>
      </w:r>
    </w:p>
    <w:p w:rsidR="001243CE" w:rsidRDefault="000308D3" w:rsidP="00B92A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AFF">
        <w:rPr>
          <w:rFonts w:ascii="Times New Roman" w:hAnsi="Times New Roman" w:cs="Times New Roman"/>
          <w:b/>
          <w:sz w:val="24"/>
          <w:szCs w:val="24"/>
          <w:u w:val="single"/>
        </w:rPr>
        <w:t>Властные дети.</w:t>
      </w:r>
      <w:r w:rsidRPr="00B92A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A18" w:rsidRPr="00BF09ED" w:rsidRDefault="000308D3" w:rsidP="00B92A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Это очень сложный тип отклоняющегося поведения. Скрытая цель детей, относящихся к данной группе, — власть. Они настойчивые, требовательные, требующие внимания, желающие верховодить, управлять другими, быть постоянно в центре внимания. Дети данной группы подсознательно на первый план выс</w:t>
      </w:r>
      <w:r w:rsidR="00B92AFF" w:rsidRPr="00BF09ED">
        <w:rPr>
          <w:rFonts w:ascii="Times New Roman" w:hAnsi="Times New Roman" w:cs="Times New Roman"/>
          <w:sz w:val="24"/>
          <w:szCs w:val="24"/>
        </w:rPr>
        <w:t>тавляют вопрос «Кто главнее?»</w:t>
      </w:r>
      <w:r w:rsidRPr="00BF09ED">
        <w:rPr>
          <w:rFonts w:ascii="Times New Roman" w:hAnsi="Times New Roman" w:cs="Times New Roman"/>
          <w:sz w:val="24"/>
          <w:szCs w:val="24"/>
        </w:rPr>
        <w:t xml:space="preserve"> Свои права они привыкли отстаивать с помощью требований, т. е. крика, повышенных интонаций, отказов от выполнения заданий. Властный ребенок в жестком противостоянии со старшими и сверстниками может отказаться от всех и всего. Настаивает на своем. Возражает, часто резко и грубо. Хочет верховодить, взрывается гневом, делает все наоборот. Работает мало или не работает совсем. Может обманывать, лгать, лицемерить, пока не добьется своего.</w:t>
      </w:r>
    </w:p>
    <w:p w:rsidR="00B92AFF" w:rsidRPr="00BF09ED" w:rsidRDefault="007F4600" w:rsidP="00000CEE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Характерные признаки поведения</w:t>
      </w:r>
      <w:r w:rsidR="00B92AFF" w:rsidRPr="00BF0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92AFF" w:rsidRPr="00BF09ED" w:rsidRDefault="00B92AFF" w:rsidP="00000CE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ленивый</w:t>
      </w:r>
      <w:proofErr w:type="gram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неопрятный, с плохими манерами;</w:t>
      </w:r>
    </w:p>
    <w:p w:rsidR="00B92AFF" w:rsidRPr="00BF09ED" w:rsidRDefault="00B92AFF" w:rsidP="00000CE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недоверчивый, непослушный;</w:t>
      </w:r>
    </w:p>
    <w:p w:rsidR="00B92AFF" w:rsidRPr="00BF09ED" w:rsidRDefault="00B92AFF" w:rsidP="00000CE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ощетинивается и возражает;</w:t>
      </w:r>
    </w:p>
    <w:p w:rsidR="00B92AFF" w:rsidRPr="00BF09ED" w:rsidRDefault="00B92AFF" w:rsidP="00000CE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забывает обещания, не держит слово;</w:t>
      </w:r>
    </w:p>
    <w:p w:rsidR="00B92AFF" w:rsidRPr="00BF09ED" w:rsidRDefault="00B92AFF" w:rsidP="00000CE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сильный физически, то обижает всех, кто слабее;</w:t>
      </w:r>
    </w:p>
    <w:p w:rsidR="00B92AFF" w:rsidRPr="00BF09ED" w:rsidRDefault="00B92AFF" w:rsidP="00000CE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слабый</w:t>
      </w:r>
      <w:proofErr w:type="gram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физически, то боится сильных, труслив, уходит от честного поединка, предпочитает действовать обманом. </w:t>
      </w:r>
    </w:p>
    <w:p w:rsidR="00B92AFF" w:rsidRPr="00BF09ED" w:rsidRDefault="00B92AFF" w:rsidP="00000CEE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Рекомендации учителю:</w:t>
      </w:r>
    </w:p>
    <w:p w:rsidR="00B92AFF" w:rsidRPr="00BF09ED" w:rsidRDefault="001243CE" w:rsidP="00000CE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92AFF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уступать и не бороться. Занять выжидательную, спокойную, дипломатичную позицию. Нащупать слабые места для решительного действия;</w:t>
      </w:r>
    </w:p>
    <w:p w:rsidR="00B92AFF" w:rsidRPr="00BF09ED" w:rsidRDefault="001243CE" w:rsidP="00000CE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2AFF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тказаться от авторитарного давления, потому что авторитарная позиция лишь укрепляет желание активного противодействия;</w:t>
      </w:r>
    </w:p>
    <w:p w:rsidR="00B92AFF" w:rsidRPr="00BF09ED" w:rsidRDefault="001243CE" w:rsidP="00000CE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2AFF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тказаться от наказаний, поскольку наказания в любой форме усиливают плохое поведение; практиковать индивидуальные этические беседы, показывать </w:t>
      </w:r>
      <w:proofErr w:type="gramStart"/>
      <w:r w:rsidR="00B92AFF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примерах, чт</w:t>
      </w:r>
      <w:r w:rsidR="001A043F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A043F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властвовать над </w:t>
      </w:r>
      <w:r w:rsidR="00BB0AF1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другими, человеку</w:t>
      </w:r>
      <w:r w:rsidR="00B92AFF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заслужить. Власть всегда принадлежит старшему, стоящему выше, более образованному, доброму, любящему людей человеку;</w:t>
      </w:r>
    </w:p>
    <w:p w:rsidR="00000CEE" w:rsidRPr="00BF09ED" w:rsidRDefault="001243CE" w:rsidP="00000CE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00CEE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свободу, право самостоятельно принимать решения и нести за них ответственность. Причины такого поведения часто в том, что ребенку не позволяли ни думать, ни действовать самостоятельно;</w:t>
      </w:r>
    </w:p>
    <w:p w:rsidR="00000CEE" w:rsidRPr="00BF09ED" w:rsidRDefault="001243CE" w:rsidP="00000CE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00CEE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ситуации, чтобы властный ребенок сам пострадал от своих необдуманных поступков, применять метод естественных последствий. Возможно, он сам отвыкнет от своих необоснованных претензий</w:t>
      </w:r>
    </w:p>
    <w:p w:rsidR="00000CEE" w:rsidRPr="00BF09ED" w:rsidRDefault="001243CE" w:rsidP="00000CE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00CEE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не должен позволить втянуть себя в конфликт, когда возникают сложные ситуации, из которых детям самим нужно найти правильный выход;</w:t>
      </w:r>
    </w:p>
    <w:p w:rsidR="00000CEE" w:rsidRPr="00BF09ED" w:rsidRDefault="001243CE" w:rsidP="00000CE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00CEE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относится к каждому с уважением, обращается за помощью: это усиливает у детей веру в собственные силы;</w:t>
      </w:r>
    </w:p>
    <w:p w:rsidR="00000CEE" w:rsidRPr="00BF09ED" w:rsidRDefault="001243CE" w:rsidP="00000CE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00CEE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 искать пути к сотрудничеству;</w:t>
      </w:r>
    </w:p>
    <w:p w:rsidR="00000CEE" w:rsidRPr="00BF09ED" w:rsidRDefault="001243CE" w:rsidP="00000CE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00CEE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в работе с властными и мстительными детьми можно применять рекомендованный А.С. Макаренко метод «взрыва», когда разом, круто и достаточно жестко «взрываются» внутренние предпосылки, вызывающие </w:t>
      </w:r>
      <w:proofErr w:type="spellStart"/>
      <w:r w:rsidR="00000CEE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="00000CEE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ребенка.</w:t>
      </w:r>
    </w:p>
    <w:p w:rsidR="00000CEE" w:rsidRDefault="00000CEE" w:rsidP="00000CEE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2A2723"/>
          <w:sz w:val="21"/>
          <w:szCs w:val="21"/>
          <w:lang w:eastAsia="ru-RU"/>
        </w:rPr>
      </w:pPr>
    </w:p>
    <w:p w:rsidR="001243CE" w:rsidRDefault="00000CEE" w:rsidP="00000C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</w:pPr>
      <w:r w:rsidRPr="00000CEE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u w:val="single"/>
          <w:lang w:eastAsia="ru-RU"/>
        </w:rPr>
        <w:t>Мстительные дети</w:t>
      </w:r>
      <w:r w:rsidRPr="00000CEE">
        <w:rPr>
          <w:rFonts w:ascii="Times New Roman" w:eastAsia="Times New Roman" w:hAnsi="Times New Roman" w:cs="Times New Roman"/>
          <w:b/>
          <w:bCs/>
          <w:color w:val="2A2723"/>
          <w:sz w:val="24"/>
          <w:szCs w:val="24"/>
          <w:lang w:eastAsia="ru-RU"/>
        </w:rPr>
        <w:t>.</w:t>
      </w:r>
    </w:p>
    <w:p w:rsidR="00000CEE" w:rsidRPr="00BF09ED" w:rsidRDefault="00000CEE" w:rsidP="00000C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их нестандартного поведения — месть. Всем и каждому. Эта цель не осознается и обусловливается чаще всего самовнушением, чувством собственной неполноценности. Эмоциональное состояние мстительных детей чаще всего вызвано физическими недостатками или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депривацией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(бедностью,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лишенностью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Отсюда стремление сделать больно другим, выдумать недостатки у них для сохранения собственного престижа. Детям данной группы кажется, что их постоянно обижают, к ним несправедливы, не так относятся, что все против них. При невнимательном отношении к ним их отклоняющееся поведение прогрессирует, становится неуправляемым, агрессивным, деструктивным. 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Мстительные дети чаще всего находятся в состоянии затянувшейся, вяло текущей депрессии. Они не понимают дружеского отношения, хотят, чтобы всех одинаково любили, чтобы всем было всего поровну.</w:t>
      </w:r>
    </w:p>
    <w:p w:rsidR="00000CEE" w:rsidRPr="00BF09ED" w:rsidRDefault="00BF09ED" w:rsidP="00BF09ED">
      <w:pPr>
        <w:tabs>
          <w:tab w:val="left" w:pos="604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A2723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i/>
          <w:color w:val="2A2723"/>
          <w:sz w:val="24"/>
          <w:szCs w:val="24"/>
          <w:lang w:eastAsia="ru-RU"/>
        </w:rPr>
        <w:tab/>
      </w:r>
    </w:p>
    <w:p w:rsidR="007F4600" w:rsidRPr="00BF09ED" w:rsidRDefault="007F4600" w:rsidP="007F460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A2723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i/>
          <w:color w:val="2A2723"/>
          <w:sz w:val="24"/>
          <w:szCs w:val="24"/>
          <w:lang w:eastAsia="ru-RU"/>
        </w:rPr>
        <w:t>Характерные особенности поведения:</w:t>
      </w:r>
    </w:p>
    <w:p w:rsidR="007F4600" w:rsidRPr="00BF09ED" w:rsidRDefault="007F4600" w:rsidP="007F460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Замкнутый, понурый, заторможенный;</w:t>
      </w:r>
    </w:p>
    <w:p w:rsidR="007F4600" w:rsidRPr="00BF09ED" w:rsidRDefault="007F4600" w:rsidP="007F460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нередко с задержкой психического, социального развития;</w:t>
      </w:r>
    </w:p>
    <w:p w:rsidR="007F4600" w:rsidRPr="00BF09ED" w:rsidRDefault="007F4600" w:rsidP="007F460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делает больно другим, когда ему больно;</w:t>
      </w:r>
    </w:p>
    <w:p w:rsidR="007F4600" w:rsidRPr="00BF09ED" w:rsidRDefault="007F4600" w:rsidP="007F460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легко отступает от намеченной цели, отказывается от борьбы;</w:t>
      </w:r>
    </w:p>
    <w:p w:rsidR="007F4600" w:rsidRPr="00BF09ED" w:rsidRDefault="007F4600" w:rsidP="007F460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болезненно воспринимает свои поражения и неудачи;</w:t>
      </w:r>
    </w:p>
    <w:p w:rsidR="007F4600" w:rsidRPr="00BF09ED" w:rsidRDefault="007F4600" w:rsidP="007F460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имеет плохие привычки, скрытые пороки;</w:t>
      </w:r>
    </w:p>
    <w:p w:rsidR="007F4600" w:rsidRPr="00BF09ED" w:rsidRDefault="007F4600" w:rsidP="007F460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любит оставаться наедине со своими переживаниями;</w:t>
      </w:r>
    </w:p>
    <w:p w:rsidR="007F4600" w:rsidRPr="00BF09ED" w:rsidRDefault="007F4600" w:rsidP="007F460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уходит от общения;</w:t>
      </w:r>
    </w:p>
    <w:p w:rsidR="00000CEE" w:rsidRPr="00BF09ED" w:rsidRDefault="007F4600" w:rsidP="007F460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proofErr w:type="gramStart"/>
      <w:r w:rsidRPr="00BF09E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подвержен</w:t>
      </w:r>
      <w:proofErr w:type="gramEnd"/>
      <w:r w:rsidRPr="00BF09E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суицидным настроениям.</w:t>
      </w:r>
    </w:p>
    <w:p w:rsidR="00000CEE" w:rsidRDefault="00000CEE" w:rsidP="00000C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</w:p>
    <w:p w:rsidR="007F4600" w:rsidRDefault="007F4600" w:rsidP="007F4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</w:p>
    <w:p w:rsidR="007F4600" w:rsidRPr="00BF09ED" w:rsidRDefault="007F4600" w:rsidP="007F460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A2723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i/>
          <w:color w:val="2A2723"/>
          <w:sz w:val="24"/>
          <w:szCs w:val="24"/>
          <w:lang w:eastAsia="ru-RU"/>
        </w:rPr>
        <w:t>Рекомендации учителю:</w:t>
      </w:r>
    </w:p>
    <w:p w:rsidR="007F4600" w:rsidRPr="00BF09ED" w:rsidRDefault="007F4600" w:rsidP="007F4600">
      <w:pPr>
        <w:spacing w:after="0" w:line="36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7F4600" w:rsidRPr="00BF09ED" w:rsidRDefault="001243CE" w:rsidP="003B1B3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BF09ED">
        <w:rPr>
          <w:rFonts w:ascii="Times New Roman" w:hAnsi="Times New Roman" w:cs="Times New Roman"/>
          <w:sz w:val="24"/>
          <w:szCs w:val="24"/>
        </w:rPr>
        <w:t>У</w:t>
      </w:r>
      <w:r w:rsidR="007F4600" w:rsidRPr="00BF09ED">
        <w:rPr>
          <w:rFonts w:ascii="Times New Roman" w:hAnsi="Times New Roman" w:cs="Times New Roman"/>
          <w:sz w:val="24"/>
          <w:szCs w:val="24"/>
        </w:rPr>
        <w:t>чить чувствовать таких детей полноценными, формировать комплекс полноценности;</w:t>
      </w:r>
    </w:p>
    <w:p w:rsidR="007F4600" w:rsidRPr="00BF09ED" w:rsidRDefault="001243CE" w:rsidP="003B1B3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О</w:t>
      </w:r>
      <w:r w:rsidR="007F4600" w:rsidRPr="00BF09ED">
        <w:rPr>
          <w:rFonts w:ascii="Times New Roman" w:hAnsi="Times New Roman" w:cs="Times New Roman"/>
          <w:sz w:val="24"/>
          <w:szCs w:val="24"/>
        </w:rPr>
        <w:t>бодрять при ошибках, неудачах, постоянно выражать уверенность в том, что любая работа им посильна и может быть успешно выполнена;</w:t>
      </w:r>
    </w:p>
    <w:p w:rsidR="007F4600" w:rsidRPr="00BF09ED" w:rsidRDefault="001243CE" w:rsidP="003B1B3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Х</w:t>
      </w:r>
      <w:r w:rsidR="007F4600" w:rsidRPr="00BF09ED">
        <w:rPr>
          <w:rFonts w:ascii="Times New Roman" w:hAnsi="Times New Roman" w:cs="Times New Roman"/>
          <w:sz w:val="24"/>
          <w:szCs w:val="24"/>
        </w:rPr>
        <w:t>валить, когда есть попытка сделать что-то самостоятельно;</w:t>
      </w:r>
    </w:p>
    <w:p w:rsidR="007F4600" w:rsidRPr="00BF09ED" w:rsidRDefault="001243CE" w:rsidP="003B1B3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У</w:t>
      </w:r>
      <w:r w:rsidR="007F4600" w:rsidRPr="00BF09ED">
        <w:rPr>
          <w:rFonts w:ascii="Times New Roman" w:hAnsi="Times New Roman" w:cs="Times New Roman"/>
          <w:sz w:val="24"/>
          <w:szCs w:val="24"/>
        </w:rPr>
        <w:t>беждать и показывать, что любит ребенка таким, какой он есть;</w:t>
      </w:r>
    </w:p>
    <w:p w:rsidR="003B1B38" w:rsidRPr="00BF09ED" w:rsidRDefault="001243CE" w:rsidP="003B1B3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9ED">
        <w:rPr>
          <w:rFonts w:ascii="Times New Roman" w:hAnsi="Times New Roman" w:cs="Times New Roman"/>
          <w:sz w:val="24"/>
          <w:szCs w:val="24"/>
        </w:rPr>
        <w:t>П</w:t>
      </w:r>
      <w:r w:rsidR="007F4600" w:rsidRPr="00BF09ED">
        <w:rPr>
          <w:rFonts w:ascii="Times New Roman" w:hAnsi="Times New Roman" w:cs="Times New Roman"/>
          <w:sz w:val="24"/>
          <w:szCs w:val="24"/>
        </w:rPr>
        <w:t>омогать ребенку находить</w:t>
      </w:r>
      <w:proofErr w:type="gramEnd"/>
      <w:r w:rsidR="007F4600" w:rsidRPr="00BF09ED">
        <w:rPr>
          <w:rFonts w:ascii="Times New Roman" w:hAnsi="Times New Roman" w:cs="Times New Roman"/>
          <w:sz w:val="24"/>
          <w:szCs w:val="24"/>
        </w:rPr>
        <w:t xml:space="preserve"> путь к себе, обретать внутреннее равновесие, спокойствие;</w:t>
      </w:r>
    </w:p>
    <w:p w:rsidR="003B1B38" w:rsidRPr="00BF09ED" w:rsidRDefault="001243CE" w:rsidP="003B1B3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Ч</w:t>
      </w:r>
      <w:r w:rsidR="007F4600" w:rsidRPr="00BF09ED">
        <w:rPr>
          <w:rFonts w:ascii="Times New Roman" w:hAnsi="Times New Roman" w:cs="Times New Roman"/>
          <w:sz w:val="24"/>
          <w:szCs w:val="24"/>
        </w:rPr>
        <w:t>аще практиковать групповые поощрения, чтобы усилить их действие на ребенка;</w:t>
      </w:r>
    </w:p>
    <w:p w:rsidR="001F1A18" w:rsidRPr="00BF09ED" w:rsidRDefault="001243CE" w:rsidP="003B1B3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</w:t>
      </w:r>
      <w:r w:rsidR="007F4600" w:rsidRPr="00BF09ED">
        <w:rPr>
          <w:rFonts w:ascii="Times New Roman" w:hAnsi="Times New Roman" w:cs="Times New Roman"/>
          <w:sz w:val="24"/>
          <w:szCs w:val="24"/>
        </w:rPr>
        <w:t>остоянно повторять: «Я не теряю надежды, что у тебя будет все хорошо!»</w:t>
      </w:r>
    </w:p>
    <w:p w:rsidR="00530395" w:rsidRPr="00BF09ED" w:rsidRDefault="00530395" w:rsidP="00000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Отклоняющееся поведение имеет сложную природу, обусловленную самыми различными факторами</w:t>
      </w:r>
      <w:r w:rsidR="00E84DBE" w:rsidRPr="00BF09ED">
        <w:rPr>
          <w:rFonts w:ascii="Times New Roman" w:hAnsi="Times New Roman" w:cs="Times New Roman"/>
          <w:sz w:val="24"/>
          <w:szCs w:val="24"/>
        </w:rPr>
        <w:t>, находящимися в сложном взаимодействии и взаимовлиянии.</w:t>
      </w:r>
      <w:r w:rsidRPr="00BF09ED">
        <w:rPr>
          <w:rFonts w:ascii="Times New Roman" w:hAnsi="Times New Roman" w:cs="Times New Roman"/>
          <w:sz w:val="24"/>
          <w:szCs w:val="24"/>
        </w:rPr>
        <w:t xml:space="preserve"> Существует множество классификаций причин отклоняющегося от норм поведения. Рассмотрим некоторые из них.</w:t>
      </w:r>
    </w:p>
    <w:p w:rsidR="00BF09ED" w:rsidRDefault="00BF09ED" w:rsidP="00000C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289" w:rsidRPr="00BF09ED" w:rsidRDefault="00151289" w:rsidP="00000CE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lastRenderedPageBreak/>
        <w:t>Тра</w:t>
      </w:r>
      <w:r w:rsidR="001243CE" w:rsidRPr="00BF09ED">
        <w:rPr>
          <w:rFonts w:ascii="Times New Roman" w:hAnsi="Times New Roman" w:cs="Times New Roman"/>
          <w:i/>
          <w:sz w:val="24"/>
          <w:szCs w:val="24"/>
        </w:rPr>
        <w:t>диционные</w:t>
      </w:r>
      <w:r w:rsidR="00881E3F" w:rsidRPr="00BF09ED">
        <w:rPr>
          <w:rFonts w:ascii="Times New Roman" w:hAnsi="Times New Roman" w:cs="Times New Roman"/>
          <w:i/>
          <w:sz w:val="24"/>
          <w:szCs w:val="24"/>
        </w:rPr>
        <w:t xml:space="preserve"> причины отклоняющегося</w:t>
      </w:r>
      <w:r w:rsidRPr="00BF09ED">
        <w:rPr>
          <w:rFonts w:ascii="Times New Roman" w:hAnsi="Times New Roman" w:cs="Times New Roman"/>
          <w:i/>
          <w:sz w:val="24"/>
          <w:szCs w:val="24"/>
        </w:rPr>
        <w:t xml:space="preserve"> от норм поведения подразделяют на две группы:</w:t>
      </w:r>
    </w:p>
    <w:p w:rsidR="00151289" w:rsidRPr="00BF09ED" w:rsidRDefault="00E84DBE" w:rsidP="00151289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Причины,</w:t>
      </w:r>
      <w:r w:rsidR="00151289" w:rsidRPr="00BF09ED">
        <w:rPr>
          <w:rFonts w:ascii="Times New Roman" w:hAnsi="Times New Roman" w:cs="Times New Roman"/>
          <w:sz w:val="24"/>
          <w:szCs w:val="24"/>
        </w:rPr>
        <w:t xml:space="preserve"> связанные с психическими и психофизиологическими расстройствами;</w:t>
      </w:r>
    </w:p>
    <w:p w:rsidR="00151289" w:rsidRPr="00BF09ED" w:rsidRDefault="00151289" w:rsidP="00151289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причины социального и психологического характера.</w:t>
      </w:r>
    </w:p>
    <w:p w:rsidR="00E84DBE" w:rsidRPr="00BF09ED" w:rsidRDefault="00E84DBE" w:rsidP="00E84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М. И. Рожков выделяет в отдельную группу причины, связанные с возрастными кризисами ребенка </w:t>
      </w:r>
      <w:r w:rsidR="00D815FD" w:rsidRPr="00BF09ED">
        <w:rPr>
          <w:rFonts w:ascii="Times New Roman" w:hAnsi="Times New Roman" w:cs="Times New Roman"/>
          <w:sz w:val="24"/>
          <w:szCs w:val="24"/>
        </w:rPr>
        <w:t>[8, с.14]</w:t>
      </w:r>
      <w:r w:rsidR="00494EE7" w:rsidRPr="00BF09ED">
        <w:rPr>
          <w:rFonts w:ascii="Times New Roman" w:hAnsi="Times New Roman" w:cs="Times New Roman"/>
          <w:sz w:val="24"/>
          <w:szCs w:val="24"/>
        </w:rPr>
        <w:t>.</w:t>
      </w:r>
    </w:p>
    <w:p w:rsidR="008B5CE0" w:rsidRPr="00BF09ED" w:rsidRDefault="008B5CE0" w:rsidP="00E84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По мнению Л.В.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Мардахаева</w:t>
      </w:r>
      <w:proofErr w:type="spellEnd"/>
      <w:r w:rsidR="001243CE" w:rsidRPr="00BF09ED">
        <w:rPr>
          <w:rFonts w:ascii="Times New Roman" w:hAnsi="Times New Roman" w:cs="Times New Roman"/>
          <w:sz w:val="24"/>
          <w:szCs w:val="24"/>
        </w:rPr>
        <w:t xml:space="preserve"> </w:t>
      </w:r>
      <w:r w:rsidR="00494EE7" w:rsidRPr="00BF09ED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BF09ED">
        <w:rPr>
          <w:rFonts w:ascii="Times New Roman" w:hAnsi="Times New Roman" w:cs="Times New Roman"/>
          <w:sz w:val="24"/>
          <w:szCs w:val="24"/>
        </w:rPr>
        <w:t>факторы</w:t>
      </w:r>
      <w:r w:rsidR="006D6EDD" w:rsidRPr="00BF09ED">
        <w:rPr>
          <w:rFonts w:ascii="Times New Roman" w:hAnsi="Times New Roman" w:cs="Times New Roman"/>
          <w:sz w:val="24"/>
          <w:szCs w:val="24"/>
        </w:rPr>
        <w:t>, как личностные, социальные, с</w:t>
      </w:r>
      <w:r w:rsidR="00494EE7" w:rsidRPr="00BF09ED">
        <w:rPr>
          <w:rFonts w:ascii="Times New Roman" w:hAnsi="Times New Roman" w:cs="Times New Roman"/>
          <w:sz w:val="24"/>
          <w:szCs w:val="24"/>
        </w:rPr>
        <w:t>оциальн</w:t>
      </w:r>
      <w:r w:rsidR="00C31BF8" w:rsidRPr="00BF09ED">
        <w:rPr>
          <w:rFonts w:ascii="Times New Roman" w:hAnsi="Times New Roman" w:cs="Times New Roman"/>
          <w:sz w:val="24"/>
          <w:szCs w:val="24"/>
        </w:rPr>
        <w:t>о -</w:t>
      </w:r>
      <w:r w:rsidR="00494EE7" w:rsidRPr="00BF09ED">
        <w:rPr>
          <w:rFonts w:ascii="Times New Roman" w:hAnsi="Times New Roman" w:cs="Times New Roman"/>
          <w:sz w:val="24"/>
          <w:szCs w:val="24"/>
        </w:rPr>
        <w:t xml:space="preserve"> психологические и </w:t>
      </w:r>
      <w:proofErr w:type="gramStart"/>
      <w:r w:rsidR="00494EE7" w:rsidRPr="00BF09ED">
        <w:rPr>
          <w:rFonts w:ascii="Times New Roman" w:hAnsi="Times New Roman" w:cs="Times New Roman"/>
          <w:sz w:val="24"/>
          <w:szCs w:val="24"/>
        </w:rPr>
        <w:t>психолого</w:t>
      </w:r>
      <w:r w:rsidR="00C31BF8" w:rsidRPr="00BF09ED">
        <w:rPr>
          <w:rFonts w:ascii="Times New Roman" w:hAnsi="Times New Roman" w:cs="Times New Roman"/>
          <w:sz w:val="24"/>
          <w:szCs w:val="24"/>
        </w:rPr>
        <w:t xml:space="preserve"> -</w:t>
      </w:r>
      <w:r w:rsidR="00494EE7" w:rsidRPr="00BF09ED">
        <w:rPr>
          <w:rFonts w:ascii="Times New Roman" w:hAnsi="Times New Roman" w:cs="Times New Roman"/>
          <w:sz w:val="24"/>
          <w:szCs w:val="24"/>
        </w:rPr>
        <w:t xml:space="preserve"> педагогические</w:t>
      </w:r>
      <w:proofErr w:type="gramEnd"/>
      <w:r w:rsidR="00494EE7" w:rsidRPr="00BF09ED">
        <w:rPr>
          <w:rFonts w:ascii="Times New Roman" w:hAnsi="Times New Roman" w:cs="Times New Roman"/>
          <w:sz w:val="24"/>
          <w:szCs w:val="24"/>
        </w:rPr>
        <w:t xml:space="preserve"> о</w:t>
      </w:r>
      <w:r w:rsidR="00D815FD" w:rsidRPr="00BF09ED">
        <w:rPr>
          <w:rFonts w:ascii="Times New Roman" w:hAnsi="Times New Roman" w:cs="Times New Roman"/>
          <w:sz w:val="24"/>
          <w:szCs w:val="24"/>
        </w:rPr>
        <w:t>буславливают девиацию человека [29 ,с. 62]</w:t>
      </w:r>
      <w:r w:rsidR="0075113F" w:rsidRPr="00BF09ED">
        <w:rPr>
          <w:rFonts w:ascii="Times New Roman" w:hAnsi="Times New Roman" w:cs="Times New Roman"/>
          <w:sz w:val="24"/>
          <w:szCs w:val="24"/>
        </w:rPr>
        <w:t>.</w:t>
      </w:r>
    </w:p>
    <w:p w:rsidR="00494EE7" w:rsidRPr="00BF09ED" w:rsidRDefault="00494EE7" w:rsidP="00E84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В контексте </w:t>
      </w:r>
      <w:r w:rsidR="0075113F" w:rsidRPr="00BF09ED">
        <w:rPr>
          <w:rFonts w:ascii="Times New Roman" w:hAnsi="Times New Roman" w:cs="Times New Roman"/>
          <w:sz w:val="24"/>
          <w:szCs w:val="24"/>
        </w:rPr>
        <w:t xml:space="preserve">представленной работы можно выделить основные факторы, непосредственно влияющие на формирование </w:t>
      </w:r>
      <w:proofErr w:type="spellStart"/>
      <w:r w:rsidR="0075113F"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75113F" w:rsidRPr="00BF09ED">
        <w:rPr>
          <w:rFonts w:ascii="Times New Roman" w:hAnsi="Times New Roman" w:cs="Times New Roman"/>
          <w:sz w:val="24"/>
          <w:szCs w:val="24"/>
        </w:rPr>
        <w:t xml:space="preserve"> поведения младших школьников.</w:t>
      </w:r>
    </w:p>
    <w:p w:rsidR="0075113F" w:rsidRPr="00BF09ED" w:rsidRDefault="0075113F" w:rsidP="0075113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>Биологические факторы</w:t>
      </w:r>
      <w:r w:rsidRPr="00BF09ED">
        <w:rPr>
          <w:rFonts w:ascii="Times New Roman" w:hAnsi="Times New Roman" w:cs="Times New Roman"/>
          <w:sz w:val="24"/>
          <w:szCs w:val="24"/>
        </w:rPr>
        <w:t xml:space="preserve"> выражаются в существовании неблагоприятных физиологических или анатомических особенностей организма ребенка, затрудняющих его социальную адаптацию.</w:t>
      </w:r>
    </w:p>
    <w:p w:rsidR="00AF1B39" w:rsidRPr="00BF09ED" w:rsidRDefault="00E47A27" w:rsidP="0075113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>Психологические факторы</w:t>
      </w:r>
      <w:proofErr w:type="gramStart"/>
      <w:r w:rsidR="007E0568" w:rsidRPr="00BF09E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0568" w:rsidRPr="00BF09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E0568" w:rsidRPr="00BF09ED">
        <w:rPr>
          <w:rFonts w:ascii="Times New Roman" w:hAnsi="Times New Roman" w:cs="Times New Roman"/>
          <w:sz w:val="24"/>
          <w:szCs w:val="24"/>
        </w:rPr>
        <w:t xml:space="preserve"> которые включаются наличие у ребенка </w:t>
      </w:r>
      <w:r w:rsidR="00AF1B39" w:rsidRPr="00BF09ED">
        <w:rPr>
          <w:rFonts w:ascii="Times New Roman" w:hAnsi="Times New Roman" w:cs="Times New Roman"/>
          <w:sz w:val="24"/>
          <w:szCs w:val="24"/>
        </w:rPr>
        <w:t>психопатологии, особенности характера, особенности эмоционально волевой сферы.</w:t>
      </w:r>
    </w:p>
    <w:p w:rsidR="00E15644" w:rsidRPr="00BF09ED" w:rsidRDefault="00AF1B39" w:rsidP="00E1564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F09ED">
        <w:rPr>
          <w:rFonts w:ascii="Times New Roman" w:hAnsi="Times New Roman" w:cs="Times New Roman"/>
          <w:sz w:val="24"/>
          <w:szCs w:val="24"/>
          <w:u w:val="single"/>
        </w:rPr>
        <w:t xml:space="preserve">Социально – педагогические </w:t>
      </w:r>
      <w:proofErr w:type="spellStart"/>
      <w:r w:rsidRPr="00BF09ED">
        <w:rPr>
          <w:rFonts w:ascii="Times New Roman" w:hAnsi="Times New Roman" w:cs="Times New Roman"/>
          <w:sz w:val="24"/>
          <w:szCs w:val="24"/>
          <w:u w:val="single"/>
        </w:rPr>
        <w:t>фактры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выражаются </w:t>
      </w:r>
      <w:r w:rsidR="00AA0A7B" w:rsidRPr="00BF09ED">
        <w:rPr>
          <w:rFonts w:ascii="Times New Roman" w:hAnsi="Times New Roman" w:cs="Times New Roman"/>
          <w:sz w:val="24"/>
          <w:szCs w:val="24"/>
        </w:rPr>
        <w:t>в дефицитах школьного, семейного или общественного воспитания, в основе которого лежат поло возрастные и индивидуальные особенности развития детей, приводящие к отклонениям в ранней социализации ребенка в период детства с накоплением негативного опыта;</w:t>
      </w:r>
      <w:proofErr w:type="gramEnd"/>
      <w:r w:rsidR="00AA0A7B" w:rsidRPr="00BF09ED">
        <w:rPr>
          <w:rFonts w:ascii="Times New Roman" w:hAnsi="Times New Roman" w:cs="Times New Roman"/>
          <w:sz w:val="24"/>
          <w:szCs w:val="24"/>
        </w:rPr>
        <w:t xml:space="preserve"> в стойкой школьной </w:t>
      </w:r>
      <w:proofErr w:type="spellStart"/>
      <w:r w:rsidR="00AA0A7B" w:rsidRPr="00BF09ED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AA0A7B" w:rsidRPr="00BF09ED">
        <w:rPr>
          <w:rFonts w:ascii="Times New Roman" w:hAnsi="Times New Roman" w:cs="Times New Roman"/>
          <w:sz w:val="24"/>
          <w:szCs w:val="24"/>
        </w:rPr>
        <w:t xml:space="preserve"> ребенка с разрывом связей со школой (педагогическая запущенность), ведущей к </w:t>
      </w:r>
      <w:proofErr w:type="spellStart"/>
      <w:r w:rsidR="00AA0A7B" w:rsidRPr="00BF09ED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="00AA0A7B" w:rsidRPr="00BF09ED">
        <w:rPr>
          <w:rFonts w:ascii="Times New Roman" w:hAnsi="Times New Roman" w:cs="Times New Roman"/>
          <w:sz w:val="24"/>
          <w:szCs w:val="24"/>
        </w:rPr>
        <w:t xml:space="preserve"> у младшего школьника познавательных мотивов, интересов и школьных навыков. Такие дети, как правило, изначально бывают плохо подготовлены</w:t>
      </w:r>
      <w:r w:rsidR="00E15644" w:rsidRPr="00BF09ED">
        <w:rPr>
          <w:rFonts w:ascii="Times New Roman" w:hAnsi="Times New Roman" w:cs="Times New Roman"/>
          <w:sz w:val="24"/>
          <w:szCs w:val="24"/>
        </w:rPr>
        <w:t xml:space="preserve"> к школе, негативно относятся к домашним заданиям, выражают безразличие к школьным оценкам, что говорит </w:t>
      </w:r>
      <w:proofErr w:type="spellStart"/>
      <w:r w:rsidR="00E15644" w:rsidRPr="00BF09ED">
        <w:rPr>
          <w:rFonts w:ascii="Times New Roman" w:hAnsi="Times New Roman" w:cs="Times New Roman"/>
          <w:sz w:val="24"/>
          <w:szCs w:val="24"/>
        </w:rPr>
        <w:t>оих</w:t>
      </w:r>
      <w:proofErr w:type="spellEnd"/>
      <w:r w:rsidR="00E15644" w:rsidRPr="00BF09ED">
        <w:rPr>
          <w:rFonts w:ascii="Times New Roman" w:hAnsi="Times New Roman" w:cs="Times New Roman"/>
          <w:sz w:val="24"/>
          <w:szCs w:val="24"/>
        </w:rPr>
        <w:t xml:space="preserve"> учебной </w:t>
      </w:r>
      <w:proofErr w:type="spellStart"/>
      <w:r w:rsidR="00E15644" w:rsidRPr="00BF09E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E15644" w:rsidRPr="00BF09ED">
        <w:rPr>
          <w:rFonts w:ascii="Times New Roman" w:hAnsi="Times New Roman" w:cs="Times New Roman"/>
          <w:sz w:val="24"/>
          <w:szCs w:val="24"/>
        </w:rPr>
        <w:t>.</w:t>
      </w:r>
    </w:p>
    <w:p w:rsidR="00E15644" w:rsidRDefault="00E15644" w:rsidP="00E1564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44" w:rsidRPr="00BF09ED" w:rsidRDefault="00E15644" w:rsidP="00E1564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F09ED">
        <w:rPr>
          <w:rFonts w:ascii="Times New Roman" w:hAnsi="Times New Roman" w:cs="Times New Roman"/>
          <w:i/>
          <w:sz w:val="24"/>
          <w:szCs w:val="24"/>
        </w:rPr>
        <w:t>Учебная</w:t>
      </w:r>
      <w:proofErr w:type="gramEnd"/>
      <w:r w:rsidR="001243CE" w:rsidRPr="00BF09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9ED">
        <w:rPr>
          <w:rFonts w:ascii="Times New Roman" w:hAnsi="Times New Roman" w:cs="Times New Roman"/>
          <w:i/>
          <w:sz w:val="24"/>
          <w:szCs w:val="24"/>
        </w:rPr>
        <w:t>деза</w:t>
      </w:r>
      <w:r w:rsidR="001243CE" w:rsidRPr="00BF09ED">
        <w:rPr>
          <w:rFonts w:ascii="Times New Roman" w:hAnsi="Times New Roman" w:cs="Times New Roman"/>
          <w:i/>
          <w:sz w:val="24"/>
          <w:szCs w:val="24"/>
        </w:rPr>
        <w:t>да</w:t>
      </w:r>
      <w:r w:rsidRPr="00BF09ED">
        <w:rPr>
          <w:rFonts w:ascii="Times New Roman" w:hAnsi="Times New Roman" w:cs="Times New Roman"/>
          <w:i/>
          <w:sz w:val="24"/>
          <w:szCs w:val="24"/>
        </w:rPr>
        <w:t>птация</w:t>
      </w:r>
      <w:proofErr w:type="spellEnd"/>
      <w:r w:rsidRPr="00BF09ED">
        <w:rPr>
          <w:rFonts w:ascii="Times New Roman" w:hAnsi="Times New Roman" w:cs="Times New Roman"/>
          <w:i/>
          <w:sz w:val="24"/>
          <w:szCs w:val="24"/>
        </w:rPr>
        <w:t xml:space="preserve"> школьника проходит в своем развитии следующие стадии:</w:t>
      </w:r>
    </w:p>
    <w:p w:rsidR="00E15644" w:rsidRPr="00BF09ED" w:rsidRDefault="00E15644" w:rsidP="00E15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09ED">
        <w:rPr>
          <w:rFonts w:ascii="Times New Roman" w:hAnsi="Times New Roman" w:cs="Times New Roman"/>
          <w:sz w:val="24"/>
          <w:szCs w:val="24"/>
        </w:rPr>
        <w:t xml:space="preserve">учебной декомпенсации – состояние </w:t>
      </w:r>
      <w:r w:rsidR="004C36C3" w:rsidRPr="00BF09ED">
        <w:rPr>
          <w:rFonts w:ascii="Times New Roman" w:hAnsi="Times New Roman" w:cs="Times New Roman"/>
          <w:sz w:val="24"/>
          <w:szCs w:val="24"/>
        </w:rPr>
        <w:t>ребенка, характеризующееся возникновением затруднений в изучении одного или нескольких предметов при сохранении общего интереса к школе;</w:t>
      </w:r>
    </w:p>
    <w:p w:rsidR="004C36C3" w:rsidRPr="00BF09ED" w:rsidRDefault="004C36C3" w:rsidP="00E15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="001243CE" w:rsidRPr="00BF0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– состояние ребенка</w:t>
      </w:r>
      <w:r w:rsidR="00CC5A03" w:rsidRPr="00BF09ED">
        <w:rPr>
          <w:rFonts w:ascii="Times New Roman" w:hAnsi="Times New Roman" w:cs="Times New Roman"/>
          <w:sz w:val="24"/>
          <w:szCs w:val="24"/>
        </w:rPr>
        <w:t>, когда наряду с возрастающими трудностями в обучении на первый план выступают</w:t>
      </w:r>
      <w:r w:rsidR="00D8541E" w:rsidRPr="00BF09ED">
        <w:rPr>
          <w:rFonts w:ascii="Times New Roman" w:hAnsi="Times New Roman" w:cs="Times New Roman"/>
          <w:sz w:val="24"/>
          <w:szCs w:val="24"/>
        </w:rPr>
        <w:t xml:space="preserve"> нарушения поведения, </w:t>
      </w:r>
      <w:r w:rsidR="00D8541E" w:rsidRPr="00BF09ED">
        <w:rPr>
          <w:rFonts w:ascii="Times New Roman" w:hAnsi="Times New Roman" w:cs="Times New Roman"/>
          <w:sz w:val="24"/>
          <w:szCs w:val="24"/>
        </w:rPr>
        <w:lastRenderedPageBreak/>
        <w:t>выраженные в виде конфликтов с педагогами, одноклассниками, пропусков занятий;</w:t>
      </w:r>
    </w:p>
    <w:p w:rsidR="00D8541E" w:rsidRPr="00BF09ED" w:rsidRDefault="00D8541E" w:rsidP="00E15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9ED">
        <w:rPr>
          <w:rFonts w:ascii="Times New Roman" w:hAnsi="Times New Roman" w:cs="Times New Roman"/>
          <w:sz w:val="24"/>
          <w:szCs w:val="24"/>
        </w:rPr>
        <w:t xml:space="preserve">- социальной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– состояние ребенка, когда отмечается полная утрата интереса к учебе, пребыванию в школьном коллекти</w:t>
      </w:r>
      <w:r w:rsidR="00AF7681" w:rsidRPr="00BF09ED">
        <w:rPr>
          <w:rFonts w:ascii="Times New Roman" w:hAnsi="Times New Roman" w:cs="Times New Roman"/>
          <w:sz w:val="24"/>
          <w:szCs w:val="24"/>
        </w:rPr>
        <w:t>ве, уход в асоциальные компании;</w:t>
      </w:r>
      <w:proofErr w:type="gramEnd"/>
    </w:p>
    <w:p w:rsidR="00D8541E" w:rsidRPr="00BF09ED" w:rsidRDefault="00D8541E" w:rsidP="00E15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- </w:t>
      </w:r>
      <w:r w:rsidR="00514741" w:rsidRPr="00BF09ED">
        <w:rPr>
          <w:rFonts w:ascii="Times New Roman" w:hAnsi="Times New Roman" w:cs="Times New Roman"/>
          <w:sz w:val="24"/>
          <w:szCs w:val="24"/>
        </w:rPr>
        <w:t>криминализации</w:t>
      </w:r>
      <w:r w:rsidRPr="00BF09ED">
        <w:rPr>
          <w:rFonts w:ascii="Times New Roman" w:hAnsi="Times New Roman" w:cs="Times New Roman"/>
          <w:sz w:val="24"/>
          <w:szCs w:val="24"/>
        </w:rPr>
        <w:t xml:space="preserve"> среды свободного времяпрепровождения;</w:t>
      </w:r>
    </w:p>
    <w:p w:rsidR="00D8541E" w:rsidRPr="00BF09ED" w:rsidRDefault="00D8541E" w:rsidP="00E15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41E" w:rsidRPr="00BF09ED" w:rsidRDefault="00D8541E" w:rsidP="00E15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Важным фактором отклонений в психосоциальном развитии ребенка являются неблагополучие семьи. Следует выделить определенные стили семейных </w:t>
      </w:r>
      <w:r w:rsidR="00446849" w:rsidRPr="00BF09ED">
        <w:rPr>
          <w:rFonts w:ascii="Times New Roman" w:hAnsi="Times New Roman" w:cs="Times New Roman"/>
          <w:sz w:val="24"/>
          <w:szCs w:val="24"/>
        </w:rPr>
        <w:t xml:space="preserve">отношений, способствующих формированию </w:t>
      </w:r>
      <w:proofErr w:type="spellStart"/>
      <w:r w:rsidR="00446849"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446849" w:rsidRPr="00BF09ED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446849" w:rsidRPr="00BF09ED" w:rsidRDefault="00446849" w:rsidP="00E15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- дисгармоничный стиль воспитательных и внутрисемейных отношений, сочетающий в себе с одной стороны, потворство желаниям ребенка</w:t>
      </w:r>
      <w:r w:rsidR="007D36C2" w:rsidRPr="00BF09ED">
        <w:rPr>
          <w:rFonts w:ascii="Times New Roman" w:hAnsi="Times New Roman" w:cs="Times New Roman"/>
          <w:sz w:val="24"/>
          <w:szCs w:val="24"/>
        </w:rPr>
        <w:t>,</w:t>
      </w:r>
      <w:r w:rsidR="001243CE" w:rsidRPr="00BF0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гиперопеку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>, а с другой стороны – провоцирование ребенка на конфликтные ситуации; или характеризующийся утверждением в семье двойной морали: для семьи – одни правила поведения, а для общества совершенно другие</w:t>
      </w:r>
    </w:p>
    <w:p w:rsidR="00446849" w:rsidRPr="00BF09ED" w:rsidRDefault="00446849" w:rsidP="00E15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 - нестабильный, конфликтный стиль воспитательных влияний </w:t>
      </w:r>
      <w:r w:rsidR="00A27087" w:rsidRPr="00BF09ED">
        <w:rPr>
          <w:rFonts w:ascii="Times New Roman" w:hAnsi="Times New Roman" w:cs="Times New Roman"/>
          <w:sz w:val="24"/>
          <w:szCs w:val="24"/>
        </w:rPr>
        <w:t>в неполной семье, в результате длительного раздельного проживания детей и родителей.</w:t>
      </w:r>
    </w:p>
    <w:p w:rsidR="00A27087" w:rsidRPr="00BF09ED" w:rsidRDefault="00A27087" w:rsidP="00E156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- асоциальный стиль отношений в дезорганизованной семье с систематическим употреблением алкоголя, наркотиков, аморальным образом жизни, криминальным поведением родителей, проявлениями « семейной жестокости» и насилия.</w:t>
      </w:r>
    </w:p>
    <w:p w:rsidR="008A51D7" w:rsidRPr="00BF09ED" w:rsidRDefault="00A27087" w:rsidP="00A27087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="001C6B68" w:rsidRPr="00BF09ED">
        <w:rPr>
          <w:rFonts w:ascii="Times New Roman" w:hAnsi="Times New Roman" w:cs="Times New Roman"/>
          <w:sz w:val="24"/>
          <w:szCs w:val="24"/>
        </w:rPr>
        <w:t>- э</w:t>
      </w:r>
      <w:r w:rsidRPr="00BF09ED">
        <w:rPr>
          <w:rFonts w:ascii="Times New Roman" w:hAnsi="Times New Roman" w:cs="Times New Roman"/>
          <w:sz w:val="24"/>
          <w:szCs w:val="24"/>
        </w:rPr>
        <w:t xml:space="preserve">кономические факторы включают социальное неравенство; расслоение общества на богатых и бедных; обнищание значительной массы населения, ограничение социально </w:t>
      </w:r>
      <w:r w:rsidR="008A51D7" w:rsidRPr="00BF09ED">
        <w:rPr>
          <w:rFonts w:ascii="Times New Roman" w:hAnsi="Times New Roman" w:cs="Times New Roman"/>
          <w:sz w:val="24"/>
          <w:szCs w:val="24"/>
        </w:rPr>
        <w:t>приемлемых</w:t>
      </w:r>
      <w:r w:rsidRPr="00BF09ED">
        <w:rPr>
          <w:rFonts w:ascii="Times New Roman" w:hAnsi="Times New Roman" w:cs="Times New Roman"/>
          <w:sz w:val="24"/>
          <w:szCs w:val="24"/>
        </w:rPr>
        <w:t xml:space="preserve"> способов получения достойного заработка; </w:t>
      </w:r>
      <w:r w:rsidR="008A51D7" w:rsidRPr="00BF09ED">
        <w:rPr>
          <w:rFonts w:ascii="Times New Roman" w:hAnsi="Times New Roman" w:cs="Times New Roman"/>
          <w:sz w:val="24"/>
          <w:szCs w:val="24"/>
        </w:rPr>
        <w:t>инфляцию</w:t>
      </w:r>
      <w:r w:rsidRPr="00BF09ED">
        <w:rPr>
          <w:rFonts w:ascii="Times New Roman" w:hAnsi="Times New Roman" w:cs="Times New Roman"/>
          <w:sz w:val="24"/>
          <w:szCs w:val="24"/>
        </w:rPr>
        <w:t xml:space="preserve"> и как следствие социальную </w:t>
      </w:r>
      <w:r w:rsidR="008A51D7" w:rsidRPr="00BF09ED">
        <w:rPr>
          <w:rFonts w:ascii="Times New Roman" w:hAnsi="Times New Roman" w:cs="Times New Roman"/>
          <w:sz w:val="24"/>
          <w:szCs w:val="24"/>
        </w:rPr>
        <w:t>напряжённость.</w:t>
      </w:r>
    </w:p>
    <w:p w:rsidR="00A27087" w:rsidRPr="00BF09ED" w:rsidRDefault="008A51D7" w:rsidP="00A27087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Морально – этические факторы проявл</w:t>
      </w:r>
      <w:r w:rsidR="00994530" w:rsidRPr="00BF09ED">
        <w:rPr>
          <w:rFonts w:ascii="Times New Roman" w:hAnsi="Times New Roman" w:cs="Times New Roman"/>
          <w:sz w:val="24"/>
          <w:szCs w:val="24"/>
        </w:rPr>
        <w:t xml:space="preserve">яются, с одной стороны, в низком морально – нравственном уровне современного общества, разрушении ценностей, в первую очередь духовных, падения нравов, с другой – в нейтральном отношении общества к проявлению </w:t>
      </w:r>
      <w:proofErr w:type="spellStart"/>
      <w:r w:rsidR="00994530"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994530" w:rsidRPr="00BF09ED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D20C91" w:rsidRPr="00BF09ED" w:rsidRDefault="00994530" w:rsidP="00D20C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FD6B60" w:rsidRPr="00BF09ED">
        <w:rPr>
          <w:rFonts w:ascii="Times New Roman" w:hAnsi="Times New Roman" w:cs="Times New Roman"/>
          <w:sz w:val="24"/>
          <w:szCs w:val="24"/>
        </w:rPr>
        <w:t>образом,</w:t>
      </w:r>
      <w:r w:rsidR="001243CE" w:rsidRPr="00BF0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поведение – это система поступков или отдельные поступки человека в зав</w:t>
      </w:r>
      <w:r w:rsidR="00FD6B60" w:rsidRPr="00BF09ED">
        <w:rPr>
          <w:rFonts w:ascii="Times New Roman" w:hAnsi="Times New Roman" w:cs="Times New Roman"/>
          <w:sz w:val="24"/>
          <w:szCs w:val="24"/>
        </w:rPr>
        <w:t xml:space="preserve">исимости от его возраста, носящие характер отклонения от </w:t>
      </w:r>
      <w:r w:rsidR="001C6B68" w:rsidRPr="00BF09ED">
        <w:rPr>
          <w:rFonts w:ascii="Times New Roman" w:hAnsi="Times New Roman" w:cs="Times New Roman"/>
          <w:sz w:val="24"/>
          <w:szCs w:val="24"/>
        </w:rPr>
        <w:t>принятых в обществе норм.</w:t>
      </w:r>
    </w:p>
    <w:p w:rsidR="00BF09ED" w:rsidRDefault="001243CE" w:rsidP="00BF0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</w:t>
      </w:r>
      <w:r w:rsidR="00FD6B60" w:rsidRPr="00BF09ED">
        <w:rPr>
          <w:rFonts w:ascii="Times New Roman" w:hAnsi="Times New Roman" w:cs="Times New Roman"/>
          <w:sz w:val="24"/>
          <w:szCs w:val="24"/>
        </w:rPr>
        <w:t>поведение младших школьников существенн</w:t>
      </w:r>
      <w:r w:rsidR="00D20C91" w:rsidRPr="00BF09ED">
        <w:rPr>
          <w:rFonts w:ascii="Times New Roman" w:hAnsi="Times New Roman" w:cs="Times New Roman"/>
          <w:sz w:val="24"/>
          <w:szCs w:val="24"/>
        </w:rPr>
        <w:t>о</w:t>
      </w:r>
      <w:r w:rsidR="00FD6B60" w:rsidRPr="00BF09ED">
        <w:rPr>
          <w:rFonts w:ascii="Times New Roman" w:hAnsi="Times New Roman" w:cs="Times New Roman"/>
          <w:sz w:val="24"/>
          <w:szCs w:val="24"/>
        </w:rPr>
        <w:t xml:space="preserve"> отличия от </w:t>
      </w:r>
      <w:proofErr w:type="spellStart"/>
      <w:r w:rsidR="00D20C91"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</w:t>
      </w:r>
      <w:r w:rsidR="00C32CB8" w:rsidRPr="00BF09ED">
        <w:rPr>
          <w:rFonts w:ascii="Times New Roman" w:hAnsi="Times New Roman" w:cs="Times New Roman"/>
          <w:sz w:val="24"/>
          <w:szCs w:val="24"/>
        </w:rPr>
        <w:t>поведения взрослых и обусловлено</w:t>
      </w:r>
      <w:r w:rsidR="00D20C91" w:rsidRPr="00BF09ED">
        <w:rPr>
          <w:rFonts w:ascii="Times New Roman" w:hAnsi="Times New Roman" w:cs="Times New Roman"/>
          <w:sz w:val="24"/>
          <w:szCs w:val="24"/>
        </w:rPr>
        <w:t xml:space="preserve"> различными </w:t>
      </w:r>
      <w:r w:rsidR="00C32CB8" w:rsidRPr="00BF09ED">
        <w:rPr>
          <w:rFonts w:ascii="Times New Roman" w:hAnsi="Times New Roman" w:cs="Times New Roman"/>
          <w:sz w:val="24"/>
          <w:szCs w:val="24"/>
        </w:rPr>
        <w:t>факторами, в том числе возрастными особенностями.</w:t>
      </w:r>
    </w:p>
    <w:p w:rsidR="001F1A18" w:rsidRPr="00BF09ED" w:rsidRDefault="00BC3333" w:rsidP="00BF09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3CE">
        <w:rPr>
          <w:rFonts w:ascii="Times New Roman" w:hAnsi="Times New Roman" w:cs="Times New Roman"/>
          <w:b/>
          <w:sz w:val="32"/>
          <w:szCs w:val="32"/>
        </w:rPr>
        <w:lastRenderedPageBreak/>
        <w:t>1.2 Возрастные особенности де</w:t>
      </w:r>
      <w:r w:rsidR="001243CE">
        <w:rPr>
          <w:rFonts w:ascii="Times New Roman" w:hAnsi="Times New Roman" w:cs="Times New Roman"/>
          <w:b/>
          <w:sz w:val="32"/>
          <w:szCs w:val="32"/>
        </w:rPr>
        <w:t>тей младшего школьного возраста</w:t>
      </w:r>
    </w:p>
    <w:p w:rsidR="0085259F" w:rsidRPr="00BF09ED" w:rsidRDefault="0085259F" w:rsidP="004A0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 младшем школьном возрасте происходит много новообразований. Прежде всего, это связанно с поступление ребенка в школу. Ведущим видом деятельности становится учебная</w:t>
      </w:r>
      <w:r w:rsidR="005932E0" w:rsidRPr="00BF09ED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BF09ED">
        <w:rPr>
          <w:rFonts w:ascii="Times New Roman" w:hAnsi="Times New Roman" w:cs="Times New Roman"/>
          <w:sz w:val="24"/>
          <w:szCs w:val="24"/>
        </w:rPr>
        <w:t>.</w:t>
      </w:r>
      <w:r w:rsidR="005932E0" w:rsidRPr="00BF09ED">
        <w:rPr>
          <w:rFonts w:ascii="Times New Roman" w:hAnsi="Times New Roman" w:cs="Times New Roman"/>
          <w:sz w:val="24"/>
          <w:szCs w:val="24"/>
        </w:rPr>
        <w:t xml:space="preserve"> В процессе обучения в начальной школе укрепляются широкие познавательные мотивы, интерес к новым знаниям. Развитие </w:t>
      </w:r>
      <w:proofErr w:type="gramStart"/>
      <w:r w:rsidR="005932E0" w:rsidRPr="00BF09ED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="007952EB" w:rsidRPr="00BF09ED">
        <w:rPr>
          <w:rFonts w:ascii="Times New Roman" w:hAnsi="Times New Roman" w:cs="Times New Roman"/>
          <w:sz w:val="24"/>
          <w:szCs w:val="24"/>
        </w:rPr>
        <w:t xml:space="preserve"> психическихпроцессов, таких как восприятие, внимание, память, воображение, мышление происходит на протяжении всего младшего школьного возраста. Так же существенные изменения наблюдаются в </w:t>
      </w:r>
      <w:proofErr w:type="gramStart"/>
      <w:r w:rsidR="007952EB" w:rsidRPr="00BF09ED">
        <w:rPr>
          <w:rFonts w:ascii="Times New Roman" w:hAnsi="Times New Roman" w:cs="Times New Roman"/>
          <w:sz w:val="24"/>
          <w:szCs w:val="24"/>
        </w:rPr>
        <w:t>анатомо – физиологическом</w:t>
      </w:r>
      <w:proofErr w:type="gramEnd"/>
      <w:r w:rsidR="007952EB" w:rsidRPr="00BF09ED">
        <w:rPr>
          <w:rFonts w:ascii="Times New Roman" w:hAnsi="Times New Roman" w:cs="Times New Roman"/>
          <w:sz w:val="24"/>
          <w:szCs w:val="24"/>
        </w:rPr>
        <w:t xml:space="preserve"> развитии.</w:t>
      </w:r>
    </w:p>
    <w:p w:rsidR="00493F78" w:rsidRPr="00BF09ED" w:rsidRDefault="00493F78" w:rsidP="004A0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Особенности младшего школьного возраста в трудах следующих педагогов и психологов Ш</w:t>
      </w:r>
      <w:r w:rsidR="00C27C4F" w:rsidRPr="00BF09ED">
        <w:rPr>
          <w:rFonts w:ascii="Times New Roman" w:hAnsi="Times New Roman" w:cs="Times New Roman"/>
          <w:sz w:val="24"/>
          <w:szCs w:val="24"/>
        </w:rPr>
        <w:t>.</w:t>
      </w:r>
      <w:r w:rsidRPr="00BF09ED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Амоношвили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, М. Н.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Волокити</w:t>
      </w:r>
      <w:r w:rsidR="001243CE" w:rsidRPr="00BF09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3114E" w:rsidRPr="00BF09ED">
        <w:rPr>
          <w:rFonts w:ascii="Times New Roman" w:hAnsi="Times New Roman" w:cs="Times New Roman"/>
          <w:sz w:val="24"/>
          <w:szCs w:val="24"/>
        </w:rPr>
        <w:t>,</w:t>
      </w:r>
      <w:r w:rsidR="001243CE" w:rsidRPr="00BF0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14E" w:rsidRPr="00BF09ED">
        <w:rPr>
          <w:rFonts w:ascii="Times New Roman" w:hAnsi="Times New Roman" w:cs="Times New Roman"/>
          <w:sz w:val="24"/>
          <w:szCs w:val="24"/>
        </w:rPr>
        <w:t>Н.Д.Левитова</w:t>
      </w:r>
      <w:proofErr w:type="spellEnd"/>
      <w:r w:rsidR="0013114E" w:rsidRPr="00BF09ED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="0013114E" w:rsidRPr="00BF09ED">
        <w:rPr>
          <w:rFonts w:ascii="Times New Roman" w:hAnsi="Times New Roman" w:cs="Times New Roman"/>
          <w:sz w:val="24"/>
          <w:szCs w:val="24"/>
        </w:rPr>
        <w:t>Лейтенса</w:t>
      </w:r>
      <w:proofErr w:type="spellEnd"/>
      <w:r w:rsidR="0013114E" w:rsidRPr="00BF09ED">
        <w:rPr>
          <w:rFonts w:ascii="Times New Roman" w:hAnsi="Times New Roman" w:cs="Times New Roman"/>
          <w:sz w:val="24"/>
          <w:szCs w:val="24"/>
        </w:rPr>
        <w:t xml:space="preserve">, </w:t>
      </w:r>
      <w:r w:rsidR="001243CE" w:rsidRPr="00BF09ED">
        <w:rPr>
          <w:rFonts w:ascii="Times New Roman" w:hAnsi="Times New Roman" w:cs="Times New Roman"/>
          <w:sz w:val="24"/>
          <w:szCs w:val="24"/>
        </w:rPr>
        <w:t xml:space="preserve"> </w:t>
      </w:r>
      <w:r w:rsidR="0013114E" w:rsidRPr="00BF09ED">
        <w:rPr>
          <w:rFonts w:ascii="Times New Roman" w:hAnsi="Times New Roman" w:cs="Times New Roman"/>
          <w:sz w:val="24"/>
          <w:szCs w:val="24"/>
        </w:rPr>
        <w:t>Р.В</w:t>
      </w:r>
      <w:r w:rsidR="001243CE" w:rsidRPr="00BF09ED">
        <w:rPr>
          <w:rFonts w:ascii="Times New Roman" w:hAnsi="Times New Roman" w:cs="Times New Roman"/>
          <w:sz w:val="24"/>
          <w:szCs w:val="24"/>
        </w:rPr>
        <w:t>.</w:t>
      </w:r>
      <w:r w:rsidR="0013114E" w:rsidRPr="00BF0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14E" w:rsidRPr="00BF09ED">
        <w:rPr>
          <w:rFonts w:ascii="Times New Roman" w:hAnsi="Times New Roman" w:cs="Times New Roman"/>
          <w:sz w:val="24"/>
          <w:szCs w:val="24"/>
        </w:rPr>
        <w:t>Овчаровой</w:t>
      </w:r>
      <w:proofErr w:type="spellEnd"/>
      <w:r w:rsidR="0013114E" w:rsidRPr="00BF09ED">
        <w:rPr>
          <w:rFonts w:ascii="Times New Roman" w:hAnsi="Times New Roman" w:cs="Times New Roman"/>
          <w:sz w:val="24"/>
          <w:szCs w:val="24"/>
        </w:rPr>
        <w:t xml:space="preserve"> и других.</w:t>
      </w:r>
    </w:p>
    <w:p w:rsidR="00673DE2" w:rsidRPr="00BF09ED" w:rsidRDefault="0036657D" w:rsidP="004A0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Н.СЛейтеса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второклассники больше всего подходят для составления обобщенного образа младшего школьника. Они сильно отличаются друг от друга по успехам в учении – сосредоточенные и отвлекающиеся, быстро </w:t>
      </w:r>
      <w:r w:rsidR="00AF7681" w:rsidRPr="00BF09ED">
        <w:rPr>
          <w:rFonts w:ascii="Times New Roman" w:hAnsi="Times New Roman" w:cs="Times New Roman"/>
          <w:sz w:val="24"/>
          <w:szCs w:val="24"/>
        </w:rPr>
        <w:t>схватывающие</w:t>
      </w:r>
      <w:r w:rsidRPr="00BF09ED">
        <w:rPr>
          <w:rFonts w:ascii="Times New Roman" w:hAnsi="Times New Roman" w:cs="Times New Roman"/>
          <w:sz w:val="24"/>
          <w:szCs w:val="24"/>
        </w:rPr>
        <w:t xml:space="preserve"> и тугодумы, они собрались из разных семей, более развитые </w:t>
      </w:r>
      <w:r w:rsidR="00AF7681" w:rsidRPr="00BF09ED">
        <w:rPr>
          <w:rFonts w:ascii="Times New Roman" w:hAnsi="Times New Roman" w:cs="Times New Roman"/>
          <w:sz w:val="24"/>
          <w:szCs w:val="24"/>
        </w:rPr>
        <w:t>воспитанные и диковатые, заласканные и те, которым ласки не достается. Всех их роднит одинаковый возраст, некоторые общие особенности реагирования на окружающее</w:t>
      </w:r>
      <w:r w:rsidR="001243CE" w:rsidRPr="00BF09ED">
        <w:rPr>
          <w:rFonts w:ascii="Times New Roman" w:hAnsi="Times New Roman" w:cs="Times New Roman"/>
          <w:sz w:val="24"/>
          <w:szCs w:val="24"/>
        </w:rPr>
        <w:t xml:space="preserve"> </w:t>
      </w:r>
      <w:r w:rsidR="00D815FD" w:rsidRPr="00BF09ED">
        <w:rPr>
          <w:rFonts w:ascii="Times New Roman" w:hAnsi="Times New Roman" w:cs="Times New Roman"/>
          <w:sz w:val="24"/>
          <w:szCs w:val="24"/>
        </w:rPr>
        <w:t>[15].</w:t>
      </w:r>
    </w:p>
    <w:p w:rsidR="00673DE2" w:rsidRPr="00BF09ED" w:rsidRDefault="00673DE2" w:rsidP="004A0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В поведении младших школьников наблюдаются различия по половому признаку. Для мальчиков характерна </w:t>
      </w:r>
      <w:r w:rsidR="00C27C4F" w:rsidRPr="00BF09ED">
        <w:rPr>
          <w:rFonts w:ascii="Times New Roman" w:hAnsi="Times New Roman" w:cs="Times New Roman"/>
          <w:sz w:val="24"/>
          <w:szCs w:val="24"/>
        </w:rPr>
        <w:t xml:space="preserve">большая раскованность поведения, большая подвижность и непоседливость в сравнении сих сверстницами. Они больше отвлекаются на уроках. Девочки аккуратнее, прилежнее, добросовестнее, исполнительнее. Непоседливость мальчиков, их меньшая </w:t>
      </w:r>
      <w:r w:rsidR="00DE0386" w:rsidRPr="00BF09ED">
        <w:rPr>
          <w:rFonts w:ascii="Times New Roman" w:hAnsi="Times New Roman" w:cs="Times New Roman"/>
          <w:sz w:val="24"/>
          <w:szCs w:val="24"/>
        </w:rPr>
        <w:t>способность переносить</w:t>
      </w:r>
      <w:r w:rsidR="0000075A" w:rsidRPr="00BF09ED">
        <w:rPr>
          <w:rFonts w:ascii="Times New Roman" w:hAnsi="Times New Roman" w:cs="Times New Roman"/>
          <w:sz w:val="24"/>
          <w:szCs w:val="24"/>
        </w:rPr>
        <w:t xml:space="preserve"> статистическую нагруз</w:t>
      </w:r>
      <w:r w:rsidR="00DE0386" w:rsidRPr="00BF09ED">
        <w:rPr>
          <w:rFonts w:ascii="Times New Roman" w:hAnsi="Times New Roman" w:cs="Times New Roman"/>
          <w:sz w:val="24"/>
          <w:szCs w:val="24"/>
        </w:rPr>
        <w:t>ку проявляются в более частом нарушении дисциплины на уроке, в более шумном поведении на переменах. Меньшее внимание к себе и повседневным занятиям находит выражение в том, что мальчика намного труднее приучит содержать рабочее место.</w:t>
      </w:r>
    </w:p>
    <w:p w:rsidR="00DE0386" w:rsidRPr="00BF09ED" w:rsidRDefault="00DA0A90" w:rsidP="004A0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 младшем школьном возрасте происходит еще одно важное изменение в жизни ребенка: он овладевает навыками ориентировки в своем внутреннем мире. В школе он встречается с такой четкой и развернутой системой моральных требований, соблюдение которых контролируется постоянно. Перед младшим школьником стоит задача освоить довольно широкий свод норм, правил поведения, применение которых позволит им правильно организовать взаимоотношение с учителями, родителями и сверстниками.</w:t>
      </w:r>
    </w:p>
    <w:p w:rsidR="00CA4745" w:rsidRPr="00BF09ED" w:rsidRDefault="00342B46" w:rsidP="004A0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lastRenderedPageBreak/>
        <w:t xml:space="preserve">Большие возможности открывает младший школьный возраст для воспитания отношений в коллективе. </w:t>
      </w:r>
      <w:r w:rsidR="00CA4745" w:rsidRPr="00BF09ED">
        <w:rPr>
          <w:rFonts w:ascii="Times New Roman" w:hAnsi="Times New Roman" w:cs="Times New Roman"/>
          <w:sz w:val="24"/>
          <w:szCs w:val="24"/>
        </w:rPr>
        <w:t>Взаимоотношения детей в классе не возникают сами собой, они имеют свою логику изменения и развития.</w:t>
      </w:r>
    </w:p>
    <w:p w:rsidR="00C20E11" w:rsidRPr="00BF09ED" w:rsidRDefault="00C20E11" w:rsidP="004A0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В.И. Сухомлинский отмечал: « Если дети осознают себя как единое целое, коллектив становится большой воспитывающей силой. Эта сила проявляется не столько в том, что коллектив осуждает и наказывает, сколько в том, что он берет на свой счет и хорошее и плохое, принимает на себя ответственность за предосудительные поступки»</w:t>
      </w:r>
      <w:r w:rsidR="001243CE" w:rsidRPr="00BF09ED">
        <w:rPr>
          <w:rFonts w:ascii="Times New Roman" w:hAnsi="Times New Roman" w:cs="Times New Roman"/>
          <w:sz w:val="24"/>
          <w:szCs w:val="24"/>
        </w:rPr>
        <w:t xml:space="preserve"> </w:t>
      </w:r>
      <w:r w:rsidR="00D815FD" w:rsidRPr="00BF09ED">
        <w:rPr>
          <w:rFonts w:ascii="Times New Roman" w:hAnsi="Times New Roman" w:cs="Times New Roman"/>
          <w:sz w:val="24"/>
          <w:szCs w:val="24"/>
        </w:rPr>
        <w:t>[</w:t>
      </w:r>
      <w:r w:rsidR="001E17D3" w:rsidRPr="00BF09ED">
        <w:rPr>
          <w:rFonts w:ascii="Times New Roman" w:hAnsi="Times New Roman" w:cs="Times New Roman"/>
          <w:sz w:val="24"/>
          <w:szCs w:val="24"/>
        </w:rPr>
        <w:t>31</w:t>
      </w:r>
      <w:r w:rsidR="00D815FD" w:rsidRPr="00BF09ED">
        <w:rPr>
          <w:rFonts w:ascii="Times New Roman" w:hAnsi="Times New Roman" w:cs="Times New Roman"/>
          <w:sz w:val="24"/>
          <w:szCs w:val="24"/>
        </w:rPr>
        <w:t>,с.209]</w:t>
      </w:r>
      <w:r w:rsidR="00D92DC0" w:rsidRPr="00BF09ED">
        <w:rPr>
          <w:rFonts w:ascii="Times New Roman" w:hAnsi="Times New Roman" w:cs="Times New Roman"/>
          <w:sz w:val="24"/>
          <w:szCs w:val="24"/>
        </w:rPr>
        <w:t>.</w:t>
      </w:r>
    </w:p>
    <w:p w:rsidR="00342B46" w:rsidRPr="00BF09ED" w:rsidRDefault="00342B46" w:rsidP="004A0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Особое место </w:t>
      </w:r>
      <w:r w:rsidR="005E3D00" w:rsidRPr="00BF09ED">
        <w:rPr>
          <w:rFonts w:ascii="Times New Roman" w:hAnsi="Times New Roman" w:cs="Times New Roman"/>
          <w:sz w:val="24"/>
          <w:szCs w:val="24"/>
        </w:rPr>
        <w:t>в системе отношений</w:t>
      </w:r>
      <w:r w:rsidRPr="00BF09ED">
        <w:rPr>
          <w:rFonts w:ascii="Times New Roman" w:hAnsi="Times New Roman" w:cs="Times New Roman"/>
          <w:sz w:val="24"/>
          <w:szCs w:val="24"/>
        </w:rPr>
        <w:t xml:space="preserve">занимает дружба. Интенсивное дружеское общение </w:t>
      </w:r>
      <w:r w:rsidR="0098349A" w:rsidRPr="00BF09ED">
        <w:rPr>
          <w:rFonts w:ascii="Times New Roman" w:hAnsi="Times New Roman" w:cs="Times New Roman"/>
          <w:sz w:val="24"/>
          <w:szCs w:val="24"/>
        </w:rPr>
        <w:t xml:space="preserve">– это не только внутренняя потребность ребенка, но и школа его нравственного развития. </w:t>
      </w:r>
      <w:r w:rsidR="00D92DC0" w:rsidRPr="00BF09ED">
        <w:rPr>
          <w:rFonts w:ascii="Times New Roman" w:hAnsi="Times New Roman" w:cs="Times New Roman"/>
          <w:sz w:val="24"/>
          <w:szCs w:val="24"/>
        </w:rPr>
        <w:t xml:space="preserve">Дружба оказывает непосредственное </w:t>
      </w:r>
      <w:r w:rsidR="005E3D00" w:rsidRPr="00BF09ED">
        <w:rPr>
          <w:rFonts w:ascii="Times New Roman" w:hAnsi="Times New Roman" w:cs="Times New Roman"/>
          <w:sz w:val="24"/>
          <w:szCs w:val="24"/>
        </w:rPr>
        <w:t xml:space="preserve">влияние на формирование личности. </w:t>
      </w:r>
      <w:r w:rsidR="0098349A" w:rsidRPr="00BF09ED">
        <w:rPr>
          <w:rFonts w:ascii="Times New Roman" w:hAnsi="Times New Roman" w:cs="Times New Roman"/>
          <w:sz w:val="24"/>
          <w:szCs w:val="24"/>
        </w:rPr>
        <w:t xml:space="preserve">В отношения со своими друзьями ребенок учится любить, понимать, заботиться, и принимать на себя ответственность </w:t>
      </w:r>
      <w:proofErr w:type="gramStart"/>
      <w:r w:rsidR="0098349A" w:rsidRPr="00BF09E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8349A" w:rsidRPr="00BF09ED">
        <w:rPr>
          <w:rFonts w:ascii="Times New Roman" w:hAnsi="Times New Roman" w:cs="Times New Roman"/>
          <w:sz w:val="24"/>
          <w:szCs w:val="24"/>
        </w:rPr>
        <w:t xml:space="preserve"> других. Дефицит дружеских отношений в возрасте 8 – 9 лет так же отрицательно сказывается на коммуникативных качествах личности, как и отсутствие эмоционального родительского тепла в раннем детстве. Проведенные исследования доказ</w:t>
      </w:r>
      <w:r w:rsidR="00A72B30" w:rsidRPr="00BF09ED">
        <w:rPr>
          <w:rFonts w:ascii="Times New Roman" w:hAnsi="Times New Roman" w:cs="Times New Roman"/>
          <w:sz w:val="24"/>
          <w:szCs w:val="24"/>
        </w:rPr>
        <w:t>ывают, что дети, имеющие друзей, более общительны, готовы к сотрудничеству, альтруистичны, уверенны в себе и значительно менее одиноки, чем те, у кого друзей нет.</w:t>
      </w:r>
      <w:r w:rsidR="001243CE" w:rsidRPr="00BF0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D00" w:rsidRPr="00BF09ED">
        <w:rPr>
          <w:rFonts w:ascii="Times New Roman" w:hAnsi="Times New Roman" w:cs="Times New Roman"/>
          <w:sz w:val="24"/>
          <w:szCs w:val="24"/>
        </w:rPr>
        <w:t>Лонгитюдных</w:t>
      </w:r>
      <w:proofErr w:type="spellEnd"/>
      <w:r w:rsidR="005E3D00" w:rsidRPr="00BF09ED">
        <w:rPr>
          <w:rFonts w:ascii="Times New Roman" w:hAnsi="Times New Roman" w:cs="Times New Roman"/>
          <w:sz w:val="24"/>
          <w:szCs w:val="24"/>
        </w:rPr>
        <w:t xml:space="preserve"> исследований данной проблемы мало. Однако они показывают, что уже простое «наличие друзей» в детском возрасте является самым на</w:t>
      </w:r>
      <w:r w:rsidR="00366827" w:rsidRPr="00BF09ED">
        <w:rPr>
          <w:rFonts w:ascii="Times New Roman" w:hAnsi="Times New Roman" w:cs="Times New Roman"/>
          <w:sz w:val="24"/>
          <w:szCs w:val="24"/>
        </w:rPr>
        <w:t>дежным фактором, позволяющим предсказать высокий уровень самоуважения, положительные семейные установки и отсутствие депрессии в юности.</w:t>
      </w:r>
    </w:p>
    <w:p w:rsidR="00CA4745" w:rsidRPr="00BF09ED" w:rsidRDefault="00CA4745" w:rsidP="004A0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Младший школьни</w:t>
      </w:r>
      <w:r w:rsidR="0006209F" w:rsidRPr="00BF09ED">
        <w:rPr>
          <w:rFonts w:ascii="Times New Roman" w:hAnsi="Times New Roman" w:cs="Times New Roman"/>
          <w:sz w:val="24"/>
          <w:szCs w:val="24"/>
        </w:rPr>
        <w:t>к -</w:t>
      </w:r>
      <w:r w:rsidRPr="00BF09ED">
        <w:rPr>
          <w:rFonts w:ascii="Times New Roman" w:hAnsi="Times New Roman" w:cs="Times New Roman"/>
          <w:sz w:val="24"/>
          <w:szCs w:val="24"/>
        </w:rPr>
        <w:t xml:space="preserve"> это </w:t>
      </w:r>
      <w:r w:rsidR="0006209F" w:rsidRPr="00BF09ED">
        <w:rPr>
          <w:rFonts w:ascii="Times New Roman" w:hAnsi="Times New Roman" w:cs="Times New Roman"/>
          <w:sz w:val="24"/>
          <w:szCs w:val="24"/>
        </w:rPr>
        <w:t>человек,</w:t>
      </w:r>
      <w:r w:rsidRPr="00BF09ED">
        <w:rPr>
          <w:rFonts w:ascii="Times New Roman" w:hAnsi="Times New Roman" w:cs="Times New Roman"/>
          <w:sz w:val="24"/>
          <w:szCs w:val="24"/>
        </w:rPr>
        <w:t xml:space="preserve"> активно овладевающий навыками общения. В этот период происходит интенсивное установление дружеских контактов.</w:t>
      </w:r>
      <w:r w:rsidR="0006209F" w:rsidRPr="00BF09ED">
        <w:rPr>
          <w:rFonts w:ascii="Times New Roman" w:hAnsi="Times New Roman" w:cs="Times New Roman"/>
          <w:sz w:val="24"/>
          <w:szCs w:val="24"/>
        </w:rPr>
        <w:t xml:space="preserve"> Приобретение навыков социального взаимодействия с группой сверстников и умение заводить друзей являются одной из важных задач развития на этом возрастном этапе.</w:t>
      </w:r>
    </w:p>
    <w:p w:rsidR="0006209F" w:rsidRPr="00BF09ED" w:rsidRDefault="0006209F" w:rsidP="004A0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Для детей младшего школьного возраста характерно переживание дружбы через межличностные отношения и выбор конкретных друзей. В этом возрасте дети считают друзьями тех, кто помогает им, отзывается на их </w:t>
      </w:r>
      <w:r w:rsidR="00DA441F" w:rsidRPr="00BF09ED">
        <w:rPr>
          <w:rFonts w:ascii="Times New Roman" w:hAnsi="Times New Roman" w:cs="Times New Roman"/>
          <w:sz w:val="24"/>
          <w:szCs w:val="24"/>
        </w:rPr>
        <w:t>просьбы и разделяют их интересы. Ища у друга понимания, сочувствия, поддержки, школьник сам далеко не всегда готов ответить тем же. Эгоцентризм, застенчивость, недостаточная эмоциональная развитость мешают ребенку видеть сложности и проблемы другого человека, адекватно проявлять свое положительное отношение. По</w:t>
      </w:r>
      <w:r w:rsidR="00AC10CC" w:rsidRPr="00BF09ED">
        <w:rPr>
          <w:rFonts w:ascii="Times New Roman" w:hAnsi="Times New Roman" w:cs="Times New Roman"/>
          <w:sz w:val="24"/>
          <w:szCs w:val="24"/>
        </w:rPr>
        <w:t xml:space="preserve"> мере взросления </w:t>
      </w:r>
      <w:r w:rsidR="00571DC7" w:rsidRPr="00BF09ED">
        <w:rPr>
          <w:rFonts w:ascii="Times New Roman" w:hAnsi="Times New Roman" w:cs="Times New Roman"/>
          <w:sz w:val="24"/>
          <w:szCs w:val="24"/>
        </w:rPr>
        <w:t>приобретения опыта общения</w:t>
      </w:r>
      <w:proofErr w:type="gramStart"/>
      <w:r w:rsidR="00AC10CC" w:rsidRPr="00BF09ED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AC10CC" w:rsidRPr="00BF09ED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15536B" w:rsidRPr="00BF09ED">
        <w:rPr>
          <w:rFonts w:ascii="Times New Roman" w:hAnsi="Times New Roman" w:cs="Times New Roman"/>
          <w:sz w:val="24"/>
          <w:szCs w:val="24"/>
        </w:rPr>
        <w:t xml:space="preserve">при </w:t>
      </w:r>
      <w:r w:rsidR="003836D5" w:rsidRPr="00BF09ED">
        <w:rPr>
          <w:rFonts w:ascii="Times New Roman" w:hAnsi="Times New Roman" w:cs="Times New Roman"/>
          <w:sz w:val="24"/>
          <w:szCs w:val="24"/>
        </w:rPr>
        <w:t>наличии</w:t>
      </w:r>
      <w:r w:rsidR="00AC10CC" w:rsidRPr="00BF09ED">
        <w:rPr>
          <w:rFonts w:ascii="Times New Roman" w:hAnsi="Times New Roman" w:cs="Times New Roman"/>
          <w:sz w:val="24"/>
          <w:szCs w:val="24"/>
        </w:rPr>
        <w:t>педагогического воздействия</w:t>
      </w:r>
      <w:r w:rsidR="00571DC7" w:rsidRPr="00BF09ED">
        <w:rPr>
          <w:rFonts w:ascii="Times New Roman" w:hAnsi="Times New Roman" w:cs="Times New Roman"/>
          <w:sz w:val="24"/>
          <w:szCs w:val="24"/>
        </w:rPr>
        <w:t>школьник ощущают потребность помочь другу, учится понимать эмоциональное состояние другого человека.</w:t>
      </w:r>
    </w:p>
    <w:p w:rsidR="00366827" w:rsidRPr="00BF09ED" w:rsidRDefault="00366827" w:rsidP="004A0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lastRenderedPageBreak/>
        <w:t>Вместе с тем влияние дружбы на развитие личности ребенка зависит от того с кем он дружит. Дру</w:t>
      </w:r>
      <w:r w:rsidR="00694762" w:rsidRPr="00BF09ED">
        <w:rPr>
          <w:rFonts w:ascii="Times New Roman" w:hAnsi="Times New Roman" w:cs="Times New Roman"/>
          <w:sz w:val="24"/>
          <w:szCs w:val="24"/>
        </w:rPr>
        <w:t>зья повышают социальную компетентность ребенка только в том случае, если они сами компетентны, социально приспособлены и обладают психической гибкостью. Связь с антисоциальными друзьями усиливает антисоциальное поведение ребенка, больше чем общение с неагрессивными друзьями, особенно если сам ребенок агрессивен и отвергнут сверстниками.</w:t>
      </w:r>
    </w:p>
    <w:p w:rsidR="00AC10CC" w:rsidRPr="00BF09ED" w:rsidRDefault="00AC10CC" w:rsidP="004A0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можно сделать следующие выводы: в младшем школьном возрасте происходит много новообразований, как в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анатомо – физиологическом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</w:t>
      </w:r>
      <w:r w:rsidR="003E6AC1" w:rsidRPr="00BF09ED">
        <w:rPr>
          <w:rFonts w:ascii="Times New Roman" w:hAnsi="Times New Roman" w:cs="Times New Roman"/>
          <w:sz w:val="24"/>
          <w:szCs w:val="24"/>
        </w:rPr>
        <w:t xml:space="preserve">так и в личностном развитии ребенка. </w:t>
      </w:r>
      <w:r w:rsidR="0015536B" w:rsidRPr="00BF09ED">
        <w:rPr>
          <w:rFonts w:ascii="Times New Roman" w:hAnsi="Times New Roman" w:cs="Times New Roman"/>
          <w:sz w:val="24"/>
          <w:szCs w:val="24"/>
        </w:rPr>
        <w:t xml:space="preserve">Особое место в системе отношений является дружба. </w:t>
      </w:r>
      <w:r w:rsidR="003E6AC1" w:rsidRPr="00BF09ED">
        <w:rPr>
          <w:rFonts w:ascii="Times New Roman" w:hAnsi="Times New Roman" w:cs="Times New Roman"/>
          <w:sz w:val="24"/>
          <w:szCs w:val="24"/>
        </w:rPr>
        <w:t>Ведущим видом деятельности становится учебная деятельность.</w:t>
      </w:r>
    </w:p>
    <w:p w:rsidR="003E6AC1" w:rsidRPr="00BF09ED" w:rsidRDefault="003E6AC1" w:rsidP="004A0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gramStart"/>
      <w:r w:rsidR="0015536B" w:rsidRPr="00BF09ED">
        <w:rPr>
          <w:rFonts w:ascii="Times New Roman" w:hAnsi="Times New Roman" w:cs="Times New Roman"/>
          <w:sz w:val="24"/>
          <w:szCs w:val="24"/>
        </w:rPr>
        <w:t>учебно - воспитательной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деятельности по профилактике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поведения младших школьников необходимо учитывать возрастные и индивидуальные особенности. </w:t>
      </w:r>
    </w:p>
    <w:p w:rsidR="00CA4745" w:rsidRDefault="00CA4745" w:rsidP="004A01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B46" w:rsidRDefault="00342B46" w:rsidP="004A01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DE2" w:rsidRDefault="00673DE2" w:rsidP="004A01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A8A" w:rsidRPr="00BC3333" w:rsidRDefault="00DD1A8A" w:rsidP="004A01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A18" w:rsidRDefault="001F1A18" w:rsidP="004A01CA">
      <w:pPr>
        <w:jc w:val="both"/>
      </w:pPr>
    </w:p>
    <w:p w:rsidR="001F1A18" w:rsidRDefault="001F1A18" w:rsidP="004A01CA">
      <w:pPr>
        <w:jc w:val="both"/>
      </w:pPr>
    </w:p>
    <w:p w:rsidR="001F1A18" w:rsidRDefault="001F1A18" w:rsidP="004A01CA">
      <w:pPr>
        <w:jc w:val="both"/>
      </w:pPr>
    </w:p>
    <w:p w:rsidR="001F1A18" w:rsidRDefault="001F1A18" w:rsidP="004A01CA">
      <w:pPr>
        <w:jc w:val="both"/>
      </w:pPr>
    </w:p>
    <w:p w:rsidR="001F1A18" w:rsidRDefault="001F1A18" w:rsidP="004A01CA">
      <w:pPr>
        <w:jc w:val="both"/>
      </w:pPr>
    </w:p>
    <w:p w:rsidR="00EC1355" w:rsidRPr="001243CE" w:rsidRDefault="00EC1355" w:rsidP="004A01C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09ED" w:rsidRDefault="00BF09ED" w:rsidP="007404E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9ED" w:rsidRDefault="00BF09ED" w:rsidP="007404E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9ED" w:rsidRDefault="00BF09ED" w:rsidP="007404E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355" w:rsidRPr="001243CE" w:rsidRDefault="00EC1355" w:rsidP="007404E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3CE">
        <w:rPr>
          <w:rFonts w:ascii="Times New Roman" w:hAnsi="Times New Roman" w:cs="Times New Roman"/>
          <w:b/>
          <w:sz w:val="32"/>
          <w:szCs w:val="32"/>
        </w:rPr>
        <w:lastRenderedPageBreak/>
        <w:t>1.3</w:t>
      </w:r>
      <w:r w:rsidRPr="001243CE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proofErr w:type="gramStart"/>
      <w:r w:rsidR="007404E0" w:rsidRPr="001243CE"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 w:rsidR="007404E0" w:rsidRPr="001243CE">
        <w:rPr>
          <w:rFonts w:ascii="Times New Roman" w:hAnsi="Times New Roman" w:cs="Times New Roman"/>
          <w:b/>
          <w:sz w:val="32"/>
          <w:szCs w:val="32"/>
        </w:rPr>
        <w:t xml:space="preserve"> – воспитательная</w:t>
      </w:r>
      <w:proofErr w:type="gramEnd"/>
      <w:r w:rsidR="007404E0" w:rsidRPr="001243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349F" w:rsidRPr="001243CE">
        <w:rPr>
          <w:rFonts w:ascii="Times New Roman" w:hAnsi="Times New Roman" w:cs="Times New Roman"/>
          <w:b/>
          <w:sz w:val="32"/>
          <w:szCs w:val="32"/>
        </w:rPr>
        <w:t xml:space="preserve"> деятельность</w:t>
      </w:r>
      <w:r w:rsidRPr="001243CE">
        <w:rPr>
          <w:rFonts w:ascii="Times New Roman" w:hAnsi="Times New Roman" w:cs="Times New Roman"/>
          <w:b/>
          <w:sz w:val="32"/>
          <w:szCs w:val="32"/>
        </w:rPr>
        <w:t xml:space="preserve"> учителя начальных классов по профилактике </w:t>
      </w:r>
      <w:proofErr w:type="spellStart"/>
      <w:r w:rsidRPr="001243CE">
        <w:rPr>
          <w:rFonts w:ascii="Times New Roman" w:hAnsi="Times New Roman" w:cs="Times New Roman"/>
          <w:b/>
          <w:sz w:val="32"/>
          <w:szCs w:val="32"/>
        </w:rPr>
        <w:t>девиантного</w:t>
      </w:r>
      <w:proofErr w:type="spellEnd"/>
      <w:r w:rsidRPr="001243CE">
        <w:rPr>
          <w:rFonts w:ascii="Times New Roman" w:hAnsi="Times New Roman" w:cs="Times New Roman"/>
          <w:b/>
          <w:sz w:val="32"/>
          <w:szCs w:val="32"/>
        </w:rPr>
        <w:t xml:space="preserve"> поведения де</w:t>
      </w:r>
      <w:r w:rsidR="001243CE">
        <w:rPr>
          <w:rFonts w:ascii="Times New Roman" w:hAnsi="Times New Roman" w:cs="Times New Roman"/>
          <w:b/>
          <w:sz w:val="32"/>
          <w:szCs w:val="32"/>
        </w:rPr>
        <w:t>тей младшего школьного возраста</w:t>
      </w:r>
    </w:p>
    <w:p w:rsidR="00EC1355" w:rsidRPr="00BF09ED" w:rsidRDefault="00EC1355" w:rsidP="00EC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В </w:t>
      </w:r>
      <w:r w:rsidR="003614AE" w:rsidRPr="00BF09E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BF09ED">
        <w:rPr>
          <w:rFonts w:ascii="Times New Roman" w:hAnsi="Times New Roman" w:cs="Times New Roman"/>
          <w:sz w:val="24"/>
          <w:szCs w:val="24"/>
        </w:rPr>
        <w:t>литературе существуют различные</w:t>
      </w:r>
      <w:r w:rsidR="00A244C6" w:rsidRPr="00BF09ED">
        <w:rPr>
          <w:rFonts w:ascii="Times New Roman" w:hAnsi="Times New Roman" w:cs="Times New Roman"/>
          <w:sz w:val="24"/>
          <w:szCs w:val="24"/>
        </w:rPr>
        <w:t xml:space="preserve"> подходы к </w:t>
      </w:r>
      <w:r w:rsidRPr="00BF09ED">
        <w:rPr>
          <w:rFonts w:ascii="Times New Roman" w:hAnsi="Times New Roman" w:cs="Times New Roman"/>
          <w:sz w:val="24"/>
          <w:szCs w:val="24"/>
        </w:rPr>
        <w:t>поняти</w:t>
      </w:r>
      <w:proofErr w:type="gramStart"/>
      <w:r w:rsidR="00A244C6" w:rsidRPr="00BF09ED">
        <w:rPr>
          <w:rFonts w:ascii="Times New Roman" w:hAnsi="Times New Roman" w:cs="Times New Roman"/>
          <w:sz w:val="24"/>
          <w:szCs w:val="24"/>
        </w:rPr>
        <w:t>ю«</w:t>
      </w:r>
      <w:proofErr w:type="gramEnd"/>
      <w:r w:rsidR="00A244C6" w:rsidRPr="00BF09ED">
        <w:rPr>
          <w:rFonts w:ascii="Times New Roman" w:hAnsi="Times New Roman" w:cs="Times New Roman"/>
          <w:sz w:val="24"/>
          <w:szCs w:val="24"/>
        </w:rPr>
        <w:t>профилактика». Рассмотрим некоторые из них.</w:t>
      </w:r>
    </w:p>
    <w:p w:rsidR="00A1798C" w:rsidRPr="00BF09ED" w:rsidRDefault="00A244C6" w:rsidP="00EC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По мнению Л.В.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Мардахаева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>, п</w:t>
      </w:r>
      <w:r w:rsidR="00A1798C" w:rsidRPr="00BF09ED">
        <w:rPr>
          <w:rFonts w:ascii="Times New Roman" w:hAnsi="Times New Roman" w:cs="Times New Roman"/>
          <w:sz w:val="24"/>
          <w:szCs w:val="24"/>
        </w:rPr>
        <w:t xml:space="preserve">рофилактика – </w:t>
      </w:r>
      <w:r w:rsidRPr="00BF09ED">
        <w:rPr>
          <w:rFonts w:ascii="Times New Roman" w:hAnsi="Times New Roman" w:cs="Times New Roman"/>
          <w:sz w:val="24"/>
          <w:szCs w:val="24"/>
        </w:rPr>
        <w:t xml:space="preserve"> это </w:t>
      </w:r>
      <w:r w:rsidR="00A1798C" w:rsidRPr="00BF09ED">
        <w:rPr>
          <w:rFonts w:ascii="Times New Roman" w:hAnsi="Times New Roman" w:cs="Times New Roman"/>
          <w:sz w:val="24"/>
          <w:szCs w:val="24"/>
        </w:rPr>
        <w:t>использование совокупности мер, разработанных для того, что бы предотвратить возникновение и развитие каких – либо отклонений в</w:t>
      </w:r>
      <w:r w:rsidR="001E17D3" w:rsidRPr="00BF09ED">
        <w:rPr>
          <w:rFonts w:ascii="Times New Roman" w:hAnsi="Times New Roman" w:cs="Times New Roman"/>
          <w:sz w:val="24"/>
          <w:szCs w:val="24"/>
        </w:rPr>
        <w:t xml:space="preserve"> развитии, обучении воспитании [29</w:t>
      </w:r>
      <w:r w:rsidRPr="00BF09ED">
        <w:rPr>
          <w:rFonts w:ascii="Times New Roman" w:hAnsi="Times New Roman" w:cs="Times New Roman"/>
          <w:sz w:val="24"/>
          <w:szCs w:val="24"/>
        </w:rPr>
        <w:t>,</w:t>
      </w:r>
      <w:r w:rsidR="001E17D3" w:rsidRPr="00BF09ED">
        <w:rPr>
          <w:rFonts w:ascii="Times New Roman" w:hAnsi="Times New Roman" w:cs="Times New Roman"/>
          <w:sz w:val="24"/>
          <w:szCs w:val="24"/>
        </w:rPr>
        <w:t>с.231]</w:t>
      </w:r>
      <w:r w:rsidR="00EC1355" w:rsidRPr="00BF09ED">
        <w:rPr>
          <w:rFonts w:ascii="Times New Roman" w:hAnsi="Times New Roman" w:cs="Times New Roman"/>
          <w:sz w:val="24"/>
          <w:szCs w:val="24"/>
        </w:rPr>
        <w:t>.</w:t>
      </w:r>
    </w:p>
    <w:p w:rsidR="004C6184" w:rsidRPr="00BF09ED" w:rsidRDefault="00A244C6" w:rsidP="00EC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09ED">
        <w:rPr>
          <w:rFonts w:ascii="Times New Roman" w:hAnsi="Times New Roman" w:cs="Times New Roman"/>
          <w:sz w:val="24"/>
          <w:szCs w:val="24"/>
        </w:rPr>
        <w:t>Р.В</w:t>
      </w:r>
      <w:r w:rsidR="003614AE" w:rsidRPr="00BF09ED">
        <w:rPr>
          <w:rFonts w:ascii="Times New Roman" w:hAnsi="Times New Roman" w:cs="Times New Roman"/>
          <w:sz w:val="24"/>
          <w:szCs w:val="24"/>
        </w:rPr>
        <w:t>.</w:t>
      </w:r>
      <w:r w:rsidRPr="00BF09ED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="00FA073C" w:rsidRPr="00BF09ED">
        <w:rPr>
          <w:rFonts w:ascii="Times New Roman" w:hAnsi="Times New Roman" w:cs="Times New Roman"/>
          <w:sz w:val="24"/>
          <w:szCs w:val="24"/>
        </w:rPr>
        <w:t xml:space="preserve"> отмечает: «</w:t>
      </w:r>
      <w:r w:rsidRPr="00BF09ED">
        <w:rPr>
          <w:rFonts w:ascii="Times New Roman" w:hAnsi="Times New Roman" w:cs="Times New Roman"/>
          <w:sz w:val="24"/>
          <w:szCs w:val="24"/>
        </w:rPr>
        <w:t>под профилактикой подразумевается научно обоснованные и своевременно предпринятые действия, направленные на предотвращение возможных физических, психологических или социокультурных коллизий у отдельных индивидов группы риска</w:t>
      </w:r>
      <w:r w:rsidR="003614AE" w:rsidRPr="00BF09ED">
        <w:rPr>
          <w:rFonts w:ascii="Times New Roman" w:hAnsi="Times New Roman" w:cs="Times New Roman"/>
          <w:sz w:val="24"/>
          <w:szCs w:val="24"/>
        </w:rPr>
        <w:t>, сохранение, поддержание и защиту нормального уровня жизни и здоровья людей, содействие им в достижении поставленных целей и раск</w:t>
      </w:r>
      <w:r w:rsidR="00C40BBB" w:rsidRPr="00BF09ED">
        <w:rPr>
          <w:rFonts w:ascii="Times New Roman" w:hAnsi="Times New Roman" w:cs="Times New Roman"/>
          <w:sz w:val="24"/>
          <w:szCs w:val="24"/>
        </w:rPr>
        <w:t>рытие их внутренних потенциалов</w:t>
      </w:r>
      <w:r w:rsidR="00FA073C" w:rsidRPr="00BF09ED">
        <w:rPr>
          <w:rFonts w:ascii="Times New Roman" w:hAnsi="Times New Roman" w:cs="Times New Roman"/>
          <w:sz w:val="24"/>
          <w:szCs w:val="24"/>
        </w:rPr>
        <w:t>»</w:t>
      </w:r>
      <w:r w:rsidR="001E17D3" w:rsidRPr="00BF09ED">
        <w:rPr>
          <w:rFonts w:ascii="Times New Roman" w:hAnsi="Times New Roman" w:cs="Times New Roman"/>
          <w:sz w:val="24"/>
          <w:szCs w:val="24"/>
        </w:rPr>
        <w:t xml:space="preserve"> [19 ,с.275]</w:t>
      </w:r>
      <w:r w:rsidR="003614AE" w:rsidRPr="00BF09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6184" w:rsidRPr="00BF09ED" w:rsidRDefault="00FA073C" w:rsidP="00EC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М. А.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Галагузова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r w:rsidR="004C6184" w:rsidRPr="00BF09ED">
        <w:rPr>
          <w:rFonts w:ascii="Times New Roman" w:hAnsi="Times New Roman" w:cs="Times New Roman"/>
          <w:sz w:val="24"/>
          <w:szCs w:val="24"/>
        </w:rPr>
        <w:t>профилактик</w:t>
      </w:r>
      <w:r w:rsidRPr="00BF09ED">
        <w:rPr>
          <w:rFonts w:ascii="Times New Roman" w:hAnsi="Times New Roman" w:cs="Times New Roman"/>
          <w:sz w:val="24"/>
          <w:szCs w:val="24"/>
        </w:rPr>
        <w:t>у</w:t>
      </w:r>
      <w:r w:rsidR="001243CE" w:rsidRPr="00BF09ED">
        <w:rPr>
          <w:rFonts w:ascii="Times New Roman" w:hAnsi="Times New Roman" w:cs="Times New Roman"/>
          <w:sz w:val="24"/>
          <w:szCs w:val="24"/>
        </w:rPr>
        <w:t xml:space="preserve"> </w:t>
      </w:r>
      <w:r w:rsidRPr="00BF09ED">
        <w:rPr>
          <w:rFonts w:ascii="Times New Roman" w:hAnsi="Times New Roman" w:cs="Times New Roman"/>
          <w:sz w:val="24"/>
          <w:szCs w:val="24"/>
        </w:rPr>
        <w:t xml:space="preserve">как </w:t>
      </w:r>
      <w:r w:rsidR="004C6184" w:rsidRPr="00BF09ED">
        <w:rPr>
          <w:rFonts w:ascii="Times New Roman" w:hAnsi="Times New Roman" w:cs="Times New Roman"/>
          <w:sz w:val="24"/>
          <w:szCs w:val="24"/>
        </w:rPr>
        <w:t xml:space="preserve">совокупность государственных, </w:t>
      </w:r>
      <w:r w:rsidR="00773F2B" w:rsidRPr="00BF09ED">
        <w:rPr>
          <w:rFonts w:ascii="Times New Roman" w:hAnsi="Times New Roman" w:cs="Times New Roman"/>
          <w:sz w:val="24"/>
          <w:szCs w:val="24"/>
        </w:rPr>
        <w:t>общественных</w:t>
      </w:r>
      <w:r w:rsidR="004C6184" w:rsidRPr="00BF09ED">
        <w:rPr>
          <w:rFonts w:ascii="Times New Roman" w:hAnsi="Times New Roman" w:cs="Times New Roman"/>
          <w:sz w:val="24"/>
          <w:szCs w:val="24"/>
        </w:rPr>
        <w:t>, социально – медицинских, организационно воспитательных мероприятий, направленных на предупреждение, устранение или нейтрализацию основных причин и условий, вызывающих различного рода социальные отклонения в поведении детей и подростко</w:t>
      </w:r>
      <w:r w:rsidR="001E17D3" w:rsidRPr="00BF09ED">
        <w:rPr>
          <w:rFonts w:ascii="Times New Roman" w:hAnsi="Times New Roman" w:cs="Times New Roman"/>
          <w:sz w:val="24"/>
          <w:szCs w:val="24"/>
        </w:rPr>
        <w:t xml:space="preserve">в [30 </w:t>
      </w:r>
      <w:r w:rsidR="004C6184" w:rsidRPr="00BF09ED">
        <w:rPr>
          <w:rFonts w:ascii="Times New Roman" w:hAnsi="Times New Roman" w:cs="Times New Roman"/>
          <w:sz w:val="24"/>
          <w:szCs w:val="24"/>
        </w:rPr>
        <w:t>,</w:t>
      </w:r>
      <w:r w:rsidR="001E17D3" w:rsidRPr="00BF09ED">
        <w:rPr>
          <w:rFonts w:ascii="Times New Roman" w:hAnsi="Times New Roman" w:cs="Times New Roman"/>
          <w:sz w:val="24"/>
          <w:szCs w:val="24"/>
        </w:rPr>
        <w:t>с.294]</w:t>
      </w:r>
      <w:r w:rsidR="0099599E" w:rsidRPr="00BF09ED">
        <w:rPr>
          <w:rFonts w:ascii="Times New Roman" w:hAnsi="Times New Roman" w:cs="Times New Roman"/>
          <w:sz w:val="24"/>
          <w:szCs w:val="24"/>
        </w:rPr>
        <w:t>.</w:t>
      </w:r>
    </w:p>
    <w:p w:rsidR="00231CE9" w:rsidRPr="00BF09ED" w:rsidRDefault="00FA073C" w:rsidP="00EC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Всемирная организация здравоохранения предлагает выделить первичную, вторичную и третичную профилактику.</w:t>
      </w:r>
    </w:p>
    <w:p w:rsidR="00FA073C" w:rsidRPr="00BF09ED" w:rsidRDefault="00FA073C" w:rsidP="00EC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Первичная профилактик</w:t>
      </w:r>
      <w:r w:rsidR="00577FEC" w:rsidRPr="00BF09ED">
        <w:rPr>
          <w:rFonts w:ascii="Times New Roman" w:hAnsi="Times New Roman" w:cs="Times New Roman"/>
          <w:sz w:val="24"/>
          <w:szCs w:val="24"/>
        </w:rPr>
        <w:t>а -</w:t>
      </w:r>
      <w:r w:rsidRPr="00BF09ED">
        <w:rPr>
          <w:rFonts w:ascii="Times New Roman" w:hAnsi="Times New Roman" w:cs="Times New Roman"/>
          <w:sz w:val="24"/>
          <w:szCs w:val="24"/>
        </w:rPr>
        <w:t xml:space="preserve"> комплекс мер, направленных на предотвращение негативного воздействия биологических и социально – психологических факторов, влияющих</w:t>
      </w:r>
      <w:r w:rsidR="005D3437" w:rsidRPr="00BF09ED">
        <w:rPr>
          <w:rFonts w:ascii="Times New Roman" w:hAnsi="Times New Roman" w:cs="Times New Roman"/>
          <w:sz w:val="24"/>
          <w:szCs w:val="24"/>
        </w:rPr>
        <w:t xml:space="preserve"> на формирование отклоняющегося поведения. Именно первичная профилактика (ее своевременность, полнота и постоянность) является важным видом превентивных мероприятий в области предотвращений отклонений в поведении детей и подростков.</w:t>
      </w:r>
    </w:p>
    <w:p w:rsidR="005D3437" w:rsidRPr="00BF09ED" w:rsidRDefault="005D3437" w:rsidP="00EC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Вторичная профилактика – это комплекс медицинских, социально –</w:t>
      </w:r>
      <w:r w:rsidR="00577FEC" w:rsidRPr="00BF09ED">
        <w:rPr>
          <w:rFonts w:ascii="Times New Roman" w:hAnsi="Times New Roman" w:cs="Times New Roman"/>
          <w:sz w:val="24"/>
          <w:szCs w:val="24"/>
        </w:rPr>
        <w:t xml:space="preserve"> психологически, юридических и прочих мер, направленных на работу с несовершеннолетними, имеющими </w:t>
      </w:r>
      <w:proofErr w:type="spellStart"/>
      <w:r w:rsidR="00577FEC" w:rsidRPr="00BF09ED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="00577FEC" w:rsidRPr="00BF09ED">
        <w:rPr>
          <w:rFonts w:ascii="Times New Roman" w:hAnsi="Times New Roman" w:cs="Times New Roman"/>
          <w:sz w:val="24"/>
          <w:szCs w:val="24"/>
        </w:rPr>
        <w:t xml:space="preserve"> и асоциальное поведение.</w:t>
      </w:r>
    </w:p>
    <w:p w:rsidR="00A93CD3" w:rsidRPr="00BF09ED" w:rsidRDefault="00577FEC" w:rsidP="00EC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lastRenderedPageBreak/>
        <w:t>Третичная профилактика – это комплекс мер социально – психологического и юридического характера, целью которых является предотвращение совершения повторного преступления несовершеннолетним, в</w:t>
      </w:r>
      <w:r w:rsidR="00A93CD3" w:rsidRPr="00BF09ED">
        <w:rPr>
          <w:rFonts w:ascii="Times New Roman" w:hAnsi="Times New Roman" w:cs="Times New Roman"/>
          <w:sz w:val="24"/>
          <w:szCs w:val="24"/>
        </w:rPr>
        <w:t>ышедшим из мест лишения свободы.</w:t>
      </w:r>
    </w:p>
    <w:p w:rsidR="009C58E1" w:rsidRPr="00BF09ED" w:rsidRDefault="009C58E1" w:rsidP="00EC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Выделяют также общую, специальную и индивидуальную профилактику.</w:t>
      </w:r>
    </w:p>
    <w:p w:rsidR="009C58E1" w:rsidRPr="00BF09ED" w:rsidRDefault="009C58E1" w:rsidP="009C5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Общая профилактика предполагает осуществление ряда предупредительных мероприятий, направленных на предотвращение возникновения тех или иных проблем в обозримом будущем ребенка, либо на предупреждение той проблемы непосредственно перед ее возникновением.</w:t>
      </w:r>
    </w:p>
    <w:p w:rsidR="009C58E1" w:rsidRPr="00BF09ED" w:rsidRDefault="009C58E1" w:rsidP="009C5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Специальной профилактикой можно назвать систему мер, ориентированных на решение определенной задачи: профилактика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поведения, профилактика школьных страхов, профилактика неуспеваемости и т.д.</w:t>
      </w:r>
    </w:p>
    <w:p w:rsidR="009C58E1" w:rsidRPr="00BF09ED" w:rsidRDefault="009C58E1" w:rsidP="009C5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Индивидуальная профилактика представляет собой профилактическую деятельность в отношении конкретных лиц, поведение которых имеет черты отклонения или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>.</w:t>
      </w:r>
    </w:p>
    <w:p w:rsidR="00E76171" w:rsidRPr="00BF09ED" w:rsidRDefault="00E76171" w:rsidP="009C5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Индивидуальная работа ведется по ряду направлений: непосредственная работа с детьми, выявление лиц и </w:t>
      </w:r>
      <w:r w:rsidR="00773F2B" w:rsidRPr="00BF09ED">
        <w:rPr>
          <w:rFonts w:ascii="Times New Roman" w:hAnsi="Times New Roman" w:cs="Times New Roman"/>
          <w:sz w:val="24"/>
          <w:szCs w:val="24"/>
        </w:rPr>
        <w:t>условий,</w:t>
      </w:r>
      <w:r w:rsidRPr="00BF09ED">
        <w:rPr>
          <w:rFonts w:ascii="Times New Roman" w:hAnsi="Times New Roman" w:cs="Times New Roman"/>
          <w:sz w:val="24"/>
          <w:szCs w:val="24"/>
        </w:rPr>
        <w:t xml:space="preserve"> положительно влияющих на ребенка и вовлечение их в профилактическую работу, выявление лиц и условий, отрицательно влияющих на детей и нейтрализация их негативного </w:t>
      </w:r>
      <w:r w:rsidR="00773F2B" w:rsidRPr="00BF09ED">
        <w:rPr>
          <w:rFonts w:ascii="Times New Roman" w:hAnsi="Times New Roman" w:cs="Times New Roman"/>
          <w:sz w:val="24"/>
          <w:szCs w:val="24"/>
        </w:rPr>
        <w:t>воздействия</w:t>
      </w:r>
      <w:r w:rsidRPr="00BF09ED">
        <w:rPr>
          <w:rFonts w:ascii="Times New Roman" w:hAnsi="Times New Roman" w:cs="Times New Roman"/>
          <w:sz w:val="24"/>
          <w:szCs w:val="24"/>
        </w:rPr>
        <w:t>.</w:t>
      </w:r>
    </w:p>
    <w:p w:rsidR="00276600" w:rsidRPr="00BF09ED" w:rsidRDefault="001243CE" w:rsidP="00397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>–</w:t>
      </w:r>
      <w:r w:rsidR="00276600" w:rsidRPr="00BF09ED">
        <w:rPr>
          <w:rFonts w:ascii="Times New Roman" w:hAnsi="Times New Roman" w:cs="Times New Roman"/>
          <w:sz w:val="24"/>
          <w:szCs w:val="24"/>
        </w:rPr>
        <w:t>профилактическая работа осуществляется в разнообразных формах.</w:t>
      </w:r>
    </w:p>
    <w:p w:rsidR="00276600" w:rsidRPr="00BF09ED" w:rsidRDefault="009C58E1" w:rsidP="00397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М.И Рожков отмечает, что о</w:t>
      </w:r>
      <w:r w:rsidR="00276600" w:rsidRPr="00BF09ED">
        <w:rPr>
          <w:rFonts w:ascii="Times New Roman" w:hAnsi="Times New Roman" w:cs="Times New Roman"/>
          <w:sz w:val="24"/>
          <w:szCs w:val="24"/>
        </w:rPr>
        <w:t xml:space="preserve">снованием классификации форм могут служить средства, субъект, цели и задачи </w:t>
      </w:r>
      <w:r w:rsidR="00530EF5" w:rsidRPr="00BF09ED">
        <w:rPr>
          <w:rFonts w:ascii="Times New Roman" w:hAnsi="Times New Roman" w:cs="Times New Roman"/>
          <w:sz w:val="24"/>
          <w:szCs w:val="24"/>
        </w:rPr>
        <w:t>этой работы.</w:t>
      </w:r>
    </w:p>
    <w:p w:rsidR="00530EF5" w:rsidRPr="00BF09ED" w:rsidRDefault="00530EF5" w:rsidP="00397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Если взять за основания средства, то можно выделить </w:t>
      </w:r>
      <w:r w:rsidR="00DD5FD6" w:rsidRPr="00BF09ED">
        <w:rPr>
          <w:rFonts w:ascii="Times New Roman" w:hAnsi="Times New Roman" w:cs="Times New Roman"/>
          <w:sz w:val="24"/>
          <w:szCs w:val="24"/>
        </w:rPr>
        <w:t>следующие педагогическ</w:t>
      </w:r>
      <w:r w:rsidR="001243CE" w:rsidRPr="00BF09ED">
        <w:rPr>
          <w:rFonts w:ascii="Times New Roman" w:hAnsi="Times New Roman" w:cs="Times New Roman"/>
          <w:sz w:val="24"/>
          <w:szCs w:val="24"/>
        </w:rPr>
        <w:t xml:space="preserve">ие формы </w:t>
      </w:r>
      <w:proofErr w:type="spellStart"/>
      <w:r w:rsidR="001243CE" w:rsidRPr="00BF09E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1243CE" w:rsidRPr="00BF09ED">
        <w:rPr>
          <w:rFonts w:ascii="Times New Roman" w:hAnsi="Times New Roman" w:cs="Times New Roman"/>
          <w:sz w:val="24"/>
          <w:szCs w:val="24"/>
        </w:rPr>
        <w:t>–</w:t>
      </w:r>
      <w:r w:rsidR="0055349F" w:rsidRPr="00BF09ED">
        <w:rPr>
          <w:rFonts w:ascii="Times New Roman" w:hAnsi="Times New Roman" w:cs="Times New Roman"/>
          <w:sz w:val="24"/>
          <w:szCs w:val="24"/>
        </w:rPr>
        <w:t>профилактической работы</w:t>
      </w:r>
      <w:r w:rsidR="00394E71" w:rsidRPr="00BF09ED">
        <w:rPr>
          <w:rFonts w:ascii="Times New Roman" w:hAnsi="Times New Roman" w:cs="Times New Roman"/>
          <w:sz w:val="24"/>
          <w:szCs w:val="24"/>
        </w:rPr>
        <w:t xml:space="preserve">: словесную, </w:t>
      </w:r>
      <w:proofErr w:type="gramStart"/>
      <w:r w:rsidR="00394E71" w:rsidRPr="00BF09ED">
        <w:rPr>
          <w:rFonts w:ascii="Times New Roman" w:hAnsi="Times New Roman" w:cs="Times New Roman"/>
          <w:sz w:val="24"/>
          <w:szCs w:val="24"/>
        </w:rPr>
        <w:t>практическую</w:t>
      </w:r>
      <w:proofErr w:type="gramEnd"/>
      <w:r w:rsidR="00394E71" w:rsidRPr="00BF09ED">
        <w:rPr>
          <w:rFonts w:ascii="Times New Roman" w:hAnsi="Times New Roman" w:cs="Times New Roman"/>
          <w:sz w:val="24"/>
          <w:szCs w:val="24"/>
        </w:rPr>
        <w:t xml:space="preserve"> либо словестно – практическую.</w:t>
      </w:r>
    </w:p>
    <w:p w:rsidR="00EE41C0" w:rsidRPr="00BF09ED" w:rsidRDefault="00394E71" w:rsidP="00EE41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По признаку субъекта формы работы можно подразделить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государственные и общественные, индивидуальные и групповые. </w:t>
      </w:r>
    </w:p>
    <w:p w:rsidR="00BF09ED" w:rsidRDefault="00BF09ED" w:rsidP="00397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9ED" w:rsidRDefault="00BF09ED" w:rsidP="00397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E71" w:rsidRPr="00BF09ED" w:rsidRDefault="00394E71" w:rsidP="00397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целевым </w:t>
      </w:r>
      <w:r w:rsidR="001243CE" w:rsidRPr="00BF09ED">
        <w:rPr>
          <w:rFonts w:ascii="Times New Roman" w:hAnsi="Times New Roman" w:cs="Times New Roman"/>
          <w:sz w:val="24"/>
          <w:szCs w:val="24"/>
        </w:rPr>
        <w:t xml:space="preserve">признаком формы </w:t>
      </w:r>
      <w:proofErr w:type="spellStart"/>
      <w:r w:rsidR="001243CE" w:rsidRPr="00BF09E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1243CE" w:rsidRPr="00BF09ED">
        <w:rPr>
          <w:rFonts w:ascii="Times New Roman" w:hAnsi="Times New Roman" w:cs="Times New Roman"/>
          <w:sz w:val="24"/>
          <w:szCs w:val="24"/>
        </w:rPr>
        <w:t>–</w:t>
      </w:r>
      <w:r w:rsidRPr="00BF09ED">
        <w:rPr>
          <w:rFonts w:ascii="Times New Roman" w:hAnsi="Times New Roman" w:cs="Times New Roman"/>
          <w:sz w:val="24"/>
          <w:szCs w:val="24"/>
        </w:rPr>
        <w:t xml:space="preserve">профилактической работы можно подразделить на познавательные,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способствующими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формированию убежденности в правильности той или иной позиции, и практические. Практические призваны сформировать правильное отношение к нормам морали и права, а через н</w:t>
      </w:r>
      <w:r w:rsidR="009C58E1" w:rsidRPr="00BF09ED">
        <w:rPr>
          <w:rFonts w:ascii="Times New Roman" w:hAnsi="Times New Roman" w:cs="Times New Roman"/>
          <w:sz w:val="24"/>
          <w:szCs w:val="24"/>
        </w:rPr>
        <w:t>их</w:t>
      </w:r>
      <w:r w:rsidR="001E17D3" w:rsidRPr="00BF09ED">
        <w:rPr>
          <w:rFonts w:ascii="Times New Roman" w:hAnsi="Times New Roman" w:cs="Times New Roman"/>
          <w:sz w:val="24"/>
          <w:szCs w:val="24"/>
        </w:rPr>
        <w:t xml:space="preserve"> к другим социальным ценностям [8, с.77]</w:t>
      </w:r>
      <w:r w:rsidR="009C58E1" w:rsidRPr="00BF09ED">
        <w:rPr>
          <w:rFonts w:ascii="Times New Roman" w:hAnsi="Times New Roman" w:cs="Times New Roman"/>
          <w:sz w:val="24"/>
          <w:szCs w:val="24"/>
        </w:rPr>
        <w:t>.</w:t>
      </w:r>
    </w:p>
    <w:p w:rsidR="00397892" w:rsidRPr="00BF09ED" w:rsidRDefault="00397892" w:rsidP="00397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 последние годы много внимания уделяется ранней профилактике отклонений в развитии личности ребенка. Это связано со следующими причинами:</w:t>
      </w:r>
    </w:p>
    <w:p w:rsidR="00397892" w:rsidRPr="00BF09ED" w:rsidRDefault="00397892" w:rsidP="00397892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Детство является тем периодом, когда закладывается фундамент личности;</w:t>
      </w:r>
    </w:p>
    <w:p w:rsidR="00397892" w:rsidRPr="00BF09ED" w:rsidRDefault="00397892" w:rsidP="00397892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 детстве закладываются нравственные и этические эталоны;</w:t>
      </w:r>
    </w:p>
    <w:p w:rsidR="00397892" w:rsidRPr="00BF09ED" w:rsidRDefault="00397892" w:rsidP="00397892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В детстве формируются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правилосообразное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поведение и нормативная деятельность;</w:t>
      </w:r>
    </w:p>
    <w:p w:rsidR="00397892" w:rsidRPr="00BF09ED" w:rsidRDefault="00397892" w:rsidP="00397892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Нервная система ребенка чрезвычайно пластична и способна к изменению;</w:t>
      </w:r>
    </w:p>
    <w:p w:rsidR="00397892" w:rsidRPr="00BF09ED" w:rsidRDefault="00397892" w:rsidP="00397892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В этом периоде ребенок обладает повышенной внушаемостью,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подражаемостью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>;</w:t>
      </w:r>
    </w:p>
    <w:p w:rsidR="00397892" w:rsidRPr="00BF09ED" w:rsidRDefault="00397892" w:rsidP="00397892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 В детском возрасте ребенок зависим от взрослого, а родители и педагоги – это главные авторитеты.</w:t>
      </w:r>
    </w:p>
    <w:p w:rsidR="00DF0505" w:rsidRPr="00BF09ED" w:rsidRDefault="00276600" w:rsidP="00276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Школа выступает одним из центральных звеньев в системе общей профилактики</w:t>
      </w:r>
      <w:proofErr w:type="gramStart"/>
      <w:r w:rsidR="002A2160" w:rsidRPr="00BF09ED">
        <w:rPr>
          <w:rFonts w:ascii="Times New Roman" w:hAnsi="Times New Roman" w:cs="Times New Roman"/>
          <w:sz w:val="24"/>
          <w:szCs w:val="24"/>
        </w:rPr>
        <w:t>.</w:t>
      </w:r>
      <w:r w:rsidR="00D66B1B" w:rsidRPr="00BF09E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D66B1B" w:rsidRPr="00BF09ED">
        <w:rPr>
          <w:rFonts w:ascii="Times New Roman" w:hAnsi="Times New Roman" w:cs="Times New Roman"/>
          <w:sz w:val="24"/>
          <w:szCs w:val="24"/>
        </w:rPr>
        <w:t>ирокий круг опросов социальной профилактики отклоняющегося поведения несовершеннолетних решается во взаимодействии с различ</w:t>
      </w:r>
      <w:r w:rsidR="005E3EDE" w:rsidRPr="00BF09ED">
        <w:rPr>
          <w:rFonts w:ascii="Times New Roman" w:hAnsi="Times New Roman" w:cs="Times New Roman"/>
          <w:sz w:val="24"/>
          <w:szCs w:val="24"/>
        </w:rPr>
        <w:t xml:space="preserve">ными органами общей профилактики. </w:t>
      </w:r>
      <w:r w:rsidR="00DF0505" w:rsidRPr="00BF09ED">
        <w:rPr>
          <w:rFonts w:ascii="Times New Roman" w:hAnsi="Times New Roman" w:cs="Times New Roman"/>
          <w:sz w:val="24"/>
          <w:szCs w:val="24"/>
        </w:rPr>
        <w:t xml:space="preserve">Важнейшей задачей для школы на современном этапе развития является задача, связанная с решением проблемы организации эффективной работы по профилактике </w:t>
      </w:r>
      <w:proofErr w:type="spellStart"/>
      <w:r w:rsidR="00DF0505"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DF0505" w:rsidRPr="00BF09ED">
        <w:rPr>
          <w:rFonts w:ascii="Times New Roman" w:hAnsi="Times New Roman" w:cs="Times New Roman"/>
          <w:sz w:val="24"/>
          <w:szCs w:val="24"/>
        </w:rPr>
        <w:t xml:space="preserve"> поведения </w:t>
      </w:r>
      <w:r w:rsidR="00EC47D0" w:rsidRPr="00BF09ED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C321AB" w:rsidRPr="00BF09ED" w:rsidRDefault="00773F2B" w:rsidP="00EC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Ведущую</w:t>
      </w:r>
      <w:r w:rsidR="00716A80" w:rsidRPr="00BF09ED">
        <w:rPr>
          <w:rFonts w:ascii="Times New Roman" w:hAnsi="Times New Roman" w:cs="Times New Roman"/>
          <w:sz w:val="24"/>
          <w:szCs w:val="24"/>
        </w:rPr>
        <w:t xml:space="preserve"> роль в реализации мероприятий по профилактике </w:t>
      </w:r>
      <w:proofErr w:type="spellStart"/>
      <w:r w:rsidR="00716A80"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716A80" w:rsidRPr="00BF09ED">
        <w:rPr>
          <w:rFonts w:ascii="Times New Roman" w:hAnsi="Times New Roman" w:cs="Times New Roman"/>
          <w:sz w:val="24"/>
          <w:szCs w:val="24"/>
        </w:rPr>
        <w:t xml:space="preserve"> поведения младших школьников отводится учителю </w:t>
      </w:r>
      <w:r w:rsidR="00D66B1B" w:rsidRPr="00BF09ED">
        <w:rPr>
          <w:rFonts w:ascii="Times New Roman" w:hAnsi="Times New Roman" w:cs="Times New Roman"/>
          <w:sz w:val="24"/>
          <w:szCs w:val="24"/>
        </w:rPr>
        <w:t xml:space="preserve">начальных </w:t>
      </w:r>
      <w:r w:rsidR="00716A80" w:rsidRPr="00BF09ED">
        <w:rPr>
          <w:rFonts w:ascii="Times New Roman" w:hAnsi="Times New Roman" w:cs="Times New Roman"/>
          <w:sz w:val="24"/>
          <w:szCs w:val="24"/>
        </w:rPr>
        <w:t xml:space="preserve">классов. </w:t>
      </w:r>
    </w:p>
    <w:p w:rsidR="00D30E6D" w:rsidRPr="00BF09ED" w:rsidRDefault="00D30E6D" w:rsidP="00D30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Учитель начальной школы – это особенный учитель. Это посредник между детьми и миром взрослых, в совершенстве знающий таинства становления детской психики, Труд учителя начальной школы несравним по своей значимости ни с каким другим, потому что его результат человек.</w:t>
      </w:r>
    </w:p>
    <w:p w:rsidR="00BF09ED" w:rsidRDefault="00C321AB" w:rsidP="00EC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По мнению И.П.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Подласого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>: «т</w:t>
      </w:r>
      <w:r w:rsidR="00716A80" w:rsidRPr="00BF09ED">
        <w:rPr>
          <w:rFonts w:ascii="Times New Roman" w:hAnsi="Times New Roman" w:cs="Times New Roman"/>
          <w:sz w:val="24"/>
          <w:szCs w:val="24"/>
        </w:rPr>
        <w:t xml:space="preserve">олько учитель видит ребенка в реальной обстановке </w:t>
      </w:r>
      <w:r w:rsidRPr="00BF09ED">
        <w:rPr>
          <w:rFonts w:ascii="Times New Roman" w:hAnsi="Times New Roman" w:cs="Times New Roman"/>
          <w:sz w:val="24"/>
          <w:szCs w:val="24"/>
        </w:rPr>
        <w:t xml:space="preserve">и </w:t>
      </w:r>
      <w:r w:rsidR="00716A80" w:rsidRPr="00BF09ED">
        <w:rPr>
          <w:rFonts w:ascii="Times New Roman" w:hAnsi="Times New Roman" w:cs="Times New Roman"/>
          <w:sz w:val="24"/>
          <w:szCs w:val="24"/>
        </w:rPr>
        <w:t>его настоящих отношениях – в о</w:t>
      </w:r>
      <w:r w:rsidRPr="00BF09ED">
        <w:rPr>
          <w:rFonts w:ascii="Times New Roman" w:hAnsi="Times New Roman" w:cs="Times New Roman"/>
          <w:sz w:val="24"/>
          <w:szCs w:val="24"/>
        </w:rPr>
        <w:t>быденных заботах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,</w:t>
      </w:r>
      <w:r w:rsidR="00894310" w:rsidRPr="00BF09E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16A80" w:rsidRPr="00BF09ED">
        <w:rPr>
          <w:rFonts w:ascii="Times New Roman" w:hAnsi="Times New Roman" w:cs="Times New Roman"/>
          <w:sz w:val="24"/>
          <w:szCs w:val="24"/>
        </w:rPr>
        <w:t xml:space="preserve">руде, поведении, </w:t>
      </w:r>
      <w:r w:rsidRPr="00BF09ED">
        <w:rPr>
          <w:rFonts w:ascii="Times New Roman" w:hAnsi="Times New Roman" w:cs="Times New Roman"/>
          <w:sz w:val="24"/>
          <w:szCs w:val="24"/>
        </w:rPr>
        <w:t xml:space="preserve">контактах со сверстниками, старшими и младшими. Только учитель видит, как трудится ребенок, как он думает и переживает, как ходит, стоит, бегает, дружит, как выражает свою внутреннюю позицию. Только учитель видит настоящего ребенка в реальных жизненных ситуациях. </w:t>
      </w:r>
    </w:p>
    <w:p w:rsidR="00BF09ED" w:rsidRDefault="00BF09ED" w:rsidP="00EC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CE9" w:rsidRPr="00BF09ED" w:rsidRDefault="00B354D1" w:rsidP="00EC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Он ближе всех стоит к ребенку в процессе его повседневной деятельности. </w:t>
      </w:r>
      <w:r w:rsidR="0015536B" w:rsidRPr="00BF09ED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15536B" w:rsidRPr="00BF09E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15536B" w:rsidRPr="00BF09ED">
        <w:rPr>
          <w:rFonts w:ascii="Times New Roman" w:hAnsi="Times New Roman" w:cs="Times New Roman"/>
          <w:sz w:val="24"/>
          <w:szCs w:val="24"/>
        </w:rPr>
        <w:t>ледовательно,</w:t>
      </w:r>
      <w:r w:rsidRPr="00BF09ED">
        <w:rPr>
          <w:rFonts w:ascii="Times New Roman" w:hAnsi="Times New Roman" w:cs="Times New Roman"/>
          <w:sz w:val="24"/>
          <w:szCs w:val="24"/>
        </w:rPr>
        <w:t xml:space="preserve"> только учитель может составить наиболее правильное и, главное, целостное суждение о нем. А </w:t>
      </w:r>
      <w:r w:rsidR="00673199" w:rsidRPr="00BF09ED">
        <w:rPr>
          <w:rFonts w:ascii="Times New Roman" w:hAnsi="Times New Roman" w:cs="Times New Roman"/>
          <w:sz w:val="24"/>
          <w:szCs w:val="24"/>
        </w:rPr>
        <w:t>поняв,</w:t>
      </w:r>
      <w:r w:rsidRPr="00BF09ED">
        <w:rPr>
          <w:rFonts w:ascii="Times New Roman" w:hAnsi="Times New Roman" w:cs="Times New Roman"/>
          <w:sz w:val="24"/>
          <w:szCs w:val="24"/>
        </w:rPr>
        <w:t xml:space="preserve"> он может предотвратить н</w:t>
      </w:r>
      <w:r w:rsidR="0015536B" w:rsidRPr="00BF09ED">
        <w:rPr>
          <w:rFonts w:ascii="Times New Roman" w:hAnsi="Times New Roman" w:cs="Times New Roman"/>
          <w:sz w:val="24"/>
          <w:szCs w:val="24"/>
        </w:rPr>
        <w:t>еблагоприятное развитие событий</w:t>
      </w:r>
      <w:r w:rsidR="005518CA" w:rsidRPr="00BF09ED">
        <w:rPr>
          <w:rFonts w:ascii="Times New Roman" w:hAnsi="Times New Roman" w:cs="Times New Roman"/>
          <w:sz w:val="24"/>
          <w:szCs w:val="24"/>
        </w:rPr>
        <w:t>» [25, с.4]</w:t>
      </w:r>
      <w:r w:rsidR="006426E1" w:rsidRPr="00BF09ED">
        <w:rPr>
          <w:rFonts w:ascii="Times New Roman" w:hAnsi="Times New Roman" w:cs="Times New Roman"/>
          <w:sz w:val="24"/>
          <w:szCs w:val="24"/>
        </w:rPr>
        <w:t>.</w:t>
      </w:r>
    </w:p>
    <w:p w:rsidR="009742B3" w:rsidRPr="00BF09ED" w:rsidRDefault="009742B3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учебно – воспитательной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</w:t>
      </w:r>
      <w:r w:rsidR="00E76171" w:rsidRPr="00BF09ED">
        <w:rPr>
          <w:rFonts w:ascii="Times New Roman" w:hAnsi="Times New Roman" w:cs="Times New Roman"/>
          <w:sz w:val="24"/>
          <w:szCs w:val="24"/>
        </w:rPr>
        <w:t xml:space="preserve">деятельности по профилактике </w:t>
      </w:r>
      <w:proofErr w:type="spellStart"/>
      <w:r w:rsidR="00E76171"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12612F" w:rsidRPr="00BF09ED">
        <w:rPr>
          <w:rFonts w:ascii="Times New Roman" w:hAnsi="Times New Roman" w:cs="Times New Roman"/>
          <w:sz w:val="24"/>
          <w:szCs w:val="24"/>
        </w:rPr>
        <w:t xml:space="preserve"> поведения младших школьников для достижения цели учитель начальных классов использует разнообразные методы воспитания. Все методы оказывают совокупное воздействие на все сущности сферы ребенка. Однако каждый метод воспитания и самовоспитания отличаются один от другого тем, на какую сущностную сферу человека </w:t>
      </w:r>
      <w:r w:rsidR="00405495" w:rsidRPr="00BF09ED">
        <w:rPr>
          <w:rFonts w:ascii="Times New Roman" w:hAnsi="Times New Roman" w:cs="Times New Roman"/>
          <w:sz w:val="24"/>
          <w:szCs w:val="24"/>
        </w:rPr>
        <w:t>они оказывают доминирующее воздействие.</w:t>
      </w:r>
    </w:p>
    <w:p w:rsidR="00405495" w:rsidRPr="00BF09ED" w:rsidRDefault="00405495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 xml:space="preserve">В интеллектуальной сфере </w:t>
      </w:r>
      <w:r w:rsidRPr="00BF09ED">
        <w:rPr>
          <w:rFonts w:ascii="Times New Roman" w:hAnsi="Times New Roman" w:cs="Times New Roman"/>
          <w:sz w:val="24"/>
          <w:szCs w:val="24"/>
        </w:rPr>
        <w:t xml:space="preserve">необходимо формировать у младшего школьника, поведению объем, глубину, действенность  знаний о нравственных ценностях: моральных идеалах, </w:t>
      </w:r>
      <w:r w:rsidR="00773F2B" w:rsidRPr="00BF09ED">
        <w:rPr>
          <w:rFonts w:ascii="Times New Roman" w:hAnsi="Times New Roman" w:cs="Times New Roman"/>
          <w:sz w:val="24"/>
          <w:szCs w:val="24"/>
        </w:rPr>
        <w:t>принципах</w:t>
      </w:r>
      <w:r w:rsidRPr="00BF09ED">
        <w:rPr>
          <w:rFonts w:ascii="Times New Roman" w:hAnsi="Times New Roman" w:cs="Times New Roman"/>
          <w:sz w:val="24"/>
          <w:szCs w:val="24"/>
        </w:rPr>
        <w:t>, нормах поведения.</w:t>
      </w:r>
    </w:p>
    <w:p w:rsidR="002C3E58" w:rsidRPr="00BF09ED" w:rsidRDefault="00405495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 xml:space="preserve">Методы </w:t>
      </w:r>
      <w:r w:rsidRPr="00BF09ED">
        <w:rPr>
          <w:rFonts w:ascii="Times New Roman" w:hAnsi="Times New Roman" w:cs="Times New Roman"/>
          <w:sz w:val="24"/>
          <w:szCs w:val="24"/>
        </w:rPr>
        <w:t>воздействия на интеллектуальную сферу: для формирования взглядов, понятий, установок</w:t>
      </w:r>
      <w:r w:rsidR="00326F09" w:rsidRPr="00BF09ED">
        <w:rPr>
          <w:rFonts w:ascii="Times New Roman" w:hAnsi="Times New Roman" w:cs="Times New Roman"/>
          <w:sz w:val="24"/>
          <w:szCs w:val="24"/>
        </w:rPr>
        <w:t xml:space="preserve"> используется метод убеждения. Убеждение как метод в воспитательном процессе через различные формы, в частности сегодня используются отрывки из различных литературных произведений, басни, притчи. Метод убеждения используется также при проведении разнообразных дискуссий.</w:t>
      </w:r>
    </w:p>
    <w:p w:rsidR="00036411" w:rsidRPr="00BF09ED" w:rsidRDefault="00036411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Убеждению соответствует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самоубеждение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>, метод воспитания, который предполагает, что дети осознанно, самостоятельно, в поиске решения какой – либо социальной проблемы формируют у себя компле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кс взгл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ядов. В основе этого формирования лежат логические выводы, сделанные самим ребенком.</w:t>
      </w:r>
    </w:p>
    <w:p w:rsidR="00036411" w:rsidRPr="00BF09ED" w:rsidRDefault="00036411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 xml:space="preserve">В мотивационной сфере </w:t>
      </w:r>
      <w:r w:rsidRPr="00BF09ED">
        <w:rPr>
          <w:rFonts w:ascii="Times New Roman" w:hAnsi="Times New Roman" w:cs="Times New Roman"/>
          <w:sz w:val="24"/>
          <w:szCs w:val="24"/>
        </w:rPr>
        <w:t xml:space="preserve">целесообразно формировать </w:t>
      </w:r>
      <w:r w:rsidR="007F4C30" w:rsidRPr="00BF09ED">
        <w:rPr>
          <w:rFonts w:ascii="Times New Roman" w:hAnsi="Times New Roman" w:cs="Times New Roman"/>
          <w:sz w:val="24"/>
          <w:szCs w:val="24"/>
        </w:rPr>
        <w:t>правомерность и обоснованность отношения к моральным нормам</w:t>
      </w:r>
      <w:r w:rsidR="002C3E58" w:rsidRPr="00BF09ED">
        <w:rPr>
          <w:rFonts w:ascii="Times New Roman" w:hAnsi="Times New Roman" w:cs="Times New Roman"/>
          <w:sz w:val="24"/>
          <w:szCs w:val="24"/>
        </w:rPr>
        <w:t xml:space="preserve">: </w:t>
      </w:r>
      <w:r w:rsidR="007F4C30" w:rsidRPr="00BF09ED">
        <w:rPr>
          <w:rFonts w:ascii="Times New Roman" w:hAnsi="Times New Roman" w:cs="Times New Roman"/>
          <w:sz w:val="24"/>
          <w:szCs w:val="24"/>
        </w:rPr>
        <w:t xml:space="preserve"> бережное отношение к человеку</w:t>
      </w:r>
      <w:r w:rsidR="002C3E58" w:rsidRPr="00BF09ED">
        <w:rPr>
          <w:rFonts w:ascii="Times New Roman" w:hAnsi="Times New Roman" w:cs="Times New Roman"/>
          <w:sz w:val="24"/>
          <w:szCs w:val="24"/>
        </w:rPr>
        <w:t xml:space="preserve">; сочетание личных и общественных </w:t>
      </w:r>
      <w:r w:rsidR="000D5250" w:rsidRPr="00BF09ED">
        <w:rPr>
          <w:rFonts w:ascii="Times New Roman" w:hAnsi="Times New Roman" w:cs="Times New Roman"/>
          <w:sz w:val="24"/>
          <w:szCs w:val="24"/>
        </w:rPr>
        <w:t>интересов</w:t>
      </w:r>
      <w:r w:rsidR="002C3E58" w:rsidRPr="00BF09ED">
        <w:rPr>
          <w:rFonts w:ascii="Times New Roman" w:hAnsi="Times New Roman" w:cs="Times New Roman"/>
          <w:sz w:val="24"/>
          <w:szCs w:val="24"/>
        </w:rPr>
        <w:t>; стремление к идеалу; правдивость; нравственные установки; цели.</w:t>
      </w:r>
    </w:p>
    <w:p w:rsidR="002C3E58" w:rsidRPr="00BF09ED" w:rsidRDefault="002C3E58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 xml:space="preserve">Методы воздействия </w:t>
      </w:r>
      <w:r w:rsidRPr="00BF09ED">
        <w:rPr>
          <w:rFonts w:ascii="Times New Roman" w:hAnsi="Times New Roman" w:cs="Times New Roman"/>
          <w:sz w:val="24"/>
          <w:szCs w:val="24"/>
        </w:rPr>
        <w:t>на мотивационную сферу включают стимулирование – методы, в основе которых лежит формирование у учащихся осознанных побуждений их жизнедеятельности. В педагогике распространены такие компоненты метода стимулирования, как поощрение и наказание.</w:t>
      </w:r>
    </w:p>
    <w:p w:rsidR="002C3E58" w:rsidRPr="00BF09ED" w:rsidRDefault="002C3E58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lastRenderedPageBreak/>
        <w:t xml:space="preserve">Методы </w:t>
      </w:r>
      <w:r w:rsidR="000D5250" w:rsidRPr="00BF09ED">
        <w:rPr>
          <w:rFonts w:ascii="Times New Roman" w:hAnsi="Times New Roman" w:cs="Times New Roman"/>
          <w:sz w:val="24"/>
          <w:szCs w:val="24"/>
        </w:rPr>
        <w:t>стимулирования</w:t>
      </w:r>
      <w:r w:rsidRPr="00BF09ED">
        <w:rPr>
          <w:rFonts w:ascii="Times New Roman" w:hAnsi="Times New Roman" w:cs="Times New Roman"/>
          <w:sz w:val="24"/>
          <w:szCs w:val="24"/>
        </w:rPr>
        <w:t xml:space="preserve"> помогают ч</w:t>
      </w:r>
      <w:r w:rsidR="000D5250" w:rsidRPr="00BF09ED">
        <w:rPr>
          <w:rFonts w:ascii="Times New Roman" w:hAnsi="Times New Roman" w:cs="Times New Roman"/>
          <w:sz w:val="24"/>
          <w:szCs w:val="24"/>
        </w:rPr>
        <w:t>еловеку правильно оценивать свое поведение, что способствует осознанию им своих потребностей – пониманию смысла своей жизнедеятельности, выбора соответствующих мотивов и соответствующих им целей, т.е. тому, что составляет суть мотивации. Поэтому метод самовоспитания, соответствующий методу стимулирования, может быть определен как метод мотивации.</w:t>
      </w:r>
    </w:p>
    <w:p w:rsidR="000D5250" w:rsidRPr="00BF09ED" w:rsidRDefault="000D5250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 xml:space="preserve">В эмоциональной сфере </w:t>
      </w:r>
      <w:r w:rsidRPr="00BF09ED">
        <w:rPr>
          <w:rFonts w:ascii="Times New Roman" w:hAnsi="Times New Roman" w:cs="Times New Roman"/>
          <w:sz w:val="24"/>
          <w:szCs w:val="24"/>
        </w:rPr>
        <w:t xml:space="preserve">необходимо формироватьхарактер </w:t>
      </w:r>
      <w:r w:rsidR="00E7210E" w:rsidRPr="00BF09ED">
        <w:rPr>
          <w:rFonts w:ascii="Times New Roman" w:hAnsi="Times New Roman" w:cs="Times New Roman"/>
          <w:sz w:val="24"/>
          <w:szCs w:val="24"/>
        </w:rPr>
        <w:t xml:space="preserve">нравственных переживаний, связанных с нормами или отклонениями от норм и идеалов: жалость, сочувствие, доверие, отзывчивость, </w:t>
      </w:r>
      <w:proofErr w:type="spellStart"/>
      <w:r w:rsidR="00E7210E" w:rsidRPr="00BF09ED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="00E7210E" w:rsidRPr="00BF09ED">
        <w:rPr>
          <w:rFonts w:ascii="Times New Roman" w:hAnsi="Times New Roman" w:cs="Times New Roman"/>
          <w:sz w:val="24"/>
          <w:szCs w:val="24"/>
        </w:rPr>
        <w:t>, стыд и другие.</w:t>
      </w:r>
    </w:p>
    <w:p w:rsidR="003836D5" w:rsidRPr="00BF09ED" w:rsidRDefault="003836D5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 xml:space="preserve">Методы воздействия </w:t>
      </w:r>
      <w:r w:rsidRPr="00BF09E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эмоциональную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сферупредполагают формирование необходимых навыков в управлении своими эмоциями, обучение управлению конкретными чувствами, пониманию своих эмоциональных состояний и причин их </w:t>
      </w:r>
      <w:r w:rsidR="006C5E93" w:rsidRPr="00BF09ED">
        <w:rPr>
          <w:rFonts w:ascii="Times New Roman" w:hAnsi="Times New Roman" w:cs="Times New Roman"/>
          <w:sz w:val="24"/>
          <w:szCs w:val="24"/>
        </w:rPr>
        <w:t>порождающих</w:t>
      </w:r>
      <w:r w:rsidRPr="00BF09ED">
        <w:rPr>
          <w:rFonts w:ascii="Times New Roman" w:hAnsi="Times New Roman" w:cs="Times New Roman"/>
          <w:sz w:val="24"/>
          <w:szCs w:val="24"/>
        </w:rPr>
        <w:t>. Методом, оказывающим влияние на эмоциональную сферу р</w:t>
      </w:r>
      <w:r w:rsidR="006C5E93" w:rsidRPr="00BF09ED">
        <w:rPr>
          <w:rFonts w:ascii="Times New Roman" w:hAnsi="Times New Roman" w:cs="Times New Roman"/>
          <w:sz w:val="24"/>
          <w:szCs w:val="24"/>
        </w:rPr>
        <w:t>ебенка</w:t>
      </w:r>
      <w:r w:rsidR="00773F2B" w:rsidRPr="00BF09ED">
        <w:rPr>
          <w:rFonts w:ascii="Times New Roman" w:hAnsi="Times New Roman" w:cs="Times New Roman"/>
          <w:sz w:val="24"/>
          <w:szCs w:val="24"/>
        </w:rPr>
        <w:t>,</w:t>
      </w:r>
      <w:r w:rsidR="006C5E93" w:rsidRPr="00BF09ED">
        <w:rPr>
          <w:rFonts w:ascii="Times New Roman" w:hAnsi="Times New Roman" w:cs="Times New Roman"/>
          <w:sz w:val="24"/>
          <w:szCs w:val="24"/>
        </w:rPr>
        <w:t xml:space="preserve"> является внушение, которое может осуществляться, как вербальным, так и невербальными средствами</w:t>
      </w:r>
      <w:r w:rsidR="00773F2B" w:rsidRPr="00BF09ED">
        <w:rPr>
          <w:rFonts w:ascii="Times New Roman" w:hAnsi="Times New Roman" w:cs="Times New Roman"/>
          <w:sz w:val="24"/>
          <w:szCs w:val="24"/>
        </w:rPr>
        <w:t xml:space="preserve">. </w:t>
      </w:r>
      <w:r w:rsidR="006C5E93" w:rsidRPr="00BF09ED">
        <w:rPr>
          <w:rFonts w:ascii="Times New Roman" w:hAnsi="Times New Roman" w:cs="Times New Roman"/>
          <w:sz w:val="24"/>
          <w:szCs w:val="24"/>
        </w:rPr>
        <w:t xml:space="preserve">Внушать – это значит воздействовать на чувства, а через них на ум и волю человека. Использование этого метода способствует переживанию детьми своих поступков и связанных с ним эмоциональных состояний. Процесс внушения часто сопровождается процессом самовнушения, когда ребенок пытается сам </w:t>
      </w:r>
      <w:r w:rsidR="00637656" w:rsidRPr="00BF09ED">
        <w:rPr>
          <w:rFonts w:ascii="Times New Roman" w:hAnsi="Times New Roman" w:cs="Times New Roman"/>
          <w:sz w:val="24"/>
          <w:szCs w:val="24"/>
        </w:rPr>
        <w:t>себе</w:t>
      </w:r>
      <w:r w:rsidR="006C5E93" w:rsidRPr="00BF09ED">
        <w:rPr>
          <w:rFonts w:ascii="Times New Roman" w:hAnsi="Times New Roman" w:cs="Times New Roman"/>
          <w:sz w:val="24"/>
          <w:szCs w:val="24"/>
        </w:rPr>
        <w:t xml:space="preserve"> внушить ту или иную оценку своему поведению, как бы задавая себе вопрос: «Что бы мне сказал в данной ситуации учитель или родители?»</w:t>
      </w:r>
    </w:p>
    <w:p w:rsidR="006C5E93" w:rsidRPr="00BF09ED" w:rsidRDefault="006C5E93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>В волевой сфере</w:t>
      </w:r>
      <w:r w:rsidR="003C1AC6" w:rsidRPr="00BF09ED">
        <w:rPr>
          <w:rFonts w:ascii="Times New Roman" w:hAnsi="Times New Roman" w:cs="Times New Roman"/>
          <w:sz w:val="24"/>
          <w:szCs w:val="24"/>
        </w:rPr>
        <w:t xml:space="preserve"> необх</w:t>
      </w:r>
      <w:r w:rsidR="001243CE" w:rsidRPr="00BF09ED">
        <w:rPr>
          <w:rFonts w:ascii="Times New Roman" w:hAnsi="Times New Roman" w:cs="Times New Roman"/>
          <w:sz w:val="24"/>
          <w:szCs w:val="24"/>
        </w:rPr>
        <w:t>одимо формировать нравственно–</w:t>
      </w:r>
      <w:r w:rsidR="003C1AC6" w:rsidRPr="00BF09ED">
        <w:rPr>
          <w:rFonts w:ascii="Times New Roman" w:hAnsi="Times New Roman" w:cs="Times New Roman"/>
          <w:sz w:val="24"/>
          <w:szCs w:val="24"/>
        </w:rPr>
        <w:t>волевые устремления поступков: мужества, смелости, принципиальности в отстаивании нравственных идеалов.</w:t>
      </w:r>
    </w:p>
    <w:p w:rsidR="001243CE" w:rsidRPr="00BF09ED" w:rsidRDefault="003C1AC6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 xml:space="preserve">Методы воздействия </w:t>
      </w:r>
      <w:r w:rsidRPr="00BF09ED">
        <w:rPr>
          <w:rFonts w:ascii="Times New Roman" w:hAnsi="Times New Roman" w:cs="Times New Roman"/>
          <w:sz w:val="24"/>
          <w:szCs w:val="24"/>
        </w:rPr>
        <w:t xml:space="preserve">на волевую сферу </w:t>
      </w:r>
      <w:r w:rsidR="00637656" w:rsidRPr="00BF09ED">
        <w:rPr>
          <w:rFonts w:ascii="Times New Roman" w:hAnsi="Times New Roman" w:cs="Times New Roman"/>
          <w:sz w:val="24"/>
          <w:szCs w:val="24"/>
        </w:rPr>
        <w:t xml:space="preserve">предполагают: развитие у детей инициативы, уверенности в своих силах; развитие настойчивости, умения преодолевать трудности для достижения намеченной цели; формирование умения владеть собой (выдержка, самообладание); </w:t>
      </w:r>
      <w:r w:rsidR="00B73492" w:rsidRPr="00BF09ED">
        <w:rPr>
          <w:rFonts w:ascii="Times New Roman" w:hAnsi="Times New Roman" w:cs="Times New Roman"/>
          <w:sz w:val="24"/>
          <w:szCs w:val="24"/>
        </w:rPr>
        <w:t xml:space="preserve">совершенствование навыков самостоятельного поведения и т.д. </w:t>
      </w:r>
    </w:p>
    <w:p w:rsidR="003C1AC6" w:rsidRPr="00BF09ED" w:rsidRDefault="00B73492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Доминирующее влияние на формирование волевой сферы могут оказать методы требования и упражнения. По форме предъявления различают прямые и косвенные требования.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Для прямого требования характерны императивность, определенность, конкретность, точность.</w:t>
      </w:r>
      <w:proofErr w:type="gramEnd"/>
    </w:p>
    <w:p w:rsidR="00155CA5" w:rsidRPr="00BF09ED" w:rsidRDefault="00B73492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9ED">
        <w:rPr>
          <w:rFonts w:ascii="Times New Roman" w:hAnsi="Times New Roman" w:cs="Times New Roman"/>
          <w:sz w:val="24"/>
          <w:szCs w:val="24"/>
        </w:rPr>
        <w:t>Среди наиболее употребляемых форм косвенного требования выделяют: требование</w:t>
      </w:r>
      <w:r w:rsidR="00155CA5" w:rsidRPr="00BF09ED">
        <w:rPr>
          <w:rFonts w:ascii="Times New Roman" w:hAnsi="Times New Roman" w:cs="Times New Roman"/>
          <w:sz w:val="24"/>
          <w:szCs w:val="24"/>
        </w:rPr>
        <w:t xml:space="preserve">- совет, требование – игра, требование доверием, требование – просьба, требование – намек, </w:t>
      </w:r>
      <w:r w:rsidR="00155CA5" w:rsidRPr="00BF09ED">
        <w:rPr>
          <w:rFonts w:ascii="Times New Roman" w:hAnsi="Times New Roman" w:cs="Times New Roman"/>
          <w:sz w:val="24"/>
          <w:szCs w:val="24"/>
        </w:rPr>
        <w:lastRenderedPageBreak/>
        <w:t>требование – одобрение.</w:t>
      </w:r>
      <w:proofErr w:type="gramEnd"/>
      <w:r w:rsidR="00155CA5" w:rsidRPr="00BF09ED">
        <w:rPr>
          <w:rFonts w:ascii="Times New Roman" w:hAnsi="Times New Roman" w:cs="Times New Roman"/>
          <w:sz w:val="24"/>
          <w:szCs w:val="24"/>
        </w:rPr>
        <w:t xml:space="preserve"> По способу предъявления различают непосредственн</w:t>
      </w:r>
      <w:r w:rsidR="00221C12" w:rsidRPr="00BF09ED">
        <w:rPr>
          <w:rFonts w:ascii="Times New Roman" w:hAnsi="Times New Roman" w:cs="Times New Roman"/>
          <w:sz w:val="24"/>
          <w:szCs w:val="24"/>
        </w:rPr>
        <w:t xml:space="preserve">ое и опосредованное </w:t>
      </w:r>
      <w:r w:rsidR="00773F2B" w:rsidRPr="00BF09ED">
        <w:rPr>
          <w:rFonts w:ascii="Times New Roman" w:hAnsi="Times New Roman" w:cs="Times New Roman"/>
          <w:sz w:val="24"/>
          <w:szCs w:val="24"/>
        </w:rPr>
        <w:t>требование. Требование</w:t>
      </w:r>
      <w:r w:rsidR="00155CA5" w:rsidRPr="00BF09ED">
        <w:rPr>
          <w:rFonts w:ascii="Times New Roman" w:hAnsi="Times New Roman" w:cs="Times New Roman"/>
          <w:sz w:val="24"/>
          <w:szCs w:val="24"/>
        </w:rPr>
        <w:t xml:space="preserve"> существенно влияет на процесс </w:t>
      </w:r>
      <w:r w:rsidR="00A619C0" w:rsidRPr="00BF09ED">
        <w:rPr>
          <w:rFonts w:ascii="Times New Roman" w:hAnsi="Times New Roman" w:cs="Times New Roman"/>
          <w:sz w:val="24"/>
          <w:szCs w:val="24"/>
        </w:rPr>
        <w:t>самовоспитания</w:t>
      </w:r>
      <w:r w:rsidR="00155CA5" w:rsidRPr="00BF09ED">
        <w:rPr>
          <w:rFonts w:ascii="Times New Roman" w:hAnsi="Times New Roman" w:cs="Times New Roman"/>
          <w:sz w:val="24"/>
          <w:szCs w:val="24"/>
        </w:rPr>
        <w:t>.</w:t>
      </w:r>
    </w:p>
    <w:p w:rsidR="00221C12" w:rsidRPr="00BF09ED" w:rsidRDefault="00221C12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 xml:space="preserve">В сфере </w:t>
      </w:r>
      <w:proofErr w:type="spellStart"/>
      <w:r w:rsidRPr="00BF09ED">
        <w:rPr>
          <w:rFonts w:ascii="Times New Roman" w:hAnsi="Times New Roman" w:cs="Times New Roman"/>
          <w:i/>
          <w:sz w:val="24"/>
          <w:szCs w:val="24"/>
        </w:rPr>
        <w:t>саморегуляции</w:t>
      </w:r>
      <w:proofErr w:type="spellEnd"/>
      <w:r w:rsidR="001243CE" w:rsidRPr="00BF09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9ED">
        <w:rPr>
          <w:rFonts w:ascii="Times New Roman" w:hAnsi="Times New Roman" w:cs="Times New Roman"/>
          <w:sz w:val="24"/>
          <w:szCs w:val="24"/>
        </w:rPr>
        <w:t>необходимо формировать нравственную правомерность выбора: совестливость, самооценку, самокритичность</w:t>
      </w:r>
      <w:r w:rsidR="00026DC9" w:rsidRPr="00BF09ED">
        <w:rPr>
          <w:rFonts w:ascii="Times New Roman" w:hAnsi="Times New Roman" w:cs="Times New Roman"/>
          <w:sz w:val="24"/>
          <w:szCs w:val="24"/>
        </w:rPr>
        <w:t>, умение соотнести свое поведение с другими, добропорядочность, самоконтроль, рефлексию и другие.</w:t>
      </w:r>
    </w:p>
    <w:p w:rsidR="00026DC9" w:rsidRPr="00BF09ED" w:rsidRDefault="00026DC9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 xml:space="preserve">Методы воздействия на сферу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направлены на формирование у детей навыков психических и физических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саморегуляций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, развитие навыков анализа жизненных ситуаций, обучение детей навыкам осознания своего поведения и состояния других людей, формирование честного отношения к самим себе и другим людям. </w:t>
      </w:r>
      <w:r w:rsidR="00C21F97" w:rsidRPr="00BF09ED">
        <w:rPr>
          <w:rFonts w:ascii="Times New Roman" w:hAnsi="Times New Roman" w:cs="Times New Roman"/>
          <w:sz w:val="24"/>
          <w:szCs w:val="24"/>
        </w:rPr>
        <w:t xml:space="preserve">К ним можно отнести метод коррекции поведения. Метод коррекции направлен на то, чтобы создать условия, при которых ребенок внесет </w:t>
      </w:r>
      <w:r w:rsidR="00773F2B" w:rsidRPr="00BF09ED">
        <w:rPr>
          <w:rFonts w:ascii="Times New Roman" w:hAnsi="Times New Roman" w:cs="Times New Roman"/>
          <w:sz w:val="24"/>
          <w:szCs w:val="24"/>
        </w:rPr>
        <w:t>изменения</w:t>
      </w:r>
      <w:r w:rsidR="00C21F97" w:rsidRPr="00BF09ED">
        <w:rPr>
          <w:rFonts w:ascii="Times New Roman" w:hAnsi="Times New Roman" w:cs="Times New Roman"/>
          <w:sz w:val="24"/>
          <w:szCs w:val="24"/>
        </w:rPr>
        <w:t xml:space="preserve"> в свое поведение, в отношение к людям. Такая коррекция может происходить на основе сопоставления поступка учащихся с общепринятыми нормами, анализа последствий поступка, уточнение целей деятельности. В качестве модификации данного метода можно рассматривать пример. Но коррекция невозможна без </w:t>
      </w:r>
      <w:proofErr w:type="spellStart"/>
      <w:r w:rsidR="00C21F97" w:rsidRPr="00BF09ED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="00C21F97" w:rsidRPr="00BF09ED">
        <w:rPr>
          <w:rFonts w:ascii="Times New Roman" w:hAnsi="Times New Roman" w:cs="Times New Roman"/>
          <w:sz w:val="24"/>
          <w:szCs w:val="24"/>
        </w:rPr>
        <w:t>. Опираясь на идеал, пример, сложившиеся нормы, ребенок часто может сам изменить свое поведение и регулировать свои поступки, что можно назвать саморегулированием.</w:t>
      </w:r>
    </w:p>
    <w:p w:rsidR="00A619C0" w:rsidRPr="00BF09ED" w:rsidRDefault="00A619C0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 xml:space="preserve">В предметно – практической сфере </w:t>
      </w:r>
      <w:r w:rsidRPr="00BF09ED">
        <w:rPr>
          <w:rFonts w:ascii="Times New Roman" w:hAnsi="Times New Roman" w:cs="Times New Roman"/>
          <w:sz w:val="24"/>
          <w:szCs w:val="24"/>
        </w:rPr>
        <w:t>необходимо развивать способность совершать нравственные поступки, проявлять честное и доброе отношение к действительности; умение оценивать нравственность поступков.</w:t>
      </w:r>
    </w:p>
    <w:p w:rsidR="00A619C0" w:rsidRPr="00BF09ED" w:rsidRDefault="00A619C0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>Методы воздействия</w:t>
      </w:r>
      <w:r w:rsidRPr="00BF09ED">
        <w:rPr>
          <w:rFonts w:ascii="Times New Roman" w:hAnsi="Times New Roman" w:cs="Times New Roman"/>
          <w:sz w:val="24"/>
          <w:szCs w:val="24"/>
        </w:rPr>
        <w:t xml:space="preserve"> на предметно – практическую сферу предполагаетразвитие у детей качеств, помогающих человеку реализ</w:t>
      </w:r>
      <w:r w:rsidR="001702A6" w:rsidRPr="00BF09ED">
        <w:rPr>
          <w:rFonts w:ascii="Times New Roman" w:hAnsi="Times New Roman" w:cs="Times New Roman"/>
          <w:sz w:val="24"/>
          <w:szCs w:val="24"/>
        </w:rPr>
        <w:t>овать себя и как существо сугубо общественное, и как неповторимую индивидуальность.</w:t>
      </w:r>
      <w:r w:rsidR="000C4102" w:rsidRPr="00BF09ED">
        <w:rPr>
          <w:rFonts w:ascii="Times New Roman" w:hAnsi="Times New Roman" w:cs="Times New Roman"/>
          <w:sz w:val="24"/>
          <w:szCs w:val="24"/>
        </w:rPr>
        <w:t xml:space="preserve"> Методы организации деятельности </w:t>
      </w:r>
      <w:r w:rsidR="0022579B" w:rsidRPr="00BF09ED">
        <w:rPr>
          <w:rFonts w:ascii="Times New Roman" w:hAnsi="Times New Roman" w:cs="Times New Roman"/>
          <w:sz w:val="24"/>
          <w:szCs w:val="24"/>
        </w:rPr>
        <w:t>и поведения воспитанников в специально созданных условиях сокращенно называют методами воспитывающих ситуаций. В процессе включения в эти ситуации у детей формируются определенная социальная позиция и социальная ответственность, которые являются основой для дальнейшего вхождения детей в социальную среду. Модификацией метода воспитывающих ситуаций является соревнование, оно способствует формированию качеств конкурентно – способной личности.</w:t>
      </w:r>
      <w:r w:rsidR="00221C12" w:rsidRPr="00BF09ED">
        <w:rPr>
          <w:rFonts w:ascii="Times New Roman" w:hAnsi="Times New Roman" w:cs="Times New Roman"/>
          <w:sz w:val="24"/>
          <w:szCs w:val="24"/>
        </w:rPr>
        <w:t xml:space="preserve"> Соревнование не только вызывает активность ребенка, но и формирует у него способность к </w:t>
      </w:r>
      <w:proofErr w:type="spellStart"/>
      <w:r w:rsidR="00221C12" w:rsidRPr="00BF09ED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221C12" w:rsidRPr="00BF09ED">
        <w:rPr>
          <w:rFonts w:ascii="Times New Roman" w:hAnsi="Times New Roman" w:cs="Times New Roman"/>
          <w:sz w:val="24"/>
          <w:szCs w:val="24"/>
        </w:rPr>
        <w:t>, который можно рассматривать, как метод самовоспитания.</w:t>
      </w:r>
    </w:p>
    <w:p w:rsidR="00423FA0" w:rsidRPr="00BF09ED" w:rsidRDefault="00423FA0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>В эк</w:t>
      </w:r>
      <w:r w:rsidR="008C7F1D" w:rsidRPr="00BF09ED">
        <w:rPr>
          <w:rFonts w:ascii="Times New Roman" w:hAnsi="Times New Roman" w:cs="Times New Roman"/>
          <w:i/>
          <w:sz w:val="24"/>
          <w:szCs w:val="24"/>
        </w:rPr>
        <w:t>з</w:t>
      </w:r>
      <w:r w:rsidRPr="00BF09ED">
        <w:rPr>
          <w:rFonts w:ascii="Times New Roman" w:hAnsi="Times New Roman" w:cs="Times New Roman"/>
          <w:i/>
          <w:sz w:val="24"/>
          <w:szCs w:val="24"/>
        </w:rPr>
        <w:t>истенциальной сфере</w:t>
      </w:r>
      <w:r w:rsidR="00BB73BD" w:rsidRPr="00BF09ED">
        <w:rPr>
          <w:rFonts w:ascii="Times New Roman" w:hAnsi="Times New Roman" w:cs="Times New Roman"/>
          <w:sz w:val="24"/>
          <w:szCs w:val="24"/>
        </w:rPr>
        <w:t xml:space="preserve"> требуется формировать сознательное отношение к своим действиям, стремление к нравственному самосовершенствованию, любовь к себе и </w:t>
      </w:r>
      <w:r w:rsidR="00BB73BD" w:rsidRPr="00BF09ED">
        <w:rPr>
          <w:rFonts w:ascii="Times New Roman" w:hAnsi="Times New Roman" w:cs="Times New Roman"/>
          <w:sz w:val="24"/>
          <w:szCs w:val="24"/>
        </w:rPr>
        <w:lastRenderedPageBreak/>
        <w:t>другим, заботу о красоте тела, речи, души</w:t>
      </w:r>
      <w:proofErr w:type="gramStart"/>
      <w:r w:rsidR="00BB73BD" w:rsidRPr="00BF09E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BB73BD" w:rsidRPr="00BF09ED">
        <w:rPr>
          <w:rFonts w:ascii="Times New Roman" w:hAnsi="Times New Roman" w:cs="Times New Roman"/>
          <w:sz w:val="24"/>
          <w:szCs w:val="24"/>
        </w:rPr>
        <w:t>онимание морали. Эта сфера помогает человеку вступать в определенные отношения с другими людьми</w:t>
      </w:r>
      <w:r w:rsidR="008C7F1D" w:rsidRPr="00BF09ED">
        <w:rPr>
          <w:rFonts w:ascii="Times New Roman" w:hAnsi="Times New Roman" w:cs="Times New Roman"/>
          <w:sz w:val="24"/>
          <w:szCs w:val="24"/>
        </w:rPr>
        <w:t>. Она характеризует умение человека управлять своими отношениями. Позиции и ориентации, посредством которых индивид вступает в отношение с миром, определяет суть его экзистенциальной сферы. Эта сфера выполняет функцию отбора идей, позиций, взглядов и ценностных ориентаций. Среди целей развития этой сферы</w:t>
      </w:r>
      <w:r w:rsidR="00C510B8" w:rsidRPr="00BF09ED">
        <w:rPr>
          <w:rFonts w:ascii="Times New Roman" w:hAnsi="Times New Roman" w:cs="Times New Roman"/>
          <w:sz w:val="24"/>
          <w:szCs w:val="24"/>
        </w:rPr>
        <w:t xml:space="preserve"> немаловажным являются: обеспечение развития положительной Я – концепции и самоуважения; развитие чуткого отношения к людям; формирование навыков социального взаимодействия.</w:t>
      </w:r>
    </w:p>
    <w:p w:rsidR="00C510B8" w:rsidRPr="00BF09ED" w:rsidRDefault="00C510B8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 xml:space="preserve">Методы воздействия на </w:t>
      </w:r>
      <w:r w:rsidR="0085660B" w:rsidRPr="00BF09ED">
        <w:rPr>
          <w:rFonts w:ascii="Times New Roman" w:hAnsi="Times New Roman" w:cs="Times New Roman"/>
          <w:sz w:val="24"/>
          <w:szCs w:val="24"/>
        </w:rPr>
        <w:t xml:space="preserve">экзистенциальную сферу направлены на включение учащихся в систему новых  для них отношений. У каждого ребенка должен накапливаться опыт социально полезного поведения. В условиях школы полезно рассматривать упражнения по формированию у детей способности к суждениям на основе принципа справедливости, еще лучше решать так называемые дилеммы Л. </w:t>
      </w:r>
      <w:proofErr w:type="spellStart"/>
      <w:r w:rsidR="0085660B" w:rsidRPr="00BF09ED">
        <w:rPr>
          <w:rFonts w:ascii="Times New Roman" w:hAnsi="Times New Roman" w:cs="Times New Roman"/>
          <w:sz w:val="24"/>
          <w:szCs w:val="24"/>
        </w:rPr>
        <w:t>Кольберга</w:t>
      </w:r>
      <w:proofErr w:type="spellEnd"/>
      <w:r w:rsidR="0085660B" w:rsidRPr="00BF09ED">
        <w:rPr>
          <w:rFonts w:ascii="Times New Roman" w:hAnsi="Times New Roman" w:cs="Times New Roman"/>
          <w:sz w:val="24"/>
          <w:szCs w:val="24"/>
        </w:rPr>
        <w:t>.</w:t>
      </w:r>
    </w:p>
    <w:p w:rsidR="004006FA" w:rsidRPr="00BF09ED" w:rsidRDefault="004006FA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Метод дилемм заключается в совместном обсуждении школьниками моральных дилемм. К каждой дилемме разрабатываются вопросы, в соответствии с которыми строится обсуждение. По каждому вопросу дети приводят убедительные доводы «за» и «против». Анализ ответов полезно провести по следующим признакам: выбор, ценность, социальные роли и справедливость.</w:t>
      </w:r>
    </w:p>
    <w:p w:rsidR="004006FA" w:rsidRPr="00BF09ED" w:rsidRDefault="004006FA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Соответствующий методу дилемм метод самовоспитание является рефлексией.</w:t>
      </w:r>
    </w:p>
    <w:p w:rsidR="004006FA" w:rsidRPr="00BF09ED" w:rsidRDefault="00800A12" w:rsidP="00974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учебно – воспитательной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деятельности по профилактике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поведения младших школьников п</w:t>
      </w:r>
      <w:r w:rsidR="004006FA" w:rsidRPr="00BF09ED">
        <w:rPr>
          <w:rFonts w:ascii="Times New Roman" w:hAnsi="Times New Roman" w:cs="Times New Roman"/>
          <w:sz w:val="24"/>
          <w:szCs w:val="24"/>
        </w:rPr>
        <w:t xml:space="preserve">ри определении методов воспитания </w:t>
      </w:r>
      <w:r w:rsidRPr="00BF09ED">
        <w:rPr>
          <w:rFonts w:ascii="Times New Roman" w:hAnsi="Times New Roman" w:cs="Times New Roman"/>
          <w:sz w:val="24"/>
          <w:szCs w:val="24"/>
        </w:rPr>
        <w:t xml:space="preserve">учителю начальных классов </w:t>
      </w:r>
      <w:r w:rsidR="004006FA" w:rsidRPr="00BF09ED">
        <w:rPr>
          <w:rFonts w:ascii="Times New Roman" w:hAnsi="Times New Roman" w:cs="Times New Roman"/>
          <w:sz w:val="24"/>
          <w:szCs w:val="24"/>
        </w:rPr>
        <w:t xml:space="preserve">необходимо учитывать </w:t>
      </w:r>
      <w:r w:rsidRPr="00BF09ED">
        <w:rPr>
          <w:rFonts w:ascii="Times New Roman" w:hAnsi="Times New Roman" w:cs="Times New Roman"/>
          <w:sz w:val="24"/>
          <w:szCs w:val="24"/>
        </w:rPr>
        <w:t>возрастные, индивидуальные, личностные особенности воспитанников, степень «социальной запущенности».</w:t>
      </w:r>
    </w:p>
    <w:p w:rsidR="00EC47D0" w:rsidRPr="00BF09ED" w:rsidRDefault="001878FE" w:rsidP="00EC4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В реализации учителем начальных классов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учебно – воспитательной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деятельности по профилактике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поведения младших школьников можно выделить следующие социально – педагогические аспекты:</w:t>
      </w:r>
    </w:p>
    <w:p w:rsidR="00673199" w:rsidRPr="00BF09ED" w:rsidRDefault="00EC47D0" w:rsidP="0067319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Взаимодействие всех специалистов образовательного учреждения</w:t>
      </w:r>
      <w:r w:rsidR="00673199" w:rsidRPr="00BF09ED">
        <w:rPr>
          <w:rFonts w:ascii="Times New Roman" w:hAnsi="Times New Roman" w:cs="Times New Roman"/>
          <w:sz w:val="24"/>
          <w:szCs w:val="24"/>
        </w:rPr>
        <w:t xml:space="preserve">. Взаимодействуя со специалистами образовательного учреждения, учитель </w:t>
      </w:r>
      <w:r w:rsidR="00BD7F61" w:rsidRPr="00BF09ED">
        <w:rPr>
          <w:rFonts w:ascii="Times New Roman" w:hAnsi="Times New Roman" w:cs="Times New Roman"/>
          <w:sz w:val="24"/>
          <w:szCs w:val="24"/>
        </w:rPr>
        <w:t>начальных</w:t>
      </w:r>
      <w:r w:rsidR="00673199" w:rsidRPr="00BF09ED">
        <w:rPr>
          <w:rFonts w:ascii="Times New Roman" w:hAnsi="Times New Roman" w:cs="Times New Roman"/>
          <w:sz w:val="24"/>
          <w:szCs w:val="24"/>
        </w:rPr>
        <w:t xml:space="preserve"> классов при необходимости инициирует оказание психологической, социально – педагогической помощи ребенку.</w:t>
      </w:r>
    </w:p>
    <w:p w:rsidR="00EC47D0" w:rsidRPr="00BF09ED" w:rsidRDefault="00EC47D0" w:rsidP="0067319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Взаимодействие школы и родителей</w:t>
      </w:r>
      <w:r w:rsidR="00673199" w:rsidRPr="00BF09ED">
        <w:rPr>
          <w:rFonts w:ascii="Times New Roman" w:hAnsi="Times New Roman" w:cs="Times New Roman"/>
          <w:sz w:val="24"/>
          <w:szCs w:val="24"/>
        </w:rPr>
        <w:t xml:space="preserve">. </w:t>
      </w:r>
      <w:r w:rsidR="00BD7F61" w:rsidRPr="00BF09ED">
        <w:rPr>
          <w:rFonts w:ascii="Times New Roman" w:hAnsi="Times New Roman" w:cs="Times New Roman"/>
          <w:sz w:val="24"/>
          <w:szCs w:val="24"/>
        </w:rPr>
        <w:t xml:space="preserve">Учитель начальных классов является посредником между семьей и школой. </w:t>
      </w:r>
      <w:r w:rsidR="005E3EDE" w:rsidRPr="00BF09ED">
        <w:rPr>
          <w:rFonts w:ascii="Times New Roman" w:hAnsi="Times New Roman" w:cs="Times New Roman"/>
          <w:sz w:val="24"/>
          <w:szCs w:val="24"/>
        </w:rPr>
        <w:t>Проведение просветительской работы</w:t>
      </w:r>
      <w:r w:rsidR="00BD7F61" w:rsidRPr="00BF09ED">
        <w:rPr>
          <w:rFonts w:ascii="Times New Roman" w:hAnsi="Times New Roman" w:cs="Times New Roman"/>
          <w:sz w:val="24"/>
          <w:szCs w:val="24"/>
        </w:rPr>
        <w:t xml:space="preserve">, </w:t>
      </w:r>
      <w:r w:rsidR="005E3EDE" w:rsidRPr="00BF09ED">
        <w:rPr>
          <w:rFonts w:ascii="Times New Roman" w:hAnsi="Times New Roman" w:cs="Times New Roman"/>
          <w:sz w:val="24"/>
          <w:szCs w:val="24"/>
        </w:rPr>
        <w:lastRenderedPageBreak/>
        <w:t>которая имеет</w:t>
      </w:r>
      <w:r w:rsidR="00F26F19" w:rsidRPr="00BF09ED">
        <w:rPr>
          <w:rFonts w:ascii="Times New Roman" w:hAnsi="Times New Roman" w:cs="Times New Roman"/>
          <w:sz w:val="24"/>
          <w:szCs w:val="24"/>
        </w:rPr>
        <w:t xml:space="preserve"> различные направления</w:t>
      </w:r>
      <w:r w:rsidR="003E6D77" w:rsidRPr="00BF09ED">
        <w:rPr>
          <w:rFonts w:ascii="Times New Roman" w:hAnsi="Times New Roman" w:cs="Times New Roman"/>
          <w:sz w:val="24"/>
          <w:szCs w:val="24"/>
        </w:rPr>
        <w:t xml:space="preserve"> - одним из </w:t>
      </w:r>
      <w:r w:rsidR="00D03898" w:rsidRPr="00BF09ED">
        <w:rPr>
          <w:rFonts w:ascii="Times New Roman" w:hAnsi="Times New Roman" w:cs="Times New Roman"/>
          <w:sz w:val="24"/>
          <w:szCs w:val="24"/>
        </w:rPr>
        <w:t>приоритетны</w:t>
      </w:r>
      <w:r w:rsidR="00630D6A" w:rsidRPr="00BF09ED">
        <w:rPr>
          <w:rFonts w:ascii="Times New Roman" w:hAnsi="Times New Roman" w:cs="Times New Roman"/>
          <w:sz w:val="24"/>
          <w:szCs w:val="24"/>
        </w:rPr>
        <w:t>х</w:t>
      </w:r>
      <w:r w:rsidR="00F26F19" w:rsidRPr="00BF09ED">
        <w:rPr>
          <w:rFonts w:ascii="Times New Roman" w:hAnsi="Times New Roman" w:cs="Times New Roman"/>
          <w:sz w:val="24"/>
          <w:szCs w:val="24"/>
        </w:rPr>
        <w:t>является повышение педагогич</w:t>
      </w:r>
      <w:r w:rsidR="00630D6A" w:rsidRPr="00BF09ED">
        <w:rPr>
          <w:rFonts w:ascii="Times New Roman" w:hAnsi="Times New Roman" w:cs="Times New Roman"/>
          <w:sz w:val="24"/>
          <w:szCs w:val="24"/>
        </w:rPr>
        <w:t>еской компетентности родителей; организация тематических родитель</w:t>
      </w:r>
      <w:r w:rsidR="007404E0" w:rsidRPr="00BF09ED">
        <w:rPr>
          <w:rFonts w:ascii="Times New Roman" w:hAnsi="Times New Roman" w:cs="Times New Roman"/>
          <w:sz w:val="24"/>
          <w:szCs w:val="24"/>
        </w:rPr>
        <w:t>ских собраний; консультирование;</w:t>
      </w:r>
    </w:p>
    <w:p w:rsidR="005E3EDE" w:rsidRPr="00BF09ED" w:rsidRDefault="00630D6A" w:rsidP="00630D6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Наличие комплексной программы </w:t>
      </w:r>
      <w:r w:rsidR="007404E0" w:rsidRPr="00BF09ED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spellStart"/>
      <w:r w:rsidR="007404E0"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7404E0" w:rsidRPr="00BF09ED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1878FE" w:rsidRPr="00BF09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04E0" w:rsidRPr="00BF09ED" w:rsidRDefault="007404E0" w:rsidP="00630D6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Учет позиции ребенка как активного субъекта организации профилактической работы;</w:t>
      </w:r>
    </w:p>
    <w:p w:rsidR="007404E0" w:rsidRPr="00BF09ED" w:rsidRDefault="007404E0" w:rsidP="00630D6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Целесообразность применения методов, тормозящих развитие отрицательных качеств личности младшего школьника и стимулирующих развитие положительных;</w:t>
      </w:r>
    </w:p>
    <w:p w:rsidR="007404E0" w:rsidRPr="00BF09ED" w:rsidRDefault="007404E0" w:rsidP="00630D6A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Организация досуга младших школьников через включение их в деятельность.</w:t>
      </w:r>
    </w:p>
    <w:p w:rsidR="00CB397D" w:rsidRPr="00BF09ED" w:rsidRDefault="00374144" w:rsidP="00CB3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Таким образом</w:t>
      </w:r>
      <w:r w:rsidR="00CB397D" w:rsidRPr="00BF09ED">
        <w:rPr>
          <w:rFonts w:ascii="Times New Roman" w:hAnsi="Times New Roman" w:cs="Times New Roman"/>
          <w:sz w:val="24"/>
          <w:szCs w:val="24"/>
        </w:rPr>
        <w:t>, под профилактикой понимается использование совокупных мер, разработанных для того, чтобы предотвратить возникновение и развитие каких – либо отклонений в развитии, обучении, воспитании. Пр</w:t>
      </w:r>
      <w:r w:rsidR="00087F57" w:rsidRPr="00BF09ED">
        <w:rPr>
          <w:rFonts w:ascii="Times New Roman" w:hAnsi="Times New Roman" w:cs="Times New Roman"/>
          <w:sz w:val="24"/>
          <w:szCs w:val="24"/>
        </w:rPr>
        <w:t xml:space="preserve">офилактику делят </w:t>
      </w:r>
      <w:proofErr w:type="gramStart"/>
      <w:r w:rsidR="00087F57" w:rsidRPr="00BF09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87F57" w:rsidRPr="00BF09ED">
        <w:rPr>
          <w:rFonts w:ascii="Times New Roman" w:hAnsi="Times New Roman" w:cs="Times New Roman"/>
          <w:sz w:val="24"/>
          <w:szCs w:val="24"/>
        </w:rPr>
        <w:t xml:space="preserve"> первичную, в</w:t>
      </w:r>
      <w:r w:rsidR="00CB397D" w:rsidRPr="00BF09ED">
        <w:rPr>
          <w:rFonts w:ascii="Times New Roman" w:hAnsi="Times New Roman" w:cs="Times New Roman"/>
          <w:sz w:val="24"/>
          <w:szCs w:val="24"/>
        </w:rPr>
        <w:t>торичную и третичную. Различают также общую, специальную и индивидуальную профилактику.</w:t>
      </w:r>
      <w:r w:rsidR="001243CE" w:rsidRPr="00BF09ED">
        <w:rPr>
          <w:rFonts w:ascii="Times New Roman" w:hAnsi="Times New Roman" w:cs="Times New Roman"/>
          <w:sz w:val="24"/>
          <w:szCs w:val="24"/>
        </w:rPr>
        <w:t xml:space="preserve"> </w:t>
      </w:r>
      <w:r w:rsidR="00CB397D" w:rsidRPr="00BF09ED">
        <w:rPr>
          <w:rFonts w:ascii="Times New Roman" w:hAnsi="Times New Roman" w:cs="Times New Roman"/>
          <w:sz w:val="24"/>
          <w:szCs w:val="24"/>
        </w:rPr>
        <w:t xml:space="preserve">Главную роль в реализации мероприятий по профилактике </w:t>
      </w:r>
      <w:proofErr w:type="spellStart"/>
      <w:r w:rsidR="00CB397D"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CB397D" w:rsidRPr="00BF09ED">
        <w:rPr>
          <w:rFonts w:ascii="Times New Roman" w:hAnsi="Times New Roman" w:cs="Times New Roman"/>
          <w:sz w:val="24"/>
          <w:szCs w:val="24"/>
        </w:rPr>
        <w:t xml:space="preserve"> поведения младших школьников в образовательном учреждении отводится учителю начальных классов. При организации </w:t>
      </w:r>
      <w:proofErr w:type="gramStart"/>
      <w:r w:rsidR="00CB397D" w:rsidRPr="00BF09ED">
        <w:rPr>
          <w:rFonts w:ascii="Times New Roman" w:hAnsi="Times New Roman" w:cs="Times New Roman"/>
          <w:sz w:val="24"/>
          <w:szCs w:val="24"/>
        </w:rPr>
        <w:t>учебно – воспитательной</w:t>
      </w:r>
      <w:proofErr w:type="gramEnd"/>
      <w:r w:rsidR="00CB397D" w:rsidRPr="00BF09ED">
        <w:rPr>
          <w:rFonts w:ascii="Times New Roman" w:hAnsi="Times New Roman" w:cs="Times New Roman"/>
          <w:sz w:val="24"/>
          <w:szCs w:val="24"/>
        </w:rPr>
        <w:t xml:space="preserve"> деятельности по профилактике </w:t>
      </w:r>
      <w:proofErr w:type="spellStart"/>
      <w:r w:rsidR="00CB397D"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CB397D" w:rsidRPr="00BF09ED">
        <w:rPr>
          <w:rFonts w:ascii="Times New Roman" w:hAnsi="Times New Roman" w:cs="Times New Roman"/>
          <w:sz w:val="24"/>
          <w:szCs w:val="24"/>
        </w:rPr>
        <w:t xml:space="preserve"> поведения младших школьников для достижения цели учитель начальных классов использует разнообразные методы воспитания.</w:t>
      </w:r>
    </w:p>
    <w:p w:rsidR="00C91559" w:rsidRPr="00BF09ED" w:rsidRDefault="00BD7D2E" w:rsidP="00EC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В теоретической части экспериментальной работы были </w:t>
      </w:r>
      <w:r w:rsidR="00514741" w:rsidRPr="00BF09ED">
        <w:rPr>
          <w:rFonts w:ascii="Times New Roman" w:hAnsi="Times New Roman" w:cs="Times New Roman"/>
          <w:sz w:val="24"/>
          <w:szCs w:val="24"/>
        </w:rPr>
        <w:t>раскрыта</w:t>
      </w:r>
      <w:r w:rsidR="00C7096A" w:rsidRPr="00BF09ED">
        <w:rPr>
          <w:rFonts w:ascii="Times New Roman" w:hAnsi="Times New Roman" w:cs="Times New Roman"/>
          <w:sz w:val="24"/>
          <w:szCs w:val="24"/>
        </w:rPr>
        <w:t xml:space="preserve"> проблема</w:t>
      </w:r>
      <w:r w:rsidR="001243CE" w:rsidRPr="00BF0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96A"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C7096A" w:rsidRPr="00BF09ED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1243CE" w:rsidRPr="00BF09ED">
        <w:rPr>
          <w:rFonts w:ascii="Times New Roman" w:hAnsi="Times New Roman" w:cs="Times New Roman"/>
          <w:sz w:val="24"/>
          <w:szCs w:val="24"/>
        </w:rPr>
        <w:t xml:space="preserve"> </w:t>
      </w:r>
      <w:r w:rsidR="00C7096A" w:rsidRPr="00BF09ED">
        <w:rPr>
          <w:rFonts w:ascii="Times New Roman" w:hAnsi="Times New Roman" w:cs="Times New Roman"/>
          <w:sz w:val="24"/>
          <w:szCs w:val="24"/>
        </w:rPr>
        <w:t xml:space="preserve">младших школьников, причины формы проявления, отличительные черты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девиантн</w:t>
      </w:r>
      <w:r w:rsidR="00C91559" w:rsidRPr="00BF09E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91559" w:rsidRPr="00BF09ED">
        <w:rPr>
          <w:rFonts w:ascii="Times New Roman" w:hAnsi="Times New Roman" w:cs="Times New Roman"/>
          <w:sz w:val="24"/>
          <w:szCs w:val="24"/>
        </w:rPr>
        <w:t xml:space="preserve"> поведения детей младшего школьного возраста; проанализированы </w:t>
      </w:r>
      <w:r w:rsidRPr="00BF09ED">
        <w:rPr>
          <w:rFonts w:ascii="Times New Roman" w:hAnsi="Times New Roman" w:cs="Times New Roman"/>
          <w:sz w:val="24"/>
          <w:szCs w:val="24"/>
        </w:rPr>
        <w:t>возрастные особенности</w:t>
      </w:r>
      <w:r w:rsidR="00C7096A" w:rsidRPr="00BF09ED">
        <w:rPr>
          <w:rFonts w:ascii="Times New Roman" w:hAnsi="Times New Roman" w:cs="Times New Roman"/>
          <w:sz w:val="24"/>
          <w:szCs w:val="24"/>
        </w:rPr>
        <w:t>; рассмотрены понятия, формы профилактики; обозначена ведущая роль учителя начальн</w:t>
      </w:r>
      <w:r w:rsidR="001243CE" w:rsidRPr="00BF09ED">
        <w:rPr>
          <w:rFonts w:ascii="Times New Roman" w:hAnsi="Times New Roman" w:cs="Times New Roman"/>
          <w:sz w:val="24"/>
          <w:szCs w:val="24"/>
        </w:rPr>
        <w:t>ых классов в организации учебно-</w:t>
      </w:r>
      <w:r w:rsidR="00C91559" w:rsidRPr="00BF09ED">
        <w:rPr>
          <w:rFonts w:ascii="Times New Roman" w:hAnsi="Times New Roman" w:cs="Times New Roman"/>
          <w:sz w:val="24"/>
          <w:szCs w:val="24"/>
        </w:rPr>
        <w:t>в</w:t>
      </w:r>
      <w:r w:rsidR="00C7096A" w:rsidRPr="00BF09ED">
        <w:rPr>
          <w:rFonts w:ascii="Times New Roman" w:hAnsi="Times New Roman" w:cs="Times New Roman"/>
          <w:sz w:val="24"/>
          <w:szCs w:val="24"/>
        </w:rPr>
        <w:t xml:space="preserve">оспитательной деятельности по профилактике </w:t>
      </w:r>
      <w:proofErr w:type="spellStart"/>
      <w:r w:rsidR="00C7096A"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C7096A" w:rsidRPr="00BF09ED">
        <w:rPr>
          <w:rFonts w:ascii="Times New Roman" w:hAnsi="Times New Roman" w:cs="Times New Roman"/>
          <w:sz w:val="24"/>
          <w:szCs w:val="24"/>
        </w:rPr>
        <w:t xml:space="preserve"> поведения младших школьников</w:t>
      </w:r>
      <w:r w:rsidR="00C91559" w:rsidRPr="00BF09ED">
        <w:rPr>
          <w:rFonts w:ascii="Times New Roman" w:hAnsi="Times New Roman" w:cs="Times New Roman"/>
          <w:sz w:val="24"/>
          <w:szCs w:val="24"/>
        </w:rPr>
        <w:t xml:space="preserve">, определены оптимальные воспитательные методы, используемые учителем начальных классов, в реализации </w:t>
      </w:r>
      <w:proofErr w:type="gramStart"/>
      <w:r w:rsidR="00CD7FF0" w:rsidRPr="00BF09ED">
        <w:rPr>
          <w:rFonts w:ascii="Times New Roman" w:hAnsi="Times New Roman" w:cs="Times New Roman"/>
          <w:sz w:val="24"/>
          <w:szCs w:val="24"/>
        </w:rPr>
        <w:t>учебно – воспитательной</w:t>
      </w:r>
      <w:proofErr w:type="gramEnd"/>
      <w:r w:rsidR="00CD7FF0" w:rsidRPr="00BF09ED">
        <w:rPr>
          <w:rFonts w:ascii="Times New Roman" w:hAnsi="Times New Roman" w:cs="Times New Roman"/>
          <w:sz w:val="24"/>
          <w:szCs w:val="24"/>
        </w:rPr>
        <w:t xml:space="preserve"> деятельности по профилактике</w:t>
      </w:r>
      <w:r w:rsidR="00C91559" w:rsidRPr="00BF09ED">
        <w:rPr>
          <w:rFonts w:ascii="Times New Roman" w:hAnsi="Times New Roman" w:cs="Times New Roman"/>
          <w:sz w:val="24"/>
          <w:szCs w:val="24"/>
        </w:rPr>
        <w:t xml:space="preserve"> отклоняющегося поведения детей младшего школьного возраста; выделены социально – педагогические аспекты профилактики </w:t>
      </w:r>
      <w:proofErr w:type="spellStart"/>
      <w:r w:rsidR="00C91559"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C91559" w:rsidRPr="00BF09ED">
        <w:rPr>
          <w:rFonts w:ascii="Times New Roman" w:hAnsi="Times New Roman" w:cs="Times New Roman"/>
          <w:sz w:val="24"/>
          <w:szCs w:val="24"/>
        </w:rPr>
        <w:t xml:space="preserve"> поведения данной категории детей.</w:t>
      </w:r>
      <w:r w:rsidR="001243CE" w:rsidRPr="00BF09ED">
        <w:rPr>
          <w:rFonts w:ascii="Times New Roman" w:hAnsi="Times New Roman" w:cs="Times New Roman"/>
          <w:sz w:val="24"/>
          <w:szCs w:val="24"/>
        </w:rPr>
        <w:t xml:space="preserve"> </w:t>
      </w:r>
      <w:r w:rsidR="00C91559" w:rsidRPr="00BF09ED">
        <w:rPr>
          <w:rFonts w:ascii="Times New Roman" w:hAnsi="Times New Roman" w:cs="Times New Roman"/>
          <w:sz w:val="24"/>
          <w:szCs w:val="24"/>
        </w:rPr>
        <w:t>Обоснование теоретической части позволяет выйти на практическую часть исследования.</w:t>
      </w:r>
    </w:p>
    <w:p w:rsidR="00231CE9" w:rsidRPr="00BF09ED" w:rsidRDefault="00231CE9" w:rsidP="00EC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CE9" w:rsidRDefault="00231CE9" w:rsidP="00CB39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CE9" w:rsidRPr="001243CE" w:rsidRDefault="001243CE" w:rsidP="001243C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3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</w:t>
      </w:r>
      <w:r w:rsidR="00E52A24" w:rsidRPr="001243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Экспериментальное исследование. Определение оптимальных форм, методов в деятельности учителя младших классов по профилактике </w:t>
      </w:r>
      <w:proofErr w:type="spellStart"/>
      <w:r w:rsidR="00E52A24" w:rsidRPr="001243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девиантного</w:t>
      </w:r>
      <w:proofErr w:type="spellEnd"/>
      <w:r w:rsidR="00E52A24" w:rsidRPr="001243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поведения.</w:t>
      </w:r>
    </w:p>
    <w:p w:rsidR="002D047D" w:rsidRPr="00BF09ED" w:rsidRDefault="002D047D" w:rsidP="00E52A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Прикладное исследование на базе ГБОУ СОШ № 348 во 2В классе.</w:t>
      </w:r>
      <w:r w:rsidR="001243CE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8CA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779C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обучаются 23 человека. Совместное обучение детей со второго класса.</w:t>
      </w:r>
    </w:p>
    <w:p w:rsidR="002D047D" w:rsidRPr="00BF09ED" w:rsidRDefault="002D047D" w:rsidP="00E52A24">
      <w:pPr>
        <w:spacing w:line="360" w:lineRule="auto"/>
        <w:jc w:val="both"/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</w:t>
      </w:r>
      <w:r w:rsidR="001243CE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чреждении осуществляется </w:t>
      </w:r>
      <w:proofErr w:type="spellStart"/>
      <w:r w:rsidR="001243CE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1243CE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деятельность по профилактике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</w:t>
      </w:r>
      <w:r w:rsidR="005105E3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Специалисты </w:t>
      </w:r>
      <w:r w:rsidR="005105E3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="003D54A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5E3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взаимодействуют с различными органами общей профилактики: </w:t>
      </w:r>
      <w:r w:rsidRPr="00BF09ED">
        <w:rPr>
          <w:rFonts w:ascii="Times New Roman" w:hAnsi="Times New Roman" w:cs="Times New Roman"/>
          <w:sz w:val="24"/>
          <w:szCs w:val="24"/>
          <w:shd w:val="clear" w:color="auto" w:fill="FFFFFF"/>
        </w:rPr>
        <w:t>СПб ГБУ «</w:t>
      </w:r>
      <w:r w:rsidRPr="00BF09ED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Центр </w:t>
      </w:r>
      <w:r w:rsidRPr="00BF09ED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социальной</w:t>
      </w:r>
      <w:r w:rsidRPr="00BF09ED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помощи семье и детям</w:t>
      </w:r>
      <w:r w:rsidR="005105E3" w:rsidRPr="00BF09ED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» Невского района, СПБ ГБУ « Городской центр социальных программ и профилактики асоциальных явлений среди молодежи « Контакт»</w:t>
      </w:r>
      <w:r w:rsidR="004F2D36" w:rsidRPr="00BF09ED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, Комиссия по делам несовершеннолетних и защите их прав Невского района.</w:t>
      </w:r>
    </w:p>
    <w:p w:rsidR="004F2D36" w:rsidRPr="00BF09ED" w:rsidRDefault="004F2D36" w:rsidP="00E52A24">
      <w:pPr>
        <w:spacing w:line="360" w:lineRule="auto"/>
        <w:jc w:val="both"/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BF09ED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Практическая часть исследования включает </w:t>
      </w:r>
      <w:r w:rsidR="00141F70" w:rsidRPr="00BF09ED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в себя </w:t>
      </w:r>
      <w:r w:rsidRPr="00BF09ED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три этапа: </w:t>
      </w:r>
      <w:r w:rsidR="00141F70" w:rsidRPr="00BF09ED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диагностический, </w:t>
      </w:r>
      <w:proofErr w:type="spellStart"/>
      <w:r w:rsidR="00141F70" w:rsidRPr="00BF09ED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деятельностный</w:t>
      </w:r>
      <w:proofErr w:type="spellEnd"/>
      <w:r w:rsidR="00141F70" w:rsidRPr="00BF09ED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и рефлексивный.</w:t>
      </w:r>
    </w:p>
    <w:p w:rsidR="00141F70" w:rsidRPr="00BF09ED" w:rsidRDefault="00141F70" w:rsidP="00E52A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 исследования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определение оптимальных форм и методов работы учителя начальных классов по профилактике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</w:t>
      </w:r>
      <w:r w:rsidR="009E2877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младшего школьного возраста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конкретного образовательного учреждения.</w:t>
      </w:r>
    </w:p>
    <w:p w:rsidR="00141F70" w:rsidRPr="00BF09ED" w:rsidRDefault="00141F70" w:rsidP="00E52A2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достижения данной цели в практической части исследования были поставлены следующие задачи:</w:t>
      </w:r>
    </w:p>
    <w:p w:rsidR="00141F70" w:rsidRPr="00BF09ED" w:rsidRDefault="00141F70" w:rsidP="00141F7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детей младшего школьного возраста склонных к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</w:t>
      </w:r>
      <w:r w:rsidR="007755CB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1F70" w:rsidRPr="00BF09ED" w:rsidRDefault="007755CB" w:rsidP="00141F7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факторы, обуславливающие</w:t>
      </w:r>
      <w:r w:rsidR="005737B0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склонность к </w:t>
      </w:r>
      <w:proofErr w:type="spellStart"/>
      <w:r w:rsidR="005737B0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="005737B0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поведению;</w:t>
      </w:r>
    </w:p>
    <w:p w:rsidR="005737B0" w:rsidRPr="00BF09ED" w:rsidRDefault="005737B0" w:rsidP="00141F7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отбор содержания, форм организации и методов работы учителя начальных классов по профилактике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5737B0" w:rsidRPr="00BF09ED" w:rsidRDefault="005737B0" w:rsidP="00141F7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proofErr w:type="gram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воспитательную</w:t>
      </w:r>
      <w:proofErr w:type="gram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профилактике </w:t>
      </w:r>
      <w:proofErr w:type="spellStart"/>
      <w:r w:rsidR="008C1F05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="008C1F05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младших школьников;</w:t>
      </w:r>
    </w:p>
    <w:p w:rsidR="008C1F05" w:rsidRPr="00BF09ED" w:rsidRDefault="008C1F05" w:rsidP="008C1F0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рекомендации субъектам образовательного процесса по эффективному взаимодействию с детьми младшего школьного возраста, склонным к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="003D54A8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A56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F05" w:rsidRPr="00BF09ED" w:rsidRDefault="008C1F05" w:rsidP="008C1F0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проделанной работы.</w:t>
      </w:r>
    </w:p>
    <w:p w:rsidR="008C1F05" w:rsidRPr="003D54A8" w:rsidRDefault="00396B84" w:rsidP="0089431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54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2.1 </w:t>
      </w:r>
      <w:r w:rsidR="008C1F05" w:rsidRPr="003D54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Выявление детей младшего школьного возраста, склонных к </w:t>
      </w:r>
      <w:proofErr w:type="spellStart"/>
      <w:r w:rsidR="008C1F05" w:rsidRPr="003D54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девиантному</w:t>
      </w:r>
      <w:proofErr w:type="spellEnd"/>
      <w:r w:rsidR="008C1F05" w:rsidRPr="003D54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поведению.</w:t>
      </w:r>
    </w:p>
    <w:p w:rsidR="008C1F05" w:rsidRPr="00BF09ED" w:rsidRDefault="008C1F05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Диагностический этап </w:t>
      </w:r>
    </w:p>
    <w:p w:rsidR="00FC394D" w:rsidRPr="00BF09ED" w:rsidRDefault="008C1F05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диагностическом этап</w:t>
      </w:r>
      <w:r w:rsidR="007727C7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использовались следующие </w:t>
      </w:r>
      <w:r w:rsidR="00361783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исследования: анализ </w:t>
      </w:r>
      <w:r w:rsidR="008E5886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 наблюдения, метод беседа, </w:t>
      </w:r>
      <w:r w:rsidR="007727C7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экспертной оценки, 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идеографический тест,</w:t>
      </w:r>
      <w:r w:rsidR="007727C7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проективная методика рисунок «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Несуществующее жи</w:t>
      </w:r>
      <w:r w:rsidR="007727C7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вотное», проективная методика «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Кактус», методика «Лесенк</w:t>
      </w:r>
      <w:r w:rsidR="0028073A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а».</w:t>
      </w:r>
      <w:proofErr w:type="gramEnd"/>
    </w:p>
    <w:p w:rsidR="00FE147E" w:rsidRPr="00BF09ED" w:rsidRDefault="00FE147E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 наблюдения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47E" w:rsidRPr="00BF09ED" w:rsidRDefault="000E0C05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</w:t>
      </w:r>
      <w:r w:rsidR="00FE147E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ыявления внешних проявлений форм отклоняющегося поведения младших школьников.</w:t>
      </w:r>
    </w:p>
    <w:p w:rsidR="008E5886" w:rsidRPr="00BF09ED" w:rsidRDefault="0046020F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BD31CD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 можно отметить, что ряда учащихся </w:t>
      </w:r>
      <w:r w:rsidR="00BD31CD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склонность к агрессии</w:t>
      </w:r>
      <w:proofErr w:type="gramStart"/>
      <w:r w:rsidR="00BD31CD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10DA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810DA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рисутствуют как вербальные, так и физические формы проявления</w:t>
      </w:r>
      <w:r w:rsidR="00BD31CD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детей агрессивное п</w:t>
      </w:r>
      <w:r w:rsidR="00BD31CD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оведение можно рассматривать как защитную реакцию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1CD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проявления сказываются на межличностных отношениях учащихся и мешают конструктивному взаимодействию.</w:t>
      </w:r>
    </w:p>
    <w:p w:rsidR="008E5886" w:rsidRPr="00BF09ED" w:rsidRDefault="008E5886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7E" w:rsidRPr="00BF09ED" w:rsidRDefault="0050638E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 беседа</w:t>
      </w:r>
      <w:r w:rsidR="00FE147E" w:rsidRPr="00BF0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1779C" w:rsidRPr="00BF09ED" w:rsidRDefault="000E0C05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</w:t>
      </w:r>
      <w:r w:rsidR="009E2877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ыявить степень </w:t>
      </w:r>
      <w:proofErr w:type="spellStart"/>
      <w:r w:rsidR="004810DA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2877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C1779C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ированности</w:t>
      </w:r>
      <w:proofErr w:type="spellEnd"/>
      <w:r w:rsidR="00C1779C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младших школьников </w:t>
      </w:r>
      <w:r w:rsidR="00F3509D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 понятий</w:t>
      </w:r>
      <w:r w:rsidR="00C1779C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«дружба» и «друг»</w:t>
      </w:r>
    </w:p>
    <w:p w:rsidR="00C1779C" w:rsidRPr="00BF09ED" w:rsidRDefault="00C1779C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беседы учащимся были заданы следующие вопросы:</w:t>
      </w:r>
    </w:p>
    <w:p w:rsidR="00C1779C" w:rsidRPr="00BF09ED" w:rsidRDefault="00C1779C" w:rsidP="00CA58D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дружба?</w:t>
      </w:r>
    </w:p>
    <w:p w:rsidR="00C1779C" w:rsidRPr="00BF09ED" w:rsidRDefault="00CA58D9" w:rsidP="00CA58D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ты знаешь, что такое дружба? Кто тебе рассказал?</w:t>
      </w:r>
    </w:p>
    <w:p w:rsidR="00CA58D9" w:rsidRPr="00BF09ED" w:rsidRDefault="00CA58D9" w:rsidP="00CA58D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есть друзья?</w:t>
      </w:r>
    </w:p>
    <w:p w:rsidR="00CA58D9" w:rsidRPr="00BF09ED" w:rsidRDefault="00CA58D9" w:rsidP="00CA58D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ты их считаешь друзьями?</w:t>
      </w:r>
    </w:p>
    <w:p w:rsidR="00CA58D9" w:rsidRPr="00BF09ED" w:rsidRDefault="00CA58D9" w:rsidP="00CA58D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тебя друзья в классе?</w:t>
      </w:r>
    </w:p>
    <w:p w:rsidR="00CA58D9" w:rsidRPr="00BF09ED" w:rsidRDefault="00CA58D9" w:rsidP="00CA58D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считаешь себя хорошим другом? Почему</w:t>
      </w:r>
      <w:r w:rsidR="00A455A4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A58D9" w:rsidRPr="00BF09ED" w:rsidRDefault="00CA58D9" w:rsidP="00CA58D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и знакомый это одно и то же?</w:t>
      </w:r>
    </w:p>
    <w:p w:rsidR="00085F09" w:rsidRPr="00BF09ED" w:rsidRDefault="00085F09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метода беседа были получены </w:t>
      </w:r>
      <w:r w:rsidR="000E345F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данные:</w:t>
      </w:r>
    </w:p>
    <w:p w:rsidR="000E345F" w:rsidRPr="00BF09ED" w:rsidRDefault="000E345F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детей рассматривают дружбу, как помощь.</w:t>
      </w:r>
    </w:p>
    <w:p w:rsidR="007727C7" w:rsidRPr="00BF09ED" w:rsidRDefault="000E345F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отметили,</w:t>
      </w:r>
      <w:r w:rsidR="0012703B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дружбы – это когда друг в трудную минуту рядом.</w:t>
      </w:r>
    </w:p>
    <w:p w:rsidR="0012703B" w:rsidRPr="00BF09ED" w:rsidRDefault="0012703B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учащийся сказал, что дружба – это, когда можно подраться, а на тебя не обижаются.</w:t>
      </w:r>
    </w:p>
    <w:p w:rsidR="0012703B" w:rsidRPr="00BF09ED" w:rsidRDefault="00BD7FD3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узнали,</w:t>
      </w:r>
      <w:r w:rsidR="0012703B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дружба от родителей, из мультиков и кино.</w:t>
      </w:r>
    </w:p>
    <w:p w:rsidR="00BD7FD3" w:rsidRPr="00BF09ED" w:rsidRDefault="00BD7FD3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ученики считают, что у них есть друзья.</w:t>
      </w:r>
    </w:p>
    <w:p w:rsidR="00BD7FD3" w:rsidRPr="00BF09ED" w:rsidRDefault="00BD7FD3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 w:rsidR="00A455A4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«П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ты </w:t>
      </w:r>
      <w:r w:rsidR="00A455A4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считаешь,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друзьями</w:t>
      </w:r>
      <w:r w:rsidR="00A455A4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получены следующие варианты ответов: « Потому, что мы гуляем вместе»; «Вместе играем»</w:t>
      </w:r>
      <w:r w:rsidR="00A455A4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; « Ходим в кино».</w:t>
      </w:r>
    </w:p>
    <w:p w:rsidR="00A455A4" w:rsidRPr="00BF09ED" w:rsidRDefault="00A455A4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человека отметили отсутствие у них друзей в классе, остальные испытуемые дали положительный ответ.</w:t>
      </w:r>
    </w:p>
    <w:p w:rsidR="00A455A4" w:rsidRPr="00BF09ED" w:rsidRDefault="00A455A4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читают себя хорошим</w:t>
      </w:r>
      <w:r w:rsidR="00894310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друзьями, обосновывая 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ответ тем, что знают, когда надо помогать.</w:t>
      </w:r>
    </w:p>
    <w:p w:rsidR="00A455A4" w:rsidRPr="00BF09ED" w:rsidRDefault="00A455A4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не различают понятия «друг» и «знакомый».</w:t>
      </w:r>
    </w:p>
    <w:p w:rsidR="00BF15C7" w:rsidRPr="00BF09ED" w:rsidRDefault="00BF15C7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ответах практически отсутствует эмоциональная составляющая.</w:t>
      </w:r>
    </w:p>
    <w:p w:rsidR="00BF15C7" w:rsidRPr="00BF09ED" w:rsidRDefault="00BF15C7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27C7" w:rsidRPr="00BF09ED" w:rsidRDefault="006B49A7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 экспертной оценки.</w:t>
      </w:r>
    </w:p>
    <w:p w:rsidR="006B49A7" w:rsidRPr="00BF09ED" w:rsidRDefault="006B49A7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получение экспертной оценки</w:t>
      </w:r>
      <w:r w:rsidR="0034392B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педагога, определяющей степень  проявления дружелюбия детей в классе.</w:t>
      </w:r>
    </w:p>
    <w:p w:rsidR="0034392B" w:rsidRPr="00BF09ED" w:rsidRDefault="0034392B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бланк с фамилиями учеников и предложенными критериями оценки.</w:t>
      </w:r>
    </w:p>
    <w:p w:rsidR="00650ED0" w:rsidRPr="00BF09ED" w:rsidRDefault="004917A9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</w:t>
      </w:r>
      <w:r w:rsidR="00BD31CD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650ED0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оценить степень дружелюбия каждого учащегося по шкале:</w:t>
      </w:r>
    </w:p>
    <w:p w:rsidR="00650ED0" w:rsidRPr="00BF09ED" w:rsidRDefault="00650ED0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умеет дружить – 1;</w:t>
      </w:r>
    </w:p>
    <w:p w:rsidR="00650ED0" w:rsidRPr="00BF09ED" w:rsidRDefault="00650ED0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умеет дружить, но хочет – 2;</w:t>
      </w:r>
    </w:p>
    <w:p w:rsidR="00650ED0" w:rsidRPr="00BF09ED" w:rsidRDefault="00650ED0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находит себе товарища – 3;</w:t>
      </w:r>
    </w:p>
    <w:p w:rsidR="00650ED0" w:rsidRPr="00BF09ED" w:rsidRDefault="00650ED0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Умеет, но не хочет дружить – 4;</w:t>
      </w:r>
    </w:p>
    <w:p w:rsidR="00650ED0" w:rsidRPr="00BF09ED" w:rsidRDefault="00650ED0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дружить и делает это </w:t>
      </w:r>
      <w:r w:rsidR="00BF15C7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– 5.</w:t>
      </w:r>
    </w:p>
    <w:p w:rsidR="007727C7" w:rsidRPr="00BF09ED" w:rsidRDefault="00BF15C7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экспертной оценки следующие данные:</w:t>
      </w:r>
    </w:p>
    <w:p w:rsidR="0034392B" w:rsidRPr="00BF09ED" w:rsidRDefault="00BF15C7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умеют дружить – 7%;</w:t>
      </w:r>
    </w:p>
    <w:p w:rsidR="00BF15C7" w:rsidRPr="00BF09ED" w:rsidRDefault="00BF15C7" w:rsidP="00BF1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умеет дружить, но хочет – 5%;</w:t>
      </w:r>
    </w:p>
    <w:p w:rsidR="00BF15C7" w:rsidRPr="00BF09ED" w:rsidRDefault="00BF15C7" w:rsidP="00BF1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находит себе товарища – 80%;</w:t>
      </w:r>
    </w:p>
    <w:p w:rsidR="00BF15C7" w:rsidRPr="00BF09ED" w:rsidRDefault="00BF15C7" w:rsidP="00BF1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Умеет, но не хочет дружить – нет;</w:t>
      </w:r>
    </w:p>
    <w:p w:rsidR="00BF15C7" w:rsidRPr="00BF09ED" w:rsidRDefault="00BF15C7" w:rsidP="00BF1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дружить и делает это </w:t>
      </w:r>
      <w:r w:rsidR="00776BD6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– 8%.</w:t>
      </w:r>
    </w:p>
    <w:p w:rsidR="00BF15C7" w:rsidRDefault="00F416BC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778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392B" w:rsidRDefault="0034392B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1F05" w:rsidRPr="00BF09ED" w:rsidRDefault="008C1F05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Методика «Лесенка».</w:t>
      </w:r>
    </w:p>
    <w:p w:rsidR="00EC0687" w:rsidRPr="00BF09ED" w:rsidRDefault="00EC0687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изучение самооценки.</w:t>
      </w:r>
    </w:p>
    <w:p w:rsidR="00B75044" w:rsidRPr="00BF09ED" w:rsidRDefault="00B75044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было предложено </w:t>
      </w:r>
      <w:r w:rsidR="0050638E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мес</w:t>
      </w:r>
      <w:r w:rsidR="009077C5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тоположение на лесенке, состояще</w:t>
      </w:r>
      <w:r w:rsidR="0050638E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из 7 ступенек.</w:t>
      </w:r>
    </w:p>
    <w:p w:rsidR="0050638E" w:rsidRPr="00BF09ED" w:rsidRDefault="002242E9" w:rsidP="00224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Инструкция: «Вот лесенка. </w:t>
      </w:r>
      <w:proofErr w:type="gramStart"/>
      <w:r w:rsidRPr="00BF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ней расположить всех ребят, то здесь (показать первую ступеньку, не называя ее номер) будут стоять самые хорошие ребята, тут (показать вторую и третью) – хорошие, здесь (показать четвертую) – ни хорошие, ни плохие ребята, тут (показать пятую и шестую ступеньки) – плохие, а здесь (показать седьмую ступеньку) – самые плохие.</w:t>
      </w:r>
      <w:proofErr w:type="gramEnd"/>
      <w:r w:rsidRPr="00BF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какую ступеньку ты поставишь себя? Нарисуй на ней кружок». Затем повторить инструкцию еще раз.</w:t>
      </w:r>
    </w:p>
    <w:p w:rsidR="002242E9" w:rsidRPr="00BF09ED" w:rsidRDefault="0050638E" w:rsidP="00224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E250DD" w:rsidRPr="00BF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показали следующие данные</w:t>
      </w:r>
      <w:r w:rsidR="0080580F" w:rsidRPr="00BF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580F" w:rsidRPr="00BF09ED" w:rsidRDefault="0080580F" w:rsidP="00224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Завышенная самооценка – 28,6% учащихся;</w:t>
      </w:r>
    </w:p>
    <w:p w:rsidR="0080580F" w:rsidRPr="00BF09ED" w:rsidRDefault="0080580F" w:rsidP="00224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Адекватная самооценка – 33,3% учащихся;</w:t>
      </w:r>
    </w:p>
    <w:p w:rsidR="0080580F" w:rsidRPr="00BF09ED" w:rsidRDefault="0080580F" w:rsidP="00224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Заниженная самооценка – 23,8% учащихся;</w:t>
      </w:r>
    </w:p>
    <w:p w:rsidR="0034392B" w:rsidRPr="00BF09ED" w:rsidRDefault="0080580F" w:rsidP="00224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самооценка не выявлена;</w:t>
      </w:r>
    </w:p>
    <w:p w:rsidR="0080580F" w:rsidRPr="00BF09ED" w:rsidRDefault="0080580F" w:rsidP="00224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Резко </w:t>
      </w:r>
      <w:proofErr w:type="gramStart"/>
      <w:r w:rsidRPr="00BF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заниженная</w:t>
      </w:r>
      <w:proofErr w:type="gramEnd"/>
      <w:r w:rsidRPr="00BF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14,3% учащихся.</w:t>
      </w:r>
    </w:p>
    <w:p w:rsidR="008C1F05" w:rsidRPr="00967D29" w:rsidRDefault="00EC23FF" w:rsidP="008C1F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1F05" w:rsidRPr="00967D29" w:rsidRDefault="008C1F05" w:rsidP="008C1F0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CE9" w:rsidRPr="00BF09ED" w:rsidRDefault="00FB2843" w:rsidP="00F416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>Проективная м</w:t>
      </w:r>
      <w:r w:rsidR="000E0C05" w:rsidRPr="00BF09ED">
        <w:rPr>
          <w:rFonts w:ascii="Times New Roman" w:hAnsi="Times New Roman" w:cs="Times New Roman"/>
          <w:sz w:val="24"/>
          <w:szCs w:val="24"/>
          <w:u w:val="single"/>
        </w:rPr>
        <w:t>етодика «Кактус»</w:t>
      </w:r>
      <w:r w:rsidRPr="00BF09E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1CE9" w:rsidRPr="00BF09ED" w:rsidRDefault="000E0C05" w:rsidP="00EC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color w:val="000000"/>
          <w:sz w:val="24"/>
          <w:szCs w:val="24"/>
        </w:rPr>
        <w:t>Цель: выявление состояния эмоциональной сферы ребенка, выявление наличия агрессии, ее направленности и интенсивности.</w:t>
      </w:r>
    </w:p>
    <w:p w:rsidR="00231CE9" w:rsidRPr="00BF09ED" w:rsidRDefault="000E0C05" w:rsidP="00EC135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09ED">
        <w:rPr>
          <w:rFonts w:ascii="Times New Roman" w:hAnsi="Times New Roman" w:cs="Times New Roman"/>
          <w:bCs/>
          <w:color w:val="000000"/>
          <w:sz w:val="24"/>
          <w:szCs w:val="24"/>
        </w:rPr>
        <w:t>Инструкция:</w:t>
      </w:r>
      <w:r w:rsidR="004917A9" w:rsidRPr="00BF09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Pr="00BF09ED">
        <w:rPr>
          <w:rFonts w:ascii="Times New Roman" w:hAnsi="Times New Roman" w:cs="Times New Roman"/>
          <w:bCs/>
          <w:color w:val="000000"/>
          <w:sz w:val="24"/>
          <w:szCs w:val="24"/>
        </w:rPr>
        <w:t>а листе бумаги (формат А</w:t>
      </w:r>
      <w:proofErr w:type="gramStart"/>
      <w:r w:rsidRPr="00BF09ED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proofErr w:type="gramEnd"/>
      <w:r w:rsidRPr="00BF09ED">
        <w:rPr>
          <w:rFonts w:ascii="Times New Roman" w:hAnsi="Times New Roman" w:cs="Times New Roman"/>
          <w:bCs/>
          <w:color w:val="000000"/>
          <w:sz w:val="24"/>
          <w:szCs w:val="24"/>
        </w:rPr>
        <w:t>) нарисуй кактус, такой, какой ты его себе представляешь.</w:t>
      </w:r>
    </w:p>
    <w:p w:rsidR="006F4211" w:rsidRPr="00BF09ED" w:rsidRDefault="004917A9" w:rsidP="00EC135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09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ходе исследования было выявлено, что </w:t>
      </w:r>
      <w:r w:rsidR="00A11AE5" w:rsidRPr="00BF09ED">
        <w:rPr>
          <w:rFonts w:ascii="Times New Roman" w:hAnsi="Times New Roman" w:cs="Times New Roman"/>
          <w:bCs/>
          <w:color w:val="000000"/>
          <w:sz w:val="24"/>
          <w:szCs w:val="24"/>
        </w:rPr>
        <w:t>у 21% учащихся имеется склонность к агрессии</w:t>
      </w:r>
      <w:r w:rsidR="005B7787" w:rsidRPr="00BF09E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B7787" w:rsidRPr="00BF09ED" w:rsidRDefault="005B7787" w:rsidP="00EC135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09ED">
        <w:rPr>
          <w:rFonts w:ascii="Times New Roman" w:hAnsi="Times New Roman" w:cs="Times New Roman"/>
          <w:bCs/>
          <w:color w:val="000000"/>
          <w:sz w:val="24"/>
          <w:szCs w:val="24"/>
        </w:rPr>
        <w:t>У 21% испытуемых прослеживается стрем</w:t>
      </w:r>
      <w:r w:rsidR="00E43BCD" w:rsidRPr="00BF09ED">
        <w:rPr>
          <w:rFonts w:ascii="Times New Roman" w:hAnsi="Times New Roman" w:cs="Times New Roman"/>
          <w:bCs/>
          <w:color w:val="000000"/>
          <w:sz w:val="24"/>
          <w:szCs w:val="24"/>
        </w:rPr>
        <w:t>ление к одиночеству;</w:t>
      </w:r>
    </w:p>
    <w:p w:rsidR="00E43BCD" w:rsidRPr="00BF09ED" w:rsidRDefault="00C26FB7" w:rsidP="00EC135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09ED">
        <w:rPr>
          <w:rFonts w:ascii="Times New Roman" w:hAnsi="Times New Roman" w:cs="Times New Roman"/>
          <w:bCs/>
          <w:color w:val="000000"/>
          <w:sz w:val="24"/>
          <w:szCs w:val="24"/>
        </w:rPr>
        <w:t>У 21% - зависимость, неуверенность в себе.</w:t>
      </w:r>
    </w:p>
    <w:p w:rsidR="00C26FB7" w:rsidRDefault="00C26FB7" w:rsidP="00EC135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09ED" w:rsidRDefault="00BF09ED" w:rsidP="00EC135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09ED" w:rsidRDefault="00BF09ED" w:rsidP="00EC135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09ED" w:rsidRDefault="00BF09ED" w:rsidP="00EC135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09ED" w:rsidRDefault="00BF09ED" w:rsidP="00EC135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09ED" w:rsidRDefault="00BF09ED" w:rsidP="00EC135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09ED" w:rsidRPr="00BF09ED" w:rsidRDefault="00BF09ED" w:rsidP="00EC135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6FB7" w:rsidRPr="00BF09ED" w:rsidRDefault="00C26FB7" w:rsidP="00E33322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F09E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>Идеографический тес</w:t>
      </w:r>
      <w:r w:rsidR="00FB2843" w:rsidRPr="00BF09E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т (модификация методики Э. </w:t>
      </w:r>
      <w:proofErr w:type="spellStart"/>
      <w:r w:rsidR="00FB2843" w:rsidRPr="00BF09E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Махони</w:t>
      </w:r>
      <w:proofErr w:type="spellEnd"/>
      <w:r w:rsidR="00FB2843" w:rsidRPr="00BF09E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).</w:t>
      </w:r>
    </w:p>
    <w:p w:rsidR="00FB2843" w:rsidRPr="00BF09ED" w:rsidRDefault="00FB2843" w:rsidP="00EC135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09ED">
        <w:rPr>
          <w:rFonts w:ascii="Times New Roman" w:hAnsi="Times New Roman" w:cs="Times New Roman"/>
          <w:bCs/>
          <w:color w:val="000000"/>
          <w:sz w:val="24"/>
          <w:szCs w:val="24"/>
        </w:rPr>
        <w:t>Цель: Определение личностных особенностей учащихся.</w:t>
      </w:r>
    </w:p>
    <w:p w:rsidR="00FB2843" w:rsidRPr="00BF09ED" w:rsidRDefault="00FB2843" w:rsidP="00EC135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09ED">
        <w:rPr>
          <w:rFonts w:ascii="Times New Roman" w:hAnsi="Times New Roman" w:cs="Times New Roman"/>
          <w:bCs/>
          <w:color w:val="000000"/>
          <w:sz w:val="24"/>
          <w:szCs w:val="24"/>
        </w:rPr>
        <w:t>Инструкция: используя три геометрические фигуры – треугольник, круг, квадрат, нарисуйте человечка, состоящего из 10 элементов. Должны быть использованы все три вида фигур. Если нарисованы лишние элементы – их надо зачеркнуть, если их не хватает – дорисовать недостающие. Рисунок выполняется трижды. На каждый дается 30 секунд.</w:t>
      </w:r>
    </w:p>
    <w:p w:rsidR="00A11AE5" w:rsidRPr="00BF09ED" w:rsidRDefault="00A11AE5" w:rsidP="00EC135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09ED">
        <w:rPr>
          <w:rFonts w:ascii="Times New Roman" w:hAnsi="Times New Roman" w:cs="Times New Roman"/>
          <w:bCs/>
          <w:color w:val="000000"/>
          <w:sz w:val="24"/>
          <w:szCs w:val="24"/>
        </w:rPr>
        <w:t>По результатам методики было выявлено</w:t>
      </w:r>
      <w:r w:rsidR="0050485A" w:rsidRPr="00BF09ED">
        <w:rPr>
          <w:rFonts w:ascii="Times New Roman" w:hAnsi="Times New Roman" w:cs="Times New Roman"/>
          <w:bCs/>
          <w:color w:val="000000"/>
          <w:sz w:val="24"/>
          <w:szCs w:val="24"/>
        </w:rPr>
        <w:t>: у</w:t>
      </w:r>
      <w:r w:rsidRPr="00BF09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23% </w:t>
      </w:r>
      <w:r w:rsidR="004D51DA" w:rsidRPr="00BF09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испытуемых отмечается </w:t>
      </w:r>
      <w:r w:rsidR="0050485A" w:rsidRPr="00BF09ED">
        <w:rPr>
          <w:rFonts w:ascii="Times New Roman" w:hAnsi="Times New Roman" w:cs="Times New Roman"/>
          <w:bCs/>
          <w:color w:val="000000"/>
          <w:sz w:val="24"/>
          <w:szCs w:val="24"/>
        </w:rPr>
        <w:t>признаки агрессии;</w:t>
      </w:r>
    </w:p>
    <w:p w:rsidR="0050485A" w:rsidRPr="00BF09ED" w:rsidRDefault="0050485A" w:rsidP="00EC135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09ED">
        <w:rPr>
          <w:rFonts w:ascii="Times New Roman" w:hAnsi="Times New Roman" w:cs="Times New Roman"/>
          <w:bCs/>
          <w:color w:val="000000"/>
          <w:sz w:val="24"/>
          <w:szCs w:val="24"/>
        </w:rPr>
        <w:t>У 35% прослеживается скрытая агрессия.</w:t>
      </w:r>
    </w:p>
    <w:p w:rsidR="00EC4291" w:rsidRPr="00BF09ED" w:rsidRDefault="00EC4291" w:rsidP="00EC4291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B2843" w:rsidRPr="00BF09ED" w:rsidRDefault="00FB2843" w:rsidP="00EC42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Проективная методика рисунок « Несуществующее животное».</w:t>
      </w:r>
    </w:p>
    <w:p w:rsidR="00FB2843" w:rsidRPr="00BF09ED" w:rsidRDefault="00FB2843" w:rsidP="00E333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диагностика личностных особенностей, исследование агрессивности.</w:t>
      </w:r>
    </w:p>
    <w:p w:rsidR="004729D1" w:rsidRPr="00BF09ED" w:rsidRDefault="004729D1" w:rsidP="00E333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D1" w:rsidRPr="00BF09ED" w:rsidRDefault="004729D1" w:rsidP="004729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Инструкция к тесту</w:t>
      </w:r>
      <w:r w:rsidR="00A15C9B" w:rsidRPr="00B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06340" w:rsidRPr="00BF09ED" w:rsidRDefault="004729D1" w:rsidP="00706340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и нарисовать несуществующее животное, потом назвать его.</w:t>
      </w:r>
    </w:p>
    <w:p w:rsidR="00706340" w:rsidRPr="00BF09ED" w:rsidRDefault="00706340" w:rsidP="00706340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</w:t>
      </w:r>
      <w:r w:rsidR="004D51DA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ультатов проективной методики «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Несуществующее животное» показал, что у ряда учащихся </w:t>
      </w:r>
      <w:r w:rsidR="0050485A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агрессии.</w:t>
      </w:r>
    </w:p>
    <w:p w:rsidR="00706340" w:rsidRPr="00BF09ED" w:rsidRDefault="00706340" w:rsidP="00706340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CE9" w:rsidRPr="00BF09ED" w:rsidRDefault="00E33322" w:rsidP="00EC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На основании проведенного диагностического исследования можно сделать следующие выводы: у ряда учащихся была выявлена предрасположенность к агрессивному поведению, так же существует необходимость в проведении мероприятий, направленных на опти</w:t>
      </w:r>
      <w:r w:rsidR="00A15C9B" w:rsidRPr="00BF09ED">
        <w:rPr>
          <w:rFonts w:ascii="Times New Roman" w:hAnsi="Times New Roman" w:cs="Times New Roman"/>
          <w:sz w:val="24"/>
          <w:szCs w:val="24"/>
        </w:rPr>
        <w:t>мизацию межличностных отношений.</w:t>
      </w:r>
    </w:p>
    <w:p w:rsidR="00231CE9" w:rsidRPr="00BF09ED" w:rsidRDefault="00231CE9" w:rsidP="00EC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22" w:rsidRPr="003D54A8" w:rsidRDefault="00EC4291" w:rsidP="00BF09ED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54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2.2 </w:t>
      </w:r>
      <w:r w:rsidR="00E33322" w:rsidRPr="003D54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</w:t>
      </w:r>
      <w:r w:rsidR="00E250DD" w:rsidRPr="003D54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ограмма </w:t>
      </w:r>
      <w:proofErr w:type="spellStart"/>
      <w:proofErr w:type="gramStart"/>
      <w:r w:rsidR="00E250DD" w:rsidRPr="003D54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</w:t>
      </w:r>
      <w:proofErr w:type="spellEnd"/>
      <w:r w:rsidR="00E250DD" w:rsidRPr="003D54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воспитательной</w:t>
      </w:r>
      <w:proofErr w:type="gramEnd"/>
      <w:r w:rsidR="00E250DD" w:rsidRPr="003D54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деятельности</w:t>
      </w:r>
      <w:r w:rsidR="00E33322" w:rsidRPr="003D54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профилактике </w:t>
      </w:r>
      <w:proofErr w:type="spellStart"/>
      <w:r w:rsidR="00E33322" w:rsidRPr="003D54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девиантного</w:t>
      </w:r>
      <w:proofErr w:type="spellEnd"/>
      <w:r w:rsidR="00E33322" w:rsidRPr="003D54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поведения младших школьников.</w:t>
      </w:r>
    </w:p>
    <w:p w:rsidR="00231CE9" w:rsidRPr="00BF09ED" w:rsidRDefault="00873F98" w:rsidP="00EC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На основании результатов диагностического исследования в данном классе</w:t>
      </w:r>
      <w:r w:rsidR="008F00A6" w:rsidRPr="00BF09ED">
        <w:rPr>
          <w:rFonts w:ascii="Times New Roman" w:hAnsi="Times New Roman" w:cs="Times New Roman"/>
          <w:sz w:val="24"/>
          <w:szCs w:val="24"/>
        </w:rPr>
        <w:t xml:space="preserve"> целесообразно проведение первичной профилактики </w:t>
      </w:r>
      <w:proofErr w:type="spellStart"/>
      <w:r w:rsidR="008F00A6"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8F00A6" w:rsidRPr="00BF09ED">
        <w:rPr>
          <w:rFonts w:ascii="Times New Roman" w:hAnsi="Times New Roman" w:cs="Times New Roman"/>
          <w:sz w:val="24"/>
          <w:szCs w:val="24"/>
        </w:rPr>
        <w:t xml:space="preserve"> поведени</w:t>
      </w:r>
      <w:r w:rsidR="008838F3" w:rsidRPr="00BF09ED">
        <w:rPr>
          <w:rFonts w:ascii="Times New Roman" w:hAnsi="Times New Roman" w:cs="Times New Roman"/>
          <w:sz w:val="24"/>
          <w:szCs w:val="24"/>
        </w:rPr>
        <w:t>я.</w:t>
      </w:r>
    </w:p>
    <w:p w:rsidR="00873F98" w:rsidRPr="00BF09ED" w:rsidRDefault="00873F98" w:rsidP="00EC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В разработке профилактических занятий была использована литература следующих авторов: С.И. Семеновой, К.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, Р.В.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Овчаровой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>, Н.М. Платоновой и др.</w:t>
      </w:r>
    </w:p>
    <w:p w:rsidR="00873F98" w:rsidRPr="00BF09ED" w:rsidRDefault="00873F98" w:rsidP="00EC13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>Профилакти</w:t>
      </w:r>
      <w:r w:rsidR="008F00A6" w:rsidRPr="00BF09ED">
        <w:rPr>
          <w:rFonts w:ascii="Times New Roman" w:hAnsi="Times New Roman" w:cs="Times New Roman"/>
          <w:i/>
          <w:sz w:val="24"/>
          <w:szCs w:val="24"/>
        </w:rPr>
        <w:t>ческая часть включает в себя</w:t>
      </w:r>
      <w:proofErr w:type="gramStart"/>
      <w:r w:rsidR="00894310" w:rsidRPr="00BF09ED">
        <w:rPr>
          <w:rFonts w:ascii="Times New Roman" w:hAnsi="Times New Roman" w:cs="Times New Roman"/>
          <w:i/>
          <w:sz w:val="24"/>
          <w:szCs w:val="24"/>
        </w:rPr>
        <w:t>7</w:t>
      </w:r>
      <w:proofErr w:type="gramEnd"/>
      <w:r w:rsidR="00894310" w:rsidRPr="00BF09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50DD" w:rsidRPr="00BF09ED">
        <w:rPr>
          <w:rFonts w:ascii="Times New Roman" w:hAnsi="Times New Roman" w:cs="Times New Roman"/>
          <w:i/>
          <w:sz w:val="24"/>
          <w:szCs w:val="24"/>
        </w:rPr>
        <w:t>занятий, которые направлены</w:t>
      </w:r>
      <w:r w:rsidR="00632EBE" w:rsidRPr="00BF09ED">
        <w:rPr>
          <w:rFonts w:ascii="Times New Roman" w:hAnsi="Times New Roman" w:cs="Times New Roman"/>
          <w:i/>
          <w:sz w:val="24"/>
          <w:szCs w:val="24"/>
        </w:rPr>
        <w:t>:</w:t>
      </w:r>
    </w:p>
    <w:p w:rsidR="00E250DD" w:rsidRPr="00BF09ED" w:rsidRDefault="00E250DD" w:rsidP="00E250D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Снятие агрессивных проявлений;</w:t>
      </w:r>
    </w:p>
    <w:p w:rsidR="00E250DD" w:rsidRPr="00BF09ED" w:rsidRDefault="00E250DD" w:rsidP="00E250D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фона;</w:t>
      </w:r>
    </w:p>
    <w:p w:rsidR="00E250DD" w:rsidRPr="00BF09ED" w:rsidRDefault="008838F3" w:rsidP="00E250D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9ED">
        <w:rPr>
          <w:rFonts w:ascii="Times New Roman" w:hAnsi="Times New Roman" w:cs="Times New Roman"/>
          <w:sz w:val="24"/>
          <w:szCs w:val="24"/>
        </w:rPr>
        <w:t>Конструктивное</w:t>
      </w:r>
      <w:proofErr w:type="gramEnd"/>
      <w:r w:rsidR="00E250DD" w:rsidRPr="00BF09ED">
        <w:rPr>
          <w:rFonts w:ascii="Times New Roman" w:hAnsi="Times New Roman" w:cs="Times New Roman"/>
          <w:sz w:val="24"/>
          <w:szCs w:val="24"/>
        </w:rPr>
        <w:t xml:space="preserve"> взаимодействия;</w:t>
      </w:r>
    </w:p>
    <w:p w:rsidR="00E250DD" w:rsidRPr="00BF09ED" w:rsidRDefault="00E250DD" w:rsidP="00E250D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Разработку положительной самооценки;</w:t>
      </w:r>
    </w:p>
    <w:p w:rsidR="00E250DD" w:rsidRPr="00BF09ED" w:rsidRDefault="00E250DD" w:rsidP="00E250D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Сплочение группы.</w:t>
      </w:r>
    </w:p>
    <w:p w:rsidR="008838F3" w:rsidRPr="00BF09ED" w:rsidRDefault="008838F3" w:rsidP="00E250D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Опти</w:t>
      </w:r>
      <w:r w:rsidR="004C481D" w:rsidRPr="00BF09ED">
        <w:rPr>
          <w:rFonts w:ascii="Times New Roman" w:hAnsi="Times New Roman" w:cs="Times New Roman"/>
          <w:sz w:val="24"/>
          <w:szCs w:val="24"/>
        </w:rPr>
        <w:t>мизацию межличностных отношений.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Первое занятие началось с вводной беседы, направленной на информирование учащихся о содержании предстоящей работы. Затем было проведено упражнение «Работа с карточками». Детям предлагались карточки с изображением различных эмоций. Необходимо было рассмотреть карточки и определить в каком эмоциональном состоянии находится человек, изображенный на картинке. Ребята активно включились в деятельность. После обсуждения возможных вариантов необходимо было придумать историю, которая произошла с этим человеком. Учащиеся неординарно подошли к данному занятию и придумали кинофильм с использованием карточек.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Целью второго упражнения «Символическое изображение эмоций» являлось развитие умения распознавать чувства. Участникам раздались карточки с названием чувств. Дети вспомнили ситуации, в которой они испытывали подобные чувства. Учащиеся предложили различные варианты: чувство радости, когда получил хорошую оценку, когда родители дарят игрушку, чувство обиды, когда друг обзывается, дерется и т.д. Затем каждый ребенок должен был пластически изобразить чувство, написанное на карточке. Один мальчик очень правдоподобно изобразил чувство гнева, а другой с чувством юмора изобразил нетерпение.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Далее была проведена игра «Паровозик», с целью создания положительного эмоционального фона, повышения уверенности в себе. Единогласно в роли «Паровозика» </w:t>
      </w:r>
      <w:r w:rsidRPr="00BF09ED">
        <w:rPr>
          <w:rFonts w:ascii="Times New Roman" w:hAnsi="Times New Roman" w:cs="Times New Roman"/>
          <w:sz w:val="24"/>
          <w:szCs w:val="24"/>
        </w:rPr>
        <w:lastRenderedPageBreak/>
        <w:t>дети выбрали одну ученицу. Она умело управляла вагончиками. Учащимся игра очень понравилась.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 завершении первого занятия мы встали в хоровод и взялись за руки. Цель данной игры заключалась в создании спокойной атмосферы и объединения детей.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Второе занятие началось с упражнения «Групповой портрет». Данная игра дает возможность отработать сотрудничество и конструктивное взаимодействие. Каждой группе учащихся было предложено нарисовать портрет команды. Свой портрет рисовать нельзя. Некоторые ребята изъявили желание работать по парам. Два мальчика нарисовали портреты друг – друга в виде картины. Все участники очень старались и были увлечены. Учащиеся относились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своеобразным «дружеским шаржем» с чувством юмора, не обижались друг на друга. Далее ребята представляли свои картины. Мальчики придумали сюжет, что они идут гулять, а девочки идут на день рождение.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На вопрос «Довольны ли вы своими портретами, которые рисовали другие?», дети ответили положительно.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Так же было проведено упражнение «Походка уверенного и неуверенного человека». Данное упражнение способствовало формированию представления о внешних проявлениях уверенности и неуверенности. Учащиеся разбились на пары. Сначала один ребенок изображал неуверенного человека, а другой пытался к нему подойти к нему и заговорить. Затем участники поменялись ролями. Обсуждая результаты, дети отметили, что легче было изображать уверенного человека, но трудность заключалось в том, чтобы вывести на разговор неуверенного человека. При выполнении задания некоторые ученики испытывали смущение.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Особый интерес вызвало следующее упражнение «Улыбка», которое было направлено на развитие умения распознавать различные эмоциональные состояния  по средствам улыбки. Дети разбились на пары. Изображая различные улыбки, на мой взгляд, радостная и открытая улыбки детей получались очень естественно. В заключении ребята отметили, что приятней изображать радостную и добрую улыбки.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Закончили занятие мы хороводом.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Третье занятие началось с беседы об эмоциях. Цель: сформировать у учащихся представление о настроении и эмоциях. Учащиеся увлеченно слушали вступительную часть. Далее было предложено придумать ситуацию, в которой человек мог бы испытывать те или иные эмоции. Ребята предлагали следующие варианты ответов: </w:t>
      </w:r>
      <w:r w:rsidRPr="00BF09ED">
        <w:rPr>
          <w:rFonts w:ascii="Times New Roman" w:hAnsi="Times New Roman" w:cs="Times New Roman"/>
          <w:sz w:val="24"/>
          <w:szCs w:val="24"/>
        </w:rPr>
        <w:lastRenderedPageBreak/>
        <w:t>«Радость, когда дарят подарки, когда получаешь хорошую оценку». «Страх, что тебя будут ругать родители за плохое поведение». В заключении детям были предложены несколько советов, с помощью которых человек может управлять своими эмоциями.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 игре «Мне в тебе нравится» мы использовали мягкую игрушку. Детям предлагалась передать игрушку соседу, сидящему слева со словами «Мне в тебе игрушка возвращалась к соседу справа со словами: «А мне в тебе нравится….». Мальчики стеснялись делать комплименты девочкам. Девочки же, чувствовали себя более расковано. Одной ученице сказали, что у нее красивые волосы, у другой – красивые глаза. Достоинством одного учащегося является добрая улыбка, а еще один ученик – серьезный мальчик.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 завершении занятия мы встали в хоровод и взялись за руки.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Четвертое занятие началось с чтения рассказа Е. Пермяка «Самое страшное». Цель: обучение младших школьников нравственным правилам общения. Ребята слушали очень внимательно. Обсуждая рассказ, одна девочка отметила, что Вова гордился собой, потому, что никого не боялся. Другой ученик сказал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«Нет ничего страшного, если тебя боятся». Мальчику были даны разъяснения, что если человека боятся, то это не значит, что его уважают. Что бы заслужить уважение необходимо относиться по –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доброму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к людям.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Следующее упражнение « Тух –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тиби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– дух» было направлено на снятие негативных настроений и восстановление сил. Сначала ребята произносили эту фразу серьезно, а затем развеселились.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Игра «Ворвись в круг проходила эмоционально. Каждый хотел быть водящим.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«Хоровод» завершил четвертое занятие.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Пятое занятие включало в себя рисунок на тему «Мое настроение», постановку эпизода из «Сказки о рыбаке и рыбке» под названием «Старуха сердится» и игру «Дракон кусает свой хвост».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На рисунке «Мое настроение» все участники, за исключением одной ученицы изобразили хорошее настроение. Девочка объяснила, что она просто в этот день устала. Следует отметить, что у некоторых учащихся получились неординарные рисунки. Например, девочка изобразила человека, плачущего от радости.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 инсценировке эпизода встречи старика и старухи из «Сказки о рыбаке и рыбке». Дети участвовали с удовольствием. Следует отметить, что роль «сердитой старухи» получилось комичной.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lastRenderedPageBreak/>
        <w:t>Игра «Дракон кусает свой хвост» проходила в рекреации. Цель игры: снятие напряженности. Участники искренне радовались.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Шестое занятие началось с чтения рассказа В. Осеевой «Три товарища». Целью являлось формирование способности объективной оценки поступков других людей. Следует отметить, что дети внимательно слушали рассказ. Далее были заданы следующие вопросы для обсуждения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Ребята, кто оказался настоящим другом?», «Как вы думаете, что переживал Витя в данной ситуации?» Единогласно ребята решили, что настоящим другом оказался Володя. Он поделился с другом завтраком. На второй вопрос были следующие варианты ответов: «Витя очень хотел, есть», «Ему было обидно», «Он расстроился».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Игра путаница была направленна на поддержание группового единства. Она проходила эмоционально. Каждый желал быть ведущим. По окончании игры был сделан вывод, что вместе мы сильны.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Далее проводилась игра «Добрые послания», направленная на развитие умения выражать свои чувства. Дети остались довольны, что у каждого есть листок с добрыми пожеланиями. Учащиеся желали друг – другу хорошо учиться, никогда не ссорится, не болеть, получать хорошие подарки и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Целью чтения Басни «Серая мышка» являлось раскрытие понятие дружбы. Дети слушали очень внимательно. Далее были заданы вопросы для обсуждения: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-Кто оказался настоящей подругой? Почему?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- Почему от счастья запели сердечки подружек?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- О каких людях говорят, что у человека красивая душа?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Первый и второй вопросы у не вызвали затруднения. На третий вопрос ответили только несколько человек. Было отмечено, что у человека красивая душа, говорят о добром человеке. 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На следующем этапе занятия детям были озвучены правила товарищества. Ребята дополнили список: «Не дерись с товарищем», «Не обзывайся».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Домашнее задание заключалось в написании письма другу.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занятия мы взялись за руки и встали в хоровод.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lastRenderedPageBreak/>
        <w:t>Заключительное занятие началось с того, что дети обменялись письмами. Несколько человек прочитали письма, адресованные друзьям, с которыми они общаются на дачи. Дети писали о том, чем они занимаются, как учатся. Интересуются, как дела у друга? Ждут встречи.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Игра «Зеркало» была направлена на проявления активности. Один учащийся был водящим, а остальные участники – зеркалами. Дети старались, как можно точнее отражать движения водящего.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Цель следующей игры «День Рождения» предоставить возможность детям высказать обиды, снять разочарование. Данная игра направлена на сплочение группы. С помощью считалки мы выбрали именинницу. Учащиеся дарили имениннице жестами подарки. Когда девочке было предложено вспомнить, обижала ли она кого – то, и как это исправить именинница вспомнила, что недавно обидела одноклассницу и попросила у нее прощение.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Обсуждение программы проводилось в непринужденной обстановке. Мы затронули очень актуальную тему – «дружба». Следует заметить, что на диагностическом этапе практически отсутствовал эмоциональный компонент при оценке степени</w:t>
      </w:r>
      <w:r w:rsidR="003B6DB0" w:rsidRPr="00BF0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у младших школьников нравственных понятий «дружба» и «друг». На заключительном этапе дети употребляли больше эмоциональных конструкций, таких, как: «радость», «веселье», «грусть», связанные с понятием дружба. Далее мы обсудили прошедшее мероприятие. В основном детям больше понравились игры, но одна девочка отметила беседу об эмоциях. Один ученик сказал, что ему очень понравился рассказ рассказа В. Осеевой «Три товарища».  Дети с увлечением делились впечатлениями, слушали друг друга внимательно. </w:t>
      </w:r>
    </w:p>
    <w:p w:rsidR="004C481D" w:rsidRPr="00BF09ED" w:rsidRDefault="004C481D" w:rsidP="004C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По отклику детей занятия помогли им лучше узнать себя и своих одноклассников. Анализируя проведенные мероприятия можно сделать следующие выводы: взаимоотношения со сверстниками, принятие ребенка одноклассниками очень значимы для младшего школьника. Развитие коммуникативных навыков, умение управлять своими эмоциями и чувствами имеют позитивное влияние и помогают детям конструктивно взаимодействовать, как между собой, так и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4C481D" w:rsidRPr="00F73FD1" w:rsidRDefault="004C481D" w:rsidP="004C48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1D" w:rsidRDefault="004C481D" w:rsidP="004C48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9ED" w:rsidRDefault="00BF09ED" w:rsidP="00BF09ED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383" w:rsidRPr="003D54A8" w:rsidRDefault="003D54A8" w:rsidP="00BF09E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2.3</w:t>
      </w:r>
      <w:r w:rsidR="00BF09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3383" w:rsidRPr="003D54A8">
        <w:rPr>
          <w:rFonts w:ascii="Times New Roman" w:hAnsi="Times New Roman" w:cs="Times New Roman"/>
          <w:b/>
          <w:sz w:val="32"/>
          <w:szCs w:val="32"/>
        </w:rPr>
        <w:t>Рекомендации субъектам образовательного учреждения и родителям.</w:t>
      </w:r>
    </w:p>
    <w:p w:rsidR="00663383" w:rsidRPr="003D54A8" w:rsidRDefault="00663383" w:rsidP="00BF09E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4A8">
        <w:rPr>
          <w:rFonts w:ascii="Times New Roman" w:hAnsi="Times New Roman" w:cs="Times New Roman"/>
          <w:b/>
          <w:sz w:val="32"/>
          <w:szCs w:val="32"/>
        </w:rPr>
        <w:t>На основании анализа проделанной работы были разработаны рекомендации субъектам образовательного процесса и родителям.</w:t>
      </w:r>
    </w:p>
    <w:p w:rsidR="00663383" w:rsidRPr="00BF09ED" w:rsidRDefault="00663383" w:rsidP="003D54A8">
      <w:pPr>
        <w:spacing w:after="100" w:afterAutospacing="1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>Рекомендации субъектам образовательного процесса.</w:t>
      </w:r>
    </w:p>
    <w:p w:rsidR="003D1CB4" w:rsidRPr="00BF09ED" w:rsidRDefault="003D1CB4" w:rsidP="003D54A8">
      <w:pPr>
        <w:pStyle w:val="a3"/>
        <w:numPr>
          <w:ilvl w:val="0"/>
          <w:numId w:val="45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Изучение проблемы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поведения младших школьников на теоретическом уровне. Владение понятийным аппаратом.</w:t>
      </w:r>
    </w:p>
    <w:p w:rsidR="00663383" w:rsidRPr="00BF09ED" w:rsidRDefault="00663383" w:rsidP="003D54A8">
      <w:pPr>
        <w:pStyle w:val="a3"/>
        <w:numPr>
          <w:ilvl w:val="0"/>
          <w:numId w:val="45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При</w:t>
      </w:r>
      <w:r w:rsidRPr="00BF09ED">
        <w:rPr>
          <w:rFonts w:ascii="Times New Roman" w:hAnsi="Times New Roman" w:cs="Times New Roman"/>
          <w:bCs/>
          <w:sz w:val="24"/>
          <w:szCs w:val="24"/>
        </w:rPr>
        <w:t>орган</w:t>
      </w:r>
      <w:r w:rsidR="003D1CB4" w:rsidRPr="00BF09ED">
        <w:rPr>
          <w:rFonts w:ascii="Times New Roman" w:hAnsi="Times New Roman" w:cs="Times New Roman"/>
          <w:bCs/>
          <w:sz w:val="24"/>
          <w:szCs w:val="24"/>
        </w:rPr>
        <w:t>изация</w:t>
      </w:r>
      <w:proofErr w:type="spellEnd"/>
      <w:r w:rsidR="003D1CB4" w:rsidRPr="00BF09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3D1CB4" w:rsidRPr="00BF09ED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="003D1CB4" w:rsidRPr="00BF09ED">
        <w:rPr>
          <w:rFonts w:ascii="Times New Roman" w:hAnsi="Times New Roman" w:cs="Times New Roman"/>
          <w:bCs/>
          <w:sz w:val="24"/>
          <w:szCs w:val="24"/>
        </w:rPr>
        <w:t xml:space="preserve"> – воспитательной</w:t>
      </w:r>
      <w:proofErr w:type="gramEnd"/>
      <w:r w:rsidR="003D1CB4" w:rsidRPr="00BF09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09ED">
        <w:rPr>
          <w:rFonts w:ascii="Times New Roman" w:hAnsi="Times New Roman" w:cs="Times New Roman"/>
          <w:bCs/>
          <w:sz w:val="24"/>
          <w:szCs w:val="24"/>
        </w:rPr>
        <w:t xml:space="preserve">деятельности по профилактике </w:t>
      </w:r>
      <w:proofErr w:type="spellStart"/>
      <w:r w:rsidRPr="00BF09ED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Pr="00BF09ED">
        <w:rPr>
          <w:rFonts w:ascii="Times New Roman" w:hAnsi="Times New Roman" w:cs="Times New Roman"/>
          <w:bCs/>
          <w:sz w:val="24"/>
          <w:szCs w:val="24"/>
        </w:rPr>
        <w:t xml:space="preserve"> поведения младших школьников в образовательном учреждении необходимо взаимодействие всех специалистов образовательного учреждения;</w:t>
      </w:r>
    </w:p>
    <w:p w:rsidR="003A1085" w:rsidRPr="00BF09ED" w:rsidRDefault="003A1085" w:rsidP="003D54A8">
      <w:pPr>
        <w:pStyle w:val="a3"/>
        <w:numPr>
          <w:ilvl w:val="0"/>
          <w:numId w:val="45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bCs/>
          <w:sz w:val="24"/>
          <w:szCs w:val="24"/>
        </w:rPr>
        <w:t xml:space="preserve">Наличие комплексной программы по профилактике </w:t>
      </w:r>
      <w:proofErr w:type="spellStart"/>
      <w:r w:rsidRPr="00BF09ED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Pr="00BF09ED">
        <w:rPr>
          <w:rFonts w:ascii="Times New Roman" w:hAnsi="Times New Roman" w:cs="Times New Roman"/>
          <w:bCs/>
          <w:sz w:val="24"/>
          <w:szCs w:val="24"/>
        </w:rPr>
        <w:t xml:space="preserve"> поведения младших школьников.</w:t>
      </w:r>
    </w:p>
    <w:p w:rsidR="00663383" w:rsidRPr="00BF09ED" w:rsidRDefault="00663383" w:rsidP="003D54A8">
      <w:pPr>
        <w:pStyle w:val="a3"/>
        <w:numPr>
          <w:ilvl w:val="0"/>
          <w:numId w:val="45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bCs/>
          <w:sz w:val="24"/>
          <w:szCs w:val="24"/>
        </w:rPr>
        <w:t>Взаимодействие школы и родителей;</w:t>
      </w:r>
    </w:p>
    <w:p w:rsidR="00663383" w:rsidRPr="00BF09ED" w:rsidRDefault="00663383" w:rsidP="003D54A8">
      <w:pPr>
        <w:pStyle w:val="a3"/>
        <w:numPr>
          <w:ilvl w:val="0"/>
          <w:numId w:val="45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bCs/>
          <w:sz w:val="24"/>
          <w:szCs w:val="24"/>
        </w:rPr>
        <w:t>Учет индивидуальных особенностей ребенка;</w:t>
      </w:r>
    </w:p>
    <w:p w:rsidR="00663383" w:rsidRPr="00BF09ED" w:rsidRDefault="00663383" w:rsidP="003D54A8">
      <w:pPr>
        <w:pStyle w:val="a3"/>
        <w:numPr>
          <w:ilvl w:val="0"/>
          <w:numId w:val="45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bCs/>
          <w:sz w:val="24"/>
          <w:szCs w:val="24"/>
        </w:rPr>
        <w:t xml:space="preserve">Использование групповых и индивидуальных форм проведения мероприятий, направленных на профилактику </w:t>
      </w:r>
      <w:proofErr w:type="spellStart"/>
      <w:r w:rsidR="003D1CB4" w:rsidRPr="00BF09ED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="003D1CB4" w:rsidRPr="00BF09ED">
        <w:rPr>
          <w:rFonts w:ascii="Times New Roman" w:hAnsi="Times New Roman" w:cs="Times New Roman"/>
          <w:bCs/>
          <w:sz w:val="24"/>
          <w:szCs w:val="24"/>
        </w:rPr>
        <w:t xml:space="preserve"> поведения младших школьников.</w:t>
      </w:r>
    </w:p>
    <w:p w:rsidR="003D1CB4" w:rsidRPr="00BF09ED" w:rsidRDefault="003D1CB4" w:rsidP="003D54A8">
      <w:pPr>
        <w:pStyle w:val="a3"/>
        <w:numPr>
          <w:ilvl w:val="0"/>
          <w:numId w:val="45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bCs/>
          <w:sz w:val="24"/>
          <w:szCs w:val="24"/>
        </w:rPr>
        <w:t xml:space="preserve">Учет позиции ребенка как активного субъекта организации </w:t>
      </w:r>
      <w:proofErr w:type="gramStart"/>
      <w:r w:rsidRPr="00BF09ED">
        <w:rPr>
          <w:rFonts w:ascii="Times New Roman" w:hAnsi="Times New Roman" w:cs="Times New Roman"/>
          <w:bCs/>
          <w:sz w:val="24"/>
          <w:szCs w:val="24"/>
        </w:rPr>
        <w:t>учебно – воспитательной</w:t>
      </w:r>
      <w:proofErr w:type="gramEnd"/>
      <w:r w:rsidRPr="00BF09ED">
        <w:rPr>
          <w:rFonts w:ascii="Times New Roman" w:hAnsi="Times New Roman" w:cs="Times New Roman"/>
          <w:bCs/>
          <w:sz w:val="24"/>
          <w:szCs w:val="24"/>
        </w:rPr>
        <w:t xml:space="preserve"> работы по профилактике </w:t>
      </w:r>
      <w:proofErr w:type="spellStart"/>
      <w:r w:rsidRPr="00BF09ED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Pr="00BF09ED">
        <w:rPr>
          <w:rFonts w:ascii="Times New Roman" w:hAnsi="Times New Roman" w:cs="Times New Roman"/>
          <w:bCs/>
          <w:sz w:val="24"/>
          <w:szCs w:val="24"/>
        </w:rPr>
        <w:t xml:space="preserve"> поведения младших школьников.</w:t>
      </w:r>
    </w:p>
    <w:p w:rsidR="003D1CB4" w:rsidRPr="00BF09ED" w:rsidRDefault="003D1CB4" w:rsidP="003D54A8">
      <w:pPr>
        <w:pStyle w:val="a3"/>
        <w:numPr>
          <w:ilvl w:val="0"/>
          <w:numId w:val="45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bCs/>
          <w:sz w:val="24"/>
          <w:szCs w:val="24"/>
        </w:rPr>
        <w:t>Целесообразность применения методов, тормозящих развитие отрицательных качеств личности младшего школьника и стимулирующих развитие положительных.</w:t>
      </w:r>
    </w:p>
    <w:p w:rsidR="003D54A8" w:rsidRPr="00BF09ED" w:rsidRDefault="003D54A8" w:rsidP="003D54A8">
      <w:pPr>
        <w:spacing w:after="100" w:afterAutospacing="1"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3D54A8" w:rsidRDefault="003D54A8" w:rsidP="003D54A8">
      <w:pPr>
        <w:spacing w:after="100" w:afterAutospacing="1" w:line="36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3D54A8" w:rsidRDefault="003D54A8" w:rsidP="003D54A8">
      <w:pPr>
        <w:spacing w:after="100" w:afterAutospacing="1" w:line="36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3D54A8" w:rsidRDefault="003D54A8" w:rsidP="003D54A8">
      <w:pPr>
        <w:spacing w:after="100" w:afterAutospacing="1" w:line="36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3D54A8" w:rsidRDefault="003D54A8" w:rsidP="003D54A8">
      <w:pPr>
        <w:spacing w:after="100" w:afterAutospacing="1" w:line="36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3D1CB4" w:rsidRPr="00BF09ED" w:rsidRDefault="003D1CB4" w:rsidP="003D54A8">
      <w:pPr>
        <w:spacing w:after="100" w:afterAutospacing="1" w:line="36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lastRenderedPageBreak/>
        <w:t>Рекомендации родителям:</w:t>
      </w:r>
    </w:p>
    <w:p w:rsidR="0063794A" w:rsidRPr="00BF09ED" w:rsidRDefault="0063794A" w:rsidP="003D54A8">
      <w:pPr>
        <w:pStyle w:val="a3"/>
        <w:numPr>
          <w:ilvl w:val="0"/>
          <w:numId w:val="46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Необходимо больше времени уделять ребенку.</w:t>
      </w:r>
    </w:p>
    <w:p w:rsidR="0063794A" w:rsidRPr="00BF09ED" w:rsidRDefault="0063794A" w:rsidP="003D54A8">
      <w:pPr>
        <w:pStyle w:val="a3"/>
        <w:numPr>
          <w:ilvl w:val="0"/>
          <w:numId w:val="46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Постоянно интересоваться делами своего ребенка.</w:t>
      </w:r>
    </w:p>
    <w:p w:rsidR="0063794A" w:rsidRPr="00BF09ED" w:rsidRDefault="0063794A" w:rsidP="003D54A8">
      <w:pPr>
        <w:pStyle w:val="a3"/>
        <w:numPr>
          <w:ilvl w:val="0"/>
          <w:numId w:val="46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Проводить беседы на нравственные темы.</w:t>
      </w:r>
    </w:p>
    <w:p w:rsidR="0063794A" w:rsidRPr="00BF09ED" w:rsidRDefault="0063794A" w:rsidP="003D54A8">
      <w:pPr>
        <w:pStyle w:val="a3"/>
        <w:numPr>
          <w:ilvl w:val="0"/>
          <w:numId w:val="46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Оценивать не личность ребенка, а его поступки.</w:t>
      </w:r>
    </w:p>
    <w:p w:rsidR="0063794A" w:rsidRPr="00BF09ED" w:rsidRDefault="0063794A" w:rsidP="003D54A8">
      <w:pPr>
        <w:pStyle w:val="a3"/>
        <w:numPr>
          <w:ilvl w:val="0"/>
          <w:numId w:val="46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Организовать досуг своего ребенка.</w:t>
      </w:r>
    </w:p>
    <w:p w:rsidR="0063794A" w:rsidRPr="00BF09ED" w:rsidRDefault="0063794A" w:rsidP="003D54A8">
      <w:pPr>
        <w:pStyle w:val="a3"/>
        <w:numPr>
          <w:ilvl w:val="0"/>
          <w:numId w:val="46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Вырабатывать правила поведения в школе.</w:t>
      </w:r>
    </w:p>
    <w:p w:rsidR="0063794A" w:rsidRPr="00BF09ED" w:rsidRDefault="0063794A" w:rsidP="003D54A8">
      <w:pPr>
        <w:pStyle w:val="a3"/>
        <w:numPr>
          <w:ilvl w:val="0"/>
          <w:numId w:val="46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Взаимодействовать с учителем начальных классов.</w:t>
      </w:r>
    </w:p>
    <w:p w:rsidR="0063794A" w:rsidRPr="00BF09ED" w:rsidRDefault="0063794A" w:rsidP="003D54A8">
      <w:pPr>
        <w:pStyle w:val="a3"/>
        <w:numPr>
          <w:ilvl w:val="0"/>
          <w:numId w:val="46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Прислушиваться к советам учителя.</w:t>
      </w:r>
    </w:p>
    <w:p w:rsidR="0063794A" w:rsidRPr="00BF09ED" w:rsidRDefault="0063794A" w:rsidP="003D54A8">
      <w:pPr>
        <w:pStyle w:val="a3"/>
        <w:numPr>
          <w:ilvl w:val="0"/>
          <w:numId w:val="46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Использовать конструктивные методы воспитания.</w:t>
      </w:r>
    </w:p>
    <w:p w:rsidR="0063794A" w:rsidRPr="00BF09ED" w:rsidRDefault="0063794A" w:rsidP="003D54A8">
      <w:pPr>
        <w:pStyle w:val="a3"/>
        <w:numPr>
          <w:ilvl w:val="0"/>
          <w:numId w:val="46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Повышать свою педагогическую компетентность.</w:t>
      </w:r>
    </w:p>
    <w:p w:rsidR="0028073A" w:rsidRDefault="0028073A" w:rsidP="003D54A8">
      <w:p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073A" w:rsidRDefault="0028073A" w:rsidP="003D54A8">
      <w:p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073A" w:rsidRDefault="0028073A" w:rsidP="003D54A8">
      <w:p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073A" w:rsidRDefault="0028073A" w:rsidP="003D54A8">
      <w:p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073A" w:rsidRDefault="0028073A" w:rsidP="003D54A8">
      <w:p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073A" w:rsidRDefault="0028073A" w:rsidP="003D54A8">
      <w:p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073A" w:rsidRDefault="0028073A" w:rsidP="003D54A8">
      <w:p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073A" w:rsidRDefault="0028073A" w:rsidP="003D54A8">
      <w:p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073A" w:rsidRDefault="0028073A" w:rsidP="003D54A8">
      <w:p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073A" w:rsidRDefault="0028073A" w:rsidP="003D54A8">
      <w:p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073A" w:rsidRDefault="0028073A" w:rsidP="003D54A8">
      <w:p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073A" w:rsidRDefault="0028073A" w:rsidP="003D54A8">
      <w:p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073A" w:rsidRDefault="0028073A" w:rsidP="003D54A8">
      <w:p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54A8" w:rsidRDefault="003D54A8" w:rsidP="003D54A8">
      <w:p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383" w:rsidRPr="003D54A8" w:rsidRDefault="003D54A8" w:rsidP="00BF09ED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663383" w:rsidRPr="00BF09ED" w:rsidRDefault="0063794A" w:rsidP="003D54A8">
      <w:pPr>
        <w:spacing w:after="100" w:afterAutospacing="1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Выбор темы </w:t>
      </w:r>
      <w:r w:rsidR="00E07C60" w:rsidRPr="00BF09ED">
        <w:rPr>
          <w:rFonts w:ascii="Times New Roman" w:hAnsi="Times New Roman" w:cs="Times New Roman"/>
          <w:sz w:val="24"/>
          <w:szCs w:val="24"/>
        </w:rPr>
        <w:t>исследовательской работы «</w:t>
      </w:r>
      <w:r w:rsidRPr="00BF09ED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proofErr w:type="gramStart"/>
      <w:r w:rsidRPr="00BF09ED">
        <w:rPr>
          <w:rFonts w:ascii="Times New Roman" w:hAnsi="Times New Roman" w:cs="Times New Roman"/>
          <w:bCs/>
          <w:sz w:val="24"/>
          <w:szCs w:val="24"/>
        </w:rPr>
        <w:t>учебно – воспитательной</w:t>
      </w:r>
      <w:proofErr w:type="gramEnd"/>
      <w:r w:rsidRPr="00BF09ED">
        <w:rPr>
          <w:rFonts w:ascii="Times New Roman" w:hAnsi="Times New Roman" w:cs="Times New Roman"/>
          <w:bCs/>
          <w:sz w:val="24"/>
          <w:szCs w:val="24"/>
        </w:rPr>
        <w:t xml:space="preserve">  деятельности по профилактике </w:t>
      </w:r>
      <w:proofErr w:type="spellStart"/>
      <w:r w:rsidRPr="00BF09ED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Pr="00BF09ED">
        <w:rPr>
          <w:rFonts w:ascii="Times New Roman" w:hAnsi="Times New Roman" w:cs="Times New Roman"/>
          <w:bCs/>
          <w:sz w:val="24"/>
          <w:szCs w:val="24"/>
        </w:rPr>
        <w:t xml:space="preserve"> поведения младших школьников в образовательном учреждении</w:t>
      </w:r>
      <w:r w:rsidR="00E07C60" w:rsidRPr="00BF09ED">
        <w:rPr>
          <w:rFonts w:ascii="Times New Roman" w:hAnsi="Times New Roman" w:cs="Times New Roman"/>
          <w:bCs/>
          <w:sz w:val="24"/>
          <w:szCs w:val="24"/>
        </w:rPr>
        <w:t>» обусловлен актуальностью данной проблемы на современном этапе развития нашего общества.</w:t>
      </w:r>
    </w:p>
    <w:p w:rsidR="003D54A8" w:rsidRPr="00BF09ED" w:rsidRDefault="00E07C60" w:rsidP="003D54A8">
      <w:pPr>
        <w:spacing w:after="100" w:afterAutospacing="1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09ED">
        <w:rPr>
          <w:rFonts w:ascii="Times New Roman" w:hAnsi="Times New Roman" w:cs="Times New Roman"/>
          <w:bCs/>
          <w:sz w:val="24"/>
          <w:szCs w:val="24"/>
        </w:rPr>
        <w:t xml:space="preserve">На основании изучения и анализа научной литературы в теоретической части работы было раскрыто понятие </w:t>
      </w:r>
      <w:proofErr w:type="spellStart"/>
      <w:r w:rsidRPr="00BF09ED">
        <w:rPr>
          <w:rFonts w:ascii="Times New Roman" w:hAnsi="Times New Roman" w:cs="Times New Roman"/>
          <w:bCs/>
          <w:sz w:val="24"/>
          <w:szCs w:val="24"/>
        </w:rPr>
        <w:t>деви</w:t>
      </w:r>
      <w:r w:rsidR="00FB3E96">
        <w:rPr>
          <w:rFonts w:ascii="Times New Roman" w:hAnsi="Times New Roman" w:cs="Times New Roman"/>
          <w:bCs/>
          <w:sz w:val="24"/>
          <w:szCs w:val="24"/>
        </w:rPr>
        <w:t>а</w:t>
      </w:r>
      <w:r w:rsidRPr="00BF09ED">
        <w:rPr>
          <w:rFonts w:ascii="Times New Roman" w:hAnsi="Times New Roman" w:cs="Times New Roman"/>
          <w:bCs/>
          <w:sz w:val="24"/>
          <w:szCs w:val="24"/>
        </w:rPr>
        <w:t>нтного</w:t>
      </w:r>
      <w:proofErr w:type="spellEnd"/>
      <w:r w:rsidRPr="00BF09ED">
        <w:rPr>
          <w:rFonts w:ascii="Times New Roman" w:hAnsi="Times New Roman" w:cs="Times New Roman"/>
          <w:bCs/>
          <w:sz w:val="24"/>
          <w:szCs w:val="24"/>
        </w:rPr>
        <w:t xml:space="preserve"> поведения, с точки зрения различных авторов, формы </w:t>
      </w:r>
      <w:proofErr w:type="spellStart"/>
      <w:r w:rsidRPr="00BF09ED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Pr="00BF09ED">
        <w:rPr>
          <w:rFonts w:ascii="Times New Roman" w:hAnsi="Times New Roman" w:cs="Times New Roman"/>
          <w:bCs/>
          <w:sz w:val="24"/>
          <w:szCs w:val="24"/>
        </w:rPr>
        <w:t xml:space="preserve"> поведения младших школьников, причины и факторы, способствующие формированию отклоняющегося поведения младших школьников. Так же обозначены возрастные особенности младшего школьника. </w:t>
      </w:r>
    </w:p>
    <w:p w:rsidR="00E07C60" w:rsidRPr="00BF09ED" w:rsidRDefault="003A1085" w:rsidP="003D54A8">
      <w:pPr>
        <w:spacing w:after="100" w:afterAutospacing="1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09ED">
        <w:rPr>
          <w:rFonts w:ascii="Times New Roman" w:hAnsi="Times New Roman" w:cs="Times New Roman"/>
          <w:bCs/>
          <w:sz w:val="24"/>
          <w:szCs w:val="24"/>
        </w:rPr>
        <w:t xml:space="preserve">В заключительной главе теоретической части подробно рассмотрены понятия профилактики, обозначена ведущая роль учителя начальных классов в реализации </w:t>
      </w:r>
      <w:proofErr w:type="gramStart"/>
      <w:r w:rsidRPr="00BF09ED">
        <w:rPr>
          <w:rFonts w:ascii="Times New Roman" w:hAnsi="Times New Roman" w:cs="Times New Roman"/>
          <w:bCs/>
          <w:sz w:val="24"/>
          <w:szCs w:val="24"/>
        </w:rPr>
        <w:t>учебно – воспитательной</w:t>
      </w:r>
      <w:proofErr w:type="gramEnd"/>
      <w:r w:rsidRPr="00BF09ED">
        <w:rPr>
          <w:rFonts w:ascii="Times New Roman" w:hAnsi="Times New Roman" w:cs="Times New Roman"/>
          <w:bCs/>
          <w:sz w:val="24"/>
          <w:szCs w:val="24"/>
        </w:rPr>
        <w:t xml:space="preserve"> деятельности по профилактике </w:t>
      </w:r>
      <w:proofErr w:type="spellStart"/>
      <w:r w:rsidRPr="00BF09ED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Pr="00BF09ED">
        <w:rPr>
          <w:rFonts w:ascii="Times New Roman" w:hAnsi="Times New Roman" w:cs="Times New Roman"/>
          <w:bCs/>
          <w:sz w:val="24"/>
          <w:szCs w:val="24"/>
        </w:rPr>
        <w:t xml:space="preserve"> поведения младших школьников, описаны методы, применяемые учителем младших классов в контексте выбранной темы.</w:t>
      </w:r>
    </w:p>
    <w:p w:rsidR="003A1085" w:rsidRPr="00BF09ED" w:rsidRDefault="003A1085" w:rsidP="003D54A8">
      <w:pPr>
        <w:spacing w:after="100" w:afterAutospacing="1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09ED">
        <w:rPr>
          <w:rFonts w:ascii="Times New Roman" w:hAnsi="Times New Roman" w:cs="Times New Roman"/>
          <w:bCs/>
          <w:sz w:val="24"/>
          <w:szCs w:val="24"/>
        </w:rPr>
        <w:t>Обоснование теоретической части позволило выйти на практическую часть исследования.</w:t>
      </w:r>
    </w:p>
    <w:p w:rsidR="0028073A" w:rsidRPr="00BF09ED" w:rsidRDefault="0028073A" w:rsidP="003D54A8">
      <w:pPr>
        <w:spacing w:after="100" w:afterAutospacing="1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09ED">
        <w:rPr>
          <w:rFonts w:ascii="Times New Roman" w:hAnsi="Times New Roman" w:cs="Times New Roman"/>
          <w:bCs/>
          <w:sz w:val="24"/>
          <w:szCs w:val="24"/>
        </w:rPr>
        <w:t>Прикладное исследование проводилось на базеГБОУ СОШ № 348 во 2В классе.</w:t>
      </w:r>
    </w:p>
    <w:p w:rsidR="0028073A" w:rsidRPr="00BF09ED" w:rsidRDefault="0028073A" w:rsidP="003D54A8">
      <w:pPr>
        <w:spacing w:after="100" w:afterAutospacing="1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085" w:rsidRPr="00BF09ED" w:rsidRDefault="003A1085" w:rsidP="003D54A8">
      <w:pPr>
        <w:spacing w:after="100" w:afterAutospacing="1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09ED">
        <w:rPr>
          <w:rFonts w:ascii="Times New Roman" w:hAnsi="Times New Roman" w:cs="Times New Roman"/>
          <w:bCs/>
          <w:sz w:val="24"/>
          <w:szCs w:val="24"/>
        </w:rPr>
        <w:t xml:space="preserve">Практическая часть исследования включала в себя три этапа: </w:t>
      </w:r>
      <w:proofErr w:type="gramStart"/>
      <w:r w:rsidRPr="00BF09ED">
        <w:rPr>
          <w:rFonts w:ascii="Times New Roman" w:hAnsi="Times New Roman" w:cs="Times New Roman"/>
          <w:bCs/>
          <w:sz w:val="24"/>
          <w:szCs w:val="24"/>
        </w:rPr>
        <w:t>диагностический</w:t>
      </w:r>
      <w:proofErr w:type="gramEnd"/>
      <w:r w:rsidRPr="00BF09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8073A" w:rsidRPr="00BF09ED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="0028073A" w:rsidRPr="00BF09E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8073A" w:rsidRPr="00BF09ED">
        <w:rPr>
          <w:rFonts w:ascii="Times New Roman" w:hAnsi="Times New Roman" w:cs="Times New Roman"/>
          <w:bCs/>
          <w:sz w:val="24"/>
          <w:szCs w:val="24"/>
        </w:rPr>
        <w:t>рефексивный</w:t>
      </w:r>
      <w:proofErr w:type="spellEnd"/>
      <w:r w:rsidR="0028073A" w:rsidRPr="00BF09ED">
        <w:rPr>
          <w:rFonts w:ascii="Times New Roman" w:hAnsi="Times New Roman" w:cs="Times New Roman"/>
          <w:bCs/>
          <w:sz w:val="24"/>
          <w:szCs w:val="24"/>
        </w:rPr>
        <w:t>.</w:t>
      </w:r>
    </w:p>
    <w:p w:rsidR="0028073A" w:rsidRPr="00BF09ED" w:rsidRDefault="0028073A" w:rsidP="003D54A8">
      <w:pPr>
        <w:spacing w:after="100" w:afterAutospacing="1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09ED">
        <w:rPr>
          <w:rFonts w:ascii="Times New Roman" w:hAnsi="Times New Roman" w:cs="Times New Roman"/>
          <w:bCs/>
          <w:sz w:val="24"/>
          <w:szCs w:val="24"/>
          <w:u w:val="single"/>
        </w:rPr>
        <w:t>Целью исследования</w:t>
      </w:r>
      <w:r w:rsidRPr="00BF09ED">
        <w:rPr>
          <w:rFonts w:ascii="Times New Roman" w:hAnsi="Times New Roman" w:cs="Times New Roman"/>
          <w:bCs/>
          <w:sz w:val="24"/>
          <w:szCs w:val="24"/>
        </w:rPr>
        <w:t xml:space="preserve">: определение оптимальных форм и методов работы учителя начальных классов по профилактике </w:t>
      </w:r>
      <w:proofErr w:type="spellStart"/>
      <w:r w:rsidRPr="00BF09ED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Pr="00BF09ED">
        <w:rPr>
          <w:rFonts w:ascii="Times New Roman" w:hAnsi="Times New Roman" w:cs="Times New Roman"/>
          <w:bCs/>
          <w:sz w:val="24"/>
          <w:szCs w:val="24"/>
        </w:rPr>
        <w:t xml:space="preserve"> поведения детей младшего школьного возраста в условиях конкретного образовательного учреждения.</w:t>
      </w:r>
    </w:p>
    <w:p w:rsidR="00BF09ED" w:rsidRDefault="00BF09ED" w:rsidP="003D54A8">
      <w:pPr>
        <w:spacing w:after="100" w:afterAutospacing="1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BF09ED" w:rsidRDefault="00BF09ED" w:rsidP="003D54A8">
      <w:pPr>
        <w:spacing w:after="100" w:afterAutospacing="1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BF09ED" w:rsidRDefault="00BF09ED" w:rsidP="003D54A8">
      <w:pPr>
        <w:spacing w:after="100" w:afterAutospacing="1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BF09ED" w:rsidRDefault="00BF09ED" w:rsidP="003D54A8">
      <w:pPr>
        <w:spacing w:after="100" w:afterAutospacing="1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8073A" w:rsidRPr="00BF09ED" w:rsidRDefault="0028073A" w:rsidP="003D54A8">
      <w:pPr>
        <w:spacing w:after="100" w:afterAutospacing="1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F09ED">
        <w:rPr>
          <w:rFonts w:ascii="Times New Roman" w:hAnsi="Times New Roman" w:cs="Times New Roman"/>
          <w:bCs/>
          <w:i/>
          <w:sz w:val="24"/>
          <w:szCs w:val="24"/>
        </w:rPr>
        <w:lastRenderedPageBreak/>
        <w:t>Для достижения данной цели в практической части исследования были поставлены следующие задачи:</w:t>
      </w:r>
    </w:p>
    <w:p w:rsidR="003D54A8" w:rsidRDefault="003D54A8" w:rsidP="003D54A8">
      <w:pPr>
        <w:spacing w:after="100" w:afterAutospacing="1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8073A" w:rsidRPr="00BF09ED" w:rsidRDefault="0028073A" w:rsidP="003D54A8">
      <w:pPr>
        <w:numPr>
          <w:ilvl w:val="0"/>
          <w:numId w:val="24"/>
        </w:numPr>
        <w:spacing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F09ED">
        <w:rPr>
          <w:rFonts w:ascii="Times New Roman" w:hAnsi="Times New Roman" w:cs="Times New Roman"/>
          <w:bCs/>
          <w:sz w:val="24"/>
          <w:szCs w:val="24"/>
        </w:rPr>
        <w:t xml:space="preserve">Выявить детей младшего школьного возраста склонных к </w:t>
      </w:r>
      <w:proofErr w:type="spellStart"/>
      <w:r w:rsidRPr="00BF09ED">
        <w:rPr>
          <w:rFonts w:ascii="Times New Roman" w:hAnsi="Times New Roman" w:cs="Times New Roman"/>
          <w:bCs/>
          <w:sz w:val="24"/>
          <w:szCs w:val="24"/>
        </w:rPr>
        <w:t>девиантному</w:t>
      </w:r>
      <w:proofErr w:type="spellEnd"/>
      <w:r w:rsidRPr="00BF09ED">
        <w:rPr>
          <w:rFonts w:ascii="Times New Roman" w:hAnsi="Times New Roman" w:cs="Times New Roman"/>
          <w:bCs/>
          <w:sz w:val="24"/>
          <w:szCs w:val="24"/>
        </w:rPr>
        <w:t xml:space="preserve"> поведению;</w:t>
      </w:r>
    </w:p>
    <w:p w:rsidR="0028073A" w:rsidRPr="00BF09ED" w:rsidRDefault="0028073A" w:rsidP="003D54A8">
      <w:pPr>
        <w:numPr>
          <w:ilvl w:val="0"/>
          <w:numId w:val="24"/>
        </w:numPr>
        <w:spacing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F09ED">
        <w:rPr>
          <w:rFonts w:ascii="Times New Roman" w:hAnsi="Times New Roman" w:cs="Times New Roman"/>
          <w:bCs/>
          <w:sz w:val="24"/>
          <w:szCs w:val="24"/>
        </w:rPr>
        <w:t xml:space="preserve">Установить факторы, обуславливающие склонность к </w:t>
      </w:r>
      <w:proofErr w:type="spellStart"/>
      <w:r w:rsidRPr="00BF09ED">
        <w:rPr>
          <w:rFonts w:ascii="Times New Roman" w:hAnsi="Times New Roman" w:cs="Times New Roman"/>
          <w:bCs/>
          <w:sz w:val="24"/>
          <w:szCs w:val="24"/>
        </w:rPr>
        <w:t>девиантному</w:t>
      </w:r>
      <w:proofErr w:type="spellEnd"/>
      <w:r w:rsidRPr="00BF09ED">
        <w:rPr>
          <w:rFonts w:ascii="Times New Roman" w:hAnsi="Times New Roman" w:cs="Times New Roman"/>
          <w:bCs/>
          <w:sz w:val="24"/>
          <w:szCs w:val="24"/>
        </w:rPr>
        <w:t xml:space="preserve"> поведению;</w:t>
      </w:r>
    </w:p>
    <w:p w:rsidR="0028073A" w:rsidRPr="00BF09ED" w:rsidRDefault="0028073A" w:rsidP="003D54A8">
      <w:pPr>
        <w:numPr>
          <w:ilvl w:val="0"/>
          <w:numId w:val="24"/>
        </w:numPr>
        <w:spacing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F09ED">
        <w:rPr>
          <w:rFonts w:ascii="Times New Roman" w:hAnsi="Times New Roman" w:cs="Times New Roman"/>
          <w:bCs/>
          <w:sz w:val="24"/>
          <w:szCs w:val="24"/>
        </w:rPr>
        <w:t xml:space="preserve">Осуществить отбор содержания, форм организации и методов работы учителя начальных классов по профилактике </w:t>
      </w:r>
      <w:proofErr w:type="spellStart"/>
      <w:r w:rsidRPr="00BF09ED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Pr="00BF09ED">
        <w:rPr>
          <w:rFonts w:ascii="Times New Roman" w:hAnsi="Times New Roman" w:cs="Times New Roman"/>
          <w:bCs/>
          <w:sz w:val="24"/>
          <w:szCs w:val="24"/>
        </w:rPr>
        <w:t xml:space="preserve"> поведения;</w:t>
      </w:r>
    </w:p>
    <w:p w:rsidR="0028073A" w:rsidRPr="00BF09ED" w:rsidRDefault="0028073A" w:rsidP="003D54A8">
      <w:pPr>
        <w:numPr>
          <w:ilvl w:val="0"/>
          <w:numId w:val="24"/>
        </w:numPr>
        <w:spacing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F09ED">
        <w:rPr>
          <w:rFonts w:ascii="Times New Roman" w:hAnsi="Times New Roman" w:cs="Times New Roman"/>
          <w:bCs/>
          <w:sz w:val="24"/>
          <w:szCs w:val="24"/>
        </w:rPr>
        <w:t xml:space="preserve">Провести </w:t>
      </w:r>
      <w:proofErr w:type="gramStart"/>
      <w:r w:rsidRPr="00BF09ED">
        <w:rPr>
          <w:rFonts w:ascii="Times New Roman" w:hAnsi="Times New Roman" w:cs="Times New Roman"/>
          <w:bCs/>
          <w:sz w:val="24"/>
          <w:szCs w:val="24"/>
        </w:rPr>
        <w:t>учебно – воспитательную</w:t>
      </w:r>
      <w:proofErr w:type="gramEnd"/>
      <w:r w:rsidRPr="00BF09ED">
        <w:rPr>
          <w:rFonts w:ascii="Times New Roman" w:hAnsi="Times New Roman" w:cs="Times New Roman"/>
          <w:bCs/>
          <w:sz w:val="24"/>
          <w:szCs w:val="24"/>
        </w:rPr>
        <w:t xml:space="preserve"> работу по профилактике </w:t>
      </w:r>
      <w:proofErr w:type="spellStart"/>
      <w:r w:rsidRPr="00BF09ED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Pr="00BF09ED">
        <w:rPr>
          <w:rFonts w:ascii="Times New Roman" w:hAnsi="Times New Roman" w:cs="Times New Roman"/>
          <w:bCs/>
          <w:sz w:val="24"/>
          <w:szCs w:val="24"/>
        </w:rPr>
        <w:t xml:space="preserve"> поведения младших школьников;</w:t>
      </w:r>
    </w:p>
    <w:p w:rsidR="0028073A" w:rsidRPr="00BF09ED" w:rsidRDefault="0028073A" w:rsidP="003D54A8">
      <w:pPr>
        <w:numPr>
          <w:ilvl w:val="0"/>
          <w:numId w:val="24"/>
        </w:numPr>
        <w:spacing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F09ED">
        <w:rPr>
          <w:rFonts w:ascii="Times New Roman" w:hAnsi="Times New Roman" w:cs="Times New Roman"/>
          <w:bCs/>
          <w:sz w:val="24"/>
          <w:szCs w:val="24"/>
        </w:rPr>
        <w:t xml:space="preserve">Разработать рекомендации субъектам образовательного процесса по эффективному взаимодействию с детьми младшего школьного возраста, склонным к </w:t>
      </w:r>
      <w:proofErr w:type="spellStart"/>
      <w:r w:rsidRPr="00BF09ED">
        <w:rPr>
          <w:rFonts w:ascii="Times New Roman" w:hAnsi="Times New Roman" w:cs="Times New Roman"/>
          <w:bCs/>
          <w:sz w:val="24"/>
          <w:szCs w:val="24"/>
        </w:rPr>
        <w:t>девиантному</w:t>
      </w:r>
      <w:proofErr w:type="spellEnd"/>
      <w:r w:rsidRPr="00BF09ED">
        <w:rPr>
          <w:rFonts w:ascii="Times New Roman" w:hAnsi="Times New Roman" w:cs="Times New Roman"/>
          <w:bCs/>
          <w:sz w:val="24"/>
          <w:szCs w:val="24"/>
        </w:rPr>
        <w:t xml:space="preserve"> поведению;</w:t>
      </w:r>
    </w:p>
    <w:p w:rsidR="0028073A" w:rsidRPr="00BF09ED" w:rsidRDefault="0028073A" w:rsidP="003D54A8">
      <w:pPr>
        <w:numPr>
          <w:ilvl w:val="0"/>
          <w:numId w:val="24"/>
        </w:numPr>
        <w:spacing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F09ED">
        <w:rPr>
          <w:rFonts w:ascii="Times New Roman" w:hAnsi="Times New Roman" w:cs="Times New Roman"/>
          <w:bCs/>
          <w:sz w:val="24"/>
          <w:szCs w:val="24"/>
        </w:rPr>
        <w:t>Провести анализ проделанной работы.</w:t>
      </w:r>
    </w:p>
    <w:p w:rsidR="0028073A" w:rsidRPr="00BF09ED" w:rsidRDefault="0028073A" w:rsidP="003D54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диагностическом этапе использовались следующие методы исследования: анализ документации, метод наблюдения, метод беседа, метод экспертной оценки, идеографический тест, проективная методика рисунок «Несуществующее животное», проективная методика «Кактус», методика «Лесенка».</w:t>
      </w:r>
      <w:proofErr w:type="gramEnd"/>
    </w:p>
    <w:p w:rsidR="0028073A" w:rsidRPr="00BF09ED" w:rsidRDefault="0028073A" w:rsidP="003D54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3A" w:rsidRPr="00BF09ED" w:rsidRDefault="0028073A" w:rsidP="003D54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включал в себя 7 занятий следующих форм: игры, беседы, упражнения, рассказы.</w:t>
      </w:r>
    </w:p>
    <w:p w:rsidR="00B6370C" w:rsidRPr="00BF09ED" w:rsidRDefault="00B6370C" w:rsidP="003D54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проведения: групповая, индивидуальная.</w:t>
      </w:r>
    </w:p>
    <w:p w:rsidR="00B6370C" w:rsidRPr="00BF09ED" w:rsidRDefault="00B6370C" w:rsidP="003D54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были направлены </w:t>
      </w:r>
      <w:proofErr w:type="gram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370C" w:rsidRPr="00BF09ED" w:rsidRDefault="00B6370C" w:rsidP="003D54A8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агрессивных проявлений;</w:t>
      </w:r>
    </w:p>
    <w:p w:rsidR="00B6370C" w:rsidRPr="00BF09ED" w:rsidRDefault="00B6370C" w:rsidP="003D54A8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положительного эмоционального фона;</w:t>
      </w:r>
    </w:p>
    <w:p w:rsidR="00B6370C" w:rsidRPr="00BF09ED" w:rsidRDefault="00B6370C" w:rsidP="003D54A8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</w:t>
      </w:r>
      <w:proofErr w:type="gram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взаимодействия;</w:t>
      </w:r>
    </w:p>
    <w:p w:rsidR="00B6370C" w:rsidRPr="00BF09ED" w:rsidRDefault="00B6370C" w:rsidP="003D54A8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положительной самооценки;</w:t>
      </w:r>
    </w:p>
    <w:p w:rsidR="00B6370C" w:rsidRPr="00BF09ED" w:rsidRDefault="00B6370C" w:rsidP="003D54A8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группы.</w:t>
      </w:r>
    </w:p>
    <w:p w:rsidR="00B6370C" w:rsidRPr="00BF09ED" w:rsidRDefault="00B6370C" w:rsidP="003D54A8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Оптимизацию межличностных отношений.</w:t>
      </w:r>
    </w:p>
    <w:p w:rsidR="00B6370C" w:rsidRPr="00BF09ED" w:rsidRDefault="00B6370C" w:rsidP="003D54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рефлексивном этапе был проведен анализ проделанной работы и разработаны рекомендации субъектам образовательного процесса и родителям.</w:t>
      </w:r>
    </w:p>
    <w:p w:rsidR="00B6370C" w:rsidRPr="00BF09ED" w:rsidRDefault="00B6370C" w:rsidP="003D54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 диагностического исследования и профилактической деятельности можно сделать следующие выводы:</w:t>
      </w:r>
    </w:p>
    <w:p w:rsidR="00B6370C" w:rsidRPr="00BF09ED" w:rsidRDefault="00B6370C" w:rsidP="003D54A8">
      <w:pPr>
        <w:pStyle w:val="a3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 факторов, таких, как наличие агрессивных реакций, неконструктивное взаимодействие в группе сверстников, </w:t>
      </w:r>
      <w:proofErr w:type="gram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</w:t>
      </w:r>
      <w:proofErr w:type="gram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обуславливают склонность к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поведению.</w:t>
      </w:r>
    </w:p>
    <w:p w:rsidR="00B6370C" w:rsidRPr="00BF09ED" w:rsidRDefault="00B6370C" w:rsidP="003D54A8">
      <w:pPr>
        <w:pStyle w:val="a3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</w:t>
      </w:r>
      <w:proofErr w:type="gramStart"/>
      <w:r w:rsidR="00F35126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воспитательной</w:t>
      </w:r>
      <w:proofErr w:type="gramEnd"/>
      <w:r w:rsidR="00F35126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126" w:rsidRPr="00B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по профилактике </w:t>
      </w:r>
      <w:proofErr w:type="spellStart"/>
      <w:r w:rsidR="00F35126" w:rsidRPr="00B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девиантного</w:t>
      </w:r>
      <w:proofErr w:type="spellEnd"/>
      <w:r w:rsidR="00F35126" w:rsidRPr="00B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поведения учитель начальных классов используют различные формы, методы работы.</w:t>
      </w:r>
    </w:p>
    <w:p w:rsidR="00F35126" w:rsidRPr="00BF09ED" w:rsidRDefault="00F35126" w:rsidP="003D54A8">
      <w:pPr>
        <w:pStyle w:val="a3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 индивидуальных и возрастных особенностей детей младшего школьного возраста, особенности среды их жизнедеятельности,  наличие комплексной программы, а так же участие в мероприятиях по профилактике </w:t>
      </w:r>
      <w:proofErr w:type="spellStart"/>
      <w:r w:rsidRPr="00B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поведения всех субъектов образовательного процесса, способствует эффективности данного вида деятельности.</w:t>
      </w:r>
    </w:p>
    <w:p w:rsidR="00B6370C" w:rsidRPr="00BF09ED" w:rsidRDefault="00B6370C" w:rsidP="003D54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исследования </w:t>
      </w:r>
      <w:r w:rsidR="00F35126"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выдвинута гипотеза и поставлена цель исследования.</w:t>
      </w:r>
    </w:p>
    <w:p w:rsidR="00F35126" w:rsidRPr="00BF09ED" w:rsidRDefault="00F35126" w:rsidP="003D54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Гипотеза: 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организации </w:t>
      </w:r>
      <w:proofErr w:type="gram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- воспитательной</w:t>
      </w:r>
      <w:proofErr w:type="gram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профилактике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учитывать следующие условия:</w:t>
      </w:r>
    </w:p>
    <w:p w:rsidR="00F35126" w:rsidRPr="00BF09ED" w:rsidRDefault="00F35126" w:rsidP="003D54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 индивидуальные особенности младших школьников;</w:t>
      </w:r>
    </w:p>
    <w:p w:rsidR="00F35126" w:rsidRPr="00BF09ED" w:rsidRDefault="00F35126" w:rsidP="003D54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среды жизнедеятельности младших школьников;</w:t>
      </w:r>
    </w:p>
    <w:p w:rsidR="00F35126" w:rsidRPr="00BF09ED" w:rsidRDefault="00F35126" w:rsidP="003D54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комплексной программы профилактики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F35126" w:rsidRPr="00BF09ED" w:rsidRDefault="00F35126" w:rsidP="003D54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Совместную деятельность родителей, учителей и других специалистов по профилактике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</w:t>
      </w:r>
    </w:p>
    <w:p w:rsidR="00F35126" w:rsidRPr="00BF09ED" w:rsidRDefault="00F35126" w:rsidP="003D54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данный вид деятельности будет результативным.</w:t>
      </w:r>
    </w:p>
    <w:p w:rsidR="00F35126" w:rsidRPr="00BF09ED" w:rsidRDefault="00F35126" w:rsidP="00BF09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оптимальных форм и методов работы учителя начальных классов по профилактике </w:t>
      </w:r>
      <w:proofErr w:type="spellStart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среди младших школьников в условиях конкретного образовательного учреждения.</w:t>
      </w:r>
    </w:p>
    <w:p w:rsidR="00F35126" w:rsidRPr="00BF09ED" w:rsidRDefault="00F35126" w:rsidP="00BF09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прикладного исследования можно сделать следующий вывод:</w:t>
      </w:r>
    </w:p>
    <w:p w:rsidR="00576415" w:rsidRPr="00BF09ED" w:rsidRDefault="00576415" w:rsidP="00BF09E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СОШ № 348 есть все условия</w:t>
      </w:r>
      <w:proofErr w:type="gramStart"/>
      <w:r w:rsidRPr="00B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B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способствующие эффективной учебно – воспитательной деятельности по профилактике </w:t>
      </w:r>
      <w:proofErr w:type="spellStart"/>
      <w:r w:rsidRPr="00B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поведения младших школьников.</w:t>
      </w:r>
    </w:p>
    <w:p w:rsidR="00576415" w:rsidRPr="00BF09ED" w:rsidRDefault="00576415" w:rsidP="00BF09E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поставленная цель реализована, гипотеза полностью подтвердилась.</w:t>
      </w:r>
    </w:p>
    <w:p w:rsidR="00A645CC" w:rsidRPr="00BF09ED" w:rsidRDefault="00A645CC" w:rsidP="00BF09E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Представленные занятия могут быть использованы в </w:t>
      </w:r>
      <w:proofErr w:type="gramStart"/>
      <w:r w:rsidRPr="00B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 – воспитательной</w:t>
      </w:r>
      <w:proofErr w:type="gramEnd"/>
      <w:r w:rsidRPr="00B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по профилактике </w:t>
      </w:r>
      <w:proofErr w:type="spellStart"/>
      <w:r w:rsidRPr="00B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девиантного</w:t>
      </w:r>
      <w:proofErr w:type="spellEnd"/>
      <w:r w:rsidRPr="00B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поведения младших школьников.</w:t>
      </w:r>
    </w:p>
    <w:p w:rsidR="00576415" w:rsidRPr="00576415" w:rsidRDefault="00576415" w:rsidP="003D54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415" w:rsidRPr="00F35126" w:rsidRDefault="00576415" w:rsidP="003D54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70C" w:rsidRDefault="00B6370C" w:rsidP="003D54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70C" w:rsidRPr="00B6370C" w:rsidRDefault="00B6370C" w:rsidP="003D54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70C" w:rsidRDefault="00B6370C" w:rsidP="003D54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51A" w:rsidRPr="003D54A8" w:rsidRDefault="0050485A" w:rsidP="00BF09ED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D54A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</w:t>
      </w:r>
      <w:r w:rsidR="00260C70" w:rsidRPr="003D54A8">
        <w:rPr>
          <w:rFonts w:ascii="Times New Roman" w:hAnsi="Times New Roman" w:cs="Times New Roman"/>
          <w:b/>
          <w:sz w:val="32"/>
          <w:szCs w:val="32"/>
        </w:rPr>
        <w:t xml:space="preserve">используемой </w:t>
      </w:r>
      <w:r w:rsidR="00EE1AAF" w:rsidRPr="003D54A8">
        <w:rPr>
          <w:rFonts w:ascii="Times New Roman" w:hAnsi="Times New Roman" w:cs="Times New Roman"/>
          <w:b/>
          <w:sz w:val="32"/>
          <w:szCs w:val="32"/>
        </w:rPr>
        <w:t>литературы</w:t>
      </w:r>
      <w:r w:rsidRPr="003D54A8">
        <w:rPr>
          <w:rFonts w:ascii="Times New Roman" w:hAnsi="Times New Roman" w:cs="Times New Roman"/>
          <w:b/>
          <w:sz w:val="32"/>
          <w:szCs w:val="32"/>
        </w:rPr>
        <w:t>:</w:t>
      </w:r>
    </w:p>
    <w:bookmarkEnd w:id="0"/>
    <w:p w:rsidR="00935908" w:rsidRPr="00BF09ED" w:rsidRDefault="00935908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Конвенция ООН о правах ребенка</w:t>
      </w:r>
      <w:r w:rsidR="00FB4FC5" w:rsidRPr="00BF09ED">
        <w:rPr>
          <w:rFonts w:ascii="Times New Roman" w:hAnsi="Times New Roman" w:cs="Times New Roman"/>
          <w:sz w:val="24"/>
          <w:szCs w:val="24"/>
        </w:rPr>
        <w:t xml:space="preserve"> (1989).</w:t>
      </w:r>
    </w:p>
    <w:p w:rsidR="00473586" w:rsidRPr="00BF09ED" w:rsidRDefault="00473586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Семейный кодекс Российской Федерации от 29.12.1995 N 223-ФЗ (принят ГД ФС РФ 08.12.1995)</w:t>
      </w:r>
      <w:r w:rsidRPr="00BF09ED">
        <w:rPr>
          <w:rFonts w:ascii="Times New Roman" w:hAnsi="Times New Roman" w:cs="Times New Roman"/>
          <w:bCs/>
          <w:sz w:val="24"/>
          <w:szCs w:val="24"/>
        </w:rPr>
        <w:t xml:space="preserve"> (действующая редакция от 01.09.2013).</w:t>
      </w:r>
    </w:p>
    <w:p w:rsidR="00E65C50" w:rsidRPr="00BF09ED" w:rsidRDefault="00E65C50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23.07.2013) «Об образовании в Российской Федерации».</w:t>
      </w:r>
    </w:p>
    <w:p w:rsidR="00E65C50" w:rsidRPr="00BF09ED" w:rsidRDefault="00E65C50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Федеральный закон «Об основах системы профилактики безнадзорности и правонарушений несовершеннолетних»(1999 г.) в редакции Федеральных законов от 07.05.2013 № 104 – ФЗ.</w:t>
      </w:r>
    </w:p>
    <w:p w:rsidR="009B69A1" w:rsidRPr="00BF09ED" w:rsidRDefault="009B69A1" w:rsidP="008B7930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Агрессия у детей и подростков:</w:t>
      </w:r>
      <w:r w:rsidR="00E40D8D" w:rsidRPr="00BF09ED">
        <w:rPr>
          <w:rFonts w:ascii="Times New Roman" w:hAnsi="Times New Roman" w:cs="Times New Roman"/>
          <w:sz w:val="24"/>
          <w:szCs w:val="24"/>
        </w:rPr>
        <w:t xml:space="preserve"> Учебное пособие. / Под ред. Н.</w:t>
      </w:r>
      <w:r w:rsidRPr="00BF09ED">
        <w:rPr>
          <w:rFonts w:ascii="Times New Roman" w:hAnsi="Times New Roman" w:cs="Times New Roman"/>
          <w:sz w:val="24"/>
          <w:szCs w:val="24"/>
        </w:rPr>
        <w:t xml:space="preserve">М. Платоновой. – СПб.: Речь, 2006.– 336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.</w:t>
      </w:r>
    </w:p>
    <w:p w:rsidR="00B31489" w:rsidRPr="00BF09ED" w:rsidRDefault="00B31489" w:rsidP="008B7930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Алферов А.Д. Психология развития школьников: Учебное пособие по психологии. - Ростов н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 xml:space="preserve"> / Д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«Феникс», 2000. – 384 с.</w:t>
      </w:r>
    </w:p>
    <w:p w:rsidR="00EE1AAF" w:rsidRPr="00BF09ED" w:rsidRDefault="00EE1AAF" w:rsidP="008B7930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Возрастная и педагогическая психология: учебник для студентов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. ин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/ В.В. Давыдов, Т.В . Драгунова, Л.Б.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Ительсон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и др.: </w:t>
      </w:r>
      <w:r w:rsidR="00D40953" w:rsidRPr="00BF09ED">
        <w:rPr>
          <w:rFonts w:ascii="Times New Roman" w:hAnsi="Times New Roman" w:cs="Times New Roman"/>
          <w:sz w:val="24"/>
          <w:szCs w:val="24"/>
        </w:rPr>
        <w:t>Под редакцие</w:t>
      </w:r>
      <w:r w:rsidR="00473586" w:rsidRPr="00BF09ED">
        <w:rPr>
          <w:rFonts w:ascii="Times New Roman" w:hAnsi="Times New Roman" w:cs="Times New Roman"/>
          <w:sz w:val="24"/>
          <w:szCs w:val="24"/>
        </w:rPr>
        <w:t xml:space="preserve">й А.В. Петровского. – 2 – е </w:t>
      </w:r>
      <w:proofErr w:type="spellStart"/>
      <w:r w:rsidR="00473586" w:rsidRPr="00BF09ED">
        <w:rPr>
          <w:rFonts w:ascii="Times New Roman" w:hAnsi="Times New Roman" w:cs="Times New Roman"/>
          <w:sz w:val="24"/>
          <w:szCs w:val="24"/>
        </w:rPr>
        <w:t>изд.</w:t>
      </w:r>
      <w:r w:rsidR="00D40953" w:rsidRPr="00BF09E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D40953" w:rsidRPr="00BF09ED">
        <w:rPr>
          <w:rFonts w:ascii="Times New Roman" w:hAnsi="Times New Roman" w:cs="Times New Roman"/>
          <w:sz w:val="24"/>
          <w:szCs w:val="24"/>
        </w:rPr>
        <w:t>. и доп. - М .:Просвещение, 1979. – 288 с.</w:t>
      </w:r>
    </w:p>
    <w:p w:rsidR="00D40724" w:rsidRPr="00BF09ED" w:rsidRDefault="00D40724" w:rsidP="008B7930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Воспитание трудного ребенка. Дети с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поведением: </w:t>
      </w:r>
      <w:r w:rsidR="008805C9" w:rsidRPr="00BF09ED">
        <w:rPr>
          <w:rFonts w:ascii="Times New Roman" w:hAnsi="Times New Roman" w:cs="Times New Roman"/>
          <w:sz w:val="24"/>
          <w:szCs w:val="24"/>
        </w:rPr>
        <w:t>У</w:t>
      </w:r>
      <w:r w:rsidR="0071198A" w:rsidRPr="00BF09ED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="0071198A" w:rsidRPr="00BF09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198A" w:rsidRPr="00BF09E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E40D8D" w:rsidRPr="00BF09E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40D8D" w:rsidRPr="00BF09ED">
        <w:rPr>
          <w:rFonts w:ascii="Times New Roman" w:hAnsi="Times New Roman" w:cs="Times New Roman"/>
          <w:sz w:val="24"/>
          <w:szCs w:val="24"/>
        </w:rPr>
        <w:t>етод пособие / [ М.И. Рожков и др. ]: под ред. М.</w:t>
      </w:r>
      <w:r w:rsidRPr="00BF09ED">
        <w:rPr>
          <w:rFonts w:ascii="Times New Roman" w:hAnsi="Times New Roman" w:cs="Times New Roman"/>
          <w:sz w:val="24"/>
          <w:szCs w:val="24"/>
        </w:rPr>
        <w:t xml:space="preserve">И. Рожкова. – М.: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. центр ВЛАДОС, 2006. – 239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.</w:t>
      </w:r>
    </w:p>
    <w:p w:rsidR="003639A5" w:rsidRPr="00BF09ED" w:rsidRDefault="003639A5" w:rsidP="008B7930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Змановская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Девиантология</w:t>
      </w:r>
      <w:proofErr w:type="spellEnd"/>
      <w:r w:rsidR="0071198A" w:rsidRPr="00BF09ED">
        <w:rPr>
          <w:rFonts w:ascii="Times New Roman" w:hAnsi="Times New Roman" w:cs="Times New Roman"/>
          <w:sz w:val="24"/>
          <w:szCs w:val="24"/>
        </w:rPr>
        <w:t>: (</w:t>
      </w:r>
      <w:r w:rsidRPr="00BF09ED">
        <w:rPr>
          <w:rFonts w:ascii="Times New Roman" w:hAnsi="Times New Roman" w:cs="Times New Roman"/>
          <w:sz w:val="24"/>
          <w:szCs w:val="24"/>
        </w:rPr>
        <w:t>Психология отклоняющегося поведения): Учеб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. учеб. заведений. – 2 - е изд.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и</w:t>
      </w:r>
      <w:r w:rsidR="00EB0A11" w:rsidRPr="00BF09ED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="00EB0A11" w:rsidRPr="00BF09ED">
        <w:rPr>
          <w:rFonts w:ascii="Times New Roman" w:hAnsi="Times New Roman" w:cs="Times New Roman"/>
          <w:sz w:val="24"/>
          <w:szCs w:val="24"/>
        </w:rPr>
        <w:t>. – М.: Издательский центр «</w:t>
      </w:r>
      <w:r w:rsidRPr="00BF09ED">
        <w:rPr>
          <w:rFonts w:ascii="Times New Roman" w:hAnsi="Times New Roman" w:cs="Times New Roman"/>
          <w:sz w:val="24"/>
          <w:szCs w:val="24"/>
        </w:rPr>
        <w:t xml:space="preserve">Академия», 2004. – 288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.</w:t>
      </w:r>
    </w:p>
    <w:p w:rsidR="00A953B9" w:rsidRPr="00BF09ED" w:rsidRDefault="00E40D8D" w:rsidP="008B7930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Кащенко В.</w:t>
      </w:r>
      <w:r w:rsidR="00A953B9" w:rsidRPr="00BF09ED">
        <w:rPr>
          <w:rFonts w:ascii="Times New Roman" w:hAnsi="Times New Roman" w:cs="Times New Roman"/>
          <w:sz w:val="24"/>
          <w:szCs w:val="24"/>
        </w:rPr>
        <w:t xml:space="preserve">П. Педагогическая коррекция: </w:t>
      </w:r>
      <w:proofErr w:type="spellStart"/>
      <w:r w:rsidR="00A953B9" w:rsidRPr="00BF09E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A953B9" w:rsidRPr="00BF09ED">
        <w:rPr>
          <w:rFonts w:ascii="Times New Roman" w:hAnsi="Times New Roman" w:cs="Times New Roman"/>
          <w:sz w:val="24"/>
          <w:szCs w:val="24"/>
        </w:rPr>
        <w:t xml:space="preserve">. </w:t>
      </w:r>
      <w:r w:rsidR="00C45BF0" w:rsidRPr="00BF09ED">
        <w:rPr>
          <w:rFonts w:ascii="Times New Roman" w:hAnsi="Times New Roman" w:cs="Times New Roman"/>
          <w:sz w:val="24"/>
          <w:szCs w:val="24"/>
        </w:rPr>
        <w:t>н</w:t>
      </w:r>
      <w:r w:rsidR="00A953B9" w:rsidRPr="00BF09ED">
        <w:rPr>
          <w:rFonts w:ascii="Times New Roman" w:hAnsi="Times New Roman" w:cs="Times New Roman"/>
          <w:sz w:val="24"/>
          <w:szCs w:val="24"/>
        </w:rPr>
        <w:t xml:space="preserve">едостатков </w:t>
      </w:r>
      <w:r w:rsidR="00C45BF0" w:rsidRPr="00BF09ED">
        <w:rPr>
          <w:rFonts w:ascii="Times New Roman" w:hAnsi="Times New Roman" w:cs="Times New Roman"/>
          <w:sz w:val="24"/>
          <w:szCs w:val="24"/>
        </w:rPr>
        <w:t>характера у детей и подростков: кн. для учителя. – 2</w:t>
      </w:r>
      <w:r w:rsidR="00EB0A11" w:rsidRPr="00BF09ED">
        <w:rPr>
          <w:rFonts w:ascii="Times New Roman" w:hAnsi="Times New Roman" w:cs="Times New Roman"/>
          <w:sz w:val="24"/>
          <w:szCs w:val="24"/>
        </w:rPr>
        <w:t xml:space="preserve"> -</w:t>
      </w:r>
      <w:r w:rsidR="00C45BF0" w:rsidRPr="00BF09ED">
        <w:rPr>
          <w:rFonts w:ascii="Times New Roman" w:hAnsi="Times New Roman" w:cs="Times New Roman"/>
          <w:sz w:val="24"/>
          <w:szCs w:val="24"/>
        </w:rPr>
        <w:t xml:space="preserve"> е изд. – </w:t>
      </w:r>
      <w:r w:rsidR="00EB0A11" w:rsidRPr="00BF09ED">
        <w:rPr>
          <w:rFonts w:ascii="Times New Roman" w:hAnsi="Times New Roman" w:cs="Times New Roman"/>
          <w:sz w:val="24"/>
          <w:szCs w:val="24"/>
        </w:rPr>
        <w:t xml:space="preserve">М.: </w:t>
      </w:r>
      <w:r w:rsidR="00C45BF0" w:rsidRPr="00BF09ED">
        <w:rPr>
          <w:rFonts w:ascii="Times New Roman" w:hAnsi="Times New Roman" w:cs="Times New Roman"/>
          <w:sz w:val="24"/>
          <w:szCs w:val="24"/>
        </w:rPr>
        <w:t xml:space="preserve">Просвещение, 1994. – 223 </w:t>
      </w:r>
      <w:proofErr w:type="gramStart"/>
      <w:r w:rsidR="00C45BF0"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45BF0" w:rsidRPr="00BF09ED">
        <w:rPr>
          <w:rFonts w:ascii="Times New Roman" w:hAnsi="Times New Roman" w:cs="Times New Roman"/>
          <w:sz w:val="24"/>
          <w:szCs w:val="24"/>
        </w:rPr>
        <w:t>.</w:t>
      </w:r>
    </w:p>
    <w:p w:rsidR="00E3123C" w:rsidRPr="00BF09ED" w:rsidRDefault="00E40D8D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Клейберг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Ю.</w:t>
      </w:r>
      <w:r w:rsidR="00E3123C" w:rsidRPr="00BF09ED">
        <w:rPr>
          <w:rFonts w:ascii="Times New Roman" w:hAnsi="Times New Roman" w:cs="Times New Roman"/>
          <w:sz w:val="24"/>
          <w:szCs w:val="24"/>
        </w:rPr>
        <w:t xml:space="preserve">А. Социальная психология </w:t>
      </w:r>
      <w:proofErr w:type="spellStart"/>
      <w:r w:rsidR="00E3123C"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E3123C" w:rsidRPr="00BF09ED">
        <w:rPr>
          <w:rFonts w:ascii="Times New Roman" w:hAnsi="Times New Roman" w:cs="Times New Roman"/>
          <w:sz w:val="24"/>
          <w:szCs w:val="24"/>
        </w:rPr>
        <w:t xml:space="preserve"> поведения: Учебное пособие для вузов. – М: ТЦ Сфера, 2004. – 192 </w:t>
      </w:r>
      <w:proofErr w:type="gramStart"/>
      <w:r w:rsidR="00E3123C"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3123C" w:rsidRPr="00BF09ED">
        <w:rPr>
          <w:rFonts w:ascii="Times New Roman" w:hAnsi="Times New Roman" w:cs="Times New Roman"/>
          <w:sz w:val="24"/>
          <w:szCs w:val="24"/>
        </w:rPr>
        <w:t>.</w:t>
      </w:r>
    </w:p>
    <w:p w:rsidR="00BC2A9E" w:rsidRPr="00BF09ED" w:rsidRDefault="00BC2A9E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Коджаспиров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А.Ю. Педагогический словарь: Для студ.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. учеб. заведений. — М..: Издательский центр «Академия», 2000. 176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.</w:t>
      </w:r>
    </w:p>
    <w:p w:rsidR="00E3123C" w:rsidRPr="00BF09ED" w:rsidRDefault="00E3123C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Крутецкий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В.А. Психология:  Учебник для учащихся </w:t>
      </w:r>
      <w:proofErr w:type="spellStart"/>
      <w:proofErr w:type="gramStart"/>
      <w:r w:rsidRPr="00BF09E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>. училищ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. – М.: Просвещение, 1980. – 352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.</w:t>
      </w:r>
    </w:p>
    <w:p w:rsidR="00A953B9" w:rsidRPr="00BF09ED" w:rsidRDefault="00A953B9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Кякинен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Э.И., Антонова А.Е. Возрастной аспект представлений о друге школь</w:t>
      </w:r>
      <w:r w:rsidR="008805C9" w:rsidRPr="00BF09ED">
        <w:rPr>
          <w:rFonts w:ascii="Times New Roman" w:hAnsi="Times New Roman" w:cs="Times New Roman"/>
          <w:sz w:val="24"/>
          <w:szCs w:val="24"/>
        </w:rPr>
        <w:t>ников с проблемами в развитии: У</w:t>
      </w:r>
      <w:r w:rsidRPr="00BF09ED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етодическое пособие. – СПб.: ЛОИРО, 2008. – 103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.</w:t>
      </w:r>
    </w:p>
    <w:p w:rsidR="00EB4BE3" w:rsidRPr="00BF09ED" w:rsidRDefault="00A15C9B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Н.С. Умственные способности и возраст.- М.: Педагогика, 2001.- 280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.</w:t>
      </w:r>
    </w:p>
    <w:p w:rsidR="00646700" w:rsidRPr="00BF09ED" w:rsidRDefault="00646700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9ED">
        <w:rPr>
          <w:rFonts w:ascii="Times New Roman" w:hAnsi="Times New Roman" w:cs="Times New Roman"/>
          <w:sz w:val="24"/>
          <w:szCs w:val="24"/>
        </w:rPr>
        <w:lastRenderedPageBreak/>
        <w:t>Немов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Р.С. Психология. Книга 2. Психология образования. Учеб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ля студ.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. учеб. заведений. </w:t>
      </w:r>
      <w:r w:rsidR="003A0A77" w:rsidRPr="00BF09ED">
        <w:rPr>
          <w:rFonts w:ascii="Times New Roman" w:hAnsi="Times New Roman" w:cs="Times New Roman"/>
          <w:sz w:val="24"/>
          <w:szCs w:val="24"/>
        </w:rPr>
        <w:t>– 4 .</w:t>
      </w:r>
      <w:r w:rsidRPr="00BF09ED">
        <w:rPr>
          <w:rFonts w:ascii="Times New Roman" w:hAnsi="Times New Roman" w:cs="Times New Roman"/>
          <w:sz w:val="24"/>
          <w:szCs w:val="24"/>
        </w:rPr>
        <w:t xml:space="preserve">– </w:t>
      </w:r>
      <w:r w:rsidR="003A0A77" w:rsidRPr="00BF09ED">
        <w:rPr>
          <w:rFonts w:ascii="Times New Roman" w:hAnsi="Times New Roman" w:cs="Times New Roman"/>
          <w:sz w:val="24"/>
          <w:szCs w:val="24"/>
        </w:rPr>
        <w:t>е изд.</w:t>
      </w:r>
      <w:r w:rsidRPr="00BF09ED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Гу</w:t>
      </w:r>
      <w:r w:rsidR="003639A5" w:rsidRPr="00BF09ED">
        <w:rPr>
          <w:rFonts w:ascii="Times New Roman" w:hAnsi="Times New Roman" w:cs="Times New Roman"/>
          <w:sz w:val="24"/>
          <w:szCs w:val="24"/>
        </w:rPr>
        <w:t>манитар</w:t>
      </w:r>
      <w:proofErr w:type="spellEnd"/>
      <w:r w:rsidR="003639A5" w:rsidRPr="00BF09ED">
        <w:rPr>
          <w:rFonts w:ascii="Times New Roman" w:hAnsi="Times New Roman" w:cs="Times New Roman"/>
          <w:sz w:val="24"/>
          <w:szCs w:val="24"/>
        </w:rPr>
        <w:t>. изд. центр ВЛАДОС, 2000</w:t>
      </w:r>
      <w:r w:rsidRPr="00BF09ED">
        <w:rPr>
          <w:rFonts w:ascii="Times New Roman" w:hAnsi="Times New Roman" w:cs="Times New Roman"/>
          <w:sz w:val="24"/>
          <w:szCs w:val="24"/>
        </w:rPr>
        <w:t xml:space="preserve">. – </w:t>
      </w:r>
      <w:r w:rsidR="003639A5" w:rsidRPr="00BF09ED">
        <w:rPr>
          <w:rFonts w:ascii="Times New Roman" w:hAnsi="Times New Roman" w:cs="Times New Roman"/>
          <w:sz w:val="24"/>
          <w:szCs w:val="24"/>
        </w:rPr>
        <w:t>608</w:t>
      </w:r>
      <w:r w:rsidRPr="00BF09E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E65BB" w:rsidRPr="00BF09ED" w:rsidRDefault="00E40D8D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Никитина Н.</w:t>
      </w:r>
      <w:r w:rsidR="003E65BB" w:rsidRPr="00BF09ED">
        <w:rPr>
          <w:rFonts w:ascii="Times New Roman" w:hAnsi="Times New Roman" w:cs="Times New Roman"/>
          <w:sz w:val="24"/>
          <w:szCs w:val="24"/>
        </w:rPr>
        <w:t xml:space="preserve">И. Методика и технология работы социального педагога: </w:t>
      </w:r>
      <w:proofErr w:type="spellStart"/>
      <w:r w:rsidR="003E65BB" w:rsidRPr="00BF09E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3E65BB" w:rsidRPr="00BF09E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E65BB" w:rsidRPr="00BF09ED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="003E65BB" w:rsidRPr="00BF09ED">
        <w:rPr>
          <w:rFonts w:ascii="Times New Roman" w:hAnsi="Times New Roman" w:cs="Times New Roman"/>
          <w:sz w:val="24"/>
          <w:szCs w:val="24"/>
        </w:rPr>
        <w:t xml:space="preserve"> для ст</w:t>
      </w:r>
      <w:r w:rsidR="00871E73" w:rsidRPr="00BF09ED">
        <w:rPr>
          <w:rFonts w:ascii="Times New Roman" w:hAnsi="Times New Roman" w:cs="Times New Roman"/>
          <w:sz w:val="24"/>
          <w:szCs w:val="24"/>
        </w:rPr>
        <w:t xml:space="preserve">удентов </w:t>
      </w:r>
      <w:proofErr w:type="spellStart"/>
      <w:r w:rsidR="00871E73" w:rsidRPr="00BF09E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871E73" w:rsidRPr="00BF09ED">
        <w:rPr>
          <w:rFonts w:ascii="Times New Roman" w:hAnsi="Times New Roman" w:cs="Times New Roman"/>
          <w:sz w:val="24"/>
          <w:szCs w:val="24"/>
        </w:rPr>
        <w:t xml:space="preserve">. училищ и колледжей, обучающихся по специальности 0314 «Соц. </w:t>
      </w:r>
      <w:r w:rsidR="00BC2A9E" w:rsidRPr="00BF09ED">
        <w:rPr>
          <w:rFonts w:ascii="Times New Roman" w:hAnsi="Times New Roman" w:cs="Times New Roman"/>
          <w:sz w:val="24"/>
          <w:szCs w:val="24"/>
        </w:rPr>
        <w:t>п</w:t>
      </w:r>
      <w:r w:rsidR="00871E73" w:rsidRPr="00BF09ED">
        <w:rPr>
          <w:rFonts w:ascii="Times New Roman" w:hAnsi="Times New Roman" w:cs="Times New Roman"/>
          <w:sz w:val="24"/>
          <w:szCs w:val="24"/>
        </w:rPr>
        <w:t>едагогика</w:t>
      </w:r>
      <w:r w:rsidRPr="00BF09ED">
        <w:rPr>
          <w:rFonts w:ascii="Times New Roman" w:hAnsi="Times New Roman" w:cs="Times New Roman"/>
          <w:sz w:val="24"/>
          <w:szCs w:val="24"/>
        </w:rPr>
        <w:t>». / Н.</w:t>
      </w:r>
      <w:r w:rsidR="00BC2A9E" w:rsidRPr="00BF09ED">
        <w:rPr>
          <w:rFonts w:ascii="Times New Roman" w:hAnsi="Times New Roman" w:cs="Times New Roman"/>
          <w:sz w:val="24"/>
          <w:szCs w:val="24"/>
        </w:rPr>
        <w:t xml:space="preserve">И. </w:t>
      </w:r>
      <w:r w:rsidR="00FB4FC5" w:rsidRPr="00BF09ED">
        <w:rPr>
          <w:rFonts w:ascii="Times New Roman" w:hAnsi="Times New Roman" w:cs="Times New Roman"/>
          <w:sz w:val="24"/>
          <w:szCs w:val="24"/>
        </w:rPr>
        <w:t xml:space="preserve">Никитина, М.Ф Глухова. – М.: </w:t>
      </w:r>
      <w:proofErr w:type="spellStart"/>
      <w:r w:rsidR="00BC2A9E" w:rsidRPr="00BF09ED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="00BC2A9E" w:rsidRPr="00BF09ED">
        <w:rPr>
          <w:rFonts w:ascii="Times New Roman" w:hAnsi="Times New Roman" w:cs="Times New Roman"/>
          <w:sz w:val="24"/>
          <w:szCs w:val="24"/>
        </w:rPr>
        <w:t xml:space="preserve">. изд. центр ВЛАДОС, 2005. – 399 </w:t>
      </w:r>
      <w:proofErr w:type="gramStart"/>
      <w:r w:rsidR="00BC2A9E"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C2A9E" w:rsidRPr="00BF09ED">
        <w:rPr>
          <w:rFonts w:ascii="Times New Roman" w:hAnsi="Times New Roman" w:cs="Times New Roman"/>
          <w:sz w:val="24"/>
          <w:szCs w:val="24"/>
        </w:rPr>
        <w:t>.</w:t>
      </w:r>
    </w:p>
    <w:p w:rsidR="00A953B9" w:rsidRPr="00BF09ED" w:rsidRDefault="00A953B9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Р.В. Практическая психология в начальной школе. – М.: ТЦ Сфера, 2005. -240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.</w:t>
      </w:r>
    </w:p>
    <w:p w:rsidR="00A953B9" w:rsidRPr="00BF09ED" w:rsidRDefault="00A953B9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Р.В. Справочная книга социального педагога. – М.: ТЦ Сфера, 2002. – 480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C9B" w:rsidRPr="00BF09ED" w:rsidRDefault="00A15C9B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Пастернак Н.А.</w:t>
      </w:r>
      <w:r w:rsidR="008805C9" w:rsidRPr="00BF09ED">
        <w:rPr>
          <w:rFonts w:ascii="Times New Roman" w:hAnsi="Times New Roman" w:cs="Times New Roman"/>
          <w:sz w:val="24"/>
          <w:szCs w:val="24"/>
        </w:rPr>
        <w:t xml:space="preserve"> Психология воспитания: У</w:t>
      </w:r>
      <w:r w:rsidR="00E8141C" w:rsidRPr="00BF09ED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="00E8141C" w:rsidRPr="00BF09E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8141C" w:rsidRPr="00BF09ED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="00E8141C" w:rsidRPr="00BF09E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E8141C" w:rsidRPr="00BF09ED">
        <w:rPr>
          <w:rFonts w:ascii="Times New Roman" w:hAnsi="Times New Roman" w:cs="Times New Roman"/>
          <w:sz w:val="24"/>
          <w:szCs w:val="24"/>
        </w:rPr>
        <w:t xml:space="preserve">. учеб. заведений </w:t>
      </w:r>
      <w:r w:rsidR="00544DA4" w:rsidRPr="00BF09ED">
        <w:rPr>
          <w:rFonts w:ascii="Times New Roman" w:hAnsi="Times New Roman" w:cs="Times New Roman"/>
          <w:sz w:val="24"/>
          <w:szCs w:val="24"/>
        </w:rPr>
        <w:t xml:space="preserve">/. Н.А. Пастернак: под ред. А.Г. </w:t>
      </w:r>
      <w:proofErr w:type="spellStart"/>
      <w:r w:rsidR="00544DA4" w:rsidRPr="00BF09ED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="00544DA4" w:rsidRPr="00BF09ED">
        <w:rPr>
          <w:rFonts w:ascii="Times New Roman" w:hAnsi="Times New Roman" w:cs="Times New Roman"/>
          <w:sz w:val="24"/>
          <w:szCs w:val="24"/>
        </w:rPr>
        <w:t xml:space="preserve">. – М.: Издательский центр «Академия», 2008. – 224 </w:t>
      </w:r>
      <w:proofErr w:type="gramStart"/>
      <w:r w:rsidR="00544DA4"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44DA4" w:rsidRPr="00BF09ED">
        <w:rPr>
          <w:rFonts w:ascii="Times New Roman" w:hAnsi="Times New Roman" w:cs="Times New Roman"/>
          <w:sz w:val="24"/>
          <w:szCs w:val="24"/>
        </w:rPr>
        <w:t>.</w:t>
      </w:r>
    </w:p>
    <w:p w:rsidR="00D40953" w:rsidRPr="00BF09ED" w:rsidRDefault="00D40953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Педагогическая психология. Хрестоматия</w:t>
      </w:r>
      <w:r w:rsidR="00434799" w:rsidRPr="00BF09ED">
        <w:rPr>
          <w:rFonts w:ascii="Times New Roman" w:hAnsi="Times New Roman" w:cs="Times New Roman"/>
          <w:sz w:val="24"/>
          <w:szCs w:val="24"/>
        </w:rPr>
        <w:t xml:space="preserve">. / Сост. В.Н. </w:t>
      </w:r>
      <w:proofErr w:type="spellStart"/>
      <w:r w:rsidR="00434799" w:rsidRPr="00BF09ED">
        <w:rPr>
          <w:rFonts w:ascii="Times New Roman" w:hAnsi="Times New Roman" w:cs="Times New Roman"/>
          <w:sz w:val="24"/>
          <w:szCs w:val="24"/>
        </w:rPr>
        <w:t>Карандашев</w:t>
      </w:r>
      <w:proofErr w:type="spellEnd"/>
      <w:r w:rsidR="00434799" w:rsidRPr="00BF09ED">
        <w:rPr>
          <w:rFonts w:ascii="Times New Roman" w:hAnsi="Times New Roman" w:cs="Times New Roman"/>
          <w:sz w:val="24"/>
          <w:szCs w:val="24"/>
        </w:rPr>
        <w:t xml:space="preserve">, Н.В. Носова, О.Н. </w:t>
      </w:r>
      <w:proofErr w:type="spellStart"/>
      <w:r w:rsidR="00434799" w:rsidRPr="00BF09ED">
        <w:rPr>
          <w:rFonts w:ascii="Times New Roman" w:hAnsi="Times New Roman" w:cs="Times New Roman"/>
          <w:sz w:val="24"/>
          <w:szCs w:val="24"/>
        </w:rPr>
        <w:t>Шелепина</w:t>
      </w:r>
      <w:proofErr w:type="spellEnd"/>
      <w:r w:rsidR="00434799" w:rsidRPr="00BF09ED">
        <w:rPr>
          <w:rFonts w:ascii="Times New Roman" w:hAnsi="Times New Roman" w:cs="Times New Roman"/>
          <w:sz w:val="24"/>
          <w:szCs w:val="24"/>
        </w:rPr>
        <w:t xml:space="preserve">. – СПб.: Питер, 2006. – 412 </w:t>
      </w:r>
      <w:proofErr w:type="gramStart"/>
      <w:r w:rsidR="00434799"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34799" w:rsidRPr="00BF09ED">
        <w:rPr>
          <w:rFonts w:ascii="Times New Roman" w:hAnsi="Times New Roman" w:cs="Times New Roman"/>
          <w:sz w:val="24"/>
          <w:szCs w:val="24"/>
        </w:rPr>
        <w:t>.</w:t>
      </w:r>
    </w:p>
    <w:p w:rsidR="00A953B9" w:rsidRPr="00BF09ED" w:rsidRDefault="00A953B9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Педагогика. Учебное пособие для студентов педагогических вузов и педагог</w:t>
      </w:r>
      <w:r w:rsidR="00E40D8D" w:rsidRPr="00BF09ED">
        <w:rPr>
          <w:rFonts w:ascii="Times New Roman" w:hAnsi="Times New Roman" w:cs="Times New Roman"/>
          <w:sz w:val="24"/>
          <w:szCs w:val="24"/>
        </w:rPr>
        <w:t>ических колледжей. /Под ред. П.</w:t>
      </w:r>
      <w:r w:rsidRPr="00BF09ED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Пидкасистого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. – М.: Педагогическое общество России, 2004. – 608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.</w:t>
      </w:r>
    </w:p>
    <w:p w:rsidR="00A953B9" w:rsidRPr="00BF09ED" w:rsidRDefault="00E40D8D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9ED">
        <w:rPr>
          <w:rFonts w:ascii="Times New Roman" w:hAnsi="Times New Roman" w:cs="Times New Roman"/>
          <w:sz w:val="24"/>
          <w:szCs w:val="24"/>
        </w:rPr>
        <w:t>Персидская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И.</w:t>
      </w:r>
      <w:r w:rsidR="00A953B9" w:rsidRPr="00BF09ED">
        <w:rPr>
          <w:rFonts w:ascii="Times New Roman" w:hAnsi="Times New Roman" w:cs="Times New Roman"/>
          <w:sz w:val="24"/>
          <w:szCs w:val="24"/>
        </w:rPr>
        <w:t>В. Классные часы. 1 – 4 класс.</w:t>
      </w:r>
      <w:r w:rsidR="008100A0" w:rsidRPr="00BF09ED">
        <w:rPr>
          <w:rFonts w:ascii="Times New Roman" w:hAnsi="Times New Roman" w:cs="Times New Roman"/>
          <w:sz w:val="24"/>
          <w:szCs w:val="24"/>
        </w:rPr>
        <w:t>–</w:t>
      </w:r>
      <w:r w:rsidR="00072475" w:rsidRPr="00BF09ED">
        <w:rPr>
          <w:rFonts w:ascii="Times New Roman" w:hAnsi="Times New Roman" w:cs="Times New Roman"/>
          <w:sz w:val="24"/>
          <w:szCs w:val="24"/>
        </w:rPr>
        <w:t xml:space="preserve"> Волгоград</w:t>
      </w:r>
      <w:r w:rsidR="008100A0" w:rsidRPr="00BF09ED">
        <w:rPr>
          <w:rFonts w:ascii="Times New Roman" w:hAnsi="Times New Roman" w:cs="Times New Roman"/>
          <w:sz w:val="24"/>
          <w:szCs w:val="24"/>
        </w:rPr>
        <w:t xml:space="preserve">: Учитель, 2006. – 204 </w:t>
      </w:r>
      <w:proofErr w:type="gramStart"/>
      <w:r w:rsidR="008100A0"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00A0" w:rsidRPr="00BF09ED">
        <w:rPr>
          <w:rFonts w:ascii="Times New Roman" w:hAnsi="Times New Roman" w:cs="Times New Roman"/>
          <w:sz w:val="24"/>
          <w:szCs w:val="24"/>
        </w:rPr>
        <w:t>.</w:t>
      </w:r>
    </w:p>
    <w:p w:rsidR="00B31489" w:rsidRPr="00BF09ED" w:rsidRDefault="00B31489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Петрова О.О., Умнова Т. В. Возрастная психология. Конспект лекций. – Ростов н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 xml:space="preserve"> / Д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«Феникс», 2004. – 224 с.</w:t>
      </w:r>
    </w:p>
    <w:p w:rsidR="00A953B9" w:rsidRPr="00BF09ED" w:rsidRDefault="00A953B9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И.П. Курс лекций по коррекционной педагогике: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студентов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. училищ и колледжей. – М.: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. изд. центр ВЛАДОС, 2006. – 350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.</w:t>
      </w:r>
    </w:p>
    <w:p w:rsidR="00054A29" w:rsidRPr="00BF09ED" w:rsidRDefault="00E40D8D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И.</w:t>
      </w:r>
      <w:r w:rsidR="008D5256" w:rsidRPr="00BF09ED">
        <w:rPr>
          <w:rFonts w:ascii="Times New Roman" w:hAnsi="Times New Roman" w:cs="Times New Roman"/>
          <w:sz w:val="24"/>
          <w:szCs w:val="24"/>
        </w:rPr>
        <w:t xml:space="preserve">П. Педагогика начальной </w:t>
      </w:r>
      <w:proofErr w:type="spellStart"/>
      <w:r w:rsidR="008D5256" w:rsidRPr="00BF09ED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="008805C9" w:rsidRPr="00BF09ED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054A29" w:rsidRPr="00BF09ED">
        <w:rPr>
          <w:rFonts w:ascii="Times New Roman" w:hAnsi="Times New Roman" w:cs="Times New Roman"/>
          <w:sz w:val="24"/>
          <w:szCs w:val="24"/>
        </w:rPr>
        <w:t>чеб.для</w:t>
      </w:r>
      <w:proofErr w:type="spellEnd"/>
      <w:r w:rsidR="00054A29" w:rsidRPr="00BF09ED">
        <w:rPr>
          <w:rFonts w:ascii="Times New Roman" w:hAnsi="Times New Roman" w:cs="Times New Roman"/>
          <w:sz w:val="24"/>
          <w:szCs w:val="24"/>
        </w:rPr>
        <w:t xml:space="preserve"> студентов </w:t>
      </w:r>
      <w:proofErr w:type="spellStart"/>
      <w:r w:rsidR="00054A29" w:rsidRPr="00BF09E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054A29" w:rsidRPr="00BF09ED">
        <w:rPr>
          <w:rFonts w:ascii="Times New Roman" w:hAnsi="Times New Roman" w:cs="Times New Roman"/>
          <w:sz w:val="24"/>
          <w:szCs w:val="24"/>
        </w:rPr>
        <w:t xml:space="preserve">. училищ и колледжей. – М.: </w:t>
      </w:r>
      <w:proofErr w:type="spellStart"/>
      <w:r w:rsidR="00054A29" w:rsidRPr="00BF09ED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="00054A29" w:rsidRPr="00BF09ED">
        <w:rPr>
          <w:rFonts w:ascii="Times New Roman" w:hAnsi="Times New Roman" w:cs="Times New Roman"/>
          <w:sz w:val="24"/>
          <w:szCs w:val="24"/>
        </w:rPr>
        <w:t xml:space="preserve">. изд. центр ВЛАДОС, 2008. – 463 </w:t>
      </w:r>
      <w:proofErr w:type="gramStart"/>
      <w:r w:rsidR="00054A29"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54A29" w:rsidRPr="00BF09ED">
        <w:rPr>
          <w:rFonts w:ascii="Times New Roman" w:hAnsi="Times New Roman" w:cs="Times New Roman"/>
          <w:sz w:val="24"/>
          <w:szCs w:val="24"/>
        </w:rPr>
        <w:t>.</w:t>
      </w:r>
    </w:p>
    <w:p w:rsidR="00473586" w:rsidRPr="00BF09ED" w:rsidRDefault="00473586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Рожков М.И. ,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Байбородов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Л.В. Теория и методика воспитания: Учеб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. учеб. заведений. – М. : </w:t>
      </w:r>
      <w:proofErr w:type="spellStart"/>
      <w:proofErr w:type="gramStart"/>
      <w:r w:rsidRPr="00BF09ED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– во ВЛАДОС – ПРЕСС, 2004. – 384 с.</w:t>
      </w:r>
    </w:p>
    <w:p w:rsidR="00A8087D" w:rsidRPr="00BF09ED" w:rsidRDefault="00E40D8D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Рубинштейн С.</w:t>
      </w:r>
      <w:r w:rsidR="00A8087D" w:rsidRPr="00BF09ED">
        <w:rPr>
          <w:rFonts w:ascii="Times New Roman" w:hAnsi="Times New Roman" w:cs="Times New Roman"/>
          <w:sz w:val="24"/>
          <w:szCs w:val="24"/>
        </w:rPr>
        <w:t xml:space="preserve">Л. Основы общей психологии. – СПб.: Питер, 2006. – 713 </w:t>
      </w:r>
      <w:proofErr w:type="gramStart"/>
      <w:r w:rsidR="00A8087D"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8087D" w:rsidRPr="00BF09ED">
        <w:rPr>
          <w:rFonts w:ascii="Times New Roman" w:hAnsi="Times New Roman" w:cs="Times New Roman"/>
          <w:sz w:val="24"/>
          <w:szCs w:val="24"/>
        </w:rPr>
        <w:t>.</w:t>
      </w:r>
    </w:p>
    <w:p w:rsidR="00A8087D" w:rsidRPr="00BF09ED" w:rsidRDefault="00A8087D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Словарь по социальной педагогике: Учеб. пособие для студ.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>. уч</w:t>
      </w:r>
      <w:r w:rsidR="00E40D8D" w:rsidRPr="00BF09ED">
        <w:rPr>
          <w:rFonts w:ascii="Times New Roman" w:hAnsi="Times New Roman" w:cs="Times New Roman"/>
          <w:sz w:val="24"/>
          <w:szCs w:val="24"/>
        </w:rPr>
        <w:t>еб. заведений / Авт. – сост. Л.</w:t>
      </w:r>
      <w:r w:rsidRPr="00BF09E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4BE3" w:rsidRPr="00BF09ED">
        <w:rPr>
          <w:rFonts w:ascii="Times New Roman" w:hAnsi="Times New Roman" w:cs="Times New Roman"/>
          <w:sz w:val="24"/>
          <w:szCs w:val="24"/>
        </w:rPr>
        <w:t>–</w:t>
      </w:r>
      <w:r w:rsidR="008B7930" w:rsidRPr="00BF09E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B7930" w:rsidRPr="00BF09ED">
        <w:rPr>
          <w:rFonts w:ascii="Times New Roman" w:hAnsi="Times New Roman" w:cs="Times New Roman"/>
          <w:sz w:val="24"/>
          <w:szCs w:val="24"/>
        </w:rPr>
        <w:t>.: Издательский центр «</w:t>
      </w:r>
      <w:r w:rsidR="00EB4BE3" w:rsidRPr="00BF09ED">
        <w:rPr>
          <w:rFonts w:ascii="Times New Roman" w:hAnsi="Times New Roman" w:cs="Times New Roman"/>
          <w:sz w:val="24"/>
          <w:szCs w:val="24"/>
        </w:rPr>
        <w:t>Академия», 2002. – 368 с.</w:t>
      </w:r>
    </w:p>
    <w:p w:rsidR="003A1282" w:rsidRPr="00BF09ED" w:rsidRDefault="003A1282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Социальная педагогика: Курс лекций: Учеб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. учеб. заведений / Под общ. ред. М.А.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Галагузовой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. изд. центр ВЛАДОС, 2003. – 416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.</w:t>
      </w:r>
    </w:p>
    <w:p w:rsidR="00971B4A" w:rsidRPr="00BF09ED" w:rsidRDefault="00971B4A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Сухомлинский В.А. О воспитании. Издательство политической </w:t>
      </w:r>
      <w:r w:rsidR="000D7ABE" w:rsidRPr="00BF09ED">
        <w:rPr>
          <w:rFonts w:ascii="Times New Roman" w:hAnsi="Times New Roman" w:cs="Times New Roman"/>
          <w:sz w:val="24"/>
          <w:szCs w:val="24"/>
        </w:rPr>
        <w:t>литературы. Москва</w:t>
      </w:r>
      <w:r w:rsidRPr="00BF09ED">
        <w:rPr>
          <w:rFonts w:ascii="Times New Roman" w:hAnsi="Times New Roman" w:cs="Times New Roman"/>
          <w:sz w:val="24"/>
          <w:szCs w:val="24"/>
        </w:rPr>
        <w:t xml:space="preserve">. 1973. </w:t>
      </w:r>
    </w:p>
    <w:p w:rsidR="00A953B9" w:rsidRPr="00BF09ED" w:rsidRDefault="00A953B9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9ED">
        <w:rPr>
          <w:rFonts w:ascii="Times New Roman" w:hAnsi="Times New Roman" w:cs="Times New Roman"/>
          <w:sz w:val="24"/>
          <w:szCs w:val="24"/>
        </w:rPr>
        <w:lastRenderedPageBreak/>
        <w:t>Фопель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Клаус. Сплоченность и толерантность в группе</w:t>
      </w:r>
      <w:r w:rsidR="00492CD3" w:rsidRPr="00BF09ED">
        <w:rPr>
          <w:rFonts w:ascii="Times New Roman" w:hAnsi="Times New Roman" w:cs="Times New Roman"/>
          <w:sz w:val="24"/>
          <w:szCs w:val="24"/>
        </w:rPr>
        <w:t>.</w:t>
      </w:r>
      <w:r w:rsidR="00072475" w:rsidRPr="00BF09ED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="00072475" w:rsidRPr="00BF09ED">
        <w:rPr>
          <w:rFonts w:ascii="Times New Roman" w:hAnsi="Times New Roman" w:cs="Times New Roman"/>
          <w:sz w:val="24"/>
          <w:szCs w:val="24"/>
        </w:rPr>
        <w:t>Гинезис</w:t>
      </w:r>
      <w:proofErr w:type="spellEnd"/>
      <w:r w:rsidR="00072475" w:rsidRPr="00BF09ED">
        <w:rPr>
          <w:rFonts w:ascii="Times New Roman" w:hAnsi="Times New Roman" w:cs="Times New Roman"/>
          <w:sz w:val="24"/>
          <w:szCs w:val="24"/>
        </w:rPr>
        <w:t>, 2005. – 336 с.</w:t>
      </w:r>
    </w:p>
    <w:p w:rsidR="00B31489" w:rsidRPr="00BF09ED" w:rsidRDefault="00B31489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Шакурова М.В. Методика и технология работы социального педагога: Учеб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. учеб. заведений. – 2 – е изд., стереотип. – М.: Издательский центр « Академия», 2004. – 272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.</w:t>
      </w:r>
    </w:p>
    <w:p w:rsidR="00A953B9" w:rsidRPr="00BF09ED" w:rsidRDefault="008D5256" w:rsidP="008B7930">
      <w:pPr>
        <w:pStyle w:val="a3"/>
        <w:numPr>
          <w:ilvl w:val="0"/>
          <w:numId w:val="4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9ED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Н.Е. Этика школьной жизни. – М.: Педагогическое общество России, 2000. – 192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.</w:t>
      </w:r>
    </w:p>
    <w:p w:rsidR="0020751A" w:rsidRPr="00BF09ED" w:rsidRDefault="0020751A" w:rsidP="008B7930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1A" w:rsidRPr="000D7ABE" w:rsidRDefault="0020751A" w:rsidP="008B79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51A" w:rsidRPr="000D7ABE" w:rsidRDefault="0020751A" w:rsidP="008B79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51A" w:rsidRPr="000D7ABE" w:rsidRDefault="0020751A" w:rsidP="008B79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1CF" w:rsidRPr="000D7ABE" w:rsidRDefault="005D41CF" w:rsidP="008B7930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1CF" w:rsidRPr="000D7ABE" w:rsidRDefault="005D41CF" w:rsidP="008B7930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1CF" w:rsidRDefault="005D41CF" w:rsidP="008B7930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1CF" w:rsidRDefault="005D41CF" w:rsidP="008B7930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1CF" w:rsidRDefault="005D41CF" w:rsidP="008B7930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1CF" w:rsidRDefault="005D41CF" w:rsidP="008B79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BD0" w:rsidRDefault="00B74BD0" w:rsidP="008B79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BD0" w:rsidRDefault="00B74BD0" w:rsidP="008B79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BD0" w:rsidRDefault="00B74BD0" w:rsidP="008B79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BD0" w:rsidRDefault="00B74BD0" w:rsidP="008B79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9ED" w:rsidRDefault="00BF09ED" w:rsidP="003D54A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9ED" w:rsidRDefault="00BF09ED" w:rsidP="003D54A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9ED" w:rsidRDefault="00BF09ED" w:rsidP="003D54A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9ED" w:rsidRDefault="00BF09ED" w:rsidP="003D54A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9ED" w:rsidRDefault="00BF09ED" w:rsidP="003D54A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9ED" w:rsidRDefault="00BF09ED" w:rsidP="003D54A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9ED" w:rsidRDefault="00BF09ED" w:rsidP="003D54A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74B" w:rsidRPr="003D54A8" w:rsidRDefault="003D54A8" w:rsidP="003D54A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4A8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4C481D" w:rsidRPr="00BF09ED" w:rsidRDefault="003D54A8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>–</w:t>
      </w:r>
      <w:r w:rsidR="004C481D" w:rsidRPr="00BF09ED">
        <w:rPr>
          <w:rFonts w:ascii="Times New Roman" w:hAnsi="Times New Roman" w:cs="Times New Roman"/>
          <w:sz w:val="24"/>
          <w:szCs w:val="24"/>
        </w:rPr>
        <w:t xml:space="preserve">воспитательной деятельности по профилактике </w:t>
      </w:r>
      <w:proofErr w:type="spellStart"/>
      <w:r w:rsidR="004C481D" w:rsidRPr="00BF09E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4C481D" w:rsidRPr="00BF09ED">
        <w:rPr>
          <w:rFonts w:ascii="Times New Roman" w:hAnsi="Times New Roman" w:cs="Times New Roman"/>
          <w:sz w:val="24"/>
          <w:szCs w:val="24"/>
        </w:rPr>
        <w:t xml:space="preserve"> поведения младших школьников.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В разработке профилактических занятий была использована литература следующих авторов: С.И. Семеновой, К.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, Р.В.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Овчаровой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>, Н.М. Платоновой и др.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Профилактическая часть включает в себя 7 занятий, которые направлены:</w:t>
      </w:r>
    </w:p>
    <w:p w:rsidR="004C481D" w:rsidRPr="00BF09ED" w:rsidRDefault="004C481D" w:rsidP="004C481D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Снятие агрессивных проявлений;</w:t>
      </w:r>
    </w:p>
    <w:p w:rsidR="004C481D" w:rsidRPr="00BF09ED" w:rsidRDefault="004C481D" w:rsidP="004C481D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фона;</w:t>
      </w:r>
    </w:p>
    <w:p w:rsidR="004C481D" w:rsidRPr="00BF09ED" w:rsidRDefault="004C481D" w:rsidP="004C481D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9ED">
        <w:rPr>
          <w:rFonts w:ascii="Times New Roman" w:hAnsi="Times New Roman" w:cs="Times New Roman"/>
          <w:sz w:val="24"/>
          <w:szCs w:val="24"/>
        </w:rPr>
        <w:t>Конструктивное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взаимодействия;</w:t>
      </w:r>
    </w:p>
    <w:p w:rsidR="004C481D" w:rsidRPr="00BF09ED" w:rsidRDefault="004C481D" w:rsidP="004C481D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Разработку положительной самооценки;</w:t>
      </w:r>
    </w:p>
    <w:p w:rsidR="004C481D" w:rsidRPr="00BF09ED" w:rsidRDefault="004C481D" w:rsidP="004C481D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Сплочение группы.</w:t>
      </w:r>
    </w:p>
    <w:p w:rsidR="004C481D" w:rsidRPr="00BF09ED" w:rsidRDefault="004C481D" w:rsidP="004C481D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Оптимизацию межличностных отношений.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>Занятие 1.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Вводная беседа, направленная на информирование учащихся о содержании предстоящей работы.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Работа с карточками.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BF09ED">
        <w:rPr>
          <w:rFonts w:ascii="Times New Roman" w:hAnsi="Times New Roman" w:cs="Times New Roman"/>
          <w:sz w:val="24"/>
          <w:szCs w:val="24"/>
        </w:rPr>
        <w:t>: развитие умения распознавать различные эмоциональные состояния. Класс разбивается на группы.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Материал: карточки – картинки с изображением людей в различных эмоциональных состояниях.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Инструкция: детям предлагается внимательно рассмотреть картинки и определить, в каком эмоциональном состоянии находится человек, изображенный на картинке. Затем попросить детей придумать историю, которая произошла с этим человеком. Далее обсудить с учащимися, приходилось ли им испытывать подобные чувства, и если да, то при каких обстоятельствах.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Символическое изображение эмоций.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BF09ED">
        <w:rPr>
          <w:rFonts w:ascii="Times New Roman" w:hAnsi="Times New Roman" w:cs="Times New Roman"/>
          <w:sz w:val="24"/>
          <w:szCs w:val="24"/>
        </w:rPr>
        <w:t>Развитие умения распознавать чувства.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9ED">
        <w:rPr>
          <w:rFonts w:ascii="Times New Roman" w:hAnsi="Times New Roman" w:cs="Times New Roman"/>
          <w:sz w:val="24"/>
          <w:szCs w:val="24"/>
        </w:rPr>
        <w:t>Материал: заранее заготовленные карточки с названием чувств: страх, обида, горечь, грусть, радость, восхищение, злость, вдохновение, удовольствие, благодарность, досада, нетерпение, испуг, печаль, смущение, любовь, гнев, сострадание, жалость.</w:t>
      </w:r>
      <w:proofErr w:type="gramEnd"/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Ход игры: детям раздаются карточки с названием чувств. Они знакомятся с ними, но не показывают окружающим. Ведущий просит детей вспомнить ситуацию, в которой они испытывали подобное чувство (в соответствии с карточкой). Затем каждый ребенок </w:t>
      </w:r>
      <w:r w:rsidRPr="00BF09ED">
        <w:rPr>
          <w:rFonts w:ascii="Times New Roman" w:hAnsi="Times New Roman" w:cs="Times New Roman"/>
          <w:sz w:val="24"/>
          <w:szCs w:val="24"/>
        </w:rPr>
        <w:lastRenderedPageBreak/>
        <w:t>должен пластически изобразить чувство, написанное на его карточке, в виде памятника или небольшой пантомимы. Задача других, отгадать какое чувство изображается.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После завершения этой части детям задаются вопросы:</w:t>
      </w:r>
    </w:p>
    <w:p w:rsidR="004C481D" w:rsidRPr="00BF09ED" w:rsidRDefault="004C481D" w:rsidP="004C481D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Как они понимают слова указанные на карточке?</w:t>
      </w:r>
    </w:p>
    <w:p w:rsidR="004C481D" w:rsidRPr="00BF09ED" w:rsidRDefault="004C481D" w:rsidP="004C481D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Что означают эти чувства? </w:t>
      </w:r>
    </w:p>
    <w:p w:rsidR="004C481D" w:rsidRPr="00BF09ED" w:rsidRDefault="004C481D" w:rsidP="004C481D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 каких ситуациях они могут возникать?</w:t>
      </w:r>
    </w:p>
    <w:p w:rsidR="004C481D" w:rsidRPr="00BF09ED" w:rsidRDefault="004C481D" w:rsidP="004C481D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Могут ли они рассказать случай из жизни, когда у них возникало подобное чувство?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Игра « Паровозик».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>Цель игры</w:t>
      </w:r>
      <w:r w:rsidRPr="00BF09ED">
        <w:rPr>
          <w:rFonts w:ascii="Times New Roman" w:hAnsi="Times New Roman" w:cs="Times New Roman"/>
          <w:sz w:val="24"/>
          <w:szCs w:val="24"/>
        </w:rPr>
        <w:t>: создание положительного эмоционального фона, повышение уверенности в себе, устранение страхов, сплочение группы, усиление произвольного контроля, развитие умения подчиняться требованиям одного.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Ход игры: дети строятся друг за другом, держась за плечи. «Паровозик» везет детей, преодолевая с «вагончиками» различные препятствия.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«Хоровод».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BF09ED">
        <w:rPr>
          <w:rFonts w:ascii="Times New Roman" w:hAnsi="Times New Roman" w:cs="Times New Roman"/>
          <w:sz w:val="24"/>
          <w:szCs w:val="24"/>
        </w:rPr>
        <w:t>объединение, создание спокойной атмосферы.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Дети встают в хоровод и берутся за руки.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Данное задание проводится в конце каждого занятия.</w:t>
      </w:r>
    </w:p>
    <w:p w:rsidR="00F02ED0" w:rsidRDefault="00F02ED0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>Занятие 2.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Групповой портрет.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F09ED">
        <w:rPr>
          <w:rFonts w:ascii="Times New Roman" w:hAnsi="Times New Roman" w:cs="Times New Roman"/>
          <w:sz w:val="24"/>
          <w:szCs w:val="24"/>
        </w:rPr>
        <w:t xml:space="preserve"> эта игра дает возможность отработать сотрудничество и конструктивное взаимодействие.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Задача: нарисовать общий портрет, на котором присутствует каждый ребенок, усиливает у детей чувство принадлежности к группе. В этой игре развивается способность к кооперации, а также творческого самовыражения. Каждой группе выдается ватман формата А3 и фломастеры.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Инструкция: разбейтесь на четверки (тройки). Каждая группа должна нарисовать картину, на которой будут изображены все участники команды. Свой портрет рисовать нельзя, договоритесь в группе, кто чей портрет рисует. Подумайте вместе, как вы расположите рисунок на листе, какой будет сюжет вашей картины, какова роль каждого в этом общем сюжете (можно придумать небольшую историю).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Когда все группы нарисуют свои портреты, необходимо провести представление картин. Детям дается время подумать, как они будут представлять свою работу.</w:t>
      </w:r>
    </w:p>
    <w:p w:rsidR="00BF09ED" w:rsidRDefault="00BF09ED" w:rsidP="004C48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9ED" w:rsidRDefault="00BF09ED" w:rsidP="004C48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4C481D" w:rsidRPr="00BF09ED" w:rsidRDefault="004C481D" w:rsidP="004C481D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Что ты чувствовал, когда рисовали тебя?</w:t>
      </w:r>
    </w:p>
    <w:p w:rsidR="004C481D" w:rsidRPr="00BF09ED" w:rsidRDefault="004C481D" w:rsidP="004C481D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Насколько вам понравилось работать вместе?</w:t>
      </w:r>
    </w:p>
    <w:p w:rsidR="004C481D" w:rsidRPr="00BF09ED" w:rsidRDefault="004C481D" w:rsidP="004C481D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Что ты чувствовал, когда рисовал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?</w:t>
      </w:r>
    </w:p>
    <w:p w:rsidR="004C481D" w:rsidRPr="00BF09ED" w:rsidRDefault="004C481D" w:rsidP="004C481D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Как вы пришли к решению, кого и где рисовать?</w:t>
      </w:r>
    </w:p>
    <w:p w:rsidR="004C481D" w:rsidRPr="00BF09ED" w:rsidRDefault="004C481D" w:rsidP="004C481D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Довольны ли вы портретами, которые рисовали другие?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«Походка уверенного и неуверенного человека».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F09ED">
        <w:rPr>
          <w:rFonts w:ascii="Times New Roman" w:hAnsi="Times New Roman" w:cs="Times New Roman"/>
          <w:sz w:val="24"/>
          <w:szCs w:val="24"/>
        </w:rPr>
        <w:t xml:space="preserve"> по средствам данного упражнения формирование представления о внешних проявлениях уверенности и неуверенности.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Описание упражнения. Упражнение выполняется в парах. Один ребенок засовывает руки как можно глубже в карманы, сутулится и смотрит в пол, поднимает глаза только изредка и в основном смотрит вверх. Другой ребенок смотрит на своего партнера по упражнению и пытается подойти к тому и заговорить с ним. Затем участники меняются ролями. Теперь необходимо представить себе и изобразить уверенного человека. Он идет расслабленно, голова приподнята, в руках может быть цветок.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Вопросы для обсуждения?</w:t>
      </w:r>
    </w:p>
    <w:p w:rsidR="004C481D" w:rsidRPr="00BF09ED" w:rsidRDefault="004C481D" w:rsidP="004C481D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Что мешало и помогало упражнению?</w:t>
      </w:r>
    </w:p>
    <w:p w:rsidR="004C481D" w:rsidRPr="00BF09ED" w:rsidRDefault="004C481D" w:rsidP="004C481D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Кого легко было изображать, отличаются ли образы уверенного и неуверенного человека?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«Улыбка».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F09ED">
        <w:rPr>
          <w:rFonts w:ascii="Times New Roman" w:hAnsi="Times New Roman" w:cs="Times New Roman"/>
          <w:sz w:val="24"/>
          <w:szCs w:val="24"/>
        </w:rPr>
        <w:t xml:space="preserve"> развитие умения распознавать различные эмоциональные состояния по средствам улыбки.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Описание упражнения. Учащиеся разбиваются на пары.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Педагог: «Примерьте перед своими партнерами самые разные улыбки. Добрую. Насмешливую, радостную, открытую, холодную, надменную – чем больше, тем лучше. Вспомните, что улыбка один наиболее надежных способов снятия напряжения, тревоги. Одновременно улыбка – знак того, что вы уверены и готовы действовать. Придумайте и изобразите как можно больше «уверенных» и «неуверенных» улыбок». В заключении обмен мнениями об упражнении.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«Хоровод».</w:t>
      </w:r>
    </w:p>
    <w:p w:rsidR="003D54A8" w:rsidRPr="00BF09ED" w:rsidRDefault="003D54A8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D54A8" w:rsidRPr="00BF09ED" w:rsidRDefault="003D54A8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D54A8" w:rsidRPr="00BF09ED" w:rsidRDefault="003D54A8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D54A8" w:rsidRPr="00BF09ED" w:rsidRDefault="003D54A8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02ED0" w:rsidRDefault="00F02ED0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>Занятие 3.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Беседа об эмоциях.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>Цель</w:t>
      </w:r>
      <w:proofErr w:type="gramStart"/>
      <w:r w:rsidRPr="00BF09E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BF09E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сформировать у учащихся представление о настроении и эмоциях.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Ход беседы: «А что же представляют собой эмоции? Эмоции – это переживания человека по поводу успешности или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выполнения наших желаний и потребностей. Эмоции могут быть положительные и отрицательные: радость и удовольствие, удивление, горе и страдание, гнев, ярость, страх и ужас, стыд и застенчивость, вина и раскаяние».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А теперь я предлагаю придумать ситуацию, в которой человек мог бы испытывать те или иные эмоции.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Дети приводят примеры.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Учитель: «Итак, ребята, вы теперь сами видите из своих примеров, насколько богата жизнь человека разнообразными эмоциями. Если это положительные эмоции, то это благотворно влияет на здоровье человека, а если это отрицательные эмоции, то, как быть с ними? От отрицательных эмоций человек может избавиться, если только он будет управлять ими. Вот несколько советов.</w:t>
      </w:r>
    </w:p>
    <w:p w:rsidR="004C481D" w:rsidRPr="00BF09ED" w:rsidRDefault="004C481D" w:rsidP="004C481D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Выражать свои эмоции необходимо, но так, чтобы не обидеть другого человека.</w:t>
      </w:r>
    </w:p>
    <w:p w:rsidR="004C481D" w:rsidRPr="00BF09ED" w:rsidRDefault="004C481D" w:rsidP="004C481D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Берите во внимание не только свою проблему, но и ситуацию другого человека, предлагайте выход возникшей проблемы, будьте готовы принять другой вариант.</w:t>
      </w:r>
    </w:p>
    <w:p w:rsidR="004C481D" w:rsidRPr="00BF09ED" w:rsidRDefault="004C481D" w:rsidP="004C481D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Говорите искренне и дружелюбно».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«Мне в тебе нравится».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BF09ED">
        <w:rPr>
          <w:rFonts w:ascii="Times New Roman" w:hAnsi="Times New Roman" w:cs="Times New Roman"/>
          <w:sz w:val="24"/>
          <w:szCs w:val="24"/>
        </w:rPr>
        <w:t>развитие умения делать комплименты.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Упражнение выполняется в небольшой группе (5 – 6 человек).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Для работы понадобится клубок мягкой шерсти или небольшая мягкая игрушка.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Ход игры: дети вместе с ведущим садятся в круг. Ведущий просит передать клубок соседу, сидящему слева (по часовой стрелке), со, словами: « Мне в тебе нравится….».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Закончить фразу нужно комплиментом. Положительно отметить можно цвет глаз, волос, деталь одежды, черту характера, какой – либо поступок, учебное достижение и т.д.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Через несколько секунд ведущий возвращает клубок соседу справа со словами: « А мне в тебе нравится…».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Не выходя из круга, следует обсуждение с детьми, что они чувствовали, когда сами передавали клубок и говорили комплимент соседу; что было для них труднее, а что проще.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lastRenderedPageBreak/>
        <w:t>« Хоровод».</w:t>
      </w:r>
    </w:p>
    <w:p w:rsidR="00F02ED0" w:rsidRDefault="00F02ED0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>Занятие 4.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Рассказ Е. Пермяка «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страшное».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BF09ED">
        <w:rPr>
          <w:rFonts w:ascii="Times New Roman" w:hAnsi="Times New Roman" w:cs="Times New Roman"/>
          <w:sz w:val="24"/>
          <w:szCs w:val="24"/>
        </w:rPr>
        <w:t>обучение детей нравственным правилам общения.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Вова рос крепким и сильным мальчиком. Все боялись его. Да и как не бояться такого! Товарищей он бил. В девочек из рогатки стрелял. Взрослым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строил. Собаке Пушку на хвост наступал. Коту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Мурзею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усы выдёргивал. Колючего ёжика под шкаф загонял. Даже своей бабушке грубил.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Никого не боялся Вова. Ничего ему страшно не было. И этим он очень гордился. Гордился, да недолго.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Настал такой день, когда мальчики не захотели с ним играть. Оставили его — и всё. Он к девочкам побежал. Но и девочки, даже самые добрые, тоже от него отвернулись.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Кинулся тогда Вова к Пушку, а тот на улицу убежал. Хотел Вова с котом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Мурзеем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поиграть, а кот на шкаф забрался и недобрыми зелёными глазами на мальчика смотрит. Сердится.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Решил Вова из-под шкафа ёжика выманить. Куда там! Ёжик давно в другой дом жить перебрался.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9ED">
        <w:rPr>
          <w:rFonts w:ascii="Times New Roman" w:hAnsi="Times New Roman" w:cs="Times New Roman"/>
          <w:sz w:val="24"/>
          <w:szCs w:val="24"/>
        </w:rPr>
        <w:t>Подошёл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было Вова к бабушке. Обиженная бабушка даже глаз не подняла на внука. Сидит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старенькая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в уголке, чулок вяжет да слезинки утирает.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Наступило самое страшное из самого страшного, какое только бывает на свете: Вова остался один.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Один-одинёшенек!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Вопросы для обсуждения.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Почему Вова гордился собой?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Хорошо ли когда тебя боятся?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Упражнение «Тух –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тиби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– дух».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BF09ED">
        <w:rPr>
          <w:rFonts w:ascii="Times New Roman" w:hAnsi="Times New Roman" w:cs="Times New Roman"/>
          <w:sz w:val="24"/>
          <w:szCs w:val="24"/>
        </w:rPr>
        <w:t xml:space="preserve">«Тух –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тиби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– дух» - это рецепт снятия негативных настроений и восстановления сил. В этом ритуале заложен комический парадокс. Хотя дети должны произносить выражение «тух – </w:t>
      </w:r>
      <w:proofErr w:type="spellStart"/>
      <w:r w:rsidRPr="00BF09ED">
        <w:rPr>
          <w:rFonts w:ascii="Times New Roman" w:hAnsi="Times New Roman" w:cs="Times New Roman"/>
          <w:sz w:val="24"/>
          <w:szCs w:val="24"/>
        </w:rPr>
        <w:t>тиби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– дух» сердито, через некоторое время они начинают смеяться.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Упражнение «Ворвись в круг».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BF09ED">
        <w:rPr>
          <w:rFonts w:ascii="Times New Roman" w:hAnsi="Times New Roman" w:cs="Times New Roman"/>
          <w:sz w:val="24"/>
          <w:szCs w:val="24"/>
        </w:rPr>
        <w:t>дети, по какой – либо причине чувствующие себя отвергнутыми, склонны исполнять роль тирана, проявляя при этом агрессивное поведение, либо роль жертвы. Эта игра поможет им проанализировать свое чувство отверженности и обсудить возможные варианты конструктивного поведения в подобных ситуациях.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lastRenderedPageBreak/>
        <w:t>Инструкция: «Встаньте в один большой круг и крепко сцепитесь руками». Один ребенок должен остаться за кругом и попытаться ворваться в круг. Как только ему это удается, следующий должен выйти за круг и попытаться войти в него и остаться. Учитель: «Пожалуйста, будьте осторожны, чтобы никому не причинить боль».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«Хоровод».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>Занятие 5.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Рисование на тему «Мое настроение».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Детям предлагается с помощью фломастеров нарисовать свое настроение. По окончании рисования детям предлагается рассказать о своем настроении.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«Старуха сердится».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Дети разыгрывают эпизод встречи старика и старухи из «Сказки о рыбаке и рыбке» А. С. Пушкина.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Вот неделя, другая проходит,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9ED">
        <w:rPr>
          <w:rFonts w:ascii="Times New Roman" w:hAnsi="Times New Roman" w:cs="Times New Roman"/>
          <w:sz w:val="24"/>
          <w:szCs w:val="24"/>
        </w:rPr>
        <w:t>Еще пуще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старуха вздурилась;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Опять к рыбке старика посылает: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«Воротись, поклонился рыбке: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Не хочу быть столбовою дворянкой,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А хочу быть вольною царицей».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Испугался старик, взмолился: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«Что ты, баба, белены объелась?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Ни ступить, ни молвить не умеешь!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Насмешишь ты целое царство».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09ED">
        <w:rPr>
          <w:rFonts w:ascii="Times New Roman" w:hAnsi="Times New Roman" w:cs="Times New Roman"/>
          <w:sz w:val="24"/>
          <w:szCs w:val="24"/>
        </w:rPr>
        <w:t>Осердилася</w:t>
      </w:r>
      <w:proofErr w:type="spellEnd"/>
      <w:r w:rsidRPr="00BF09ED">
        <w:rPr>
          <w:rFonts w:ascii="Times New Roman" w:hAnsi="Times New Roman" w:cs="Times New Roman"/>
          <w:sz w:val="24"/>
          <w:szCs w:val="24"/>
        </w:rPr>
        <w:t xml:space="preserve"> пуще старуха,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По щеке ударила мужа.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«Как ты смеешь, мужик, спорить со мною,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Со мною, дворянкой столбовою?—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Ступай к морю, говорят тебе честью,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Не пойдешь, поведут поневоле».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Дети мимикой и движениями изображают старика и старуху, а затем участники меняются ролями.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4C481D" w:rsidRPr="00BF09ED" w:rsidRDefault="004C481D" w:rsidP="004C481D">
      <w:pPr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Что вы чувствовали, побывав в роли «сердитой старухи»?</w:t>
      </w:r>
    </w:p>
    <w:p w:rsidR="004C481D" w:rsidRPr="00BF09ED" w:rsidRDefault="004C481D" w:rsidP="004C481D">
      <w:pPr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Что вы чувствовали, побывав в роли старика?</w:t>
      </w:r>
    </w:p>
    <w:p w:rsidR="004C481D" w:rsidRPr="00BF09ED" w:rsidRDefault="004C481D" w:rsidP="004C481D">
      <w:pPr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Хотелось бы вам в реальной жизни испытывать такие же переживания? Почему?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Игра « Дракон кусает свой хвост».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Цель: </w:t>
      </w:r>
      <w:r w:rsidRPr="00BF09ED">
        <w:rPr>
          <w:rFonts w:ascii="Times New Roman" w:hAnsi="Times New Roman" w:cs="Times New Roman"/>
          <w:sz w:val="24"/>
          <w:szCs w:val="24"/>
        </w:rPr>
        <w:t>снятие напряженности.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Процедура игры. Звучит веселая музыка, дети встают друг за другом и крепко держаться друг за друга (за плечи). Первый ребенок – «голова дракона», последний – «хвост дракона». «Голова дракона» пытается поймать «хвост», а тот увертывается от нее. Во время игры необходимо следить, чтобы дети не отпускали друг – друга.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«Хоровод».</w:t>
      </w:r>
    </w:p>
    <w:p w:rsidR="00BF09ED" w:rsidRDefault="00BF09ED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>Занятие 6.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Чтение рассказа В. Осеевой «Три товарища».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F09ED">
        <w:rPr>
          <w:rFonts w:ascii="Times New Roman" w:hAnsi="Times New Roman" w:cs="Times New Roman"/>
          <w:sz w:val="24"/>
          <w:szCs w:val="24"/>
        </w:rPr>
        <w:t xml:space="preserve"> формирование способности объективной оценки поступков других людей.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Витя потерял завтрак. На большой перемене все ребята завтракали, а Витя стоял в сторонке.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- Почему ты не ешь? - спросил его Коля.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- Завтрак потерял...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- Плохо, - сказал Коля, откусывая большой кусок белого хлеба.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- До обеда далеко еще!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- А ты где его потерял? - спросил Миша.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- Не знаю... - тихо сказал Витя и отвернулся.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- Ты, наверное, в кармане нес, а надо в сумку класть, - сказал Миша.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А Володя ничего не спросил. Он подошел к Вите, разломил пополам кусок хлеба с маслом и протянул товарищу: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- Бери, ешь!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- Ребята, кто оказался настоящим другом?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- Как вы думаете, что переживал Витя в данной ситуации?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Игра «Путаница».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BF09ED">
        <w:rPr>
          <w:rFonts w:ascii="Times New Roman" w:hAnsi="Times New Roman" w:cs="Times New Roman"/>
          <w:sz w:val="24"/>
          <w:szCs w:val="24"/>
        </w:rPr>
        <w:t>игра поддерживает групповое единство.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Ход игры. Считалкой выбирается водящий. Он выходит из комнаты. Остальные дети берутся за руки и образуют круг. Не разжимая рук, они начинают запутываться, кто, как умеет. Когда образовалась путаница, водящий входит в комнату и начинает распутывать, так чтобы дети не разжимали руки. 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Вывод: Когда мы вместе мы сильны.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Игра «Добрые послания».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BF09ED">
        <w:rPr>
          <w:rFonts w:ascii="Times New Roman" w:hAnsi="Times New Roman" w:cs="Times New Roman"/>
          <w:sz w:val="24"/>
          <w:szCs w:val="24"/>
        </w:rPr>
        <w:t>: умение выражать чувства.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lastRenderedPageBreak/>
        <w:t xml:space="preserve">Игра состоит из добрых посланий. 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Ход игры. Ребенок подписывает свои инициалы на листочке бумаги и пускает его по классу, где каждый ребенок подписывает пожелания, комплементы анонимно. В результате у каждого появляется лист с добрыми пожеланиями.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Басня «серая мышка».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BF09ED">
        <w:rPr>
          <w:rFonts w:ascii="Times New Roman" w:hAnsi="Times New Roman" w:cs="Times New Roman"/>
          <w:sz w:val="24"/>
          <w:szCs w:val="24"/>
        </w:rPr>
        <w:t>: раскрыть понятие дружба.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 полдень в лесу на опушке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На встречу собрались подружки: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Рыжая белка,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– лисичка,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Мышка – норушка и певчая птичка.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Сидят, веселятся, песни поют.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Вкусно едят, сок сладкий пьют.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Солнышко яркое светит с небес,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Дарами своими потчует лес.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Вдруг ветер поднялся, все заревело.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Солнце за тучу черную село,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Сосны и ели вокруг застонали,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 норки свои муравьи побежали.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Конечно, подружки все испугались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И по домам засобирались.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Вдруг певчую птичку веткой накрыло.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 молчании все на мгновенье застыло.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Пташка с надеждой глядит на подруг.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 глаз ее боль, вера, испуг.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« Не бросят меня подружки в беде.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Вместе же были всегда и везде».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Но рыжая белка на дерево скок.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Дом свой закрыла на крепкий замок.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9ED">
        <w:rPr>
          <w:rFonts w:ascii="Times New Roman" w:hAnsi="Times New Roman" w:cs="Times New Roman"/>
          <w:sz w:val="24"/>
          <w:szCs w:val="24"/>
        </w:rPr>
        <w:t>Красотку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лисичку все только видали.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Стройные ножки вдали замелькали.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Лишь серая мышка с подругой осталась.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С бурей из сил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последних сражалась.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Чтобы помочь, поддержать,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А если надо, свою жизнь отдать.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Так вместе они беду одолели.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lastRenderedPageBreak/>
        <w:t>От счастья сердечки их часто запели.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Вот так и в жизни нашей бывает, 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Что серая мышка душой расцветает.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И нет тогда краше на свете ее.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Подходит к концу сказанье мое.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4C481D" w:rsidRPr="00BF09ED" w:rsidRDefault="004C481D" w:rsidP="004C481D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Кто оказался настоящей подругой? Почему?</w:t>
      </w:r>
    </w:p>
    <w:p w:rsidR="004C481D" w:rsidRPr="00BF09ED" w:rsidRDefault="004C481D" w:rsidP="004C481D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Почему от счастья запели сердечки подружек?</w:t>
      </w:r>
    </w:p>
    <w:p w:rsidR="004C481D" w:rsidRPr="00BF09ED" w:rsidRDefault="004C481D" w:rsidP="004C481D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О каких людях говорят, что у человека красивая душа?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А теперь давайте запомним правила товарищества.</w:t>
      </w:r>
    </w:p>
    <w:p w:rsidR="004C481D" w:rsidRPr="00BF09ED" w:rsidRDefault="004C481D" w:rsidP="004C481D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Помогай товарищу, если умеешь что – то делать научи его. Помоги ему если он попал в беду.</w:t>
      </w:r>
    </w:p>
    <w:p w:rsidR="004C481D" w:rsidRPr="00BF09ED" w:rsidRDefault="004C481D" w:rsidP="004C481D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 xml:space="preserve">Останови товарища, если он делает 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 xml:space="preserve"> плохое. Умей сказать ему, что он не прав.</w:t>
      </w:r>
    </w:p>
    <w:p w:rsidR="004C481D" w:rsidRPr="00BF09ED" w:rsidRDefault="004C481D" w:rsidP="004C481D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Не ссорься с товарищем. Работай, играй с ним дружно. Не зазнавайся, не завидуй.</w:t>
      </w:r>
    </w:p>
    <w:p w:rsidR="004C481D" w:rsidRPr="00BF09ED" w:rsidRDefault="004C481D" w:rsidP="004C481D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Умей принять помощь, советы замечания.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Предложить учащимся дополнить список.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- Ребята напишите дома письмо другу.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«Хоровод».</w:t>
      </w:r>
    </w:p>
    <w:p w:rsidR="003D54A8" w:rsidRPr="00BF09ED" w:rsidRDefault="003D54A8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D54A8" w:rsidRPr="00BF09ED" w:rsidRDefault="003D54A8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D54A8" w:rsidRPr="00BF09ED" w:rsidRDefault="003D54A8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D54A8" w:rsidRPr="00BF09ED" w:rsidRDefault="003D54A8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D54A8" w:rsidRPr="00BF09ED" w:rsidRDefault="003D54A8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D54A8" w:rsidRPr="00BF09ED" w:rsidRDefault="003D54A8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D54A8" w:rsidRPr="00BF09ED" w:rsidRDefault="003D54A8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D54A8" w:rsidRPr="00BF09ED" w:rsidRDefault="003D54A8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D54A8" w:rsidRPr="00BF09ED" w:rsidRDefault="003D54A8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F09ED" w:rsidRDefault="00BF09ED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F09ED" w:rsidRDefault="00BF09ED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F09ED" w:rsidRDefault="00BF09ED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F09ED" w:rsidRDefault="00BF09ED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F09ED" w:rsidRDefault="00BF09ED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F09ED" w:rsidRDefault="00BF09ED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F09ED" w:rsidRDefault="00BF09ED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F09ED">
        <w:rPr>
          <w:rFonts w:ascii="Times New Roman" w:hAnsi="Times New Roman" w:cs="Times New Roman"/>
          <w:i/>
          <w:sz w:val="24"/>
          <w:szCs w:val="24"/>
        </w:rPr>
        <w:t>Занятие 7.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В классе можно зачитать при желании письмо другу, а если письмо адресовано однокласснику, передать ему.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Игра «Зеркало».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 xml:space="preserve">Цель игры: </w:t>
      </w:r>
      <w:r w:rsidRPr="00BF09ED">
        <w:rPr>
          <w:rFonts w:ascii="Times New Roman" w:hAnsi="Times New Roman" w:cs="Times New Roman"/>
          <w:sz w:val="24"/>
          <w:szCs w:val="24"/>
        </w:rPr>
        <w:t>дать возможность  проявить активность пассивным детям.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Ход игры. Выбирается один водящий, остальные дети – зеркала. Водящий смотрится в зеркала, они отражают все его движения. Педагог следит за правильностью отражения.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Игра «День рождения».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  <w:u w:val="single"/>
        </w:rPr>
        <w:t xml:space="preserve">Цель игры: </w:t>
      </w:r>
      <w:r w:rsidRPr="00BF09ED">
        <w:rPr>
          <w:rFonts w:ascii="Times New Roman" w:hAnsi="Times New Roman" w:cs="Times New Roman"/>
          <w:sz w:val="24"/>
          <w:szCs w:val="24"/>
        </w:rPr>
        <w:t>для сплочения группы детям дать возможность высказать обиды</w:t>
      </w:r>
      <w:proofErr w:type="gramStart"/>
      <w:r w:rsidRPr="00BF09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09ED">
        <w:rPr>
          <w:rFonts w:ascii="Times New Roman" w:hAnsi="Times New Roman" w:cs="Times New Roman"/>
          <w:sz w:val="24"/>
          <w:szCs w:val="24"/>
        </w:rPr>
        <w:t>снять разочарование.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Ход игры. Выбирается именинник. Все дети дарят ему подарки жестами, мимикой. Имениннику предлагается вспомнить обижал ли он кого – то, и исправить это. Детям предлагается пофантазировать и придумать будущее имениннику.</w:t>
      </w:r>
    </w:p>
    <w:p w:rsidR="004C481D" w:rsidRPr="00BF09ED" w:rsidRDefault="004C481D" w:rsidP="004C4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ED">
        <w:rPr>
          <w:rFonts w:ascii="Times New Roman" w:hAnsi="Times New Roman" w:cs="Times New Roman"/>
          <w:sz w:val="24"/>
          <w:szCs w:val="24"/>
        </w:rPr>
        <w:t>Обсуждение программы с учащимися в непринужденной обстановке.</w:t>
      </w:r>
    </w:p>
    <w:p w:rsidR="004C481D" w:rsidRPr="004C481D" w:rsidRDefault="004C481D" w:rsidP="004C48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E9" w:rsidRDefault="00231CE9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4AE" w:rsidRDefault="003614AE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4C6" w:rsidRPr="00A1798C" w:rsidRDefault="00A244C6" w:rsidP="00EC13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A18" w:rsidRDefault="001F1A18" w:rsidP="003E6AC1">
      <w:pPr>
        <w:jc w:val="center"/>
      </w:pPr>
    </w:p>
    <w:p w:rsidR="001F1A18" w:rsidRDefault="001F1A18"/>
    <w:p w:rsidR="001F1A18" w:rsidRDefault="001F1A18"/>
    <w:p w:rsidR="00667D4C" w:rsidRDefault="00667D4C"/>
    <w:p w:rsidR="00667D4C" w:rsidRDefault="00667D4C"/>
    <w:p w:rsidR="00667D4C" w:rsidRDefault="00667D4C"/>
    <w:p w:rsidR="00667D4C" w:rsidRDefault="00667D4C"/>
    <w:p w:rsidR="00667D4C" w:rsidRDefault="00667D4C"/>
    <w:p w:rsidR="00667D4C" w:rsidRDefault="00667D4C"/>
    <w:p w:rsidR="00667D4C" w:rsidRDefault="00667D4C"/>
    <w:p w:rsidR="00667D4C" w:rsidRDefault="00667D4C"/>
    <w:p w:rsidR="00667D4C" w:rsidRDefault="00667D4C"/>
    <w:p w:rsidR="00667D4C" w:rsidRDefault="00667D4C"/>
    <w:p w:rsidR="00667D4C" w:rsidRDefault="00667D4C"/>
    <w:p w:rsidR="00667D4C" w:rsidRDefault="00667D4C"/>
    <w:p w:rsidR="00667D4C" w:rsidRDefault="00667D4C"/>
    <w:p w:rsidR="00667D4C" w:rsidRDefault="00667D4C"/>
    <w:p w:rsidR="00667D4C" w:rsidRDefault="00667D4C"/>
    <w:p w:rsidR="00667D4C" w:rsidRDefault="00667D4C"/>
    <w:p w:rsidR="00667D4C" w:rsidRDefault="00667D4C"/>
    <w:p w:rsidR="00667D4C" w:rsidRDefault="00667D4C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p w:rsidR="00BD53DD" w:rsidRDefault="00BD53DD"/>
    <w:sectPr w:rsidR="00BD53DD" w:rsidSect="0074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308"/>
    <w:multiLevelType w:val="hybridMultilevel"/>
    <w:tmpl w:val="BCC2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BDE"/>
    <w:multiLevelType w:val="multilevel"/>
    <w:tmpl w:val="CDB640B0"/>
    <w:lvl w:ilvl="0">
      <w:start w:val="2"/>
      <w:numFmt w:val="decimal"/>
      <w:lvlText w:val="%1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/>
      </w:rPr>
    </w:lvl>
  </w:abstractNum>
  <w:abstractNum w:abstractNumId="2">
    <w:nsid w:val="03C60312"/>
    <w:multiLevelType w:val="hybridMultilevel"/>
    <w:tmpl w:val="23E2F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D5B4A"/>
    <w:multiLevelType w:val="hybridMultilevel"/>
    <w:tmpl w:val="D08A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16252"/>
    <w:multiLevelType w:val="hybridMultilevel"/>
    <w:tmpl w:val="7BDC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C5D40"/>
    <w:multiLevelType w:val="hybridMultilevel"/>
    <w:tmpl w:val="F4AE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738A9"/>
    <w:multiLevelType w:val="hybridMultilevel"/>
    <w:tmpl w:val="CE34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94AB0"/>
    <w:multiLevelType w:val="hybridMultilevel"/>
    <w:tmpl w:val="FBE4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0C1E"/>
    <w:multiLevelType w:val="hybridMultilevel"/>
    <w:tmpl w:val="05785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DD0E2B"/>
    <w:multiLevelType w:val="hybridMultilevel"/>
    <w:tmpl w:val="6786D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FC3B7D"/>
    <w:multiLevelType w:val="multilevel"/>
    <w:tmpl w:val="A5F40058"/>
    <w:lvl w:ilvl="0">
      <w:start w:val="2"/>
      <w:numFmt w:val="decimal"/>
      <w:lvlText w:val="%1"/>
      <w:lvlJc w:val="left"/>
      <w:pPr>
        <w:ind w:left="1353" w:hanging="360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1">
    <w:nsid w:val="15355671"/>
    <w:multiLevelType w:val="hybridMultilevel"/>
    <w:tmpl w:val="CF3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347C6"/>
    <w:multiLevelType w:val="hybridMultilevel"/>
    <w:tmpl w:val="5CCC8F94"/>
    <w:lvl w:ilvl="0" w:tplc="732E1C98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9D52F51"/>
    <w:multiLevelType w:val="hybridMultilevel"/>
    <w:tmpl w:val="0804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33029"/>
    <w:multiLevelType w:val="hybridMultilevel"/>
    <w:tmpl w:val="2ABA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F115D"/>
    <w:multiLevelType w:val="hybridMultilevel"/>
    <w:tmpl w:val="792A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07FBD"/>
    <w:multiLevelType w:val="hybridMultilevel"/>
    <w:tmpl w:val="A95CBF8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FEB751B"/>
    <w:multiLevelType w:val="multilevel"/>
    <w:tmpl w:val="E1D4189E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719041C"/>
    <w:multiLevelType w:val="hybridMultilevel"/>
    <w:tmpl w:val="ACEC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45FDA"/>
    <w:multiLevelType w:val="hybridMultilevel"/>
    <w:tmpl w:val="03FE8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0173B"/>
    <w:multiLevelType w:val="hybridMultilevel"/>
    <w:tmpl w:val="BD04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F7B7B"/>
    <w:multiLevelType w:val="hybridMultilevel"/>
    <w:tmpl w:val="DDDCD8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4F76E0E"/>
    <w:multiLevelType w:val="hybridMultilevel"/>
    <w:tmpl w:val="532E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876A5"/>
    <w:multiLevelType w:val="hybridMultilevel"/>
    <w:tmpl w:val="F5AC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86F35"/>
    <w:multiLevelType w:val="hybridMultilevel"/>
    <w:tmpl w:val="E1D4189E"/>
    <w:lvl w:ilvl="0" w:tplc="0AACE46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7D918B8"/>
    <w:multiLevelType w:val="hybridMultilevel"/>
    <w:tmpl w:val="AE32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32167"/>
    <w:multiLevelType w:val="hybridMultilevel"/>
    <w:tmpl w:val="298E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41E86"/>
    <w:multiLevelType w:val="hybridMultilevel"/>
    <w:tmpl w:val="E8466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D5F7E"/>
    <w:multiLevelType w:val="hybridMultilevel"/>
    <w:tmpl w:val="45AC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C1B62"/>
    <w:multiLevelType w:val="hybridMultilevel"/>
    <w:tmpl w:val="67DC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943A5"/>
    <w:multiLevelType w:val="hybridMultilevel"/>
    <w:tmpl w:val="9446B4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3FD4EBD"/>
    <w:multiLevelType w:val="hybridMultilevel"/>
    <w:tmpl w:val="E826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A07CE"/>
    <w:multiLevelType w:val="hybridMultilevel"/>
    <w:tmpl w:val="332C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3307F"/>
    <w:multiLevelType w:val="hybridMultilevel"/>
    <w:tmpl w:val="5558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A03FE"/>
    <w:multiLevelType w:val="hybridMultilevel"/>
    <w:tmpl w:val="6B5E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F5786"/>
    <w:multiLevelType w:val="multilevel"/>
    <w:tmpl w:val="21A29A1E"/>
    <w:lvl w:ilvl="0">
      <w:start w:val="2"/>
      <w:numFmt w:val="decimal"/>
      <w:lvlText w:val="%1"/>
      <w:lvlJc w:val="left"/>
      <w:pPr>
        <w:ind w:left="1353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36">
    <w:nsid w:val="5F4C26B5"/>
    <w:multiLevelType w:val="multilevel"/>
    <w:tmpl w:val="CDB640B0"/>
    <w:lvl w:ilvl="0">
      <w:start w:val="2"/>
      <w:numFmt w:val="decimal"/>
      <w:lvlText w:val="%1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/>
      </w:rPr>
    </w:lvl>
  </w:abstractNum>
  <w:abstractNum w:abstractNumId="37">
    <w:nsid w:val="5FB90E36"/>
    <w:multiLevelType w:val="multilevel"/>
    <w:tmpl w:val="81C03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6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/>
      </w:rPr>
    </w:lvl>
  </w:abstractNum>
  <w:abstractNum w:abstractNumId="38">
    <w:nsid w:val="604E64BD"/>
    <w:multiLevelType w:val="hybridMultilevel"/>
    <w:tmpl w:val="FF12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32B04"/>
    <w:multiLevelType w:val="hybridMultilevel"/>
    <w:tmpl w:val="5936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5B550C"/>
    <w:multiLevelType w:val="multilevel"/>
    <w:tmpl w:val="81C03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1">
    <w:nsid w:val="67126AEF"/>
    <w:multiLevelType w:val="multilevel"/>
    <w:tmpl w:val="CDB640B0"/>
    <w:lvl w:ilvl="0">
      <w:start w:val="2"/>
      <w:numFmt w:val="decimal"/>
      <w:lvlText w:val="%1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/>
      </w:rPr>
    </w:lvl>
  </w:abstractNum>
  <w:abstractNum w:abstractNumId="42">
    <w:nsid w:val="6778283E"/>
    <w:multiLevelType w:val="multilevel"/>
    <w:tmpl w:val="E1D4189E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6B1E1935"/>
    <w:multiLevelType w:val="hybridMultilevel"/>
    <w:tmpl w:val="D512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594E49"/>
    <w:multiLevelType w:val="hybridMultilevel"/>
    <w:tmpl w:val="AD7E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345D3"/>
    <w:multiLevelType w:val="hybridMultilevel"/>
    <w:tmpl w:val="D1FE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3"/>
  </w:num>
  <w:num w:numId="7">
    <w:abstractNumId w:val="8"/>
  </w:num>
  <w:num w:numId="8">
    <w:abstractNumId w:val="43"/>
  </w:num>
  <w:num w:numId="9">
    <w:abstractNumId w:val="32"/>
  </w:num>
  <w:num w:numId="10">
    <w:abstractNumId w:val="30"/>
  </w:num>
  <w:num w:numId="11">
    <w:abstractNumId w:val="44"/>
  </w:num>
  <w:num w:numId="12">
    <w:abstractNumId w:val="2"/>
  </w:num>
  <w:num w:numId="13">
    <w:abstractNumId w:val="29"/>
  </w:num>
  <w:num w:numId="14">
    <w:abstractNumId w:val="15"/>
  </w:num>
  <w:num w:numId="15">
    <w:abstractNumId w:val="14"/>
  </w:num>
  <w:num w:numId="16">
    <w:abstractNumId w:val="34"/>
  </w:num>
  <w:num w:numId="17">
    <w:abstractNumId w:val="4"/>
  </w:num>
  <w:num w:numId="18">
    <w:abstractNumId w:val="9"/>
  </w:num>
  <w:num w:numId="19">
    <w:abstractNumId w:val="20"/>
  </w:num>
  <w:num w:numId="20">
    <w:abstractNumId w:val="18"/>
  </w:num>
  <w:num w:numId="21">
    <w:abstractNumId w:val="25"/>
  </w:num>
  <w:num w:numId="22">
    <w:abstractNumId w:val="1"/>
  </w:num>
  <w:num w:numId="23">
    <w:abstractNumId w:val="37"/>
  </w:num>
  <w:num w:numId="24">
    <w:abstractNumId w:val="26"/>
  </w:num>
  <w:num w:numId="25">
    <w:abstractNumId w:val="22"/>
  </w:num>
  <w:num w:numId="26">
    <w:abstractNumId w:val="41"/>
  </w:num>
  <w:num w:numId="27">
    <w:abstractNumId w:val="38"/>
  </w:num>
  <w:num w:numId="28">
    <w:abstractNumId w:val="13"/>
  </w:num>
  <w:num w:numId="29">
    <w:abstractNumId w:val="7"/>
  </w:num>
  <w:num w:numId="30">
    <w:abstractNumId w:val="21"/>
  </w:num>
  <w:num w:numId="31">
    <w:abstractNumId w:val="27"/>
  </w:num>
  <w:num w:numId="32">
    <w:abstractNumId w:val="16"/>
  </w:num>
  <w:num w:numId="33">
    <w:abstractNumId w:val="35"/>
  </w:num>
  <w:num w:numId="34">
    <w:abstractNumId w:val="12"/>
  </w:num>
  <w:num w:numId="35">
    <w:abstractNumId w:val="31"/>
  </w:num>
  <w:num w:numId="36">
    <w:abstractNumId w:val="0"/>
  </w:num>
  <w:num w:numId="37">
    <w:abstractNumId w:val="28"/>
  </w:num>
  <w:num w:numId="38">
    <w:abstractNumId w:val="19"/>
  </w:num>
  <w:num w:numId="39">
    <w:abstractNumId w:val="11"/>
  </w:num>
  <w:num w:numId="40">
    <w:abstractNumId w:val="5"/>
  </w:num>
  <w:num w:numId="41">
    <w:abstractNumId w:val="10"/>
  </w:num>
  <w:num w:numId="42">
    <w:abstractNumId w:val="6"/>
  </w:num>
  <w:num w:numId="43">
    <w:abstractNumId w:val="23"/>
  </w:num>
  <w:num w:numId="44">
    <w:abstractNumId w:val="24"/>
  </w:num>
  <w:num w:numId="45">
    <w:abstractNumId w:val="17"/>
  </w:num>
  <w:num w:numId="46">
    <w:abstractNumId w:val="42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42F8"/>
    <w:rsid w:val="0000075A"/>
    <w:rsid w:val="00000CEE"/>
    <w:rsid w:val="00026DC9"/>
    <w:rsid w:val="000308D3"/>
    <w:rsid w:val="00031011"/>
    <w:rsid w:val="00036411"/>
    <w:rsid w:val="00042BD3"/>
    <w:rsid w:val="00054A29"/>
    <w:rsid w:val="0005604C"/>
    <w:rsid w:val="00060B19"/>
    <w:rsid w:val="0006209F"/>
    <w:rsid w:val="00072475"/>
    <w:rsid w:val="00082A73"/>
    <w:rsid w:val="00085F09"/>
    <w:rsid w:val="00087F57"/>
    <w:rsid w:val="000A091F"/>
    <w:rsid w:val="000C4102"/>
    <w:rsid w:val="000C6E8A"/>
    <w:rsid w:val="000D5250"/>
    <w:rsid w:val="000D7ABE"/>
    <w:rsid w:val="000E0C05"/>
    <w:rsid w:val="000E345F"/>
    <w:rsid w:val="00100CB8"/>
    <w:rsid w:val="00117F4B"/>
    <w:rsid w:val="001243CE"/>
    <w:rsid w:val="0012612F"/>
    <w:rsid w:val="0012703B"/>
    <w:rsid w:val="0013114E"/>
    <w:rsid w:val="00141F70"/>
    <w:rsid w:val="001458C2"/>
    <w:rsid w:val="00151289"/>
    <w:rsid w:val="001532C0"/>
    <w:rsid w:val="0015536B"/>
    <w:rsid w:val="00155CA5"/>
    <w:rsid w:val="001702A6"/>
    <w:rsid w:val="001742F8"/>
    <w:rsid w:val="001878FE"/>
    <w:rsid w:val="001A043F"/>
    <w:rsid w:val="001A0753"/>
    <w:rsid w:val="001A08BD"/>
    <w:rsid w:val="001C3664"/>
    <w:rsid w:val="001C46BF"/>
    <w:rsid w:val="001C50D8"/>
    <w:rsid w:val="001C5177"/>
    <w:rsid w:val="001C6B68"/>
    <w:rsid w:val="001E17D3"/>
    <w:rsid w:val="001E3D34"/>
    <w:rsid w:val="001F0CCC"/>
    <w:rsid w:val="001F1A18"/>
    <w:rsid w:val="0020751A"/>
    <w:rsid w:val="00214E06"/>
    <w:rsid w:val="002160FF"/>
    <w:rsid w:val="00221C12"/>
    <w:rsid w:val="00221FE0"/>
    <w:rsid w:val="002242E9"/>
    <w:rsid w:val="0022579B"/>
    <w:rsid w:val="002274F7"/>
    <w:rsid w:val="00231CE9"/>
    <w:rsid w:val="00232CDA"/>
    <w:rsid w:val="002553CB"/>
    <w:rsid w:val="00260C70"/>
    <w:rsid w:val="0026461D"/>
    <w:rsid w:val="00276600"/>
    <w:rsid w:val="002770D5"/>
    <w:rsid w:val="0028073A"/>
    <w:rsid w:val="002A2160"/>
    <w:rsid w:val="002B7513"/>
    <w:rsid w:val="002B7A2E"/>
    <w:rsid w:val="002C3E58"/>
    <w:rsid w:val="002D047D"/>
    <w:rsid w:val="00326F09"/>
    <w:rsid w:val="003370B5"/>
    <w:rsid w:val="00342B46"/>
    <w:rsid w:val="0034392B"/>
    <w:rsid w:val="00347BE3"/>
    <w:rsid w:val="003519AC"/>
    <w:rsid w:val="00360EBA"/>
    <w:rsid w:val="003613B8"/>
    <w:rsid w:val="003614AE"/>
    <w:rsid w:val="00361783"/>
    <w:rsid w:val="003639A5"/>
    <w:rsid w:val="00364380"/>
    <w:rsid w:val="0036657D"/>
    <w:rsid w:val="00366827"/>
    <w:rsid w:val="00374144"/>
    <w:rsid w:val="003836D5"/>
    <w:rsid w:val="00394E71"/>
    <w:rsid w:val="0039657F"/>
    <w:rsid w:val="00396B84"/>
    <w:rsid w:val="00397892"/>
    <w:rsid w:val="003A0A77"/>
    <w:rsid w:val="003A1085"/>
    <w:rsid w:val="003A1282"/>
    <w:rsid w:val="003A278B"/>
    <w:rsid w:val="003B1B38"/>
    <w:rsid w:val="003B4956"/>
    <w:rsid w:val="003B6DB0"/>
    <w:rsid w:val="003C1AC6"/>
    <w:rsid w:val="003D1CB4"/>
    <w:rsid w:val="003D54A8"/>
    <w:rsid w:val="003E65BB"/>
    <w:rsid w:val="003E6AC1"/>
    <w:rsid w:val="003E6D77"/>
    <w:rsid w:val="00400520"/>
    <w:rsid w:val="004006FA"/>
    <w:rsid w:val="00405495"/>
    <w:rsid w:val="00422B87"/>
    <w:rsid w:val="00423FA0"/>
    <w:rsid w:val="00430ADA"/>
    <w:rsid w:val="00433D79"/>
    <w:rsid w:val="00434799"/>
    <w:rsid w:val="0043630D"/>
    <w:rsid w:val="00446333"/>
    <w:rsid w:val="00446849"/>
    <w:rsid w:val="00452F00"/>
    <w:rsid w:val="0046020F"/>
    <w:rsid w:val="004729D1"/>
    <w:rsid w:val="00473586"/>
    <w:rsid w:val="00476054"/>
    <w:rsid w:val="004810DA"/>
    <w:rsid w:val="00483D20"/>
    <w:rsid w:val="004917A9"/>
    <w:rsid w:val="00492CD3"/>
    <w:rsid w:val="00493F78"/>
    <w:rsid w:val="00494EE7"/>
    <w:rsid w:val="004975B8"/>
    <w:rsid w:val="004A01CA"/>
    <w:rsid w:val="004A76A6"/>
    <w:rsid w:val="004B7EBB"/>
    <w:rsid w:val="004C1363"/>
    <w:rsid w:val="004C36C3"/>
    <w:rsid w:val="004C481D"/>
    <w:rsid w:val="004C6184"/>
    <w:rsid w:val="004D2591"/>
    <w:rsid w:val="004D51DA"/>
    <w:rsid w:val="004F2D36"/>
    <w:rsid w:val="0050485A"/>
    <w:rsid w:val="0050638E"/>
    <w:rsid w:val="005105E3"/>
    <w:rsid w:val="00514741"/>
    <w:rsid w:val="00525A37"/>
    <w:rsid w:val="00530395"/>
    <w:rsid w:val="00530EF5"/>
    <w:rsid w:val="00544DA4"/>
    <w:rsid w:val="00547779"/>
    <w:rsid w:val="005518CA"/>
    <w:rsid w:val="0055349F"/>
    <w:rsid w:val="00571DC7"/>
    <w:rsid w:val="005732BF"/>
    <w:rsid w:val="0057374B"/>
    <w:rsid w:val="005737B0"/>
    <w:rsid w:val="00576415"/>
    <w:rsid w:val="00577FEC"/>
    <w:rsid w:val="005932E0"/>
    <w:rsid w:val="005B74A8"/>
    <w:rsid w:val="005B7787"/>
    <w:rsid w:val="005D2BBC"/>
    <w:rsid w:val="005D3437"/>
    <w:rsid w:val="005D41CF"/>
    <w:rsid w:val="005D764A"/>
    <w:rsid w:val="005E3D00"/>
    <w:rsid w:val="005E3EDE"/>
    <w:rsid w:val="005F1EBC"/>
    <w:rsid w:val="005F6389"/>
    <w:rsid w:val="006214D1"/>
    <w:rsid w:val="00630D6A"/>
    <w:rsid w:val="00632EBE"/>
    <w:rsid w:val="00637656"/>
    <w:rsid w:val="0063794A"/>
    <w:rsid w:val="006426E1"/>
    <w:rsid w:val="00646700"/>
    <w:rsid w:val="00650ED0"/>
    <w:rsid w:val="00663383"/>
    <w:rsid w:val="00667D4C"/>
    <w:rsid w:val="00673199"/>
    <w:rsid w:val="00673DE2"/>
    <w:rsid w:val="00676B6A"/>
    <w:rsid w:val="00681529"/>
    <w:rsid w:val="00694762"/>
    <w:rsid w:val="006B49A7"/>
    <w:rsid w:val="006C5E93"/>
    <w:rsid w:val="006D6EDD"/>
    <w:rsid w:val="006E090C"/>
    <w:rsid w:val="006F4211"/>
    <w:rsid w:val="007002BF"/>
    <w:rsid w:val="00701E5C"/>
    <w:rsid w:val="00705E69"/>
    <w:rsid w:val="00706340"/>
    <w:rsid w:val="0071198A"/>
    <w:rsid w:val="007162F0"/>
    <w:rsid w:val="00716A80"/>
    <w:rsid w:val="007404E0"/>
    <w:rsid w:val="0074261D"/>
    <w:rsid w:val="0075113F"/>
    <w:rsid w:val="00765755"/>
    <w:rsid w:val="007659FF"/>
    <w:rsid w:val="00771C74"/>
    <w:rsid w:val="007727C7"/>
    <w:rsid w:val="00773F2B"/>
    <w:rsid w:val="007755CB"/>
    <w:rsid w:val="00776BD6"/>
    <w:rsid w:val="007952EB"/>
    <w:rsid w:val="007C0E8B"/>
    <w:rsid w:val="007D36C2"/>
    <w:rsid w:val="007E0568"/>
    <w:rsid w:val="007F4600"/>
    <w:rsid w:val="007F4C30"/>
    <w:rsid w:val="00800A12"/>
    <w:rsid w:val="0080580F"/>
    <w:rsid w:val="008100A0"/>
    <w:rsid w:val="00831947"/>
    <w:rsid w:val="0085259F"/>
    <w:rsid w:val="00855FC1"/>
    <w:rsid w:val="0085660B"/>
    <w:rsid w:val="00871E73"/>
    <w:rsid w:val="00873F98"/>
    <w:rsid w:val="00877EF0"/>
    <w:rsid w:val="008805C9"/>
    <w:rsid w:val="00881E3F"/>
    <w:rsid w:val="008822EE"/>
    <w:rsid w:val="008836DC"/>
    <w:rsid w:val="008838F3"/>
    <w:rsid w:val="00890B1F"/>
    <w:rsid w:val="00894310"/>
    <w:rsid w:val="008A0A4B"/>
    <w:rsid w:val="008A3469"/>
    <w:rsid w:val="008A51D7"/>
    <w:rsid w:val="008B269A"/>
    <w:rsid w:val="008B5A55"/>
    <w:rsid w:val="008B5CE0"/>
    <w:rsid w:val="008B7930"/>
    <w:rsid w:val="008C15C2"/>
    <w:rsid w:val="008C1F05"/>
    <w:rsid w:val="008C7F1D"/>
    <w:rsid w:val="008D0576"/>
    <w:rsid w:val="008D5256"/>
    <w:rsid w:val="008E5886"/>
    <w:rsid w:val="008F00A6"/>
    <w:rsid w:val="00906DA3"/>
    <w:rsid w:val="009077C5"/>
    <w:rsid w:val="00914FD3"/>
    <w:rsid w:val="00931C17"/>
    <w:rsid w:val="00933BEE"/>
    <w:rsid w:val="00935908"/>
    <w:rsid w:val="00937A56"/>
    <w:rsid w:val="00967D29"/>
    <w:rsid w:val="00971B4A"/>
    <w:rsid w:val="009742B3"/>
    <w:rsid w:val="0098349A"/>
    <w:rsid w:val="009915B5"/>
    <w:rsid w:val="00992867"/>
    <w:rsid w:val="00994530"/>
    <w:rsid w:val="0099599E"/>
    <w:rsid w:val="009B69A1"/>
    <w:rsid w:val="009C58E1"/>
    <w:rsid w:val="009C7A51"/>
    <w:rsid w:val="009D4CAE"/>
    <w:rsid w:val="009E009E"/>
    <w:rsid w:val="009E2877"/>
    <w:rsid w:val="00A11AE5"/>
    <w:rsid w:val="00A15C9B"/>
    <w:rsid w:val="00A1798C"/>
    <w:rsid w:val="00A244C6"/>
    <w:rsid w:val="00A27087"/>
    <w:rsid w:val="00A2762B"/>
    <w:rsid w:val="00A455A4"/>
    <w:rsid w:val="00A619C0"/>
    <w:rsid w:val="00A645CC"/>
    <w:rsid w:val="00A72B30"/>
    <w:rsid w:val="00A74B9B"/>
    <w:rsid w:val="00A8087D"/>
    <w:rsid w:val="00A90820"/>
    <w:rsid w:val="00A93CD3"/>
    <w:rsid w:val="00A953B9"/>
    <w:rsid w:val="00AA0A7B"/>
    <w:rsid w:val="00AC10CC"/>
    <w:rsid w:val="00AD70B5"/>
    <w:rsid w:val="00AE2209"/>
    <w:rsid w:val="00AF1B39"/>
    <w:rsid w:val="00AF7681"/>
    <w:rsid w:val="00B0296D"/>
    <w:rsid w:val="00B31489"/>
    <w:rsid w:val="00B33B49"/>
    <w:rsid w:val="00B354D1"/>
    <w:rsid w:val="00B47DA1"/>
    <w:rsid w:val="00B6370C"/>
    <w:rsid w:val="00B63A7F"/>
    <w:rsid w:val="00B73492"/>
    <w:rsid w:val="00B74BD0"/>
    <w:rsid w:val="00B75044"/>
    <w:rsid w:val="00B846DA"/>
    <w:rsid w:val="00B91C8F"/>
    <w:rsid w:val="00B92AFF"/>
    <w:rsid w:val="00BA7EA0"/>
    <w:rsid w:val="00BB0AF1"/>
    <w:rsid w:val="00BB73BD"/>
    <w:rsid w:val="00BC2A9E"/>
    <w:rsid w:val="00BC3333"/>
    <w:rsid w:val="00BD1694"/>
    <w:rsid w:val="00BD31CD"/>
    <w:rsid w:val="00BD53DD"/>
    <w:rsid w:val="00BD7D2E"/>
    <w:rsid w:val="00BD7F61"/>
    <w:rsid w:val="00BD7FD3"/>
    <w:rsid w:val="00BE14B9"/>
    <w:rsid w:val="00BE3A39"/>
    <w:rsid w:val="00BF09ED"/>
    <w:rsid w:val="00BF15C7"/>
    <w:rsid w:val="00C01F56"/>
    <w:rsid w:val="00C051D4"/>
    <w:rsid w:val="00C1779C"/>
    <w:rsid w:val="00C20E11"/>
    <w:rsid w:val="00C21F97"/>
    <w:rsid w:val="00C26FB7"/>
    <w:rsid w:val="00C27C4F"/>
    <w:rsid w:val="00C31BF8"/>
    <w:rsid w:val="00C321AB"/>
    <w:rsid w:val="00C32CB8"/>
    <w:rsid w:val="00C40BBB"/>
    <w:rsid w:val="00C453FC"/>
    <w:rsid w:val="00C45BF0"/>
    <w:rsid w:val="00C510B8"/>
    <w:rsid w:val="00C66A6C"/>
    <w:rsid w:val="00C7096A"/>
    <w:rsid w:val="00C73DF5"/>
    <w:rsid w:val="00C76E7F"/>
    <w:rsid w:val="00C91559"/>
    <w:rsid w:val="00C922C8"/>
    <w:rsid w:val="00C92EF0"/>
    <w:rsid w:val="00CA1966"/>
    <w:rsid w:val="00CA4745"/>
    <w:rsid w:val="00CA58D9"/>
    <w:rsid w:val="00CB397D"/>
    <w:rsid w:val="00CC45A9"/>
    <w:rsid w:val="00CC5A03"/>
    <w:rsid w:val="00CC6727"/>
    <w:rsid w:val="00CD0F74"/>
    <w:rsid w:val="00CD7FF0"/>
    <w:rsid w:val="00CE5178"/>
    <w:rsid w:val="00D03898"/>
    <w:rsid w:val="00D175E4"/>
    <w:rsid w:val="00D20C91"/>
    <w:rsid w:val="00D30E6D"/>
    <w:rsid w:val="00D376EE"/>
    <w:rsid w:val="00D40724"/>
    <w:rsid w:val="00D40953"/>
    <w:rsid w:val="00D42210"/>
    <w:rsid w:val="00D66609"/>
    <w:rsid w:val="00D66B1B"/>
    <w:rsid w:val="00D67133"/>
    <w:rsid w:val="00D74F4E"/>
    <w:rsid w:val="00D815FD"/>
    <w:rsid w:val="00D8541E"/>
    <w:rsid w:val="00D85C22"/>
    <w:rsid w:val="00D92DC0"/>
    <w:rsid w:val="00DA0A90"/>
    <w:rsid w:val="00DA2AAA"/>
    <w:rsid w:val="00DA355B"/>
    <w:rsid w:val="00DA441F"/>
    <w:rsid w:val="00DB2905"/>
    <w:rsid w:val="00DC564A"/>
    <w:rsid w:val="00DD1A8A"/>
    <w:rsid w:val="00DD33CE"/>
    <w:rsid w:val="00DD5FD6"/>
    <w:rsid w:val="00DE0386"/>
    <w:rsid w:val="00DF0505"/>
    <w:rsid w:val="00E07C60"/>
    <w:rsid w:val="00E1246F"/>
    <w:rsid w:val="00E15644"/>
    <w:rsid w:val="00E21A55"/>
    <w:rsid w:val="00E250DD"/>
    <w:rsid w:val="00E27AD7"/>
    <w:rsid w:val="00E3123C"/>
    <w:rsid w:val="00E33322"/>
    <w:rsid w:val="00E40D8D"/>
    <w:rsid w:val="00E43BCD"/>
    <w:rsid w:val="00E47A27"/>
    <w:rsid w:val="00E52A24"/>
    <w:rsid w:val="00E654FF"/>
    <w:rsid w:val="00E65C50"/>
    <w:rsid w:val="00E71A4E"/>
    <w:rsid w:val="00E7210E"/>
    <w:rsid w:val="00E76171"/>
    <w:rsid w:val="00E8141C"/>
    <w:rsid w:val="00E84DBE"/>
    <w:rsid w:val="00E90F2F"/>
    <w:rsid w:val="00E94235"/>
    <w:rsid w:val="00EB0A11"/>
    <w:rsid w:val="00EB4BE3"/>
    <w:rsid w:val="00EB53D6"/>
    <w:rsid w:val="00EC0687"/>
    <w:rsid w:val="00EC1355"/>
    <w:rsid w:val="00EC180D"/>
    <w:rsid w:val="00EC23FF"/>
    <w:rsid w:val="00EC4291"/>
    <w:rsid w:val="00EC47D0"/>
    <w:rsid w:val="00EE1AAF"/>
    <w:rsid w:val="00EE41C0"/>
    <w:rsid w:val="00F02ED0"/>
    <w:rsid w:val="00F15767"/>
    <w:rsid w:val="00F16651"/>
    <w:rsid w:val="00F26F19"/>
    <w:rsid w:val="00F30E2F"/>
    <w:rsid w:val="00F321AC"/>
    <w:rsid w:val="00F3509D"/>
    <w:rsid w:val="00F35126"/>
    <w:rsid w:val="00F36983"/>
    <w:rsid w:val="00F416BC"/>
    <w:rsid w:val="00F50839"/>
    <w:rsid w:val="00F62BC1"/>
    <w:rsid w:val="00F6748C"/>
    <w:rsid w:val="00F81B83"/>
    <w:rsid w:val="00F96912"/>
    <w:rsid w:val="00FA073C"/>
    <w:rsid w:val="00FB2843"/>
    <w:rsid w:val="00FB3E96"/>
    <w:rsid w:val="00FB41EC"/>
    <w:rsid w:val="00FB4FC5"/>
    <w:rsid w:val="00FB5266"/>
    <w:rsid w:val="00FB5A37"/>
    <w:rsid w:val="00FC394D"/>
    <w:rsid w:val="00FD6B60"/>
    <w:rsid w:val="00FE147E"/>
    <w:rsid w:val="00FE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83"/>
    <w:pPr>
      <w:ind w:left="720"/>
      <w:contextualSpacing/>
    </w:pPr>
  </w:style>
  <w:style w:type="table" w:styleId="a4">
    <w:name w:val="Table Grid"/>
    <w:basedOn w:val="a1"/>
    <w:rsid w:val="001A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3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6EE"/>
  </w:style>
  <w:style w:type="character" w:styleId="a6">
    <w:name w:val="Emphasis"/>
    <w:basedOn w:val="a0"/>
    <w:uiPriority w:val="20"/>
    <w:qFormat/>
    <w:rsid w:val="002D047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C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3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D4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9D4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83"/>
    <w:pPr>
      <w:ind w:left="720"/>
      <w:contextualSpacing/>
    </w:pPr>
  </w:style>
  <w:style w:type="table" w:styleId="a4">
    <w:name w:val="Table Grid"/>
    <w:basedOn w:val="a1"/>
    <w:rsid w:val="001A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3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6EE"/>
  </w:style>
  <w:style w:type="character" w:styleId="a6">
    <w:name w:val="Emphasis"/>
    <w:basedOn w:val="a0"/>
    <w:uiPriority w:val="20"/>
    <w:qFormat/>
    <w:rsid w:val="002D047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C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3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D4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9D4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18051800816564609"/>
          <c:y val="0.12688507686539191"/>
          <c:w val="0.4614304461942258"/>
          <c:h val="0.790042363955529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Метод экспертной оценки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Иногда находит себе друзей 80%</c:v>
                </c:pt>
                <c:pt idx="1">
                  <c:v>Умеет дружить и делает это успешно 8%</c:v>
                </c:pt>
                <c:pt idx="2">
                  <c:v>Не умеет дружить    7%</c:v>
                </c:pt>
                <c:pt idx="3">
                  <c:v>Не умеет дружить , но хочет 5%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Методика Лесенка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Завышенная  28,6%</c:v>
                </c:pt>
                <c:pt idx="1">
                  <c:v>Адекватная  33,3%</c:v>
                </c:pt>
                <c:pt idx="2">
                  <c:v>Заниженная            23,8%</c:v>
                </c:pt>
                <c:pt idx="3">
                  <c:v>Резко заниженная  14,3%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0.28600000000000025</c:v>
                </c:pt>
                <c:pt idx="1">
                  <c:v>0.33300000000000041</c:v>
                </c:pt>
                <c:pt idx="2">
                  <c:v>0.23800000000000004</c:v>
                </c:pt>
                <c:pt idx="3">
                  <c:v>0.14300000000000004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C69D-1765-49BA-AC42-1D07E3F0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13316</Words>
  <Characters>75903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</cp:lastModifiedBy>
  <cp:revision>4</cp:revision>
  <dcterms:created xsi:type="dcterms:W3CDTF">2013-12-21T10:19:00Z</dcterms:created>
  <dcterms:modified xsi:type="dcterms:W3CDTF">2014-01-14T16:48:00Z</dcterms:modified>
</cp:coreProperties>
</file>