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39" w:rsidRDefault="00934726" w:rsidP="0058073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Мастер-класс по проведению родительского собрания</w:t>
      </w:r>
    </w:p>
    <w:p w:rsidR="00934726" w:rsidRDefault="00934726" w:rsidP="0058073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на тему «Воспитание ненасилием в семье»</w:t>
      </w:r>
    </w:p>
    <w:p w:rsidR="00934726" w:rsidRPr="00934726" w:rsidRDefault="00934726" w:rsidP="00580739">
      <w:pPr>
        <w:jc w:val="center"/>
        <w:rPr>
          <w:i/>
          <w:sz w:val="28"/>
        </w:rPr>
      </w:pPr>
      <w:r>
        <w:rPr>
          <w:i/>
          <w:sz w:val="28"/>
        </w:rPr>
        <w:t xml:space="preserve">(разработала и провела учитель начальных классов </w:t>
      </w:r>
      <w:r>
        <w:rPr>
          <w:i/>
          <w:sz w:val="28"/>
          <w:lang w:val="en-US"/>
        </w:rPr>
        <w:t>I</w:t>
      </w:r>
      <w:r>
        <w:rPr>
          <w:i/>
          <w:sz w:val="28"/>
        </w:rPr>
        <w:t xml:space="preserve"> категории Ильина О. М.)</w:t>
      </w:r>
    </w:p>
    <w:p w:rsidR="00934726" w:rsidRPr="00934726" w:rsidRDefault="00934726" w:rsidP="00580739">
      <w:pPr>
        <w:jc w:val="center"/>
        <w:rPr>
          <w:b/>
          <w:i/>
          <w:sz w:val="28"/>
        </w:rPr>
      </w:pPr>
    </w:p>
    <w:p w:rsidR="00580739" w:rsidRDefault="00580739" w:rsidP="00580739">
      <w:pPr>
        <w:jc w:val="center"/>
        <w:rPr>
          <w:sz w:val="28"/>
        </w:rPr>
      </w:pPr>
    </w:p>
    <w:p w:rsidR="00BF30A4" w:rsidRPr="00097ECD" w:rsidRDefault="00494BD8" w:rsidP="00494BD8">
      <w:pPr>
        <w:rPr>
          <w:b/>
          <w:sz w:val="28"/>
        </w:rPr>
      </w:pPr>
      <w:r w:rsidRPr="00097ECD">
        <w:rPr>
          <w:b/>
          <w:sz w:val="28"/>
        </w:rPr>
        <w:t>1.</w:t>
      </w:r>
      <w:r w:rsidR="00BF30A4" w:rsidRPr="00097ECD">
        <w:rPr>
          <w:b/>
          <w:sz w:val="28"/>
        </w:rPr>
        <w:t>Вступление.</w:t>
      </w:r>
    </w:p>
    <w:p w:rsidR="00BF30A4" w:rsidRDefault="00BF30A4" w:rsidP="00494BD8">
      <w:pPr>
        <w:rPr>
          <w:sz w:val="28"/>
        </w:rPr>
      </w:pPr>
      <w:r>
        <w:rPr>
          <w:sz w:val="28"/>
        </w:rPr>
        <w:t xml:space="preserve">– </w:t>
      </w:r>
      <w:r w:rsidR="00494BD8">
        <w:rPr>
          <w:sz w:val="28"/>
        </w:rPr>
        <w:t xml:space="preserve">Добрый день, уважаемые </w:t>
      </w:r>
      <w:r>
        <w:rPr>
          <w:sz w:val="28"/>
        </w:rPr>
        <w:t>родители</w:t>
      </w:r>
      <w:r w:rsidR="00494BD8">
        <w:rPr>
          <w:sz w:val="28"/>
        </w:rPr>
        <w:t>! Сегодня мне хотелось бы обратиться к вам именно так</w:t>
      </w:r>
      <w:r>
        <w:rPr>
          <w:sz w:val="28"/>
        </w:rPr>
        <w:t>. Думаю, что у большинства из вас есть дети, а быть родителями – нелегкий труд.</w:t>
      </w:r>
    </w:p>
    <w:p w:rsidR="00494BD8" w:rsidRDefault="00BF30A4" w:rsidP="00494BD8">
      <w:pPr>
        <w:rPr>
          <w:sz w:val="28"/>
        </w:rPr>
      </w:pPr>
      <w:r>
        <w:rPr>
          <w:sz w:val="28"/>
        </w:rPr>
        <w:t>– Итак, сегодня у нас родительское собрание. Прошу внимания на экран.</w:t>
      </w:r>
    </w:p>
    <w:p w:rsidR="00934726" w:rsidRDefault="00934726" w:rsidP="00494BD8">
      <w:pPr>
        <w:rPr>
          <w:sz w:val="28"/>
        </w:rPr>
      </w:pPr>
    </w:p>
    <w:p w:rsidR="00BF30A4" w:rsidRPr="00934726" w:rsidRDefault="00934726" w:rsidP="00494BD8">
      <w:pPr>
        <w:rPr>
          <w:i/>
          <w:sz w:val="28"/>
        </w:rPr>
      </w:pPr>
      <w:r w:rsidRPr="00934726">
        <w:rPr>
          <w:i/>
          <w:sz w:val="28"/>
        </w:rPr>
        <w:t>(Просмотр отрывка из фильма Ролана Быкова «Я больше сюда никогда не вернусь»)</w:t>
      </w:r>
    </w:p>
    <w:p w:rsidR="00934726" w:rsidRDefault="00934726" w:rsidP="00494BD8">
      <w:pPr>
        <w:rPr>
          <w:sz w:val="28"/>
        </w:rPr>
      </w:pPr>
    </w:p>
    <w:p w:rsidR="00097ECD" w:rsidRDefault="00BF30A4" w:rsidP="00494BD8">
      <w:pPr>
        <w:rPr>
          <w:sz w:val="28"/>
        </w:rPr>
      </w:pPr>
      <w:r>
        <w:rPr>
          <w:sz w:val="28"/>
        </w:rPr>
        <w:t>– Ежегодно в России от жестокого обращения родителей погибает несколько тысяч детей.</w:t>
      </w:r>
    </w:p>
    <w:p w:rsidR="00BF30A4" w:rsidRDefault="000119B6" w:rsidP="00494BD8">
      <w:pPr>
        <w:rPr>
          <w:sz w:val="28"/>
        </w:rPr>
      </w:pPr>
      <w:r>
        <w:rPr>
          <w:sz w:val="28"/>
        </w:rPr>
        <w:t xml:space="preserve">Так, по данным Уполномоченного по правам ребенка при президенте РФ около 2 </w:t>
      </w:r>
      <w:proofErr w:type="gramStart"/>
      <w:r>
        <w:rPr>
          <w:sz w:val="28"/>
        </w:rPr>
        <w:t>млн</w:t>
      </w:r>
      <w:proofErr w:type="gramEnd"/>
      <w:r>
        <w:rPr>
          <w:sz w:val="28"/>
        </w:rPr>
        <w:t xml:space="preserve"> детей ежегодно избиваются родителями, более 10 тысяч становятся инвалидами в результате совершения против них преступлений. При этом большинство таких преступлений остаются нераскрытыми. </w:t>
      </w:r>
      <w:r w:rsidR="00BF30A4">
        <w:rPr>
          <w:sz w:val="28"/>
        </w:rPr>
        <w:t xml:space="preserve"> Гораздо большее число детей страдает от насилия, которое не оканчивается гибелью, но наносит тяжелый физический или психологический вред ребенку.</w:t>
      </w:r>
    </w:p>
    <w:p w:rsidR="000119B6" w:rsidRDefault="000119B6" w:rsidP="00494BD8">
      <w:pPr>
        <w:rPr>
          <w:sz w:val="28"/>
        </w:rPr>
      </w:pPr>
    </w:p>
    <w:p w:rsidR="00BF30A4" w:rsidRPr="004C315C" w:rsidRDefault="00BF30A4" w:rsidP="00494BD8">
      <w:pPr>
        <w:rPr>
          <w:sz w:val="28"/>
        </w:rPr>
      </w:pPr>
      <w:r>
        <w:rPr>
          <w:sz w:val="28"/>
        </w:rPr>
        <w:t>– А можно ли воспитыват</w:t>
      </w:r>
      <w:r w:rsidR="004C315C">
        <w:rPr>
          <w:sz w:val="28"/>
        </w:rPr>
        <w:t xml:space="preserve">ь детей, не прибегая к насилию? </w:t>
      </w:r>
      <w:r>
        <w:rPr>
          <w:sz w:val="28"/>
        </w:rPr>
        <w:t xml:space="preserve">Итак, тема нашего родительского собрания – </w:t>
      </w:r>
      <w:r w:rsidRPr="00BF30A4">
        <w:rPr>
          <w:b/>
          <w:sz w:val="28"/>
        </w:rPr>
        <w:t>«Воспитание ненасилием в семье».</w:t>
      </w:r>
    </w:p>
    <w:p w:rsidR="00BF30A4" w:rsidRDefault="00BF30A4" w:rsidP="00494BD8">
      <w:pPr>
        <w:rPr>
          <w:b/>
          <w:sz w:val="28"/>
        </w:rPr>
      </w:pPr>
    </w:p>
    <w:p w:rsidR="000119B6" w:rsidRDefault="000119B6" w:rsidP="00494BD8">
      <w:pPr>
        <w:rPr>
          <w:b/>
          <w:sz w:val="28"/>
        </w:rPr>
      </w:pPr>
      <w:r>
        <w:rPr>
          <w:b/>
          <w:sz w:val="28"/>
        </w:rPr>
        <w:t>2.Определения.</w:t>
      </w:r>
    </w:p>
    <w:p w:rsidR="00BF30A4" w:rsidRDefault="00BF30A4" w:rsidP="00494BD8">
      <w:pPr>
        <w:rPr>
          <w:sz w:val="28"/>
        </w:rPr>
      </w:pPr>
      <w:r>
        <w:rPr>
          <w:b/>
          <w:sz w:val="28"/>
        </w:rPr>
        <w:t>–</w:t>
      </w:r>
      <w:r w:rsidRPr="00BF30A4">
        <w:rPr>
          <w:sz w:val="28"/>
        </w:rPr>
        <w:t>Чтобы разобраться в данной проблеме, м</w:t>
      </w:r>
      <w:r>
        <w:rPr>
          <w:sz w:val="28"/>
        </w:rPr>
        <w:t>ы должны для себя определить,  ч</w:t>
      </w:r>
      <w:r w:rsidRPr="00BF30A4">
        <w:rPr>
          <w:sz w:val="28"/>
        </w:rPr>
        <w:t>то мы понимаем под насилием?</w:t>
      </w:r>
      <w:r>
        <w:rPr>
          <w:sz w:val="28"/>
        </w:rPr>
        <w:t xml:space="preserve"> </w:t>
      </w:r>
    </w:p>
    <w:p w:rsidR="001D5829" w:rsidRDefault="001D5829" w:rsidP="00494BD8">
      <w:pPr>
        <w:rPr>
          <w:sz w:val="28"/>
        </w:rPr>
      </w:pPr>
    </w:p>
    <w:p w:rsidR="00BF30A4" w:rsidRDefault="00BF30A4" w:rsidP="00494BD8">
      <w:pPr>
        <w:rPr>
          <w:sz w:val="28"/>
        </w:rPr>
      </w:pPr>
      <w:r>
        <w:rPr>
          <w:sz w:val="28"/>
        </w:rPr>
        <w:t>– Как вы думаете?</w:t>
      </w:r>
    </w:p>
    <w:p w:rsidR="00BF30A4" w:rsidRDefault="00BF30A4" w:rsidP="00494BD8">
      <w:pPr>
        <w:rPr>
          <w:sz w:val="28"/>
        </w:rPr>
      </w:pPr>
      <w:r>
        <w:rPr>
          <w:sz w:val="28"/>
        </w:rPr>
        <w:t>Обращая внимание на слайд:</w:t>
      </w:r>
    </w:p>
    <w:p w:rsidR="00BF30A4" w:rsidRDefault="00BF30A4" w:rsidP="00494BD8">
      <w:pPr>
        <w:rPr>
          <w:i/>
          <w:sz w:val="28"/>
        </w:rPr>
      </w:pPr>
      <w:r>
        <w:rPr>
          <w:sz w:val="28"/>
        </w:rPr>
        <w:t xml:space="preserve">(чтение определения слова </w:t>
      </w:r>
      <w:r w:rsidRPr="00BF30A4">
        <w:rPr>
          <w:i/>
          <w:sz w:val="28"/>
        </w:rPr>
        <w:t>насилие</w:t>
      </w:r>
      <w:r>
        <w:rPr>
          <w:sz w:val="28"/>
        </w:rPr>
        <w:t xml:space="preserve"> и </w:t>
      </w:r>
      <w:r w:rsidRPr="00BF30A4">
        <w:rPr>
          <w:i/>
          <w:sz w:val="28"/>
        </w:rPr>
        <w:t>насилие в семье</w:t>
      </w:r>
      <w:r>
        <w:rPr>
          <w:i/>
          <w:sz w:val="28"/>
        </w:rPr>
        <w:t>)</w:t>
      </w:r>
    </w:p>
    <w:p w:rsidR="001D5829" w:rsidRDefault="001D5829" w:rsidP="00494BD8">
      <w:pPr>
        <w:rPr>
          <w:sz w:val="28"/>
        </w:rPr>
      </w:pPr>
    </w:p>
    <w:p w:rsidR="001D5829" w:rsidRDefault="001D5829" w:rsidP="00494BD8">
      <w:pPr>
        <w:rPr>
          <w:sz w:val="28"/>
        </w:rPr>
      </w:pPr>
      <w:r>
        <w:rPr>
          <w:sz w:val="28"/>
        </w:rPr>
        <w:t>– Какие бывают виды насилия?</w:t>
      </w:r>
    </w:p>
    <w:p w:rsidR="001D5829" w:rsidRDefault="001D5829" w:rsidP="001D5829">
      <w:pPr>
        <w:rPr>
          <w:sz w:val="28"/>
        </w:rPr>
      </w:pPr>
    </w:p>
    <w:p w:rsidR="001D5829" w:rsidRPr="001D5829" w:rsidRDefault="001D5829" w:rsidP="001D5829">
      <w:pPr>
        <w:rPr>
          <w:sz w:val="28"/>
        </w:rPr>
      </w:pPr>
      <w:r w:rsidRPr="001D5829">
        <w:rPr>
          <w:sz w:val="28"/>
        </w:rPr>
        <w:t xml:space="preserve">психологическое насилие (манипулирование, обвинения, формирование чувства вины, моральное давление и пр.) </w:t>
      </w:r>
    </w:p>
    <w:p w:rsidR="001D5829" w:rsidRPr="001D5829" w:rsidRDefault="001D5829" w:rsidP="001D5829">
      <w:pPr>
        <w:rPr>
          <w:sz w:val="28"/>
        </w:rPr>
      </w:pPr>
    </w:p>
    <w:p w:rsidR="001D5829" w:rsidRPr="001D5829" w:rsidRDefault="001D5829" w:rsidP="001D5829">
      <w:pPr>
        <w:rPr>
          <w:sz w:val="28"/>
        </w:rPr>
      </w:pPr>
      <w:proofErr w:type="gramStart"/>
      <w:r w:rsidRPr="001D5829">
        <w:rPr>
          <w:sz w:val="28"/>
        </w:rPr>
        <w:t>эмоциональное</w:t>
      </w:r>
      <w:proofErr w:type="gramEnd"/>
      <w:r w:rsidRPr="001D5829">
        <w:rPr>
          <w:sz w:val="28"/>
        </w:rPr>
        <w:t xml:space="preserve"> (оскорбления, грубая брань) </w:t>
      </w:r>
    </w:p>
    <w:p w:rsidR="001D5829" w:rsidRPr="001D5829" w:rsidRDefault="001D5829" w:rsidP="001D5829">
      <w:pPr>
        <w:rPr>
          <w:sz w:val="28"/>
        </w:rPr>
      </w:pPr>
    </w:p>
    <w:p w:rsidR="001D5829" w:rsidRPr="001D5829" w:rsidRDefault="001D5829" w:rsidP="001D5829">
      <w:pPr>
        <w:rPr>
          <w:sz w:val="28"/>
        </w:rPr>
      </w:pPr>
      <w:r w:rsidRPr="001D5829">
        <w:rPr>
          <w:sz w:val="28"/>
        </w:rPr>
        <w:t xml:space="preserve">вербальное (словесное) </w:t>
      </w:r>
    </w:p>
    <w:p w:rsidR="001D5829" w:rsidRPr="001D5829" w:rsidRDefault="001D5829" w:rsidP="001D5829">
      <w:pPr>
        <w:rPr>
          <w:sz w:val="28"/>
        </w:rPr>
      </w:pPr>
    </w:p>
    <w:p w:rsidR="001D5829" w:rsidRPr="001D5829" w:rsidRDefault="001D5829" w:rsidP="001D5829">
      <w:pPr>
        <w:rPr>
          <w:sz w:val="28"/>
        </w:rPr>
      </w:pPr>
      <w:r>
        <w:rPr>
          <w:sz w:val="28"/>
        </w:rPr>
        <w:t xml:space="preserve">экономический контроль </w:t>
      </w:r>
      <w:proofErr w:type="gramStart"/>
      <w:r>
        <w:rPr>
          <w:sz w:val="28"/>
        </w:rPr>
        <w:t>(</w:t>
      </w:r>
      <w:r w:rsidRPr="001D5829">
        <w:rPr>
          <w:sz w:val="28"/>
        </w:rPr>
        <w:t xml:space="preserve"> </w:t>
      </w:r>
      <w:proofErr w:type="gramEnd"/>
      <w:r w:rsidRPr="001D5829">
        <w:rPr>
          <w:sz w:val="28"/>
        </w:rPr>
        <w:t>угроза лишения материальной поддержки</w:t>
      </w:r>
      <w:r>
        <w:rPr>
          <w:sz w:val="28"/>
        </w:rPr>
        <w:t>)</w:t>
      </w:r>
      <w:r w:rsidRPr="001D5829">
        <w:rPr>
          <w:sz w:val="28"/>
        </w:rPr>
        <w:t xml:space="preserve"> </w:t>
      </w:r>
    </w:p>
    <w:p w:rsidR="001D5829" w:rsidRPr="001D5829" w:rsidRDefault="001D5829" w:rsidP="001D5829">
      <w:pPr>
        <w:rPr>
          <w:sz w:val="28"/>
        </w:rPr>
      </w:pPr>
    </w:p>
    <w:p w:rsidR="001D5829" w:rsidRPr="001D5829" w:rsidRDefault="001D5829" w:rsidP="001D5829">
      <w:pPr>
        <w:rPr>
          <w:sz w:val="28"/>
        </w:rPr>
      </w:pPr>
      <w:proofErr w:type="gramStart"/>
      <w:r w:rsidRPr="001D5829">
        <w:rPr>
          <w:sz w:val="28"/>
        </w:rPr>
        <w:t>физическое</w:t>
      </w:r>
      <w:proofErr w:type="gramEnd"/>
      <w:r w:rsidRPr="001D5829">
        <w:rPr>
          <w:sz w:val="28"/>
        </w:rPr>
        <w:t xml:space="preserve"> (побои, издевательства) </w:t>
      </w:r>
    </w:p>
    <w:p w:rsidR="001D5829" w:rsidRPr="001D5829" w:rsidRDefault="001D5829" w:rsidP="001D5829">
      <w:pPr>
        <w:rPr>
          <w:sz w:val="28"/>
        </w:rPr>
      </w:pPr>
    </w:p>
    <w:p w:rsidR="001D5829" w:rsidRPr="001D5829" w:rsidRDefault="001D5829" w:rsidP="001D5829">
      <w:pPr>
        <w:rPr>
          <w:sz w:val="28"/>
        </w:rPr>
      </w:pPr>
      <w:r w:rsidRPr="001D5829">
        <w:rPr>
          <w:sz w:val="28"/>
        </w:rPr>
        <w:t>сексуальное насилие (принуждение</w:t>
      </w:r>
      <w:r>
        <w:rPr>
          <w:sz w:val="28"/>
        </w:rPr>
        <w:t>, изнасилования</w:t>
      </w:r>
      <w:r w:rsidRPr="001D5829">
        <w:rPr>
          <w:sz w:val="28"/>
        </w:rPr>
        <w:t xml:space="preserve">) </w:t>
      </w:r>
    </w:p>
    <w:p w:rsidR="001D5829" w:rsidRPr="001D5829" w:rsidRDefault="001D5829" w:rsidP="001D5829">
      <w:pPr>
        <w:rPr>
          <w:sz w:val="28"/>
        </w:rPr>
      </w:pPr>
    </w:p>
    <w:p w:rsidR="00BF30A4" w:rsidRDefault="00514EC9" w:rsidP="00494BD8">
      <w:pPr>
        <w:rPr>
          <w:b/>
          <w:sz w:val="28"/>
        </w:rPr>
      </w:pPr>
      <w:r>
        <w:rPr>
          <w:sz w:val="28"/>
        </w:rPr>
        <w:t xml:space="preserve">– А что же такое </w:t>
      </w:r>
      <w:r w:rsidRPr="00514EC9">
        <w:rPr>
          <w:b/>
          <w:sz w:val="28"/>
        </w:rPr>
        <w:t>«ненасилие»?</w:t>
      </w:r>
      <w:r>
        <w:rPr>
          <w:b/>
          <w:sz w:val="28"/>
        </w:rPr>
        <w:t xml:space="preserve"> </w:t>
      </w:r>
    </w:p>
    <w:p w:rsidR="00514EC9" w:rsidRDefault="00514EC9" w:rsidP="00494BD8">
      <w:pPr>
        <w:rPr>
          <w:sz w:val="28"/>
        </w:rPr>
      </w:pPr>
      <w:r>
        <w:rPr>
          <w:sz w:val="28"/>
        </w:rPr>
        <w:t>(чтение определения на слайде)</w:t>
      </w:r>
    </w:p>
    <w:p w:rsidR="000119B6" w:rsidRDefault="000119B6" w:rsidP="00494BD8">
      <w:pPr>
        <w:rPr>
          <w:sz w:val="28"/>
        </w:rPr>
      </w:pPr>
    </w:p>
    <w:p w:rsidR="004C315C" w:rsidRDefault="004C315C" w:rsidP="00494BD8">
      <w:pPr>
        <w:rPr>
          <w:b/>
          <w:sz w:val="28"/>
        </w:rPr>
      </w:pPr>
    </w:p>
    <w:p w:rsidR="004C315C" w:rsidRDefault="004C315C" w:rsidP="00494BD8">
      <w:pPr>
        <w:rPr>
          <w:b/>
          <w:sz w:val="28"/>
        </w:rPr>
      </w:pPr>
    </w:p>
    <w:p w:rsidR="000119B6" w:rsidRPr="000119B6" w:rsidRDefault="000119B6" w:rsidP="00494BD8">
      <w:pPr>
        <w:rPr>
          <w:b/>
          <w:sz w:val="28"/>
        </w:rPr>
      </w:pPr>
      <w:r w:rsidRPr="000119B6">
        <w:rPr>
          <w:b/>
          <w:sz w:val="28"/>
        </w:rPr>
        <w:t>3.Результаты анкетирования школьников.</w:t>
      </w:r>
    </w:p>
    <w:p w:rsidR="004C315C" w:rsidRDefault="004C315C" w:rsidP="00494BD8">
      <w:pPr>
        <w:rPr>
          <w:sz w:val="28"/>
        </w:rPr>
      </w:pPr>
    </w:p>
    <w:p w:rsidR="00514EC9" w:rsidRDefault="00514EC9" w:rsidP="00494BD8">
      <w:pPr>
        <w:rPr>
          <w:sz w:val="28"/>
        </w:rPr>
      </w:pPr>
      <w:r>
        <w:rPr>
          <w:sz w:val="28"/>
        </w:rPr>
        <w:t>–Сейчас мне хотелось бы ознакомить</w:t>
      </w:r>
      <w:r w:rsidRPr="00514EC9">
        <w:rPr>
          <w:sz w:val="28"/>
        </w:rPr>
        <w:t xml:space="preserve"> вас</w:t>
      </w:r>
      <w:r>
        <w:rPr>
          <w:sz w:val="28"/>
        </w:rPr>
        <w:t xml:space="preserve"> с результатами анкетирования третьеклассников.</w:t>
      </w:r>
    </w:p>
    <w:p w:rsidR="00514EC9" w:rsidRDefault="00514EC9" w:rsidP="00494BD8">
      <w:pPr>
        <w:rPr>
          <w:sz w:val="28"/>
        </w:rPr>
      </w:pPr>
      <w:proofErr w:type="gramStart"/>
      <w:r>
        <w:rPr>
          <w:sz w:val="28"/>
        </w:rPr>
        <w:t>Попрошу внимания на экран.</w:t>
      </w:r>
      <w:r w:rsidR="00934726">
        <w:rPr>
          <w:sz w:val="28"/>
        </w:rPr>
        <w:t xml:space="preserve"> </w:t>
      </w:r>
      <w:proofErr w:type="gramEnd"/>
      <w:r w:rsidR="00934726">
        <w:rPr>
          <w:sz w:val="28"/>
        </w:rPr>
        <w:t>(Просмотр слайдов)</w:t>
      </w:r>
    </w:p>
    <w:p w:rsidR="00494BD8" w:rsidRDefault="00514EC9" w:rsidP="00494BD8">
      <w:pPr>
        <w:rPr>
          <w:sz w:val="28"/>
        </w:rPr>
      </w:pPr>
      <w:r>
        <w:rPr>
          <w:sz w:val="28"/>
        </w:rPr>
        <w:t xml:space="preserve">– Как видите, проблема существует. Нужно еще учесть и то, что на вопросы отвечали   младшие школьники. Мне кажется, что у подростков результаты были бы </w:t>
      </w:r>
      <w:r w:rsidR="000119B6">
        <w:rPr>
          <w:sz w:val="28"/>
        </w:rPr>
        <w:t>более удручающие.</w:t>
      </w:r>
    </w:p>
    <w:p w:rsidR="000119B6" w:rsidRDefault="000119B6" w:rsidP="00494BD8">
      <w:pPr>
        <w:rPr>
          <w:sz w:val="28"/>
        </w:rPr>
      </w:pPr>
    </w:p>
    <w:p w:rsidR="000119B6" w:rsidRPr="000119B6" w:rsidRDefault="000119B6" w:rsidP="00494BD8">
      <w:pPr>
        <w:rPr>
          <w:b/>
          <w:sz w:val="28"/>
        </w:rPr>
      </w:pPr>
      <w:r w:rsidRPr="000119B6">
        <w:rPr>
          <w:b/>
          <w:sz w:val="28"/>
        </w:rPr>
        <w:t>4.Анкетирование родителей.</w:t>
      </w:r>
    </w:p>
    <w:p w:rsidR="00514EC9" w:rsidRDefault="00514EC9" w:rsidP="00494BD8">
      <w:pPr>
        <w:rPr>
          <w:i/>
          <w:sz w:val="28"/>
        </w:rPr>
      </w:pPr>
      <w:r>
        <w:rPr>
          <w:sz w:val="28"/>
        </w:rPr>
        <w:t xml:space="preserve">– А теперь я попрошу заполнить анкеты вас. </w:t>
      </w:r>
      <w:r w:rsidR="001D5829">
        <w:rPr>
          <w:sz w:val="28"/>
        </w:rPr>
        <w:t xml:space="preserve">Анкеты состоят из двух блоков. На вопросы нужно отвечать словами </w:t>
      </w:r>
      <w:r w:rsidR="001D5829" w:rsidRPr="001D5829">
        <w:rPr>
          <w:i/>
          <w:sz w:val="28"/>
        </w:rPr>
        <w:t>да</w:t>
      </w:r>
      <w:r w:rsidR="001D5829">
        <w:rPr>
          <w:sz w:val="28"/>
        </w:rPr>
        <w:t xml:space="preserve"> или </w:t>
      </w:r>
      <w:r w:rsidR="001D5829" w:rsidRPr="001D5829">
        <w:rPr>
          <w:i/>
          <w:sz w:val="28"/>
        </w:rPr>
        <w:t>нет</w:t>
      </w:r>
      <w:r w:rsidR="001D5829">
        <w:rPr>
          <w:i/>
          <w:sz w:val="28"/>
        </w:rPr>
        <w:t>.</w:t>
      </w:r>
      <w:r w:rsidR="001D5829">
        <w:rPr>
          <w:sz w:val="28"/>
        </w:rPr>
        <w:t xml:space="preserve"> В целях экономии времени</w:t>
      </w:r>
      <w:r w:rsidR="000119B6">
        <w:rPr>
          <w:sz w:val="28"/>
        </w:rPr>
        <w:t xml:space="preserve"> </w:t>
      </w:r>
      <w:r w:rsidR="001D5829">
        <w:rPr>
          <w:sz w:val="28"/>
        </w:rPr>
        <w:t xml:space="preserve"> </w:t>
      </w:r>
      <w:r w:rsidR="000119B6">
        <w:rPr>
          <w:sz w:val="28"/>
        </w:rPr>
        <w:t>я</w:t>
      </w:r>
      <w:r w:rsidR="001D5829">
        <w:rPr>
          <w:sz w:val="28"/>
        </w:rPr>
        <w:t xml:space="preserve"> предлагаю вам просто ставить плюсы, если ответ </w:t>
      </w:r>
      <w:r w:rsidR="001D5829" w:rsidRPr="001D5829">
        <w:rPr>
          <w:i/>
          <w:sz w:val="28"/>
        </w:rPr>
        <w:t>да</w:t>
      </w:r>
      <w:r w:rsidR="001D5829">
        <w:rPr>
          <w:sz w:val="28"/>
        </w:rPr>
        <w:t>.</w:t>
      </w:r>
      <w:r w:rsidR="001D5829" w:rsidRPr="001D5829">
        <w:rPr>
          <w:i/>
          <w:sz w:val="28"/>
        </w:rPr>
        <w:t xml:space="preserve"> </w:t>
      </w:r>
    </w:p>
    <w:p w:rsidR="000D4548" w:rsidRDefault="000D4548" w:rsidP="00494BD8">
      <w:pPr>
        <w:rPr>
          <w:i/>
          <w:sz w:val="28"/>
        </w:rPr>
      </w:pPr>
    </w:p>
    <w:p w:rsidR="000D4548" w:rsidRPr="000D4548" w:rsidRDefault="000D4548" w:rsidP="00494BD8">
      <w:pPr>
        <w:rPr>
          <w:b/>
          <w:sz w:val="28"/>
        </w:rPr>
      </w:pPr>
      <w:r w:rsidRPr="000D4548">
        <w:rPr>
          <w:b/>
          <w:sz w:val="28"/>
        </w:rPr>
        <w:t>Интерпретация ответов.</w:t>
      </w:r>
    </w:p>
    <w:p w:rsidR="001D5829" w:rsidRPr="001D5829" w:rsidRDefault="001D5829" w:rsidP="001D5829">
      <w:pPr>
        <w:rPr>
          <w:sz w:val="28"/>
        </w:rPr>
      </w:pPr>
      <w:r>
        <w:rPr>
          <w:sz w:val="28"/>
        </w:rPr>
        <w:t xml:space="preserve">– Итак, первый блок. </w:t>
      </w:r>
    </w:p>
    <w:p w:rsidR="003B77E2" w:rsidRDefault="003B77E2" w:rsidP="003B77E2">
      <w:pPr>
        <w:rPr>
          <w:sz w:val="28"/>
        </w:rPr>
      </w:pPr>
      <w:r>
        <w:rPr>
          <w:sz w:val="28"/>
        </w:rPr>
        <w:t xml:space="preserve">– </w:t>
      </w:r>
      <w:r w:rsidRPr="003B77E2">
        <w:rPr>
          <w:sz w:val="28"/>
        </w:rPr>
        <w:t>Если на большую часть вопросов Вы даёте положительный ответ, у Вас есть повод для беспокойства. Более подробную информацию по этому вопросу вы можете получить у профессионального психолога в ближайшем от Вас центре психологической помощи.</w:t>
      </w:r>
    </w:p>
    <w:p w:rsidR="003B77E2" w:rsidRDefault="003B77E2" w:rsidP="003B77E2">
      <w:pPr>
        <w:rPr>
          <w:sz w:val="28"/>
        </w:rPr>
      </w:pPr>
    </w:p>
    <w:p w:rsidR="003B77E2" w:rsidRPr="003B77E2" w:rsidRDefault="003B77E2" w:rsidP="003B77E2">
      <w:pPr>
        <w:rPr>
          <w:sz w:val="28"/>
        </w:rPr>
      </w:pPr>
      <w:r>
        <w:rPr>
          <w:sz w:val="28"/>
        </w:rPr>
        <w:t xml:space="preserve">– А теперь </w:t>
      </w:r>
      <w:r w:rsidR="000D4548">
        <w:rPr>
          <w:sz w:val="28"/>
        </w:rPr>
        <w:t xml:space="preserve"> оцениваем</w:t>
      </w:r>
      <w:r w:rsidRPr="003B77E2">
        <w:rPr>
          <w:sz w:val="28"/>
        </w:rPr>
        <w:t xml:space="preserve"> уровень своей осведомленности</w:t>
      </w:r>
      <w:r>
        <w:rPr>
          <w:sz w:val="28"/>
        </w:rPr>
        <w:t xml:space="preserve"> о наличии обсуждаемой проблемы. Это </w:t>
      </w:r>
      <w:r w:rsidR="00580739">
        <w:rPr>
          <w:sz w:val="28"/>
        </w:rPr>
        <w:t xml:space="preserve">вопросы второго </w:t>
      </w:r>
      <w:r>
        <w:rPr>
          <w:sz w:val="28"/>
        </w:rPr>
        <w:t xml:space="preserve"> блок</w:t>
      </w:r>
      <w:r w:rsidR="00580739">
        <w:rPr>
          <w:sz w:val="28"/>
        </w:rPr>
        <w:t xml:space="preserve">а </w:t>
      </w:r>
      <w:r>
        <w:rPr>
          <w:sz w:val="28"/>
        </w:rPr>
        <w:t xml:space="preserve"> анкеты.</w:t>
      </w:r>
      <w:r w:rsidRPr="003B77E2">
        <w:rPr>
          <w:sz w:val="28"/>
        </w:rPr>
        <w:t xml:space="preserve"> </w:t>
      </w:r>
    </w:p>
    <w:p w:rsidR="003B77E2" w:rsidRPr="003B77E2" w:rsidRDefault="003B77E2" w:rsidP="003B77E2">
      <w:pPr>
        <w:rPr>
          <w:sz w:val="28"/>
        </w:rPr>
      </w:pPr>
      <w:r>
        <w:rPr>
          <w:sz w:val="28"/>
        </w:rPr>
        <w:t xml:space="preserve">– </w:t>
      </w:r>
      <w:r w:rsidRPr="003B77E2">
        <w:rPr>
          <w:sz w:val="28"/>
        </w:rPr>
        <w:t xml:space="preserve">Если более чем на </w:t>
      </w:r>
      <w:r>
        <w:rPr>
          <w:sz w:val="28"/>
        </w:rPr>
        <w:t>шесть</w:t>
      </w:r>
      <w:r w:rsidRPr="003B77E2">
        <w:rPr>
          <w:sz w:val="28"/>
        </w:rPr>
        <w:t xml:space="preserve"> вопросов Вы дали утверждающий ответ, то у Вас и Вашего ребёнка есть все шансы успешно выходить из различных проблемных ситуаций, если же пол</w:t>
      </w:r>
      <w:r>
        <w:rPr>
          <w:sz w:val="28"/>
        </w:rPr>
        <w:t>ожительных ответов менее трех</w:t>
      </w:r>
      <w:r w:rsidRPr="003B77E2">
        <w:rPr>
          <w:sz w:val="28"/>
        </w:rPr>
        <w:t>, то Вы рискуете столкнуться с неприятными сюрпризами.</w:t>
      </w:r>
    </w:p>
    <w:p w:rsidR="003B77E2" w:rsidRDefault="003B77E2" w:rsidP="003B77E2">
      <w:pPr>
        <w:rPr>
          <w:sz w:val="28"/>
        </w:rPr>
      </w:pPr>
      <w:r w:rsidRPr="003B77E2">
        <w:rPr>
          <w:sz w:val="28"/>
        </w:rPr>
        <w:t>В случае если Вы из этой анкеты поняли, что не всегда умеете “держать удар”, обратитесь к квалифицированному психологу, который вызывает у Вас доверие. Он поможет Вам и Вашему ребёнку стать более уверенным в себе человеком.</w:t>
      </w:r>
    </w:p>
    <w:p w:rsidR="000119B6" w:rsidRDefault="000119B6" w:rsidP="003B77E2">
      <w:pPr>
        <w:rPr>
          <w:sz w:val="28"/>
        </w:rPr>
      </w:pPr>
    </w:p>
    <w:p w:rsidR="000119B6" w:rsidRPr="000119B6" w:rsidRDefault="000119B6" w:rsidP="003B77E2">
      <w:pPr>
        <w:rPr>
          <w:b/>
          <w:sz w:val="28"/>
        </w:rPr>
      </w:pPr>
      <w:r w:rsidRPr="000119B6">
        <w:rPr>
          <w:b/>
          <w:sz w:val="28"/>
        </w:rPr>
        <w:t>5.Работа в группах.</w:t>
      </w:r>
    </w:p>
    <w:p w:rsidR="00580739" w:rsidRDefault="00580739" w:rsidP="003B77E2">
      <w:pPr>
        <w:rPr>
          <w:sz w:val="28"/>
        </w:rPr>
      </w:pPr>
      <w:r>
        <w:rPr>
          <w:sz w:val="28"/>
        </w:rPr>
        <w:t xml:space="preserve">– А теперь я предлагаю </w:t>
      </w:r>
      <w:r w:rsidRPr="000119B6">
        <w:rPr>
          <w:sz w:val="28"/>
        </w:rPr>
        <w:t>вам</w:t>
      </w:r>
      <w:r>
        <w:rPr>
          <w:sz w:val="28"/>
        </w:rPr>
        <w:t xml:space="preserve"> высказаться по этой проблеме. Вы, наверно поняли, что неслучайно я попросила вас сесть именно таком образом.  </w:t>
      </w:r>
      <w:r w:rsidR="00097ECD">
        <w:rPr>
          <w:sz w:val="28"/>
        </w:rPr>
        <w:t xml:space="preserve">Поработайте </w:t>
      </w:r>
      <w:r>
        <w:rPr>
          <w:sz w:val="28"/>
        </w:rPr>
        <w:t xml:space="preserve"> в группах. </w:t>
      </w:r>
    </w:p>
    <w:p w:rsidR="000119B6" w:rsidRDefault="000119B6" w:rsidP="003B77E2">
      <w:pPr>
        <w:rPr>
          <w:sz w:val="28"/>
        </w:rPr>
      </w:pPr>
    </w:p>
    <w:p w:rsidR="00097ECD" w:rsidRDefault="00097ECD" w:rsidP="003B77E2">
      <w:pPr>
        <w:rPr>
          <w:sz w:val="28"/>
        </w:rPr>
      </w:pPr>
      <w:r>
        <w:rPr>
          <w:sz w:val="28"/>
        </w:rPr>
        <w:t xml:space="preserve">– </w:t>
      </w:r>
      <w:r w:rsidR="008A1489">
        <w:rPr>
          <w:sz w:val="28"/>
        </w:rPr>
        <w:t xml:space="preserve">Первая </w:t>
      </w:r>
      <w:r>
        <w:rPr>
          <w:sz w:val="28"/>
        </w:rPr>
        <w:t xml:space="preserve"> группа должна приготовить аргументы «за» </w:t>
      </w:r>
      <w:r w:rsidR="000119B6">
        <w:rPr>
          <w:sz w:val="28"/>
        </w:rPr>
        <w:t>возможность применения</w:t>
      </w:r>
      <w:r>
        <w:rPr>
          <w:sz w:val="28"/>
        </w:rPr>
        <w:t xml:space="preserve"> некоторого насилия в процессе воспитания.</w:t>
      </w:r>
    </w:p>
    <w:p w:rsidR="000119B6" w:rsidRDefault="000119B6" w:rsidP="003B77E2">
      <w:pPr>
        <w:rPr>
          <w:sz w:val="28"/>
        </w:rPr>
      </w:pPr>
    </w:p>
    <w:p w:rsidR="00097ECD" w:rsidRDefault="008A1489" w:rsidP="003B77E2">
      <w:pPr>
        <w:rPr>
          <w:sz w:val="28"/>
        </w:rPr>
      </w:pPr>
      <w:r>
        <w:rPr>
          <w:sz w:val="28"/>
        </w:rPr>
        <w:t>– Вторая</w:t>
      </w:r>
      <w:r w:rsidR="00097ECD">
        <w:rPr>
          <w:sz w:val="28"/>
        </w:rPr>
        <w:t xml:space="preserve"> – подготовит аргументы «против»  любого насилия в семье. </w:t>
      </w:r>
    </w:p>
    <w:p w:rsidR="000119B6" w:rsidRDefault="000119B6" w:rsidP="003B77E2">
      <w:pPr>
        <w:rPr>
          <w:sz w:val="28"/>
        </w:rPr>
      </w:pPr>
    </w:p>
    <w:p w:rsidR="00097ECD" w:rsidRDefault="008A1489" w:rsidP="003B77E2">
      <w:pPr>
        <w:rPr>
          <w:sz w:val="28"/>
        </w:rPr>
      </w:pPr>
      <w:r>
        <w:rPr>
          <w:sz w:val="28"/>
        </w:rPr>
        <w:t xml:space="preserve">– А третью </w:t>
      </w:r>
      <w:r w:rsidR="00097ECD">
        <w:rPr>
          <w:sz w:val="28"/>
        </w:rPr>
        <w:t xml:space="preserve"> группу я попрошу прислушаться к обсуждению в первых двух группах и прийти к общему разумному решению, помочь сгладить противоречия.</w:t>
      </w:r>
    </w:p>
    <w:p w:rsidR="00097ECD" w:rsidRDefault="00097ECD" w:rsidP="003B77E2">
      <w:pPr>
        <w:rPr>
          <w:sz w:val="28"/>
        </w:rPr>
      </w:pPr>
    </w:p>
    <w:p w:rsidR="00097ECD" w:rsidRDefault="000D4548" w:rsidP="003B77E2">
      <w:pPr>
        <w:rPr>
          <w:b/>
          <w:sz w:val="28"/>
        </w:rPr>
      </w:pPr>
      <w:r>
        <w:rPr>
          <w:b/>
          <w:sz w:val="28"/>
        </w:rPr>
        <w:t>6.</w:t>
      </w:r>
      <w:r w:rsidR="000119B6" w:rsidRPr="000D4548">
        <w:rPr>
          <w:b/>
          <w:sz w:val="28"/>
        </w:rPr>
        <w:t>Выступление представителей групп.</w:t>
      </w:r>
    </w:p>
    <w:p w:rsidR="008A1489" w:rsidRDefault="008A1489" w:rsidP="003B77E2">
      <w:pPr>
        <w:rPr>
          <w:b/>
          <w:sz w:val="28"/>
        </w:rPr>
      </w:pPr>
    </w:p>
    <w:p w:rsidR="008A1489" w:rsidRPr="000D4548" w:rsidRDefault="008A1489" w:rsidP="003B77E2">
      <w:pPr>
        <w:rPr>
          <w:b/>
          <w:sz w:val="28"/>
        </w:rPr>
      </w:pPr>
      <w:r>
        <w:rPr>
          <w:b/>
          <w:sz w:val="28"/>
        </w:rPr>
        <w:t>7.Подведение итогов.</w:t>
      </w:r>
    </w:p>
    <w:p w:rsidR="000119B6" w:rsidRDefault="000119B6" w:rsidP="003B77E2">
      <w:pPr>
        <w:rPr>
          <w:sz w:val="28"/>
        </w:rPr>
      </w:pPr>
      <w:r>
        <w:rPr>
          <w:sz w:val="28"/>
        </w:rPr>
        <w:t xml:space="preserve">– Я думаю, что сегодняшний разговор заставил вас задуматься, каждый сделал для себя какие-то выводы. А выразить свое отношение к родительскому </w:t>
      </w:r>
      <w:r w:rsidR="004C315C">
        <w:rPr>
          <w:sz w:val="28"/>
        </w:rPr>
        <w:t>собранию вы сможете, составив синквейн. «С</w:t>
      </w:r>
      <w:r w:rsidR="004C315C" w:rsidRPr="004C315C">
        <w:rPr>
          <w:sz w:val="28"/>
        </w:rPr>
        <w:t xml:space="preserve">инквейн» </w:t>
      </w:r>
      <w:r w:rsidR="004C315C">
        <w:rPr>
          <w:sz w:val="28"/>
        </w:rPr>
        <w:t xml:space="preserve">– это нерифмованное  стихотворение. </w:t>
      </w:r>
      <w:r w:rsidR="004C315C" w:rsidRPr="004C315C">
        <w:rPr>
          <w:sz w:val="28"/>
        </w:rPr>
        <w:t xml:space="preserve">Слово пришло к нам </w:t>
      </w:r>
      <w:r w:rsidR="004C315C" w:rsidRPr="004C315C">
        <w:rPr>
          <w:sz w:val="28"/>
        </w:rPr>
        <w:lastRenderedPageBreak/>
        <w:t xml:space="preserve">из французского языка и переводится как «пять». </w:t>
      </w:r>
      <w:proofErr w:type="gramStart"/>
      <w:r w:rsidR="004C315C" w:rsidRPr="004C315C">
        <w:rPr>
          <w:sz w:val="28"/>
        </w:rPr>
        <w:t>Следовательно, синквейн – это стихотворение, состоящее из пяти строк.</w:t>
      </w:r>
      <w:r w:rsidR="008A1489">
        <w:rPr>
          <w:sz w:val="28"/>
        </w:rPr>
        <w:t xml:space="preserve"> </w:t>
      </w:r>
      <w:proofErr w:type="gramEnd"/>
      <w:r w:rsidR="008A1489">
        <w:rPr>
          <w:sz w:val="28"/>
        </w:rPr>
        <w:t>(На слайде – правила составления синквейнов)</w:t>
      </w:r>
    </w:p>
    <w:p w:rsidR="003B77E2" w:rsidRDefault="003B77E2" w:rsidP="003B77E2">
      <w:pPr>
        <w:rPr>
          <w:sz w:val="28"/>
        </w:rPr>
      </w:pPr>
    </w:p>
    <w:p w:rsidR="00757C99" w:rsidRDefault="004C315C" w:rsidP="004C315C">
      <w:pPr>
        <w:rPr>
          <w:b/>
          <w:sz w:val="28"/>
        </w:rPr>
      </w:pPr>
      <w:r w:rsidRPr="00441BE0">
        <w:rPr>
          <w:b/>
          <w:sz w:val="28"/>
        </w:rPr>
        <w:t>Зачитывание синквейнов.</w:t>
      </w:r>
    </w:p>
    <w:p w:rsidR="008A1489" w:rsidRDefault="008A1489" w:rsidP="004C315C">
      <w:pPr>
        <w:rPr>
          <w:b/>
          <w:sz w:val="28"/>
        </w:rPr>
      </w:pPr>
    </w:p>
    <w:p w:rsidR="008A1489" w:rsidRPr="00441BE0" w:rsidRDefault="008A1489" w:rsidP="004C315C">
      <w:pPr>
        <w:rPr>
          <w:b/>
          <w:sz w:val="28"/>
        </w:rPr>
      </w:pPr>
      <w:r>
        <w:rPr>
          <w:b/>
          <w:sz w:val="28"/>
        </w:rPr>
        <w:t xml:space="preserve">– </w:t>
      </w:r>
      <w:r w:rsidRPr="008A1489">
        <w:rPr>
          <w:sz w:val="28"/>
        </w:rPr>
        <w:t>Спасибо за работу.</w:t>
      </w:r>
      <w:bookmarkStart w:id="0" w:name="_GoBack"/>
      <w:bookmarkEnd w:id="0"/>
    </w:p>
    <w:sectPr w:rsidR="008A1489" w:rsidRPr="00441BE0" w:rsidSect="00494BD8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D2"/>
    <w:rsid w:val="000119B6"/>
    <w:rsid w:val="00097ECD"/>
    <w:rsid w:val="000D4548"/>
    <w:rsid w:val="001956D2"/>
    <w:rsid w:val="001D5829"/>
    <w:rsid w:val="003B77E2"/>
    <w:rsid w:val="00441BE0"/>
    <w:rsid w:val="00494BD8"/>
    <w:rsid w:val="004C315C"/>
    <w:rsid w:val="00514EC9"/>
    <w:rsid w:val="00580739"/>
    <w:rsid w:val="00757C99"/>
    <w:rsid w:val="008A1489"/>
    <w:rsid w:val="00934726"/>
    <w:rsid w:val="00BF30A4"/>
    <w:rsid w:val="00C0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2013-12-16T14:24:00Z</dcterms:created>
  <dcterms:modified xsi:type="dcterms:W3CDTF">2015-01-20T15:33:00Z</dcterms:modified>
</cp:coreProperties>
</file>