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F" w:rsidRDefault="00C3253F">
      <w:r>
        <w:t>Чтобы скачать  методическую разработку «Кому и в чем подчиняются имена существительные?», перейдите по ссылке:</w:t>
      </w:r>
    </w:p>
    <w:p w:rsidR="000A09F2" w:rsidRDefault="00C3253F">
      <w:hyperlink r:id="rId4" w:history="1">
        <w:r w:rsidRPr="00613C4B">
          <w:rPr>
            <w:rStyle w:val="a3"/>
          </w:rPr>
          <w:t>http://www.prodlenka.org/metodichka/view</w:t>
        </w:r>
        <w:r w:rsidRPr="00613C4B">
          <w:rPr>
            <w:rStyle w:val="a3"/>
          </w:rPr>
          <w:t>l</w:t>
        </w:r>
        <w:r w:rsidRPr="00613C4B">
          <w:rPr>
            <w:rStyle w:val="a3"/>
          </w:rPr>
          <w:t>ink/25272.html</w:t>
        </w:r>
      </w:hyperlink>
    </w:p>
    <w:p w:rsidR="00C3253F" w:rsidRDefault="00C3253F"/>
    <w:sectPr w:rsidR="00C3253F" w:rsidSect="000A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53F"/>
    <w:rsid w:val="000A09F2"/>
    <w:rsid w:val="00C3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5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25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dlenka.org/metodichka/viewlink/252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2014-04-20T19:30:00Z</dcterms:created>
  <dcterms:modified xsi:type="dcterms:W3CDTF">2014-04-20T19:34:00Z</dcterms:modified>
</cp:coreProperties>
</file>