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F1" w:rsidRPr="00874CF1" w:rsidRDefault="00874CF1" w:rsidP="0087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F1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</w:t>
      </w:r>
      <w:r w:rsidR="006129FC">
        <w:rPr>
          <w:rFonts w:ascii="Times New Roman" w:eastAsia="Times New Roman" w:hAnsi="Times New Roman" w:cs="Times New Roman"/>
          <w:sz w:val="32"/>
          <w:szCs w:val="32"/>
          <w:lang w:eastAsia="ru-RU"/>
        </w:rPr>
        <w:t>ционно-исследовательский</w:t>
      </w:r>
      <w:r w:rsidRPr="00874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</w:t>
      </w:r>
    </w:p>
    <w:p w:rsidR="00874CF1" w:rsidRPr="00874CF1" w:rsidRDefault="006129FC" w:rsidP="0087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родословная</w:t>
      </w:r>
      <w:r w:rsidR="00874CF1" w:rsidRPr="0087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874CF1" w:rsidRPr="00874CF1" w:rsidRDefault="006129FC" w:rsidP="00612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уроку «Окружающий мир</w:t>
      </w:r>
      <w:r w:rsidR="00874CF1" w:rsidRPr="0087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4CF1" w:rsidRPr="00874CF1" w:rsidRDefault="00874CF1" w:rsidP="0087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учащиеся 2 класса «А»</w:t>
      </w:r>
    </w:p>
    <w:p w:rsidR="00874CF1" w:rsidRPr="00874CF1" w:rsidRDefault="00874CF1" w:rsidP="0087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Серегина М.Ю.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4155"/>
        <w:gridCol w:w="2738"/>
      </w:tblGrid>
      <w:tr w:rsidR="00874CF1" w:rsidRPr="00874CF1" w:rsidTr="00874CF1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деятельность  учащегося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деятельность учителя</w:t>
            </w:r>
          </w:p>
        </w:tc>
      </w:tr>
      <w:tr w:rsidR="00874CF1" w:rsidRPr="00874CF1" w:rsidTr="00874CF1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1.Выбор темы и задачи проекта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Выбирает цель своей деятельности.</w:t>
            </w:r>
          </w:p>
          <w:p w:rsidR="006129FC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</w:t>
            </w:r>
            <w:r w:rsidR="0061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1. Развитие интереса к истории своей семьи, родословной. 2. Воспитание патриотизма, чувства любви к своей семье и гордости за нее. 3. Создание генеалогического древа каждого ученика. 4.Знакомство с историей создания и развития каждой семьи.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Помогает определить цель деятельности</w:t>
            </w:r>
          </w:p>
          <w:p w:rsidR="00874CF1" w:rsidRPr="00874CF1" w:rsidRDefault="006129FC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 урока, определение целей и задач проекта.</w:t>
            </w:r>
          </w:p>
        </w:tc>
      </w:tr>
      <w:tr w:rsidR="00874CF1" w:rsidRPr="00874CF1" w:rsidTr="00874CF1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2.Выдвижение первоначальных идей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Выдвигает несколько идей</w:t>
            </w:r>
          </w:p>
          <w:p w:rsidR="00874CF1" w:rsidRPr="00874CF1" w:rsidRDefault="006129FC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1.Зачем нужно знать свою родословную?</w:t>
            </w:r>
          </w:p>
          <w:p w:rsidR="00874CF1" w:rsidRDefault="006129FC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Откуда я появился?</w:t>
            </w:r>
          </w:p>
          <w:p w:rsidR="006129FC" w:rsidRPr="00874CF1" w:rsidRDefault="006129FC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Можно ли назвать мою семью счастливой?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Помогает сформулировать идеи</w:t>
            </w:r>
          </w:p>
        </w:tc>
      </w:tr>
      <w:tr w:rsidR="00874CF1" w:rsidRPr="00874CF1" w:rsidTr="00874CF1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3.Выбор лучшей идеи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Выбирает лучшие идеи</w:t>
            </w:r>
          </w:p>
          <w:p w:rsidR="00874CF1" w:rsidRPr="00874CF1" w:rsidRDefault="006129FC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1.Прослушать рассказы близких родственников.</w:t>
            </w:r>
          </w:p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Найти </w:t>
            </w:r>
            <w:r w:rsidR="0061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нужные фотоматериалы в архиве семьи.</w:t>
            </w:r>
          </w:p>
          <w:p w:rsidR="00874CF1" w:rsidRPr="00874CF1" w:rsidRDefault="006129FC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3.Посмотреть и изучить</w:t>
            </w:r>
            <w:r w:rsidR="00EF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документы членов семьи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Помогает разработать технологическую карту проекта</w:t>
            </w:r>
          </w:p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ниже табл.1)</w:t>
            </w:r>
          </w:p>
        </w:tc>
      </w:tr>
      <w:tr w:rsidR="00874CF1" w:rsidRPr="00874CF1" w:rsidTr="00CF294E">
        <w:trPr>
          <w:trHeight w:val="112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4.Планирование проектного задания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Планирует проектное задание</w:t>
            </w:r>
          </w:p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1Собрать необходимые фотоматериалы (дома с родителями)</w:t>
            </w:r>
          </w:p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2.Собра</w:t>
            </w:r>
            <w:r w:rsidR="00EF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информацию  о предках, прослушав родственников</w:t>
            </w:r>
          </w:p>
          <w:p w:rsidR="00EF1305" w:rsidRDefault="00EF1305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F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генеалогическое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(сделать рисунок, распечатать в интернете и т.п.</w:t>
            </w:r>
            <w:proofErr w:type="gramEnd"/>
          </w:p>
          <w:p w:rsidR="00EF1305" w:rsidRPr="00874CF1" w:rsidRDefault="00EF1305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Оформить работу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альбом)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Помогает спланировать проектное задание и раскрывает возможные формы деятельности:</w:t>
            </w:r>
          </w:p>
          <w:p w:rsidR="00874CF1" w:rsidRPr="00874CF1" w:rsidRDefault="00CF294E" w:rsidP="00CF29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Предлагаются варианты генеалогического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древа: дерево, таблица, дом на фундаменте и т.п.</w:t>
            </w:r>
          </w:p>
          <w:p w:rsidR="00874CF1" w:rsidRPr="00874CF1" w:rsidRDefault="00874CF1" w:rsidP="00874C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CF1" w:rsidRPr="00874CF1" w:rsidTr="00874CF1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5.Непосредственное выполнение проекта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Открывает новые знания, выбирает пути решения, несет ответственность за свою деятельность</w:t>
            </w:r>
          </w:p>
          <w:p w:rsidR="00874CF1" w:rsidRPr="00874CF1" w:rsidRDefault="00CF294E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работу в тетрадях по окружающему миру</w:t>
            </w:r>
            <w:r w:rsidR="00874CF1"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 собранных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создают презентацию.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Является партнером, создает ус</w:t>
            </w:r>
            <w:r w:rsidR="00CF2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ловия для активной деятельности ученика.</w:t>
            </w:r>
          </w:p>
        </w:tc>
      </w:tr>
      <w:tr w:rsidR="00874CF1" w:rsidRPr="00874CF1" w:rsidTr="00874CF1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Оценка и защита проекта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CF294E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Происходит на уроке окружающего мира. Уч-ся представляют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="00874CF1"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называют трудности, с которыми столкнулись во время работы, благодарят родителей за помощь и сотрудничество.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Помогает оценить результат </w:t>
            </w:r>
          </w:p>
        </w:tc>
      </w:tr>
    </w:tbl>
    <w:p w:rsidR="00874CF1" w:rsidRPr="00874CF1" w:rsidRDefault="00874CF1" w:rsidP="0087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CF1" w:rsidRPr="00874CF1" w:rsidRDefault="00874CF1" w:rsidP="0087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CF1" w:rsidRPr="00874CF1" w:rsidRDefault="00874CF1" w:rsidP="0087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Технологическая карта. 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472"/>
        <w:gridCol w:w="2553"/>
        <w:gridCol w:w="2225"/>
        <w:gridCol w:w="1804"/>
      </w:tblGrid>
      <w:tr w:rsidR="00874CF1" w:rsidRPr="00874CF1" w:rsidTr="00874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</w:t>
            </w:r>
          </w:p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информации</w:t>
            </w:r>
          </w:p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Где её можно</w:t>
            </w:r>
          </w:p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получить?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</w:t>
            </w:r>
          </w:p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наличии</w:t>
            </w:r>
            <w:proofErr w:type="gramEnd"/>
          </w:p>
        </w:tc>
      </w:tr>
      <w:tr w:rsidR="00874CF1" w:rsidRPr="00874CF1" w:rsidTr="00874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Фотоматериалы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E04D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семейных архивах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тсканировать)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участники проекта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4CF1" w:rsidRPr="00874CF1" w:rsidTr="00874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Справочная литература.</w:t>
            </w:r>
          </w:p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E04D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Интернет, архивные документы и письма семьи.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1" w:rsidRPr="00874CF1" w:rsidRDefault="00874CF1" w:rsidP="00874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74CF1" w:rsidRPr="00874CF1" w:rsidRDefault="00874CF1" w:rsidP="0087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DC5" w:rsidRDefault="00874CF1" w:rsidP="00E04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7ABA"/>
          <w:sz w:val="24"/>
          <w:szCs w:val="24"/>
          <w:u w:val="single"/>
          <w:lang w:eastAsia="ru-RU"/>
        </w:rPr>
      </w:pPr>
      <w:r w:rsidRPr="0098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</w:t>
      </w:r>
      <w:r w:rsidR="00E04DF1" w:rsidRPr="0098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ультат проекта</w:t>
      </w:r>
      <w:proofErr w:type="gramStart"/>
      <w:r w:rsidR="00E04DF1" w:rsidRPr="0098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4D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E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исследовательских работ в рабочих тетрадях, презентации</w:t>
      </w:r>
      <w:r w:rsidRPr="0087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</w:t>
      </w:r>
      <w:r w:rsidR="00E04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фотоматериалы)</w:t>
      </w:r>
      <w:r w:rsidR="00E04DF1">
        <w:rPr>
          <w:rFonts w:ascii="Times New Roman" w:eastAsia="Times New Roman" w:hAnsi="Times New Roman" w:cs="Times New Roman"/>
          <w:color w:val="3D7ABA"/>
          <w:sz w:val="24"/>
          <w:szCs w:val="24"/>
          <w:u w:val="single"/>
          <w:lang w:eastAsia="ru-RU"/>
        </w:rPr>
        <w:t>.</w:t>
      </w:r>
    </w:p>
    <w:p w:rsidR="00FB1DC5" w:rsidRDefault="00FB1DC5" w:rsidP="00E04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7ABA"/>
          <w:sz w:val="24"/>
          <w:szCs w:val="24"/>
          <w:u w:val="single"/>
          <w:lang w:eastAsia="ru-RU"/>
        </w:rPr>
      </w:pPr>
    </w:p>
    <w:p w:rsidR="00FB1DC5" w:rsidRDefault="00FB1DC5" w:rsidP="00E04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7ABA"/>
          <w:sz w:val="24"/>
          <w:szCs w:val="24"/>
          <w:u w:val="single"/>
          <w:lang w:eastAsia="ru-RU"/>
        </w:rPr>
      </w:pPr>
    </w:p>
    <w:p w:rsidR="00FB1DC5" w:rsidRDefault="00FB1DC5" w:rsidP="00E04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D7AB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D7ABA"/>
          <w:sz w:val="36"/>
          <w:szCs w:val="36"/>
          <w:lang w:eastAsia="ru-RU"/>
        </w:rPr>
        <w:lastRenderedPageBreak/>
        <w:drawing>
          <wp:inline distT="0" distB="0" distL="0" distR="0">
            <wp:extent cx="2731437" cy="2047875"/>
            <wp:effectExtent l="0" t="0" r="0" b="0"/>
            <wp:docPr id="3" name="Рисунок 3" descr="C:\Users\Marina.user-THINK\Desktop\Проекты\проект родословная\IMG_7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.user-THINK\Desktop\Проекты\проект родословная\IMG_77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978" cy="204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3D7ABA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color w:val="3D7ABA"/>
          <w:sz w:val="36"/>
          <w:szCs w:val="36"/>
          <w:lang w:eastAsia="ru-RU"/>
        </w:rPr>
        <w:drawing>
          <wp:inline distT="0" distB="0" distL="0" distR="0">
            <wp:extent cx="2743161" cy="2056665"/>
            <wp:effectExtent l="0" t="0" r="635" b="1270"/>
            <wp:docPr id="4" name="Рисунок 4" descr="C:\Users\Marina.user-THINK\Desktop\Проекты\проект родословная\IMG_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.user-THINK\Desktop\Проекты\проект родословная\IMG_77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96" cy="205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F1" w:rsidRPr="00E04DF1" w:rsidRDefault="00874CF1" w:rsidP="00E04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F1">
        <w:rPr>
          <w:rFonts w:ascii="Times New Roman" w:eastAsia="Times New Roman" w:hAnsi="Times New Roman" w:cs="Times New Roman"/>
          <w:b/>
          <w:bCs/>
          <w:vanish/>
          <w:color w:val="3D7ABA"/>
          <w:sz w:val="36"/>
          <w:szCs w:val="36"/>
          <w:lang w:eastAsia="ru-RU"/>
        </w:rPr>
        <w:t>Информационный портал образовательного учреждения</w:t>
      </w:r>
    </w:p>
    <w:p w:rsidR="00874CF1" w:rsidRPr="00874CF1" w:rsidRDefault="00FB1DC5" w:rsidP="00FB1DC5">
      <w:pPr>
        <w:shd w:val="clear" w:color="auto" w:fill="EFEFE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A83E6A" wp14:editId="666F3981">
            <wp:extent cx="2375715" cy="1781175"/>
            <wp:effectExtent l="0" t="0" r="5715" b="0"/>
            <wp:docPr id="5" name="Рисунок 5" descr="C:\Users\Marina.user-THINK\Desktop\Проекты\проект родословная\IMG_7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.user-THINK\Desktop\Проекты\проект родословная\IMG_77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446" cy="178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017" cy="1647198"/>
            <wp:effectExtent l="0" t="0" r="0" b="0"/>
            <wp:docPr id="6" name="Рисунок 6" descr="C:\Users\Marina.user-THINK\Desktop\Проекты\проект родословная\IMG_7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a.user-THINK\Desktop\Проекты\проект родословная\IMG_77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96" cy="164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74CF1" w:rsidRPr="00874CF1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53FDF143" wp14:editId="501D8AA7">
            <wp:extent cx="5753100" cy="4314825"/>
            <wp:effectExtent l="0" t="0" r="0" b="952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F1" w:rsidRPr="00874CF1" w:rsidRDefault="00874CF1" w:rsidP="00874CF1">
      <w:pPr>
        <w:shd w:val="clear" w:color="auto" w:fill="EFEFE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3D7ABA"/>
          <w:sz w:val="36"/>
          <w:szCs w:val="36"/>
          <w:lang w:eastAsia="ru-RU"/>
        </w:rPr>
      </w:pPr>
      <w:r w:rsidRPr="00874CF1">
        <w:rPr>
          <w:rFonts w:ascii="Times New Roman" w:eastAsia="Times New Roman" w:hAnsi="Times New Roman" w:cs="Times New Roman"/>
          <w:b/>
          <w:bCs/>
          <w:vanish/>
          <w:color w:val="3D7ABA"/>
          <w:sz w:val="36"/>
          <w:szCs w:val="36"/>
          <w:lang w:eastAsia="ru-RU"/>
        </w:rPr>
        <w:t>Школа</w:t>
      </w:r>
    </w:p>
    <w:p w:rsidR="00874CF1" w:rsidRPr="00874CF1" w:rsidRDefault="00D6286E" w:rsidP="00874CF1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1" w:tooltip="Перейти на сайт" w:history="1">
        <w:r w:rsidR="00874CF1" w:rsidRPr="00874CF1">
          <w:rPr>
            <w:rFonts w:ascii="Times New Roman" w:eastAsia="Times New Roman" w:hAnsi="Times New Roman" w:cs="Times New Roman"/>
            <w:vanish/>
            <w:color w:val="3D7ABA"/>
            <w:sz w:val="24"/>
            <w:szCs w:val="24"/>
            <w:u w:val="single"/>
            <w:lang w:eastAsia="ru-RU"/>
          </w:rPr>
          <w:t>http://sch12.mskzapad.ru</w:t>
        </w:r>
      </w:hyperlink>
    </w:p>
    <w:p w:rsidR="00874CF1" w:rsidRPr="00874CF1" w:rsidRDefault="00874CF1" w:rsidP="00874CF1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74CF1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2819521C" wp14:editId="6E6FD57C">
            <wp:extent cx="1905000" cy="1428750"/>
            <wp:effectExtent l="0" t="0" r="0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F1" w:rsidRPr="00874CF1" w:rsidRDefault="00874CF1" w:rsidP="00874CF1">
      <w:pPr>
        <w:shd w:val="clear" w:color="auto" w:fill="EFEFE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3D7ABA"/>
          <w:sz w:val="36"/>
          <w:szCs w:val="36"/>
          <w:lang w:eastAsia="ru-RU"/>
        </w:rPr>
      </w:pPr>
      <w:r w:rsidRPr="00874CF1">
        <w:rPr>
          <w:rFonts w:ascii="Times New Roman" w:eastAsia="Times New Roman" w:hAnsi="Times New Roman" w:cs="Times New Roman"/>
          <w:b/>
          <w:bCs/>
          <w:vanish/>
          <w:color w:val="3D7ABA"/>
          <w:sz w:val="36"/>
          <w:szCs w:val="36"/>
          <w:lang w:eastAsia="ru-RU"/>
        </w:rPr>
        <w:t>Дошкольное отделение</w:t>
      </w:r>
    </w:p>
    <w:p w:rsidR="00874CF1" w:rsidRPr="00874CF1" w:rsidRDefault="00D6286E" w:rsidP="00874CF1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3" w:tooltip="Перейти на сайт" w:history="1">
        <w:r w:rsidR="00874CF1" w:rsidRPr="00874CF1">
          <w:rPr>
            <w:rFonts w:ascii="Times New Roman" w:eastAsia="Times New Roman" w:hAnsi="Times New Roman" w:cs="Times New Roman"/>
            <w:vanish/>
            <w:color w:val="3D7ABA"/>
            <w:sz w:val="24"/>
            <w:szCs w:val="24"/>
            <w:u w:val="single"/>
            <w:lang w:eastAsia="ru-RU"/>
          </w:rPr>
          <w:t>http://dskv797.mskzapad.ru/</w:t>
        </w:r>
      </w:hyperlink>
    </w:p>
    <w:p w:rsidR="00CB234A" w:rsidRPr="00E04DF1" w:rsidRDefault="00FB1DC5" w:rsidP="00FB1DC5">
      <w:pPr>
        <w:tabs>
          <w:tab w:val="left" w:pos="63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CB234A" w:rsidRPr="00E0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06C2"/>
    <w:multiLevelType w:val="multilevel"/>
    <w:tmpl w:val="D984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F1"/>
    <w:rsid w:val="006129FC"/>
    <w:rsid w:val="00874CF1"/>
    <w:rsid w:val="009866A8"/>
    <w:rsid w:val="00CB234A"/>
    <w:rsid w:val="00CF294E"/>
    <w:rsid w:val="00D6286E"/>
    <w:rsid w:val="00E04DF1"/>
    <w:rsid w:val="00EF1305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2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FCFCF"/>
                                <w:right w:val="none" w:sz="0" w:space="0" w:color="auto"/>
                              </w:divBdr>
                              <w:divsChild>
                                <w:div w:id="42769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60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43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FCFCF"/>
                                <w:right w:val="none" w:sz="0" w:space="0" w:color="auto"/>
                              </w:divBdr>
                            </w:div>
                            <w:div w:id="7091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33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85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16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6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6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4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92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skv797.mskzapad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h12.mskzapa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MarinaSeregina</dc:creator>
  <cp:lastModifiedBy>Marina</cp:lastModifiedBy>
  <cp:revision>10</cp:revision>
  <dcterms:created xsi:type="dcterms:W3CDTF">2014-02-17T09:57:00Z</dcterms:created>
  <dcterms:modified xsi:type="dcterms:W3CDTF">2014-12-22T14:59:00Z</dcterms:modified>
</cp:coreProperties>
</file>