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75" w:rsidRPr="00E62A3B" w:rsidRDefault="00F50275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E62A3B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F50275" w:rsidRPr="00E62A3B" w:rsidRDefault="00F50275" w:rsidP="005950E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     </w:t>
      </w:r>
    </w:p>
    <w:p w:rsidR="00F50275" w:rsidRPr="00E62A3B" w:rsidRDefault="00F50275" w:rsidP="00F5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E62A3B">
        <w:rPr>
          <w:rFonts w:ascii="Times New Roman" w:eastAsia="Times New Roman" w:hAnsi="Times New Roman" w:cs="Times New Roman"/>
          <w:b/>
          <w:i/>
          <w:iCs/>
          <w:lang w:eastAsia="ru-RU"/>
        </w:rPr>
        <w:t>Цели и задачи обучения русскому языку</w:t>
      </w:r>
    </w:p>
    <w:p w:rsidR="00F50275" w:rsidRPr="00E62A3B" w:rsidRDefault="00F50275" w:rsidP="0059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E62A3B">
        <w:rPr>
          <w:rFonts w:ascii="Times New Roman" w:eastAsia="Times New Roman" w:hAnsi="Times New Roman" w:cs="Times New Roman"/>
          <w:iCs/>
          <w:lang w:eastAsia="ru-RU"/>
        </w:rPr>
        <w:t xml:space="preserve">Учебный предмет «Русский язык» реализует </w:t>
      </w:r>
      <w:r w:rsidRPr="00E62A3B">
        <w:rPr>
          <w:rFonts w:ascii="Times New Roman" w:eastAsia="Times New Roman" w:hAnsi="Times New Roman" w:cs="Times New Roman"/>
          <w:b/>
          <w:iCs/>
          <w:lang w:eastAsia="ru-RU"/>
        </w:rPr>
        <w:t>основную цель обучения</w:t>
      </w:r>
      <w:r w:rsidRPr="00E62A3B">
        <w:rPr>
          <w:rFonts w:ascii="Times New Roman" w:eastAsia="Times New Roman" w:hAnsi="Times New Roman" w:cs="Times New Roman"/>
          <w:iCs/>
          <w:lang w:eastAsia="ru-RU"/>
        </w:rPr>
        <w:t>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F50275" w:rsidRPr="00E62A3B" w:rsidRDefault="00F50275" w:rsidP="0059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lang w:eastAsia="ru-RU"/>
        </w:rPr>
      </w:pPr>
      <w:r w:rsidRPr="00E62A3B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познавательной мотивации осуществляется в процессе достижения </w:t>
      </w:r>
      <w:r w:rsidRPr="00E62A3B">
        <w:rPr>
          <w:rFonts w:ascii="Times New Roman" w:eastAsia="Times New Roman" w:hAnsi="Times New Roman" w:cs="Times New Roman"/>
          <w:b/>
          <w:iCs/>
          <w:lang w:eastAsia="ru-RU"/>
        </w:rPr>
        <w:t>предметных целей</w:t>
      </w:r>
      <w:r w:rsidRPr="00E62A3B">
        <w:rPr>
          <w:rFonts w:ascii="Times New Roman" w:eastAsia="Times New Roman" w:hAnsi="Times New Roman" w:cs="Times New Roman"/>
          <w:iCs/>
          <w:lang w:eastAsia="ru-RU"/>
        </w:rPr>
        <w:t xml:space="preserve"> изучения русского языка – социокультурной и научно-исследовательской (познавательной).</w:t>
      </w:r>
    </w:p>
    <w:p w:rsidR="00F50275" w:rsidRPr="00E62A3B" w:rsidRDefault="00F50275" w:rsidP="0059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lang w:eastAsia="ru-RU"/>
        </w:rPr>
      </w:pPr>
      <w:r w:rsidRPr="00E62A3B">
        <w:rPr>
          <w:rFonts w:ascii="Times New Roman" w:eastAsia="Times New Roman" w:hAnsi="Times New Roman" w:cs="Times New Roman"/>
          <w:b/>
          <w:iCs/>
          <w:lang w:eastAsia="ru-RU"/>
        </w:rPr>
        <w:t>Социокультурная цель</w:t>
      </w:r>
      <w:r w:rsidRPr="00E62A3B">
        <w:rPr>
          <w:rFonts w:ascii="Times New Roman" w:eastAsia="Times New Roman" w:hAnsi="Times New Roman" w:cs="Times New Roman"/>
          <w:iCs/>
          <w:lang w:eastAsia="ru-RU"/>
        </w:rPr>
        <w:t xml:space="preserve"> изучения русского языка достигается решением </w:t>
      </w:r>
      <w:r w:rsidRPr="00E62A3B">
        <w:rPr>
          <w:rFonts w:ascii="Times New Roman" w:eastAsia="Times New Roman" w:hAnsi="Times New Roman" w:cs="Times New Roman"/>
          <w:b/>
          <w:iCs/>
          <w:lang w:eastAsia="ru-RU"/>
        </w:rPr>
        <w:t>задач</w:t>
      </w:r>
      <w:r w:rsidRPr="00E62A3B">
        <w:rPr>
          <w:rFonts w:ascii="Times New Roman" w:eastAsia="Times New Roman" w:hAnsi="Times New Roman" w:cs="Times New Roman"/>
          <w:iCs/>
          <w:lang w:eastAsia="ru-RU"/>
        </w:rPr>
        <w:t xml:space="preserve"> развития устной и письменной речи учащихся и формирования у них основ грамотного, безошибочного письма.</w:t>
      </w:r>
    </w:p>
    <w:p w:rsidR="00F50275" w:rsidRPr="00E62A3B" w:rsidRDefault="00F50275" w:rsidP="00E508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62A3B">
        <w:rPr>
          <w:rFonts w:ascii="Times New Roman" w:eastAsia="Calibri" w:hAnsi="Times New Roman" w:cs="Times New Roman"/>
          <w:iCs/>
        </w:rPr>
        <w:t xml:space="preserve">Грамотное письмо и правильная речь являются обязательным элементом общей культуры человека. Формируя </w:t>
      </w:r>
      <w:proofErr w:type="gramStart"/>
      <w:r w:rsidRPr="00E62A3B">
        <w:rPr>
          <w:rFonts w:ascii="Times New Roman" w:eastAsia="Calibri" w:hAnsi="Times New Roman" w:cs="Times New Roman"/>
          <w:iCs/>
        </w:rPr>
        <w:t>навыки безошибочного письма и развивая</w:t>
      </w:r>
      <w:proofErr w:type="gramEnd"/>
      <w:r w:rsidRPr="00E62A3B">
        <w:rPr>
          <w:rFonts w:ascii="Times New Roman" w:eastAsia="Calibri" w:hAnsi="Times New Roman" w:cs="Times New Roman"/>
          <w:iCs/>
        </w:rPr>
        <w:t xml:space="preserve"> письменную и устную речь учащихся, мы стремимся к тому, чтобы ученик стал культурным человеком.</w:t>
      </w:r>
    </w:p>
    <w:p w:rsidR="00F50275" w:rsidRPr="00E62A3B" w:rsidRDefault="00F50275" w:rsidP="00E508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62A3B">
        <w:rPr>
          <w:rFonts w:ascii="Times New Roman" w:eastAsia="Calibri" w:hAnsi="Times New Roman" w:cs="Times New Roman"/>
          <w:iCs/>
        </w:rPr>
        <w:t>Для реализации этой цели необходимо учитывать следующее:</w:t>
      </w:r>
    </w:p>
    <w:p w:rsidR="00F50275" w:rsidRPr="00E62A3B" w:rsidRDefault="00F50275" w:rsidP="00E508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62A3B">
        <w:rPr>
          <w:rFonts w:ascii="Times New Roman" w:eastAsia="Calibri" w:hAnsi="Times New Roman" w:cs="Times New Roman"/>
          <w:iCs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F50275" w:rsidRPr="00E62A3B" w:rsidRDefault="00F50275" w:rsidP="00E508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62A3B">
        <w:rPr>
          <w:rFonts w:ascii="Times New Roman" w:eastAsia="Calibri" w:hAnsi="Times New Roman" w:cs="Times New Roman"/>
          <w:iCs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F50275" w:rsidRPr="00E62A3B" w:rsidRDefault="00F50275" w:rsidP="00E508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62A3B">
        <w:rPr>
          <w:rFonts w:ascii="Times New Roman" w:eastAsia="Calibri" w:hAnsi="Times New Roman" w:cs="Times New Roman"/>
          <w:iCs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F50275" w:rsidRPr="00E62A3B" w:rsidRDefault="00F50275" w:rsidP="00E508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62A3B">
        <w:rPr>
          <w:rFonts w:ascii="Times New Roman" w:eastAsia="Calibri" w:hAnsi="Times New Roman" w:cs="Times New Roman"/>
          <w:iCs/>
        </w:rPr>
        <w:t>Научить правильной речи – это значит научить правильному отбору языковых средств исходя из условий речевой ситуации.</w:t>
      </w:r>
    </w:p>
    <w:p w:rsidR="00F50275" w:rsidRPr="00E62A3B" w:rsidRDefault="00F50275" w:rsidP="0059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lang w:eastAsia="ru-RU"/>
        </w:rPr>
      </w:pPr>
      <w:r w:rsidRPr="00E62A3B">
        <w:rPr>
          <w:rFonts w:ascii="Times New Roman" w:eastAsia="Times New Roman" w:hAnsi="Times New Roman" w:cs="Times New Roman"/>
          <w:b/>
          <w:iCs/>
          <w:lang w:eastAsia="ru-RU"/>
        </w:rPr>
        <w:t>Научно-исследовательская (познавательная) цель</w:t>
      </w:r>
      <w:r w:rsidRPr="00E62A3B">
        <w:rPr>
          <w:rFonts w:ascii="Times New Roman" w:eastAsia="Times New Roman" w:hAnsi="Times New Roman" w:cs="Times New Roman"/>
          <w:iCs/>
          <w:lang w:eastAsia="ru-RU"/>
        </w:rPr>
        <w:t xml:space="preserve"> реализуется в процессе ознакомления учащихся с основными положениями науки о языке.</w:t>
      </w:r>
    </w:p>
    <w:p w:rsidR="00F50275" w:rsidRPr="00E62A3B" w:rsidRDefault="00F50275" w:rsidP="0059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lang w:eastAsia="ru-RU"/>
        </w:rPr>
      </w:pPr>
      <w:r w:rsidRPr="00E62A3B">
        <w:rPr>
          <w:rFonts w:ascii="Times New Roman" w:eastAsia="Times New Roman" w:hAnsi="Times New Roman" w:cs="Times New Roman"/>
          <w:iCs/>
          <w:lang w:eastAsia="ru-RU"/>
        </w:rPr>
        <w:t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их мира.</w:t>
      </w:r>
    </w:p>
    <w:p w:rsidR="00F50275" w:rsidRPr="00E62A3B" w:rsidRDefault="00F50275" w:rsidP="0059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lang w:eastAsia="ru-RU"/>
        </w:rPr>
      </w:pPr>
      <w:r w:rsidRPr="00E62A3B">
        <w:rPr>
          <w:rFonts w:ascii="Times New Roman" w:eastAsia="Times New Roman" w:hAnsi="Times New Roman" w:cs="Times New Roman"/>
          <w:iCs/>
          <w:lang w:eastAsia="ru-RU"/>
        </w:rPr>
        <w:t>Реализация этих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F50275" w:rsidRPr="00E62A3B" w:rsidRDefault="00F50275" w:rsidP="005950E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lang w:eastAsia="ru-RU"/>
        </w:rPr>
      </w:pPr>
      <w:r w:rsidRPr="00E62A3B">
        <w:rPr>
          <w:rFonts w:ascii="Times New Roman" w:eastAsia="Times New Roman" w:hAnsi="Times New Roman" w:cs="Times New Roman"/>
          <w:iCs/>
          <w:lang w:eastAsia="ru-RU"/>
        </w:rPr>
        <w:t>Такое осознание возможно только в том случае, если на каждом уроке при выполнении любого задания или упражнения у учащихся сформулированы следующие целевые установки:</w:t>
      </w:r>
    </w:p>
    <w:p w:rsidR="00F50275" w:rsidRPr="00E62A3B" w:rsidRDefault="00F50275" w:rsidP="00E508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62A3B">
        <w:rPr>
          <w:rFonts w:ascii="Times New Roman" w:eastAsia="Calibri" w:hAnsi="Times New Roman" w:cs="Times New Roman"/>
          <w:iCs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F50275" w:rsidRPr="00E62A3B" w:rsidRDefault="00F50275" w:rsidP="00E5086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62A3B">
        <w:rPr>
          <w:rFonts w:ascii="Times New Roman" w:eastAsia="Calibri" w:hAnsi="Times New Roman" w:cs="Times New Roman"/>
          <w:iCs/>
        </w:rPr>
        <w:t>«Я хочу узнать, как устроен наш язык, на котором я говорю, потому что этот язык –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– это государственный язык страны, в которой я живу, родной язык русского народа».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2A3B">
        <w:rPr>
          <w:rFonts w:ascii="Times New Roman" w:eastAsia="Times New Roman" w:hAnsi="Times New Roman" w:cs="Times New Roman"/>
          <w:b/>
          <w:i/>
          <w:lang w:eastAsia="ru-RU"/>
        </w:rPr>
        <w:t>Общая характеристика курса</w:t>
      </w:r>
    </w:p>
    <w:p w:rsidR="00F50275" w:rsidRPr="00E62A3B" w:rsidRDefault="00F50275" w:rsidP="005950E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</w:rPr>
        <w:t xml:space="preserve">Изучение русского языка в начальной школе представляет собой 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</w:t>
      </w:r>
      <w:r w:rsidRPr="00E62A3B">
        <w:rPr>
          <w:rFonts w:ascii="Times New Roman" w:eastAsia="Times New Roman" w:hAnsi="Times New Roman" w:cs="Times New Roman"/>
        </w:rPr>
        <w:lastRenderedPageBreak/>
        <w:t>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F50275" w:rsidRPr="00E62A3B" w:rsidRDefault="00F50275" w:rsidP="005950E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В 1 полугодии 1 класса предмет «Русский язык» входит в курс «Обучение грамоте», обеспечивается учебником «Букварь», </w:t>
      </w:r>
      <w:proofErr w:type="gramStart"/>
      <w:r w:rsidRPr="00E62A3B">
        <w:rPr>
          <w:rFonts w:ascii="Times New Roman" w:eastAsia="Times New Roman" w:hAnsi="Times New Roman" w:cs="Times New Roman"/>
          <w:lang w:eastAsia="ru-RU"/>
        </w:rPr>
        <w:t>ч</w:t>
      </w:r>
      <w:proofErr w:type="gramEnd"/>
      <w:r w:rsidRPr="00E62A3B">
        <w:rPr>
          <w:rFonts w:ascii="Times New Roman" w:eastAsia="Times New Roman" w:hAnsi="Times New Roman" w:cs="Times New Roman"/>
          <w:lang w:eastAsia="ru-RU"/>
        </w:rPr>
        <w:t xml:space="preserve">. 1 (авт. Л.Е. </w:t>
      </w:r>
      <w:proofErr w:type="spellStart"/>
      <w:r w:rsidRPr="00E62A3B">
        <w:rPr>
          <w:rFonts w:ascii="Times New Roman" w:eastAsia="Times New Roman" w:hAnsi="Times New Roman" w:cs="Times New Roman"/>
          <w:lang w:eastAsia="ru-RU"/>
        </w:rPr>
        <w:t>Журова</w:t>
      </w:r>
      <w:proofErr w:type="spellEnd"/>
      <w:r w:rsidRPr="00E62A3B">
        <w:rPr>
          <w:rFonts w:ascii="Times New Roman" w:eastAsia="Times New Roman" w:hAnsi="Times New Roman" w:cs="Times New Roman"/>
          <w:lang w:eastAsia="ru-RU"/>
        </w:rPr>
        <w:t>, О.А. Евдокимова), рабочими тетрадями «Прописи №1, 2, 3) (авт. М.М. Безруких, М.И. Кузнецова).</w:t>
      </w:r>
    </w:p>
    <w:p w:rsidR="00F50275" w:rsidRPr="00E62A3B" w:rsidRDefault="00F50275" w:rsidP="005950E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Важнейшей линией курса является формирование у первоклассников действий </w:t>
      </w:r>
      <w:r w:rsidRPr="00E62A3B">
        <w:rPr>
          <w:rFonts w:ascii="Times New Roman" w:eastAsia="Times New Roman" w:hAnsi="Times New Roman" w:cs="Times New Roman"/>
          <w:bCs/>
          <w:i/>
          <w:iCs/>
          <w:lang w:eastAsia="ru-RU"/>
        </w:rPr>
        <w:t>звукового анализа</w:t>
      </w:r>
      <w:r w:rsidRPr="00E62A3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</w:t>
      </w:r>
      <w:r w:rsidRPr="00E62A3B">
        <w:rPr>
          <w:rFonts w:ascii="Times New Roman" w:eastAsia="Times New Roman" w:hAnsi="Times New Roman" w:cs="Times New Roman"/>
          <w:lang w:eastAsia="ru-RU"/>
        </w:rPr>
        <w:t>умение назвать звуки слова в правильной последовательности, дать качественную характеристику каждому звуку). Звуковой анализ закладывает основы лингвистического образования и будущего грамотного письма.</w:t>
      </w:r>
    </w:p>
    <w:p w:rsidR="00340485" w:rsidRPr="00E62A3B" w:rsidRDefault="00F50275" w:rsidP="003404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Обучение </w:t>
      </w:r>
      <w:r w:rsidRPr="00E62A3B">
        <w:rPr>
          <w:rFonts w:ascii="Times New Roman" w:eastAsia="Times New Roman" w:hAnsi="Times New Roman" w:cs="Times New Roman"/>
          <w:bCs/>
          <w:i/>
          <w:iCs/>
          <w:lang w:eastAsia="ru-RU"/>
        </w:rPr>
        <w:t>письму</w:t>
      </w:r>
      <w:r w:rsidRPr="00E62A3B">
        <w:rPr>
          <w:rFonts w:ascii="Times New Roman" w:eastAsia="Times New Roman" w:hAnsi="Times New Roman" w:cs="Times New Roman"/>
          <w:lang w:eastAsia="ru-RU"/>
        </w:rPr>
        <w:t>идёт параллельно с обучением чтению с учётом принципа координации устной и письменной речи</w:t>
      </w:r>
      <w:proofErr w:type="gramStart"/>
      <w:r w:rsidRPr="00E62A3B">
        <w:rPr>
          <w:rFonts w:ascii="Times New Roman" w:eastAsia="Times New Roman" w:hAnsi="Times New Roman" w:cs="Times New Roman"/>
          <w:lang w:eastAsia="ru-RU"/>
        </w:rPr>
        <w:t>.</w:t>
      </w:r>
      <w:r w:rsidR="00340485" w:rsidRPr="00E62A3B"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 w:rsidR="00340485" w:rsidRPr="00E62A3B">
        <w:rPr>
          <w:rFonts w:ascii="Times New Roman" w:eastAsia="Times New Roman" w:hAnsi="Times New Roman" w:cs="Times New Roman"/>
          <w:lang w:eastAsia="ru-RU"/>
        </w:rPr>
        <w:t>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340485" w:rsidRPr="00E62A3B" w:rsidRDefault="003D1B76" w:rsidP="003404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Ещё одна содержательная линия – </w:t>
      </w:r>
      <w:r w:rsidRPr="00E62A3B">
        <w:rPr>
          <w:rFonts w:ascii="Times New Roman" w:eastAsia="Times New Roman" w:hAnsi="Times New Roman" w:cs="Times New Roman"/>
          <w:bCs/>
          <w:i/>
          <w:iCs/>
          <w:lang w:eastAsia="ru-RU"/>
        </w:rPr>
        <w:t>развитие речи</w:t>
      </w:r>
      <w:proofErr w:type="gramStart"/>
      <w:r w:rsidRPr="00E62A3B">
        <w:rPr>
          <w:rFonts w:ascii="Times New Roman" w:eastAsia="Times New Roman" w:hAnsi="Times New Roman" w:cs="Times New Roman"/>
          <w:bCs/>
          <w:iCs/>
          <w:lang w:eastAsia="ru-RU"/>
        </w:rPr>
        <w:t>.</w:t>
      </w:r>
      <w:r w:rsidR="00340485" w:rsidRPr="00E62A3B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="00340485" w:rsidRPr="00E62A3B">
        <w:rPr>
          <w:rFonts w:ascii="Times New Roman" w:eastAsia="Times New Roman" w:hAnsi="Times New Roman" w:cs="Times New Roman"/>
          <w:lang w:eastAsia="ru-RU"/>
        </w:rPr>
        <w:t>аряду с формированием основ элементарного графического навыка и навыка чтения развиваются речевые умения учащихся,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Во 2 полугодии предмет «Русский язык» обеспечивается  учебником «Русский язык» (авт. С.В. Иванов, А.О. Евдокимова, М.И. Кузнецова), рабочими тетрадями «Русский язык № 1, 2» (авт. С.В. Иванов).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Программа предусматривает выделение в учебном предмете «Русский язык» трех содержательных линий: «Система языка», «Орфография и пунктуация», «Развитие речи». Каждая из выделенных линий характеризуется своим объектом изучения:</w:t>
      </w:r>
    </w:p>
    <w:p w:rsidR="00F50275" w:rsidRPr="00E62A3B" w:rsidRDefault="00F50275" w:rsidP="00E508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E62A3B">
        <w:rPr>
          <w:rFonts w:ascii="Times New Roman" w:hAnsi="Times New Roman" w:cs="Times New Roman"/>
          <w:sz w:val="22"/>
          <w:szCs w:val="22"/>
        </w:rPr>
        <w:t>Содержательная линия «Система языка» выделяет в качестве объекта изучения языковые единицы: звук (единица речи), морфему, слово, часть речи, предложение;</w:t>
      </w:r>
    </w:p>
    <w:p w:rsidR="00F50275" w:rsidRPr="00E62A3B" w:rsidRDefault="00F50275" w:rsidP="00E508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E62A3B">
        <w:rPr>
          <w:rFonts w:ascii="Times New Roman" w:hAnsi="Times New Roman" w:cs="Times New Roman"/>
          <w:sz w:val="22"/>
          <w:szCs w:val="22"/>
        </w:rPr>
        <w:t xml:space="preserve">Содержательная линия «Орфография и пунктуация» выделяет в качестве объекта изучения орфограмму и </w:t>
      </w:r>
      <w:proofErr w:type="spellStart"/>
      <w:r w:rsidRPr="00E62A3B">
        <w:rPr>
          <w:rFonts w:ascii="Times New Roman" w:hAnsi="Times New Roman" w:cs="Times New Roman"/>
          <w:sz w:val="22"/>
          <w:szCs w:val="22"/>
        </w:rPr>
        <w:t>пунктограмму</w:t>
      </w:r>
      <w:proofErr w:type="spellEnd"/>
      <w:r w:rsidRPr="00E62A3B">
        <w:rPr>
          <w:rFonts w:ascii="Times New Roman" w:hAnsi="Times New Roman" w:cs="Times New Roman"/>
          <w:sz w:val="22"/>
          <w:szCs w:val="22"/>
        </w:rPr>
        <w:t>;</w:t>
      </w:r>
    </w:p>
    <w:p w:rsidR="00F50275" w:rsidRPr="00E62A3B" w:rsidRDefault="00F50275" w:rsidP="00E5086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E62A3B">
        <w:rPr>
          <w:rFonts w:ascii="Times New Roman" w:hAnsi="Times New Roman" w:cs="Times New Roman"/>
          <w:sz w:val="22"/>
          <w:szCs w:val="22"/>
        </w:rPr>
        <w:t>Содержательная линия «Развитие речи» выделяет в качестве объекта изучения текст как законченное устное или письменное высказывание на определенную тему.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Программа предусматривает изучение каждого из выделенных объектов в рамках одного урока, без традиционного смешения: например, при изучении языковых единиц перед учениками не ставятся орфографические или речевые задачи и т. п.</w:t>
      </w:r>
    </w:p>
    <w:p w:rsidR="00F50275" w:rsidRPr="00E62A3B" w:rsidRDefault="00F50275" w:rsidP="00F50275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В связи с этим в программе курса «Русский язык»  выделяются </w:t>
      </w:r>
      <w:r w:rsidRPr="00E62A3B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три блока</w:t>
      </w:r>
      <w:r w:rsidRPr="00E62A3B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E62A3B">
        <w:rPr>
          <w:rFonts w:ascii="Times New Roman" w:eastAsia="Times New Roman" w:hAnsi="Times New Roman" w:cs="Times New Roman"/>
          <w:lang w:eastAsia="ru-RU"/>
        </w:rPr>
        <w:t xml:space="preserve">каждый из которых соответствует целям обучения русскому языку: </w:t>
      </w:r>
      <w:r w:rsidRPr="00E62A3B">
        <w:rPr>
          <w:rFonts w:ascii="Times New Roman" w:eastAsia="Times New Roman" w:hAnsi="Times New Roman" w:cs="Times New Roman"/>
          <w:i/>
          <w:iCs/>
          <w:lang w:eastAsia="ru-RU"/>
        </w:rPr>
        <w:t xml:space="preserve">«Как устроен наш язык», «Правописание» и «Развитие речи». </w:t>
      </w:r>
    </w:p>
    <w:p w:rsidR="00F50275" w:rsidRPr="00E62A3B" w:rsidRDefault="00F50275" w:rsidP="00F50275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Под блоком понимается объединение уроков, реализующих общую цель обучения и изучающих один из объектов той или иной содержательной линии.</w:t>
      </w:r>
    </w:p>
    <w:p w:rsidR="00F50275" w:rsidRPr="00E62A3B" w:rsidRDefault="00F50275" w:rsidP="00F50275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Уроки блока «Как устроен наш язык» реализуют научно исследовательскую (познавательную) цель – познакомить учащихся с основами лингвистических знаний; уроки данного блока соответствуют содержательной линии «Система языка» и изучают языковые единицы следующих уровней: фонетика, графика и орфоэпия, состав слова (</w:t>
      </w:r>
      <w:proofErr w:type="spellStart"/>
      <w:r w:rsidRPr="00E62A3B">
        <w:rPr>
          <w:rFonts w:ascii="Times New Roman" w:eastAsia="Times New Roman" w:hAnsi="Times New Roman" w:cs="Times New Roman"/>
          <w:lang w:eastAsia="ru-RU"/>
        </w:rPr>
        <w:t>морфемика</w:t>
      </w:r>
      <w:proofErr w:type="spellEnd"/>
      <w:r w:rsidRPr="00E62A3B">
        <w:rPr>
          <w:rFonts w:ascii="Times New Roman" w:eastAsia="Times New Roman" w:hAnsi="Times New Roman" w:cs="Times New Roman"/>
          <w:lang w:eastAsia="ru-RU"/>
        </w:rPr>
        <w:t>), грамматика (морфология и синтаксис).</w:t>
      </w:r>
    </w:p>
    <w:p w:rsidR="00F50275" w:rsidRPr="00E62A3B" w:rsidRDefault="00F50275" w:rsidP="00F50275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Уроки блока «Правописание» направлены на достижение социокультурной цели – сформировать у учащихся навыки грамотного, безошибочного письма как показателя общей культуры человека; уроки данного блока соответствуют содержательной линии «Орфография и пунктуация» и изучают орфограммы и </w:t>
      </w:r>
      <w:proofErr w:type="spellStart"/>
      <w:r w:rsidRPr="00E62A3B">
        <w:rPr>
          <w:rFonts w:ascii="Times New Roman" w:eastAsia="Times New Roman" w:hAnsi="Times New Roman" w:cs="Times New Roman"/>
          <w:lang w:eastAsia="ru-RU"/>
        </w:rPr>
        <w:t>пунктограммы</w:t>
      </w:r>
      <w:proofErr w:type="spellEnd"/>
      <w:r w:rsidRPr="00E62A3B">
        <w:rPr>
          <w:rFonts w:ascii="Times New Roman" w:eastAsia="Times New Roman" w:hAnsi="Times New Roman" w:cs="Times New Roman"/>
          <w:lang w:eastAsia="ru-RU"/>
        </w:rPr>
        <w:t>.</w:t>
      </w:r>
    </w:p>
    <w:p w:rsidR="00F50275" w:rsidRPr="00E62A3B" w:rsidRDefault="00F50275" w:rsidP="00F50275">
      <w:pPr>
        <w:shd w:val="clear" w:color="auto" w:fill="FFFFFF"/>
        <w:spacing w:before="5" w:after="0" w:line="240" w:lineRule="auto"/>
        <w:ind w:right="5"/>
        <w:jc w:val="both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Уроки блока «Развитие речи» также реализуют социокультурную цель в аспекте совершенствования коммуникативных умений учащихся в условиях устного и письменного общения; уроки данного блока соответствуют содержательной линии «Развитие речи» и изучают текст как законченное устное или письменное высказывание на определенную тему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Такое структурирование курса позволяет: </w:t>
      </w:r>
    </w:p>
    <w:p w:rsidR="00F50275" w:rsidRPr="00E62A3B" w:rsidRDefault="00F50275" w:rsidP="00E508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  <w:lang w:eastAsia="ru-RU"/>
        </w:rPr>
      </w:pPr>
      <w:r w:rsidRPr="00E62A3B">
        <w:rPr>
          <w:rFonts w:ascii="Times New Roman" w:hAnsi="Times New Roman" w:cs="Times New Roman"/>
          <w:sz w:val="22"/>
          <w:szCs w:val="22"/>
          <w:lang w:eastAsia="ru-RU"/>
        </w:rPr>
        <w:t>успешно  реализовать   цели   развития   логического и абстрактного мышления;</w:t>
      </w:r>
    </w:p>
    <w:p w:rsidR="00F50275" w:rsidRPr="00E62A3B" w:rsidRDefault="00F50275" w:rsidP="00E508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  <w:lang w:eastAsia="ru-RU"/>
        </w:rPr>
      </w:pPr>
      <w:r w:rsidRPr="00E62A3B">
        <w:rPr>
          <w:rFonts w:ascii="Times New Roman" w:hAnsi="Times New Roman" w:cs="Times New Roman"/>
          <w:sz w:val="22"/>
          <w:szCs w:val="22"/>
          <w:lang w:eastAsia="ru-RU"/>
        </w:rPr>
        <w:t>решить практические задачи по формированию навыка грамотного, безошибочного письма и развитию речи учащихся;</w:t>
      </w:r>
    </w:p>
    <w:p w:rsidR="00F50275" w:rsidRPr="00E62A3B" w:rsidRDefault="00F50275" w:rsidP="00E508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  <w:lang w:eastAsia="ru-RU"/>
        </w:rPr>
      </w:pPr>
      <w:r w:rsidRPr="00E62A3B">
        <w:rPr>
          <w:rFonts w:ascii="Times New Roman" w:hAnsi="Times New Roman" w:cs="Times New Roman"/>
          <w:sz w:val="22"/>
          <w:szCs w:val="22"/>
          <w:lang w:eastAsia="ru-RU"/>
        </w:rPr>
        <w:t>сделать ученика субъектом обучения, когда на каждом ученик четко осознает, что и с какой целью он выполняет;</w:t>
      </w:r>
    </w:p>
    <w:p w:rsidR="00F50275" w:rsidRPr="00E62A3B" w:rsidRDefault="00F50275" w:rsidP="00E508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  <w:lang w:eastAsia="ru-RU"/>
        </w:rPr>
      </w:pPr>
      <w:r w:rsidRPr="00E62A3B">
        <w:rPr>
          <w:rFonts w:ascii="Times New Roman" w:hAnsi="Times New Roman" w:cs="Times New Roman"/>
          <w:sz w:val="22"/>
          <w:szCs w:val="22"/>
          <w:lang w:eastAsia="ru-RU"/>
        </w:rPr>
        <w:lastRenderedPageBreak/>
        <w:t>избавить учеников от психологической утомляемости, возникающей из-за немотивированного смешения различных видов работы.</w:t>
      </w:r>
    </w:p>
    <w:p w:rsidR="00F50275" w:rsidRPr="00E62A3B" w:rsidRDefault="00F50275" w:rsidP="00F5027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2A3B">
        <w:rPr>
          <w:rFonts w:ascii="Times New Roman" w:eastAsia="Times New Roman" w:hAnsi="Times New Roman" w:cs="Times New Roman"/>
          <w:b/>
          <w:i/>
          <w:lang w:eastAsia="ru-RU"/>
        </w:rPr>
        <w:t>Место курса русского языка в учебном плане</w:t>
      </w:r>
    </w:p>
    <w:p w:rsidR="00F50275" w:rsidRPr="00E62A3B" w:rsidRDefault="00F50275" w:rsidP="00F50275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На реализацию программы по русскому языку в 1 – 4 классах предусмотрено 675 часов (5 часов в неделю). В 1 классе курс рассчитан на  165 часов (33  учебные недели), из  них  80  часов - на  первое  полугодие  (16  учебных  недель),  85 часов - на  второе  полугодие  (17  учебных  недель). Во 2 - 4 классах -  по 170 часов (34 учебные недели в каждом классе).</w:t>
      </w:r>
    </w:p>
    <w:p w:rsidR="00F50275" w:rsidRPr="00E62A3B" w:rsidRDefault="00F50275" w:rsidP="00F5027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2A3B">
        <w:rPr>
          <w:rFonts w:ascii="Times New Roman" w:eastAsia="Times New Roman" w:hAnsi="Times New Roman" w:cs="Times New Roman"/>
          <w:b/>
          <w:i/>
          <w:lang w:eastAsia="ru-RU"/>
        </w:rPr>
        <w:t>Учебно-методический комплект</w:t>
      </w:r>
    </w:p>
    <w:p w:rsidR="00F50275" w:rsidRPr="00E62A3B" w:rsidRDefault="00F50275" w:rsidP="00F50275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50275" w:rsidRPr="00E62A3B" w:rsidRDefault="00F50275" w:rsidP="00E5086F">
      <w:pPr>
        <w:numPr>
          <w:ilvl w:val="0"/>
          <w:numId w:val="3"/>
        </w:numPr>
        <w:shd w:val="clear" w:color="auto" w:fill="FFFFFF"/>
        <w:spacing w:after="0" w:line="240" w:lineRule="auto"/>
        <w:ind w:right="24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Русский язык. Обучение грамоте: программа: 1 класс / Л.Е. </w:t>
      </w:r>
      <w:proofErr w:type="spellStart"/>
      <w:r w:rsidRPr="00E62A3B">
        <w:rPr>
          <w:rFonts w:ascii="Times New Roman" w:eastAsia="Calibri" w:hAnsi="Times New Roman" w:cs="Times New Roman"/>
        </w:rPr>
        <w:t>Журова</w:t>
      </w:r>
      <w:proofErr w:type="spellEnd"/>
      <w:r w:rsidRPr="00E62A3B">
        <w:rPr>
          <w:rFonts w:ascii="Times New Roman" w:eastAsia="Calibri" w:hAnsi="Times New Roman" w:cs="Times New Roman"/>
        </w:rPr>
        <w:t xml:space="preserve">. – М.: </w:t>
      </w:r>
      <w:proofErr w:type="spellStart"/>
      <w:r w:rsidRPr="00E62A3B">
        <w:rPr>
          <w:rFonts w:ascii="Times New Roman" w:eastAsia="Calibri" w:hAnsi="Times New Roman" w:cs="Times New Roman"/>
        </w:rPr>
        <w:t>Вентана-Граф</w:t>
      </w:r>
      <w:proofErr w:type="spellEnd"/>
      <w:r w:rsidRPr="00E62A3B">
        <w:rPr>
          <w:rFonts w:ascii="Times New Roman" w:eastAsia="Calibri" w:hAnsi="Times New Roman" w:cs="Times New Roman"/>
        </w:rPr>
        <w:t>, 2011.</w:t>
      </w:r>
    </w:p>
    <w:p w:rsidR="00F50275" w:rsidRPr="00E62A3B" w:rsidRDefault="00F50275" w:rsidP="00E508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Букварь: 1 класс: учебник для учащихся общеобразовательных учреждений: в 2 ч. / Л. Е. </w:t>
      </w:r>
      <w:proofErr w:type="spellStart"/>
      <w:r w:rsidRPr="00E62A3B">
        <w:rPr>
          <w:rFonts w:ascii="Times New Roman" w:eastAsia="Calibri" w:hAnsi="Times New Roman" w:cs="Times New Roman"/>
        </w:rPr>
        <w:t>Журова</w:t>
      </w:r>
      <w:proofErr w:type="spellEnd"/>
      <w:r w:rsidRPr="00E62A3B">
        <w:rPr>
          <w:rFonts w:ascii="Times New Roman" w:eastAsia="Calibri" w:hAnsi="Times New Roman" w:cs="Times New Roman"/>
        </w:rPr>
        <w:t xml:space="preserve">, А.О. Евдокимова. – М.: </w:t>
      </w:r>
      <w:proofErr w:type="spellStart"/>
      <w:r w:rsidRPr="00E62A3B">
        <w:rPr>
          <w:rFonts w:ascii="Times New Roman" w:eastAsia="Calibri" w:hAnsi="Times New Roman" w:cs="Times New Roman"/>
        </w:rPr>
        <w:t>Вентана-Граф</w:t>
      </w:r>
      <w:proofErr w:type="spellEnd"/>
      <w:r w:rsidRPr="00E62A3B">
        <w:rPr>
          <w:rFonts w:ascii="Times New Roman" w:eastAsia="Calibri" w:hAnsi="Times New Roman" w:cs="Times New Roman"/>
        </w:rPr>
        <w:t>, 2011.</w:t>
      </w:r>
    </w:p>
    <w:p w:rsidR="00F50275" w:rsidRPr="00E62A3B" w:rsidRDefault="00F50275" w:rsidP="00E508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Русский язык: 1 класс: учебник для учащихся общеобразовательных учреждений / С. В. Иванов, А. О. Евдокимова, М. И. Кузнецова. – М.: </w:t>
      </w:r>
      <w:proofErr w:type="spellStart"/>
      <w:r w:rsidRPr="00E62A3B">
        <w:rPr>
          <w:rFonts w:ascii="Times New Roman" w:eastAsia="Calibri" w:hAnsi="Times New Roman" w:cs="Times New Roman"/>
        </w:rPr>
        <w:t>Вентана-Граф</w:t>
      </w:r>
      <w:proofErr w:type="spellEnd"/>
      <w:r w:rsidRPr="00E62A3B">
        <w:rPr>
          <w:rFonts w:ascii="Times New Roman" w:eastAsia="Calibri" w:hAnsi="Times New Roman" w:cs="Times New Roman"/>
        </w:rPr>
        <w:t>, 2011.</w:t>
      </w:r>
    </w:p>
    <w:p w:rsidR="00F50275" w:rsidRPr="00E62A3B" w:rsidRDefault="00F50275" w:rsidP="00E508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Прописи № 1, 2, 3 к учебнику «Букварь»: 1 класс: для учащихся общеобразовательных учреждений / М. М. Безруких, М. И. Кузнецова. – М.: </w:t>
      </w:r>
      <w:proofErr w:type="spellStart"/>
      <w:r w:rsidRPr="00E62A3B">
        <w:rPr>
          <w:rFonts w:ascii="Times New Roman" w:eastAsia="Calibri" w:hAnsi="Times New Roman" w:cs="Times New Roman"/>
        </w:rPr>
        <w:t>Вентана-Граф</w:t>
      </w:r>
      <w:proofErr w:type="spellEnd"/>
      <w:r w:rsidRPr="00E62A3B">
        <w:rPr>
          <w:rFonts w:ascii="Times New Roman" w:eastAsia="Calibri" w:hAnsi="Times New Roman" w:cs="Times New Roman"/>
        </w:rPr>
        <w:t>, 2012.</w:t>
      </w:r>
    </w:p>
    <w:p w:rsidR="00F50275" w:rsidRPr="00E62A3B" w:rsidRDefault="00F50275" w:rsidP="00E508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Учимся писать печатные буквы: 1 класс: рабочая тетрадь для учащихся общеобразовательных учреждений / М.И. Кузнецова. – М.: </w:t>
      </w:r>
      <w:proofErr w:type="spellStart"/>
      <w:r w:rsidRPr="00E62A3B">
        <w:rPr>
          <w:rFonts w:ascii="Times New Roman" w:eastAsia="Calibri" w:hAnsi="Times New Roman" w:cs="Times New Roman"/>
        </w:rPr>
        <w:t>Вентана-Граф</w:t>
      </w:r>
      <w:proofErr w:type="spellEnd"/>
      <w:r w:rsidRPr="00E62A3B">
        <w:rPr>
          <w:rFonts w:ascii="Times New Roman" w:eastAsia="Calibri" w:hAnsi="Times New Roman" w:cs="Times New Roman"/>
        </w:rPr>
        <w:t>, 2012.</w:t>
      </w:r>
    </w:p>
    <w:p w:rsidR="00F50275" w:rsidRPr="00E62A3B" w:rsidRDefault="00F50275" w:rsidP="00E508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Русский язык: 1 класс: рабочая тетрадь № 1, 2, 3 для учащихся общеобразовательных учреждений / С. В. Иванов, А. О. Евдокимова, М. И. Кузнецова. – М.: </w:t>
      </w:r>
      <w:proofErr w:type="spellStart"/>
      <w:r w:rsidRPr="00E62A3B">
        <w:rPr>
          <w:rFonts w:ascii="Times New Roman" w:eastAsia="Calibri" w:hAnsi="Times New Roman" w:cs="Times New Roman"/>
        </w:rPr>
        <w:t>Вентана-Граф</w:t>
      </w:r>
      <w:proofErr w:type="spellEnd"/>
      <w:r w:rsidRPr="00E62A3B">
        <w:rPr>
          <w:rFonts w:ascii="Times New Roman" w:eastAsia="Calibri" w:hAnsi="Times New Roman" w:cs="Times New Roman"/>
        </w:rPr>
        <w:t>, 2012.</w:t>
      </w:r>
    </w:p>
    <w:p w:rsidR="00F50275" w:rsidRPr="00E62A3B" w:rsidRDefault="00F50275" w:rsidP="00E5086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Русский язык. Обучение грамоте: методические комментарии к урокам / Л.Е. </w:t>
      </w:r>
      <w:proofErr w:type="spellStart"/>
      <w:r w:rsidRPr="00E62A3B">
        <w:rPr>
          <w:rFonts w:ascii="Times New Roman" w:eastAsia="Calibri" w:hAnsi="Times New Roman" w:cs="Times New Roman"/>
        </w:rPr>
        <w:t>Журова</w:t>
      </w:r>
      <w:proofErr w:type="spellEnd"/>
      <w:r w:rsidRPr="00E62A3B">
        <w:rPr>
          <w:rFonts w:ascii="Times New Roman" w:eastAsia="Calibri" w:hAnsi="Times New Roman" w:cs="Times New Roman"/>
        </w:rPr>
        <w:t xml:space="preserve">, А.О. Евдокимова, М.И. Кузнецова. – М.: </w:t>
      </w:r>
      <w:proofErr w:type="spellStart"/>
      <w:r w:rsidRPr="00E62A3B">
        <w:rPr>
          <w:rFonts w:ascii="Times New Roman" w:eastAsia="Calibri" w:hAnsi="Times New Roman" w:cs="Times New Roman"/>
        </w:rPr>
        <w:t>Вентана-Граф</w:t>
      </w:r>
      <w:proofErr w:type="spellEnd"/>
      <w:r w:rsidRPr="00E62A3B">
        <w:rPr>
          <w:rFonts w:ascii="Times New Roman" w:eastAsia="Calibri" w:hAnsi="Times New Roman" w:cs="Times New Roman"/>
        </w:rPr>
        <w:t>, 2012.</w:t>
      </w:r>
    </w:p>
    <w:p w:rsidR="00F50275" w:rsidRPr="00E62A3B" w:rsidRDefault="00F50275" w:rsidP="00E5086F">
      <w:pPr>
        <w:numPr>
          <w:ilvl w:val="0"/>
          <w:numId w:val="3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Русский язык: 1 класс: комментарии к урокам / С.В. Иванов, А.О. Евдокимова, М.И. Кузнецова. – М.: </w:t>
      </w:r>
      <w:proofErr w:type="spellStart"/>
      <w:r w:rsidRPr="00E62A3B">
        <w:rPr>
          <w:rFonts w:ascii="Times New Roman" w:eastAsia="Calibri" w:hAnsi="Times New Roman" w:cs="Times New Roman"/>
        </w:rPr>
        <w:t>Вентана-Граф</w:t>
      </w:r>
      <w:proofErr w:type="spellEnd"/>
      <w:r w:rsidRPr="00E62A3B">
        <w:rPr>
          <w:rFonts w:ascii="Times New Roman" w:eastAsia="Calibri" w:hAnsi="Times New Roman" w:cs="Times New Roman"/>
        </w:rPr>
        <w:t>, 2012.</w:t>
      </w:r>
    </w:p>
    <w:p w:rsidR="00F50275" w:rsidRPr="00E62A3B" w:rsidRDefault="00F50275" w:rsidP="00F50275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2A3B">
        <w:rPr>
          <w:rFonts w:ascii="Times New Roman" w:eastAsia="Times New Roman" w:hAnsi="Times New Roman" w:cs="Times New Roman"/>
          <w:b/>
          <w:i/>
          <w:lang w:eastAsia="ru-RU"/>
        </w:rPr>
        <w:t>Ценностные ориентиры содержания курса русского языка</w:t>
      </w:r>
    </w:p>
    <w:p w:rsidR="00F50275" w:rsidRPr="00E62A3B" w:rsidRDefault="00F50275" w:rsidP="00F50275">
      <w:pPr>
        <w:shd w:val="clear" w:color="auto" w:fill="FFFFFF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</w:t>
      </w:r>
      <w:proofErr w:type="gramStart"/>
      <w:r w:rsidRPr="00E62A3B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E62A3B">
        <w:rPr>
          <w:rFonts w:ascii="Times New Roman" w:eastAsia="Times New Roman" w:hAnsi="Times New Roman" w:cs="Times New Roman"/>
          <w:lang w:eastAsia="ru-RU"/>
        </w:rPr>
        <w:t xml:space="preserve">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 самосознания.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E62A3B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E62A3B">
        <w:rPr>
          <w:rFonts w:ascii="Times New Roman" w:eastAsia="Times New Roman" w:hAnsi="Times New Roman" w:cs="Times New Roman"/>
          <w:lang w:eastAsia="ru-RU"/>
        </w:rPr>
        <w:t>я успешного решения коммуникативной задачи.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E62A3B">
        <w:rPr>
          <w:rFonts w:ascii="Times New Roman" w:eastAsia="Times New Roman" w:hAnsi="Times New Roman" w:cs="Times New Roman"/>
          <w:lang w:eastAsia="ru-RU"/>
        </w:rPr>
        <w:t>обучения</w:t>
      </w:r>
      <w:proofErr w:type="gramEnd"/>
      <w:r w:rsidRPr="00E62A3B">
        <w:rPr>
          <w:rFonts w:ascii="Times New Roman" w:eastAsia="Times New Roman" w:hAnsi="Times New Roman" w:cs="Times New Roman"/>
          <w:lang w:eastAsia="ru-RU"/>
        </w:rPr>
        <w:t xml:space="preserve"> по другим школьным предметам.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2A3B">
        <w:rPr>
          <w:rFonts w:ascii="Times New Roman" w:eastAsia="Times New Roman" w:hAnsi="Times New Roman" w:cs="Times New Roman"/>
          <w:b/>
          <w:i/>
          <w:lang w:eastAsia="ru-RU"/>
        </w:rPr>
        <w:t xml:space="preserve">Личностные, </w:t>
      </w:r>
      <w:proofErr w:type="spellStart"/>
      <w:r w:rsidRPr="00E62A3B">
        <w:rPr>
          <w:rFonts w:ascii="Times New Roman" w:eastAsia="Times New Roman" w:hAnsi="Times New Roman" w:cs="Times New Roman"/>
          <w:b/>
          <w:i/>
          <w:lang w:eastAsia="ru-RU"/>
        </w:rPr>
        <w:t>метапредметные</w:t>
      </w:r>
      <w:proofErr w:type="spellEnd"/>
      <w:r w:rsidRPr="00E62A3B">
        <w:rPr>
          <w:rFonts w:ascii="Times New Roman" w:eastAsia="Times New Roman" w:hAnsi="Times New Roman" w:cs="Times New Roman"/>
          <w:b/>
          <w:i/>
          <w:lang w:eastAsia="ru-RU"/>
        </w:rPr>
        <w:t xml:space="preserve"> и предметные результаты освоения курса русского языка</w:t>
      </w:r>
    </w:p>
    <w:p w:rsidR="00F50275" w:rsidRPr="00E62A3B" w:rsidRDefault="00F50275" w:rsidP="00F50275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62A3B">
        <w:rPr>
          <w:rFonts w:ascii="Times New Roman" w:eastAsia="Times New Roman" w:hAnsi="Times New Roman" w:cs="Times New Roman"/>
          <w:bCs/>
          <w:i/>
          <w:iCs/>
          <w:lang w:eastAsia="ru-RU"/>
        </w:rPr>
        <w:t>Личностные</w:t>
      </w:r>
      <w:r w:rsidRPr="00E62A3B">
        <w:rPr>
          <w:rFonts w:ascii="Times New Roman" w:eastAsia="Times New Roman" w:hAnsi="Times New Roman" w:cs="Times New Roman"/>
          <w:lang w:eastAsia="ru-RU"/>
        </w:rPr>
        <w:t xml:space="preserve"> результаты обучения.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lastRenderedPageBreak/>
        <w:t xml:space="preserve">В результате изучения курса русского </w:t>
      </w:r>
      <w:proofErr w:type="gramStart"/>
      <w:r w:rsidRPr="00E62A3B">
        <w:rPr>
          <w:rFonts w:ascii="Times New Roman" w:eastAsia="Times New Roman" w:hAnsi="Times New Roman" w:cs="Times New Roman"/>
          <w:lang w:eastAsia="ru-RU"/>
        </w:rPr>
        <w:t>языка</w:t>
      </w:r>
      <w:proofErr w:type="gramEnd"/>
      <w:r w:rsidRPr="00E62A3B">
        <w:rPr>
          <w:rFonts w:ascii="Times New Roman" w:eastAsia="Times New Roman" w:hAnsi="Times New Roman" w:cs="Times New Roman"/>
          <w:lang w:eastAsia="ru-RU"/>
        </w:rPr>
        <w:t xml:space="preserve">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62A3B">
        <w:rPr>
          <w:rFonts w:ascii="Times New Roman" w:eastAsia="Times New Roman" w:hAnsi="Times New Roman" w:cs="Times New Roman"/>
          <w:bCs/>
          <w:i/>
          <w:iCs/>
          <w:lang w:eastAsia="ru-RU"/>
        </w:rPr>
        <w:t>Метапредметные</w:t>
      </w:r>
      <w:proofErr w:type="spellEnd"/>
      <w:r w:rsidRPr="00E62A3B">
        <w:rPr>
          <w:rFonts w:ascii="Times New Roman" w:eastAsia="Times New Roman" w:hAnsi="Times New Roman" w:cs="Times New Roman"/>
          <w:lang w:eastAsia="ru-RU"/>
        </w:rPr>
        <w:t xml:space="preserve"> результаты обучения.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2A3B">
        <w:rPr>
          <w:rFonts w:ascii="Times New Roman" w:eastAsia="Times New Roman" w:hAnsi="Times New Roman" w:cs="Times New Roman"/>
          <w:lang w:eastAsia="ru-RU"/>
        </w:rPr>
        <w:t>В процессе изучения русского языка обучающиеся  научатся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научатся выбирать адекватные языковые средства для успешного решения коммуникативных задач (диалог, устные монологические высказывания, письменные тесты) с учетом особенностей разных видов речи.</w:t>
      </w:r>
      <w:proofErr w:type="gramEnd"/>
      <w:r w:rsidRPr="00E62A3B">
        <w:rPr>
          <w:rFonts w:ascii="Times New Roman" w:eastAsia="Times New Roman" w:hAnsi="Times New Roman" w:cs="Times New Roman"/>
          <w:lang w:eastAsia="ru-RU"/>
        </w:rPr>
        <w:t xml:space="preserve">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 с целью успешного участия в диалоге; стремление к более точному выражению собственного мнения и позиции; умение задавать вопросы. 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bCs/>
          <w:i/>
          <w:iCs/>
          <w:lang w:eastAsia="ru-RU"/>
        </w:rPr>
        <w:t>Предметные</w:t>
      </w:r>
      <w:r w:rsidRPr="00E62A3B">
        <w:rPr>
          <w:rFonts w:ascii="Times New Roman" w:eastAsia="Times New Roman" w:hAnsi="Times New Roman" w:cs="Times New Roman"/>
          <w:lang w:eastAsia="ru-RU"/>
        </w:rPr>
        <w:t xml:space="preserve"> результаты обучения.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литературного языка (орфоэпических, лексических, грамматических) и правилах речевого этикета.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Выпускник на ступени начального общего образования: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• научится осознавать безошибочное письмо как одно из проявлений собственного уровня культуры;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• 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</w:t>
      </w:r>
      <w:proofErr w:type="gramStart"/>
      <w:r w:rsidRPr="00E62A3B">
        <w:rPr>
          <w:rFonts w:ascii="Times New Roman" w:eastAsia="Times New Roman" w:hAnsi="Times New Roman" w:cs="Times New Roman"/>
          <w:lang w:eastAsia="ru-RU"/>
        </w:rPr>
        <w:t>написанное</w:t>
      </w:r>
      <w:proofErr w:type="gramEnd"/>
      <w:r w:rsidRPr="00E62A3B">
        <w:rPr>
          <w:rFonts w:ascii="Times New Roman" w:eastAsia="Times New Roman" w:hAnsi="Times New Roman" w:cs="Times New Roman"/>
          <w:lang w:eastAsia="ru-RU"/>
        </w:rPr>
        <w:t>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• получит первоначальные представления о системе и структуре русского языка: познакомится с разделами изучения языка — фонетикой и графикой, лексикой, словообразованием (</w:t>
      </w:r>
      <w:proofErr w:type="spellStart"/>
      <w:r w:rsidRPr="00E62A3B">
        <w:rPr>
          <w:rFonts w:ascii="Times New Roman" w:eastAsia="Times New Roman" w:hAnsi="Times New Roman" w:cs="Times New Roman"/>
          <w:lang w:eastAsia="ru-RU"/>
        </w:rPr>
        <w:t>морфемикой</w:t>
      </w:r>
      <w:proofErr w:type="spellEnd"/>
      <w:r w:rsidRPr="00E62A3B">
        <w:rPr>
          <w:rFonts w:ascii="Times New Roman" w:eastAsia="Times New Roman" w:hAnsi="Times New Roman" w:cs="Times New Roman"/>
          <w:lang w:eastAsia="ru-RU"/>
        </w:rP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E62A3B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E62A3B">
        <w:rPr>
          <w:rFonts w:ascii="Times New Roman" w:eastAsia="Times New Roman" w:hAnsi="Times New Roman" w:cs="Times New Roman"/>
          <w:lang w:eastAsia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 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62A3B">
        <w:rPr>
          <w:rFonts w:ascii="Times New Roman" w:eastAsia="Times New Roman" w:hAnsi="Times New Roman" w:cs="Times New Roman"/>
          <w:b/>
          <w:i/>
          <w:lang w:eastAsia="ru-RU"/>
        </w:rPr>
        <w:t xml:space="preserve">Содержание курса русского языка </w:t>
      </w:r>
    </w:p>
    <w:p w:rsidR="00F50275" w:rsidRPr="00E62A3B" w:rsidRDefault="00F50275" w:rsidP="00F5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62A3B">
        <w:rPr>
          <w:rFonts w:ascii="Times New Roman" w:eastAsia="Times New Roman" w:hAnsi="Times New Roman" w:cs="Times New Roman"/>
          <w:i/>
          <w:u w:val="single"/>
          <w:lang w:eastAsia="ru-RU"/>
        </w:rPr>
        <w:t>Фонетика и орфоэпия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данной модели.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Слог как минимальная произносительная единица. Деление слов на слоги (простейшие случаи). Ударение.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62A3B">
        <w:rPr>
          <w:rFonts w:ascii="Times New Roman" w:eastAsia="Times New Roman" w:hAnsi="Times New Roman" w:cs="Times New Roman"/>
          <w:i/>
          <w:u w:val="single"/>
          <w:lang w:eastAsia="ru-RU"/>
        </w:rPr>
        <w:t>Графика и орфография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lastRenderedPageBreak/>
        <w:t xml:space="preserve">Различение звуков и букв. Обозначение на письме мягкости согласных звуков. Функции </w:t>
      </w:r>
      <w:r w:rsidRPr="00E62A3B">
        <w:rPr>
          <w:rFonts w:ascii="Times New Roman" w:eastAsia="Times New Roman" w:hAnsi="Times New Roman" w:cs="Times New Roman"/>
          <w:b/>
          <w:i/>
          <w:lang w:eastAsia="ru-RU"/>
        </w:rPr>
        <w:t>ь</w:t>
      </w:r>
      <w:r w:rsidRPr="00E62A3B">
        <w:rPr>
          <w:rFonts w:ascii="Times New Roman" w:eastAsia="Times New Roman" w:hAnsi="Times New Roman" w:cs="Times New Roman"/>
          <w:lang w:eastAsia="ru-RU"/>
        </w:rPr>
        <w:t>: 1) показатель мягкости предшествующего согласного; 2) разделительный.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Русский алфавит: правильное называние букв, знание их последовательности. </w:t>
      </w:r>
      <w:r w:rsidRPr="00E62A3B">
        <w:rPr>
          <w:rFonts w:ascii="Times New Roman" w:eastAsia="Times New Roman" w:hAnsi="Times New Roman" w:cs="Times New Roman"/>
          <w:i/>
          <w:lang w:eastAsia="ru-RU"/>
        </w:rPr>
        <w:t>Использование алфавита при работе со словарями и справочниками.(1)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Письмо слов и предложений с соблюдением гигиенических норм.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Усвоение приемов и последовательности правильного списывания текста.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Ознакомление с правилами правописания и их применение:</w:t>
      </w:r>
    </w:p>
    <w:p w:rsidR="00F50275" w:rsidRPr="00E62A3B" w:rsidRDefault="00F50275" w:rsidP="00E508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Раздельное написание слов;</w:t>
      </w:r>
    </w:p>
    <w:p w:rsidR="00F50275" w:rsidRPr="00E62A3B" w:rsidRDefault="00F50275" w:rsidP="00E508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Прописная (заглавная) буква в начале предложения, в именах собственных;</w:t>
      </w:r>
    </w:p>
    <w:p w:rsidR="00F50275" w:rsidRPr="00E62A3B" w:rsidRDefault="00F50275" w:rsidP="00E508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Обозначение гласных после шипящих (</w:t>
      </w:r>
      <w:proofErr w:type="spellStart"/>
      <w:proofErr w:type="gramStart"/>
      <w:r w:rsidRPr="00E62A3B">
        <w:rPr>
          <w:rFonts w:ascii="Times New Roman" w:eastAsia="Calibri" w:hAnsi="Times New Roman" w:cs="Times New Roman"/>
          <w:b/>
        </w:rPr>
        <w:t>ча</w:t>
      </w:r>
      <w:proofErr w:type="spellEnd"/>
      <w:r w:rsidRPr="00E62A3B">
        <w:rPr>
          <w:rFonts w:ascii="Times New Roman" w:eastAsia="Calibri" w:hAnsi="Times New Roman" w:cs="Times New Roman"/>
          <w:b/>
        </w:rPr>
        <w:t xml:space="preserve"> – </w:t>
      </w:r>
      <w:proofErr w:type="spellStart"/>
      <w:r w:rsidRPr="00E62A3B">
        <w:rPr>
          <w:rFonts w:ascii="Times New Roman" w:eastAsia="Calibri" w:hAnsi="Times New Roman" w:cs="Times New Roman"/>
          <w:b/>
        </w:rPr>
        <w:t>ща</w:t>
      </w:r>
      <w:proofErr w:type="spellEnd"/>
      <w:proofErr w:type="gramEnd"/>
      <w:r w:rsidRPr="00E62A3B">
        <w:rPr>
          <w:rFonts w:ascii="Times New Roman" w:eastAsia="Calibri" w:hAnsi="Times New Roman" w:cs="Times New Roman"/>
          <w:b/>
        </w:rPr>
        <w:t xml:space="preserve">, чу – </w:t>
      </w:r>
      <w:proofErr w:type="spellStart"/>
      <w:r w:rsidRPr="00E62A3B">
        <w:rPr>
          <w:rFonts w:ascii="Times New Roman" w:eastAsia="Calibri" w:hAnsi="Times New Roman" w:cs="Times New Roman"/>
          <w:b/>
        </w:rPr>
        <w:t>щу</w:t>
      </w:r>
      <w:proofErr w:type="spellEnd"/>
      <w:r w:rsidRPr="00E62A3B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E62A3B">
        <w:rPr>
          <w:rFonts w:ascii="Times New Roman" w:eastAsia="Calibri" w:hAnsi="Times New Roman" w:cs="Times New Roman"/>
          <w:b/>
        </w:rPr>
        <w:t>жи</w:t>
      </w:r>
      <w:proofErr w:type="spellEnd"/>
      <w:r w:rsidRPr="00E62A3B">
        <w:rPr>
          <w:rFonts w:ascii="Times New Roman" w:eastAsia="Calibri" w:hAnsi="Times New Roman" w:cs="Times New Roman"/>
          <w:b/>
        </w:rPr>
        <w:t xml:space="preserve"> – </w:t>
      </w:r>
      <w:proofErr w:type="spellStart"/>
      <w:r w:rsidRPr="00E62A3B">
        <w:rPr>
          <w:rFonts w:ascii="Times New Roman" w:eastAsia="Calibri" w:hAnsi="Times New Roman" w:cs="Times New Roman"/>
          <w:b/>
        </w:rPr>
        <w:t>ши</w:t>
      </w:r>
      <w:proofErr w:type="spellEnd"/>
      <w:r w:rsidRPr="00E62A3B">
        <w:rPr>
          <w:rFonts w:ascii="Times New Roman" w:eastAsia="Calibri" w:hAnsi="Times New Roman" w:cs="Times New Roman"/>
        </w:rPr>
        <w:t>);</w:t>
      </w:r>
    </w:p>
    <w:p w:rsidR="00F50275" w:rsidRPr="00E62A3B" w:rsidRDefault="00F50275" w:rsidP="00E508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  <w:i/>
        </w:rPr>
        <w:t xml:space="preserve">Сочетания </w:t>
      </w:r>
      <w:proofErr w:type="spellStart"/>
      <w:r w:rsidRPr="00E62A3B">
        <w:rPr>
          <w:rFonts w:ascii="Times New Roman" w:eastAsia="Calibri" w:hAnsi="Times New Roman" w:cs="Times New Roman"/>
          <w:b/>
          <w:i/>
        </w:rPr>
        <w:t>чк</w:t>
      </w:r>
      <w:proofErr w:type="spellEnd"/>
      <w:r w:rsidRPr="00E62A3B">
        <w:rPr>
          <w:rFonts w:ascii="Times New Roman" w:eastAsia="Calibri" w:hAnsi="Times New Roman" w:cs="Times New Roman"/>
          <w:b/>
          <w:i/>
        </w:rPr>
        <w:t xml:space="preserve">, </w:t>
      </w:r>
      <w:proofErr w:type="spellStart"/>
      <w:r w:rsidRPr="00E62A3B">
        <w:rPr>
          <w:rFonts w:ascii="Times New Roman" w:eastAsia="Calibri" w:hAnsi="Times New Roman" w:cs="Times New Roman"/>
          <w:b/>
          <w:i/>
        </w:rPr>
        <w:t>чн</w:t>
      </w:r>
      <w:proofErr w:type="spellEnd"/>
      <w:r w:rsidRPr="00E62A3B">
        <w:rPr>
          <w:rFonts w:ascii="Times New Roman" w:eastAsia="Calibri" w:hAnsi="Times New Roman" w:cs="Times New Roman"/>
        </w:rPr>
        <w:t>;</w:t>
      </w:r>
    </w:p>
    <w:p w:rsidR="00F50275" w:rsidRPr="00E62A3B" w:rsidRDefault="00F50275" w:rsidP="00E508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  <w:i/>
        </w:rPr>
        <w:t>Перенос слов</w:t>
      </w:r>
      <w:r w:rsidRPr="00E62A3B">
        <w:rPr>
          <w:rFonts w:ascii="Times New Roman" w:eastAsia="Calibri" w:hAnsi="Times New Roman" w:cs="Times New Roman"/>
        </w:rPr>
        <w:t>;</w:t>
      </w:r>
    </w:p>
    <w:p w:rsidR="00F50275" w:rsidRPr="00E62A3B" w:rsidRDefault="00F50275" w:rsidP="00E508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  <w:i/>
        </w:rPr>
        <w:t xml:space="preserve">Безударный проверяемый гласный в </w:t>
      </w:r>
      <w:proofErr w:type="gramStart"/>
      <w:r w:rsidRPr="00E62A3B">
        <w:rPr>
          <w:rFonts w:ascii="Times New Roman" w:eastAsia="Calibri" w:hAnsi="Times New Roman" w:cs="Times New Roman"/>
          <w:i/>
        </w:rPr>
        <w:t>корне слова</w:t>
      </w:r>
      <w:proofErr w:type="gramEnd"/>
      <w:r w:rsidRPr="00E62A3B">
        <w:rPr>
          <w:rFonts w:ascii="Times New Roman" w:eastAsia="Calibri" w:hAnsi="Times New Roman" w:cs="Times New Roman"/>
        </w:rPr>
        <w:t>;</w:t>
      </w:r>
    </w:p>
    <w:p w:rsidR="00F50275" w:rsidRPr="00E62A3B" w:rsidRDefault="00F50275" w:rsidP="00E5086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Знаки препинания в конце предложения.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Письмо под диктовку слов и предложений, написание которых не расходится с их произношением.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62A3B">
        <w:rPr>
          <w:rFonts w:ascii="Times New Roman" w:eastAsia="Times New Roman" w:hAnsi="Times New Roman" w:cs="Times New Roman"/>
          <w:i/>
          <w:u w:val="single"/>
          <w:lang w:eastAsia="ru-RU"/>
        </w:rPr>
        <w:t>Слово и предложение. Пунктуация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Понимание слова как единства звучания и значения. </w:t>
      </w:r>
      <w:r w:rsidRPr="00E62A3B">
        <w:rPr>
          <w:rFonts w:ascii="Times New Roman" w:eastAsia="Times New Roman" w:hAnsi="Times New Roman" w:cs="Times New Roman"/>
          <w:i/>
          <w:lang w:eastAsia="ru-RU"/>
        </w:rPr>
        <w:t xml:space="preserve">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Неизменяемые слова. Наблюдение за использованием в тексте многозначных слов, синонимов, омонимов </w:t>
      </w:r>
      <w:r w:rsidRPr="00E62A3B">
        <w:rPr>
          <w:rFonts w:ascii="Times New Roman" w:eastAsia="Times New Roman" w:hAnsi="Times New Roman" w:cs="Times New Roman"/>
          <w:lang w:eastAsia="ru-RU"/>
        </w:rPr>
        <w:t>(ознакомление без введения терминологии).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>Работа с предложением: замена слов, восстановление деформированных предложений. Знаки препинания в конце предложения.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E62A3B">
        <w:rPr>
          <w:rFonts w:ascii="Times New Roman" w:eastAsia="Times New Roman" w:hAnsi="Times New Roman" w:cs="Times New Roman"/>
          <w:i/>
          <w:u w:val="single"/>
          <w:lang w:eastAsia="ru-RU"/>
        </w:rPr>
        <w:t>Развитие речи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Осознание цели и ситуации устного общения. </w:t>
      </w:r>
      <w:r w:rsidRPr="00E62A3B">
        <w:rPr>
          <w:rFonts w:ascii="Times New Roman" w:eastAsia="Times New Roman" w:hAnsi="Times New Roman" w:cs="Times New Roman"/>
          <w:i/>
          <w:lang w:eastAsia="ru-RU"/>
        </w:rPr>
        <w:t>Выбор языковых сре</w:t>
      </w:r>
      <w:proofErr w:type="gramStart"/>
      <w:r w:rsidRPr="00E62A3B">
        <w:rPr>
          <w:rFonts w:ascii="Times New Roman" w:eastAsia="Times New Roman" w:hAnsi="Times New Roman" w:cs="Times New Roman"/>
          <w:i/>
          <w:lang w:eastAsia="ru-RU"/>
        </w:rPr>
        <w:t>дств в с</w:t>
      </w:r>
      <w:proofErr w:type="gramEnd"/>
      <w:r w:rsidRPr="00E62A3B">
        <w:rPr>
          <w:rFonts w:ascii="Times New Roman" w:eastAsia="Times New Roman" w:hAnsi="Times New Roman" w:cs="Times New Roman"/>
          <w:i/>
          <w:lang w:eastAsia="ru-RU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 разговор, привлечь внимание, задать вопрос и т. п. </w:t>
      </w:r>
      <w:r w:rsidRPr="00E62A3B">
        <w:rPr>
          <w:rFonts w:ascii="Times New Roman" w:eastAsia="Times New Roman" w:hAnsi="Times New Roman" w:cs="Times New Roman"/>
          <w:lang w:eastAsia="ru-RU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</w:t>
      </w:r>
      <w:proofErr w:type="gramStart"/>
      <w:r w:rsidRPr="00E62A3B">
        <w:rPr>
          <w:rFonts w:ascii="Times New Roman" w:eastAsia="Times New Roman" w:hAnsi="Times New Roman" w:cs="Times New Roman"/>
          <w:lang w:eastAsia="ru-RU"/>
        </w:rPr>
        <w:t>.</w:t>
      </w:r>
      <w:r w:rsidRPr="00E62A3B">
        <w:rPr>
          <w:rFonts w:ascii="Times New Roman" w:eastAsia="Times New Roman" w:hAnsi="Times New Roman" w:cs="Times New Roman"/>
          <w:i/>
          <w:lang w:eastAsia="ru-RU"/>
        </w:rPr>
        <w:t>С</w:t>
      </w:r>
      <w:proofErr w:type="gramEnd"/>
      <w:r w:rsidRPr="00E62A3B">
        <w:rPr>
          <w:rFonts w:ascii="Times New Roman" w:eastAsia="Times New Roman" w:hAnsi="Times New Roman" w:cs="Times New Roman"/>
          <w:i/>
          <w:lang w:eastAsia="ru-RU"/>
        </w:rPr>
        <w:t>облюдение орфоэпических норм и правильной интонации.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62A3B">
        <w:rPr>
          <w:rFonts w:ascii="Times New Roman" w:eastAsia="Times New Roman" w:hAnsi="Times New Roman" w:cs="Times New Roman"/>
          <w:i/>
          <w:lang w:eastAsia="ru-RU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i/>
          <w:lang w:eastAsia="ru-RU"/>
        </w:rPr>
        <w:t xml:space="preserve">(1) </w:t>
      </w:r>
      <w:r w:rsidRPr="00E62A3B">
        <w:rPr>
          <w:rFonts w:ascii="Times New Roman" w:eastAsia="Times New Roman" w:hAnsi="Times New Roman" w:cs="Times New Roman"/>
          <w:b/>
          <w:i/>
          <w:lang w:eastAsia="ru-RU"/>
        </w:rPr>
        <w:t>Курсивом</w:t>
      </w:r>
      <w:r w:rsidRPr="00E62A3B">
        <w:rPr>
          <w:rFonts w:ascii="Times New Roman" w:eastAsia="Times New Roman" w:hAnsi="Times New Roman" w:cs="Times New Roman"/>
          <w:lang w:eastAsia="ru-RU"/>
        </w:rPr>
        <w:t xml:space="preserve"> обозначены темы для ознакомления, способствующие расширению лингвистического кругозора первоклассников. Материал тем не является обязательным для усвоения (дается учителем, исходя из уровня подготовленности и темпа работы учеников).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2"/>
          <w:lang w:eastAsia="ru-RU"/>
        </w:rPr>
      </w:pPr>
      <w:r w:rsidRPr="00E62A3B">
        <w:rPr>
          <w:rFonts w:ascii="Times New Roman" w:eastAsia="Times New Roman" w:hAnsi="Times New Roman" w:cs="Times New Roman"/>
          <w:b/>
          <w:bCs/>
          <w:i/>
          <w:spacing w:val="-2"/>
          <w:lang w:eastAsia="ru-RU"/>
        </w:rPr>
        <w:t>Планируемые результаты обучения</w:t>
      </w:r>
    </w:p>
    <w:p w:rsidR="00F50275" w:rsidRPr="00E62A3B" w:rsidRDefault="00F50275" w:rsidP="00F5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К концу обучения в </w:t>
      </w:r>
      <w:r w:rsidRPr="00E62A3B">
        <w:rPr>
          <w:rFonts w:ascii="Times New Roman" w:eastAsia="Times New Roman" w:hAnsi="Times New Roman" w:cs="Times New Roman"/>
          <w:i/>
          <w:iCs/>
          <w:lang w:eastAsia="ru-RU"/>
        </w:rPr>
        <w:t xml:space="preserve">первом классе </w:t>
      </w:r>
      <w:r w:rsidRPr="00E62A3B">
        <w:rPr>
          <w:rFonts w:ascii="Times New Roman" w:eastAsia="Times New Roman" w:hAnsi="Times New Roman" w:cs="Times New Roman"/>
          <w:lang w:eastAsia="ru-RU"/>
        </w:rPr>
        <w:t xml:space="preserve">ученик </w:t>
      </w:r>
      <w:r w:rsidRPr="00E62A3B">
        <w:rPr>
          <w:rFonts w:ascii="Times New Roman" w:eastAsia="Times New Roman" w:hAnsi="Times New Roman" w:cs="Times New Roman"/>
          <w:i/>
          <w:iCs/>
          <w:lang w:eastAsia="ru-RU"/>
        </w:rPr>
        <w:t xml:space="preserve">научится: </w:t>
      </w:r>
    </w:p>
    <w:p w:rsidR="00F50275" w:rsidRPr="00E62A3B" w:rsidRDefault="00F50275" w:rsidP="00F50275">
      <w:pPr>
        <w:shd w:val="clear" w:color="auto" w:fill="FFFFFF"/>
        <w:spacing w:after="0" w:line="240" w:lineRule="auto"/>
        <w:ind w:right="207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2A3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различать и сравнивать:</w:t>
      </w:r>
    </w:p>
    <w:p w:rsidR="00F50275" w:rsidRPr="00E62A3B" w:rsidRDefault="00F50275" w:rsidP="00E5086F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Calibri" w:hAnsi="Times New Roman" w:cs="Times New Roman"/>
          <w:i/>
          <w:iCs/>
        </w:rPr>
      </w:pPr>
      <w:r w:rsidRPr="00E62A3B">
        <w:rPr>
          <w:rFonts w:ascii="Times New Roman" w:eastAsia="Calibri" w:hAnsi="Times New Roman" w:cs="Times New Roman"/>
        </w:rPr>
        <w:t>звуки и буквы, гласные и согласные звуки, твёрдые  и мягкие согласные звуки;</w:t>
      </w:r>
    </w:p>
    <w:p w:rsidR="00F50275" w:rsidRPr="00E62A3B" w:rsidRDefault="00F50275" w:rsidP="00E5086F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звук, слог, слово;</w:t>
      </w:r>
    </w:p>
    <w:p w:rsidR="00F50275" w:rsidRPr="00E62A3B" w:rsidRDefault="00F50275" w:rsidP="00E5086F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112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слово и предложение; </w:t>
      </w:r>
    </w:p>
    <w:p w:rsidR="00F50275" w:rsidRPr="00E62A3B" w:rsidRDefault="00F50275" w:rsidP="00F50275">
      <w:pPr>
        <w:shd w:val="clear" w:color="auto" w:fill="FFFFFF"/>
        <w:tabs>
          <w:tab w:val="left" w:pos="662"/>
        </w:tabs>
        <w:spacing w:after="0" w:line="240" w:lineRule="auto"/>
        <w:ind w:right="2112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62A3B">
        <w:rPr>
          <w:rFonts w:ascii="Times New Roman" w:eastAsia="Times New Roman" w:hAnsi="Times New Roman" w:cs="Times New Roman"/>
          <w:b/>
          <w:bCs/>
          <w:iCs/>
          <w:lang w:eastAsia="ru-RU"/>
        </w:rPr>
        <w:t>кратко характеризовать:</w:t>
      </w:r>
    </w:p>
    <w:p w:rsidR="00F50275" w:rsidRPr="00E62A3B" w:rsidRDefault="00F50275" w:rsidP="00E5086F">
      <w:pPr>
        <w:numPr>
          <w:ilvl w:val="0"/>
          <w:numId w:val="6"/>
        </w:numPr>
        <w:shd w:val="clear" w:color="auto" w:fill="FFFFFF"/>
        <w:tabs>
          <w:tab w:val="left" w:pos="662"/>
        </w:tabs>
        <w:spacing w:after="0" w:line="240" w:lineRule="auto"/>
        <w:ind w:right="2112"/>
        <w:jc w:val="both"/>
        <w:rPr>
          <w:rFonts w:ascii="Times New Roman" w:eastAsia="Calibri" w:hAnsi="Times New Roman" w:cs="Times New Roman"/>
          <w:bCs/>
          <w:iCs/>
        </w:rPr>
      </w:pPr>
      <w:r w:rsidRPr="00E62A3B">
        <w:rPr>
          <w:rFonts w:ascii="Times New Roman" w:eastAsia="Calibri" w:hAnsi="Times New Roman" w:cs="Times New Roman"/>
          <w:bCs/>
          <w:iCs/>
        </w:rPr>
        <w:t xml:space="preserve">звуки русского языка (гласные </w:t>
      </w:r>
      <w:proofErr w:type="gramStart"/>
      <w:r w:rsidRPr="00E62A3B">
        <w:rPr>
          <w:rFonts w:ascii="Times New Roman" w:eastAsia="Calibri" w:hAnsi="Times New Roman" w:cs="Times New Roman"/>
          <w:bCs/>
          <w:iCs/>
        </w:rPr>
        <w:t>ударные-безударные</w:t>
      </w:r>
      <w:proofErr w:type="gramEnd"/>
      <w:r w:rsidRPr="00E62A3B">
        <w:rPr>
          <w:rFonts w:ascii="Times New Roman" w:eastAsia="Calibri" w:hAnsi="Times New Roman" w:cs="Times New Roman"/>
          <w:bCs/>
          <w:iCs/>
        </w:rPr>
        <w:t>, согласные твердые-мягкие, согласные звонкие-глухие);</w:t>
      </w:r>
    </w:p>
    <w:p w:rsidR="00F50275" w:rsidRPr="00E62A3B" w:rsidRDefault="00F50275" w:rsidP="00E5086F">
      <w:pPr>
        <w:numPr>
          <w:ilvl w:val="0"/>
          <w:numId w:val="6"/>
        </w:numPr>
        <w:shd w:val="clear" w:color="auto" w:fill="FFFFFF"/>
        <w:tabs>
          <w:tab w:val="left" w:pos="662"/>
        </w:tabs>
        <w:spacing w:after="0" w:line="240" w:lineRule="auto"/>
        <w:ind w:right="2112"/>
        <w:jc w:val="both"/>
        <w:rPr>
          <w:rFonts w:ascii="Calibri" w:eastAsia="Calibri" w:hAnsi="Calibri" w:cs="Calibri"/>
        </w:rPr>
      </w:pPr>
      <w:r w:rsidRPr="00E62A3B">
        <w:rPr>
          <w:rFonts w:ascii="Times New Roman" w:eastAsia="Calibri" w:hAnsi="Times New Roman" w:cs="Times New Roman"/>
        </w:rPr>
        <w:t>условия выбора и написания буквы гласного звука после мягких и твердых согласных;</w:t>
      </w:r>
    </w:p>
    <w:p w:rsidR="00F50275" w:rsidRPr="00E62A3B" w:rsidRDefault="00F50275" w:rsidP="00F5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b/>
          <w:bCs/>
          <w:iCs/>
          <w:lang w:eastAsia="ru-RU"/>
        </w:rPr>
        <w:t>решать учебные и практические задачи: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выделять предложение и слово из речевого потока;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проводить звуковой анализ и строить модели звукового состава слов, состоящих из четырех-пяти звуков;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выделять в словах слоги;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правильно называть буквы русского алфавита, знать их последовательность;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  <w:spacing w:val="-1"/>
        </w:rPr>
        <w:t xml:space="preserve">правильно писать сочетания </w:t>
      </w:r>
      <w:proofErr w:type="spellStart"/>
      <w:r w:rsidRPr="00E62A3B">
        <w:rPr>
          <w:rFonts w:ascii="Times New Roman" w:eastAsia="Calibri" w:hAnsi="Times New Roman" w:cs="Times New Roman"/>
          <w:b/>
          <w:bCs/>
          <w:spacing w:val="-1"/>
        </w:rPr>
        <w:t>ча</w:t>
      </w:r>
      <w:proofErr w:type="spellEnd"/>
      <w:r w:rsidRPr="00E62A3B">
        <w:rPr>
          <w:rFonts w:ascii="Times New Roman" w:eastAsia="Calibri" w:hAnsi="Times New Roman" w:cs="Times New Roman"/>
          <w:spacing w:val="-1"/>
        </w:rPr>
        <w:t xml:space="preserve">— </w:t>
      </w:r>
      <w:proofErr w:type="spellStart"/>
      <w:proofErr w:type="gramStart"/>
      <w:r w:rsidRPr="00E62A3B">
        <w:rPr>
          <w:rFonts w:ascii="Times New Roman" w:eastAsia="Calibri" w:hAnsi="Times New Roman" w:cs="Times New Roman"/>
          <w:b/>
          <w:spacing w:val="-1"/>
        </w:rPr>
        <w:t>ща</w:t>
      </w:r>
      <w:proofErr w:type="spellEnd"/>
      <w:proofErr w:type="gramEnd"/>
      <w:r w:rsidRPr="00E62A3B">
        <w:rPr>
          <w:rFonts w:ascii="Times New Roman" w:eastAsia="Calibri" w:hAnsi="Times New Roman" w:cs="Times New Roman"/>
          <w:spacing w:val="-1"/>
        </w:rPr>
        <w:t xml:space="preserve">, </w:t>
      </w:r>
      <w:r w:rsidRPr="00E62A3B">
        <w:rPr>
          <w:rFonts w:ascii="Times New Roman" w:eastAsia="Calibri" w:hAnsi="Times New Roman" w:cs="Times New Roman"/>
          <w:b/>
          <w:spacing w:val="-1"/>
        </w:rPr>
        <w:t xml:space="preserve">чу — </w:t>
      </w:r>
      <w:proofErr w:type="spellStart"/>
      <w:r w:rsidRPr="00E62A3B">
        <w:rPr>
          <w:rFonts w:ascii="Times New Roman" w:eastAsia="Calibri" w:hAnsi="Times New Roman" w:cs="Times New Roman"/>
          <w:b/>
          <w:spacing w:val="-1"/>
        </w:rPr>
        <w:t>щу</w:t>
      </w:r>
      <w:proofErr w:type="spellEnd"/>
      <w:r w:rsidRPr="00E62A3B">
        <w:rPr>
          <w:rFonts w:ascii="Times New Roman" w:eastAsia="Calibri" w:hAnsi="Times New Roman" w:cs="Times New Roman"/>
          <w:spacing w:val="-1"/>
        </w:rPr>
        <w:t xml:space="preserve"> и </w:t>
      </w:r>
      <w:proofErr w:type="spellStart"/>
      <w:r w:rsidRPr="00E62A3B">
        <w:rPr>
          <w:rFonts w:ascii="Times New Roman" w:eastAsia="Calibri" w:hAnsi="Times New Roman" w:cs="Times New Roman"/>
          <w:b/>
          <w:spacing w:val="-1"/>
        </w:rPr>
        <w:t>жи</w:t>
      </w:r>
      <w:proofErr w:type="spellEnd"/>
      <w:r w:rsidRPr="00E62A3B">
        <w:rPr>
          <w:rFonts w:ascii="Times New Roman" w:eastAsia="Calibri" w:hAnsi="Times New Roman" w:cs="Times New Roman"/>
          <w:b/>
          <w:spacing w:val="-1"/>
        </w:rPr>
        <w:t xml:space="preserve"> — ши</w:t>
      </w:r>
      <w:r w:rsidRPr="00E62A3B">
        <w:rPr>
          <w:rFonts w:ascii="Times New Roman" w:eastAsia="Calibri" w:hAnsi="Times New Roman" w:cs="Times New Roman"/>
          <w:spacing w:val="-1"/>
        </w:rPr>
        <w:t xml:space="preserve"> под уда</w:t>
      </w:r>
      <w:r w:rsidRPr="00E62A3B">
        <w:rPr>
          <w:rFonts w:ascii="Times New Roman" w:eastAsia="Calibri" w:hAnsi="Times New Roman" w:cs="Times New Roman"/>
        </w:rPr>
        <w:t>рением;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переносить слова;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писать заглавную букву в начале предложения и в именах собственных;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правильно писать словарные слова, определенные программой;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ставить точку в конце предложения;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 xml:space="preserve">грамотно записывать под диктовку учителя и самостоятельно отдельные слова и простые </w:t>
      </w:r>
      <w:r w:rsidRPr="00E62A3B">
        <w:rPr>
          <w:rFonts w:ascii="Times New Roman" w:eastAsia="Calibri" w:hAnsi="Times New Roman" w:cs="Times New Roman"/>
        </w:rPr>
        <w:tab/>
        <w:t>предложения (в случаях, где орфоэпия и орфография совпадают);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безошибочно списывать и писать под диктовку тексты объемом 15-25 слов;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осознавать цели и ситуации устного общения;</w:t>
      </w:r>
    </w:p>
    <w:p w:rsidR="00F50275" w:rsidRPr="00E62A3B" w:rsidRDefault="00F50275" w:rsidP="00E5086F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Calibri" w:hAnsi="Times New Roman" w:cs="Times New Roman"/>
        </w:rPr>
      </w:pPr>
      <w:r w:rsidRPr="00E62A3B">
        <w:rPr>
          <w:rFonts w:ascii="Times New Roman" w:eastAsia="Calibri" w:hAnsi="Times New Roman" w:cs="Times New Roman"/>
        </w:rPr>
        <w:t>соблюдать в повседневной жизни нормы речевого этикета.</w:t>
      </w:r>
    </w:p>
    <w:p w:rsidR="00F50275" w:rsidRPr="00E62A3B" w:rsidRDefault="00F50275" w:rsidP="00F5027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ind w:right="2075"/>
        <w:jc w:val="both"/>
        <w:rPr>
          <w:rFonts w:ascii="Times New Roman" w:eastAsia="Times New Roman" w:hAnsi="Times New Roman" w:cs="Times New Roman"/>
          <w:i/>
          <w:iCs/>
          <w:spacing w:val="-3"/>
          <w:lang w:eastAsia="ru-RU"/>
        </w:rPr>
      </w:pPr>
      <w:r w:rsidRPr="00E62A3B">
        <w:rPr>
          <w:rFonts w:ascii="Times New Roman" w:eastAsia="Times New Roman" w:hAnsi="Times New Roman" w:cs="Times New Roman"/>
          <w:spacing w:val="-3"/>
          <w:lang w:eastAsia="ru-RU"/>
        </w:rPr>
        <w:t xml:space="preserve">К концу обучения в </w:t>
      </w:r>
      <w:r w:rsidRPr="00E62A3B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 xml:space="preserve">первом классе </w:t>
      </w:r>
      <w:r w:rsidRPr="00E62A3B">
        <w:rPr>
          <w:rFonts w:ascii="Times New Roman" w:eastAsia="Times New Roman" w:hAnsi="Times New Roman" w:cs="Times New Roman"/>
          <w:spacing w:val="-3"/>
          <w:lang w:eastAsia="ru-RU"/>
        </w:rPr>
        <w:t xml:space="preserve">ученик </w:t>
      </w:r>
      <w:r w:rsidRPr="00E62A3B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 xml:space="preserve">получит возможность научиться: </w:t>
      </w:r>
    </w:p>
    <w:p w:rsidR="00F50275" w:rsidRPr="00E62A3B" w:rsidRDefault="00F50275" w:rsidP="00E5086F">
      <w:pPr>
        <w:numPr>
          <w:ilvl w:val="0"/>
          <w:numId w:val="8"/>
        </w:numPr>
        <w:shd w:val="clear" w:color="auto" w:fill="FFFFFF"/>
        <w:spacing w:after="0" w:line="240" w:lineRule="auto"/>
        <w:ind w:right="2075"/>
        <w:jc w:val="both"/>
        <w:rPr>
          <w:rFonts w:ascii="Times New Roman" w:eastAsia="Calibri" w:hAnsi="Times New Roman" w:cs="Times New Roman"/>
          <w:i/>
          <w:iCs/>
          <w:spacing w:val="-3"/>
        </w:rPr>
      </w:pPr>
      <w:r w:rsidRPr="00E62A3B">
        <w:rPr>
          <w:rFonts w:ascii="Times New Roman" w:eastAsia="Calibri" w:hAnsi="Times New Roman" w:cs="Times New Roman"/>
          <w:i/>
          <w:iCs/>
          <w:spacing w:val="-3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F50275" w:rsidRPr="00E62A3B" w:rsidRDefault="00F50275" w:rsidP="00E5086F">
      <w:pPr>
        <w:numPr>
          <w:ilvl w:val="0"/>
          <w:numId w:val="8"/>
        </w:numPr>
        <w:shd w:val="clear" w:color="auto" w:fill="FFFFFF"/>
        <w:spacing w:after="0" w:line="240" w:lineRule="auto"/>
        <w:ind w:right="2075"/>
        <w:jc w:val="both"/>
        <w:rPr>
          <w:rFonts w:ascii="Times New Roman" w:eastAsia="Calibri" w:hAnsi="Times New Roman" w:cs="Times New Roman"/>
          <w:i/>
          <w:iCs/>
          <w:spacing w:val="-3"/>
        </w:rPr>
      </w:pPr>
      <w:r w:rsidRPr="00E62A3B">
        <w:rPr>
          <w:rFonts w:ascii="Times New Roman" w:eastAsia="Calibri" w:hAnsi="Times New Roman" w:cs="Times New Roman"/>
          <w:i/>
          <w:iCs/>
          <w:spacing w:val="-3"/>
        </w:rPr>
        <w:t>Использовать алфавит при работе со словарями и справочниками;</w:t>
      </w:r>
    </w:p>
    <w:p w:rsidR="00F50275" w:rsidRPr="00E62A3B" w:rsidRDefault="00F50275" w:rsidP="00E5086F">
      <w:pPr>
        <w:numPr>
          <w:ilvl w:val="0"/>
          <w:numId w:val="8"/>
        </w:numPr>
        <w:shd w:val="clear" w:color="auto" w:fill="FFFFFF"/>
        <w:spacing w:after="0" w:line="240" w:lineRule="auto"/>
        <w:ind w:right="2075"/>
        <w:jc w:val="both"/>
        <w:rPr>
          <w:rFonts w:ascii="Times New Roman" w:eastAsia="Calibri" w:hAnsi="Times New Roman" w:cs="Times New Roman"/>
          <w:i/>
          <w:iCs/>
          <w:spacing w:val="-3"/>
        </w:rPr>
      </w:pPr>
      <w:r w:rsidRPr="00E62A3B">
        <w:rPr>
          <w:rFonts w:ascii="Times New Roman" w:eastAsia="Calibri" w:hAnsi="Times New Roman" w:cs="Times New Roman"/>
          <w:i/>
          <w:iCs/>
          <w:spacing w:val="-3"/>
        </w:rPr>
        <w:t>Различать слова, называющие предметы, действия и признаки; задавать вопросы к словам;</w:t>
      </w:r>
    </w:p>
    <w:p w:rsidR="00F50275" w:rsidRPr="00E62A3B" w:rsidRDefault="00F50275" w:rsidP="00E5086F">
      <w:pPr>
        <w:numPr>
          <w:ilvl w:val="0"/>
          <w:numId w:val="8"/>
        </w:numPr>
        <w:shd w:val="clear" w:color="auto" w:fill="FFFFFF"/>
        <w:spacing w:after="0" w:line="240" w:lineRule="auto"/>
        <w:ind w:right="2075"/>
        <w:jc w:val="both"/>
        <w:rPr>
          <w:rFonts w:ascii="Times New Roman" w:eastAsia="Calibri" w:hAnsi="Times New Roman" w:cs="Times New Roman"/>
          <w:i/>
          <w:iCs/>
          <w:spacing w:val="-3"/>
        </w:rPr>
      </w:pPr>
      <w:r w:rsidRPr="00E62A3B">
        <w:rPr>
          <w:rFonts w:ascii="Times New Roman" w:eastAsia="Calibri" w:hAnsi="Times New Roman" w:cs="Times New Roman"/>
          <w:i/>
          <w:iCs/>
          <w:spacing w:val="-3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F50275" w:rsidRPr="00E62A3B" w:rsidRDefault="00F50275" w:rsidP="00E5086F">
      <w:pPr>
        <w:numPr>
          <w:ilvl w:val="0"/>
          <w:numId w:val="8"/>
        </w:numPr>
        <w:shd w:val="clear" w:color="auto" w:fill="FFFFFF"/>
        <w:spacing w:after="0" w:line="240" w:lineRule="auto"/>
        <w:ind w:right="2075"/>
        <w:jc w:val="both"/>
        <w:rPr>
          <w:rFonts w:ascii="Times New Roman" w:eastAsia="Calibri" w:hAnsi="Times New Roman" w:cs="Times New Roman"/>
          <w:i/>
          <w:iCs/>
          <w:spacing w:val="-3"/>
        </w:rPr>
      </w:pPr>
      <w:r w:rsidRPr="00E62A3B">
        <w:rPr>
          <w:rFonts w:ascii="Times New Roman" w:eastAsia="Calibri" w:hAnsi="Times New Roman" w:cs="Times New Roman"/>
          <w:i/>
          <w:iCs/>
          <w:spacing w:val="-3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BA2613" w:rsidRDefault="00F50275" w:rsidP="00BA2613">
      <w:pPr>
        <w:pStyle w:val="2"/>
        <w:autoSpaceDE/>
        <w:ind w:left="360"/>
        <w:jc w:val="center"/>
        <w:rPr>
          <w:rFonts w:eastAsia="Calibri"/>
          <w:i/>
          <w:iCs/>
          <w:spacing w:val="-3"/>
        </w:rPr>
      </w:pPr>
      <w:r w:rsidRPr="00E62A3B">
        <w:rPr>
          <w:rFonts w:eastAsia="Calibri"/>
          <w:i/>
          <w:iCs/>
          <w:spacing w:val="-3"/>
        </w:rPr>
        <w:t>Соблюдать орфоэпические нормы и правильную интонацию.</w:t>
      </w:r>
    </w:p>
    <w:p w:rsidR="00BA2613" w:rsidRPr="005E495E" w:rsidRDefault="00BA2613" w:rsidP="00BA2613">
      <w:pPr>
        <w:pStyle w:val="2"/>
        <w:autoSpaceDE/>
        <w:ind w:left="360"/>
        <w:jc w:val="center"/>
        <w:rPr>
          <w:sz w:val="22"/>
          <w:szCs w:val="22"/>
        </w:rPr>
      </w:pPr>
      <w:r w:rsidRPr="00BA2613">
        <w:rPr>
          <w:sz w:val="22"/>
          <w:szCs w:val="22"/>
        </w:rPr>
        <w:t xml:space="preserve"> </w:t>
      </w:r>
      <w:r w:rsidRPr="005E495E">
        <w:rPr>
          <w:sz w:val="22"/>
          <w:szCs w:val="22"/>
        </w:rPr>
        <w:t>Технологическая карта выявления результатов освоения программы по обучению грамоте  уч-ся 1   класса  МБОУ СОШ  № 39</w:t>
      </w:r>
    </w:p>
    <w:p w:rsidR="00BA2613" w:rsidRPr="005E495E" w:rsidRDefault="00BA2613" w:rsidP="00BA2613">
      <w:pPr>
        <w:jc w:val="center"/>
        <w:rPr>
          <w:rFonts w:ascii="Times New Roman" w:hAnsi="Times New Roman"/>
          <w:b/>
        </w:rPr>
      </w:pPr>
      <w:r w:rsidRPr="005E495E">
        <w:rPr>
          <w:rFonts w:ascii="Times New Roman" w:hAnsi="Times New Roman"/>
          <w:b/>
        </w:rPr>
        <w:t>_____________________________________________________________</w:t>
      </w:r>
    </w:p>
    <w:p w:rsidR="00BA2613" w:rsidRPr="005E495E" w:rsidRDefault="00BA2613" w:rsidP="00BA2613">
      <w:pPr>
        <w:jc w:val="center"/>
        <w:rPr>
          <w:rFonts w:ascii="Times New Roman" w:hAnsi="Times New Roman"/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850"/>
        <w:gridCol w:w="1276"/>
        <w:gridCol w:w="992"/>
        <w:gridCol w:w="992"/>
        <w:gridCol w:w="993"/>
        <w:gridCol w:w="2551"/>
      </w:tblGrid>
      <w:tr w:rsidR="00BA2613" w:rsidRPr="005E495E" w:rsidTr="0024125F">
        <w:trPr>
          <w:trHeight w:val="276"/>
        </w:trPr>
        <w:tc>
          <w:tcPr>
            <w:tcW w:w="817" w:type="dxa"/>
            <w:vMerge w:val="restart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№</w:t>
            </w:r>
          </w:p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proofErr w:type="spellStart"/>
            <w:proofErr w:type="gramStart"/>
            <w:r w:rsidRPr="005E495E">
              <w:rPr>
                <w:rFonts w:ascii="Times New Roman" w:hAnsi="Times New Roman"/>
              </w:rPr>
              <w:lastRenderedPageBreak/>
              <w:t>п</w:t>
            </w:r>
            <w:proofErr w:type="spellEnd"/>
            <w:proofErr w:type="gramEnd"/>
            <w:r w:rsidRPr="005E495E">
              <w:rPr>
                <w:rFonts w:ascii="Times New Roman" w:hAnsi="Times New Roman"/>
              </w:rPr>
              <w:t>/</w:t>
            </w:r>
            <w:proofErr w:type="spellStart"/>
            <w:r w:rsidRPr="005E495E">
              <w:rPr>
                <w:rFonts w:ascii="Times New Roman" w:hAnsi="Times New Roman"/>
              </w:rPr>
              <w:t>п</w:t>
            </w:r>
            <w:proofErr w:type="spellEnd"/>
          </w:p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 w:val="restart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lastRenderedPageBreak/>
              <w:t>ЗУН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Уровень развития изучаемой характеристики</w:t>
            </w:r>
          </w:p>
        </w:tc>
      </w:tr>
      <w:tr w:rsidR="00BA2613" w:rsidRPr="005E495E" w:rsidTr="0024125F">
        <w:trPr>
          <w:trHeight w:val="276"/>
        </w:trPr>
        <w:tc>
          <w:tcPr>
            <w:tcW w:w="817" w:type="dxa"/>
            <w:vMerge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  <w:r w:rsidRPr="005E495E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i/>
              </w:rPr>
            </w:pPr>
            <w:r w:rsidRPr="005E495E">
              <w:rPr>
                <w:rFonts w:ascii="Times New Roman" w:hAnsi="Times New Roman"/>
                <w:i/>
              </w:rPr>
              <w:t>Фонетика.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Моделировать звуковой состав слова.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Анализировать модель звукового состава слова.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Подбирать слова, соответствующие заданной модели.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Делить слова на слоги.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Определять место ударения в слове.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i/>
              </w:rPr>
            </w:pPr>
            <w:r w:rsidRPr="005E495E">
              <w:rPr>
                <w:rFonts w:ascii="Times New Roman" w:hAnsi="Times New Roman"/>
                <w:i/>
              </w:rPr>
              <w:t>Графика.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Обозначать гласные звуки буквами, выбирая букву гласного звука в зависимости от твердости или мягкости предшествующего согласного.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i/>
              </w:rPr>
            </w:pPr>
            <w:r w:rsidRPr="005E495E">
              <w:rPr>
                <w:rFonts w:ascii="Times New Roman" w:hAnsi="Times New Roman"/>
                <w:i/>
              </w:rPr>
              <w:t>Чтение.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Читать слоги с изменением буквы гласного.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Style w:val="FontStyle18"/>
              </w:rPr>
              <w:t>Плавно читать по слогам слова, предложения, небольшие тексты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Style w:val="FontStyle18"/>
              </w:rPr>
              <w:t xml:space="preserve">Осознавать смысл </w:t>
            </w:r>
            <w:proofErr w:type="gramStart"/>
            <w:r w:rsidRPr="005E495E">
              <w:rPr>
                <w:rStyle w:val="FontStyle18"/>
              </w:rPr>
              <w:t>прочитанного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Style w:val="FontStyle18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i/>
              </w:rPr>
            </w:pPr>
            <w:r w:rsidRPr="005E495E">
              <w:rPr>
                <w:rFonts w:ascii="Times New Roman" w:hAnsi="Times New Roman"/>
                <w:i/>
              </w:rPr>
              <w:t>Письмо.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 xml:space="preserve">Писать печатные и письменные  заглавные и строчные буквы. 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Записывать под диктовку отдельные слова и предложения.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</w:tr>
      <w:tr w:rsidR="00BA2613" w:rsidRPr="005E495E" w:rsidTr="0024125F"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Списывать слова, предложения, небольшие тексты, написанные печатным и письменным шрифтом.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cs="Arial"/>
              </w:rPr>
            </w:pPr>
          </w:p>
        </w:tc>
      </w:tr>
      <w:tr w:rsidR="00BA2613" w:rsidRPr="005E495E" w:rsidTr="0024125F">
        <w:trPr>
          <w:trHeight w:val="276"/>
        </w:trPr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Писать слова, предложения с соблюдением гигиенических норм.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rPr>
          <w:trHeight w:val="276"/>
        </w:trPr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  <w:b/>
              </w:rPr>
            </w:pPr>
            <w:proofErr w:type="spellStart"/>
            <w:r w:rsidRPr="005E495E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5E495E">
              <w:rPr>
                <w:rFonts w:ascii="Times New Roman" w:hAnsi="Times New Roman"/>
                <w:b/>
              </w:rPr>
              <w:t xml:space="preserve"> результаты (</w:t>
            </w:r>
            <w:r w:rsidRPr="005E495E">
              <w:rPr>
                <w:rFonts w:ascii="Times New Roman" w:hAnsi="Times New Roman"/>
              </w:rPr>
              <w:t>Регулятивные)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rPr>
          <w:trHeight w:val="276"/>
        </w:trPr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both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Принимать и сохранять учебную задачу.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rPr>
          <w:trHeight w:val="276"/>
        </w:trPr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both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Планировать (в сотрудничестве с учителем) свои действия для решения задачи.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rPr>
          <w:trHeight w:val="276"/>
        </w:trPr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both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Действовать по  инструкциям, содержащимся в  источниках информации: речь учителя.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rPr>
          <w:trHeight w:val="276"/>
        </w:trPr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both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Выполнять учебные действия в материализованной, речевой или умственной форме.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rPr>
          <w:trHeight w:val="276"/>
        </w:trPr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both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Контролировать процесс и результаты своей деятельности.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</w:tr>
      <w:tr w:rsidR="00BA2613" w:rsidRPr="005E495E" w:rsidTr="0024125F">
        <w:trPr>
          <w:trHeight w:val="276"/>
        </w:trPr>
        <w:tc>
          <w:tcPr>
            <w:tcW w:w="817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both"/>
              <w:rPr>
                <w:rFonts w:ascii="Times New Roman" w:hAnsi="Times New Roman"/>
              </w:rPr>
            </w:pPr>
            <w:r w:rsidRPr="005E495E">
              <w:rPr>
                <w:rFonts w:ascii="Times New Roman" w:hAnsi="Times New Roman"/>
              </w:rPr>
              <w:t>Оценивать  свои достижения.</w:t>
            </w:r>
          </w:p>
        </w:tc>
        <w:tc>
          <w:tcPr>
            <w:tcW w:w="850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BA2613" w:rsidRPr="005E495E" w:rsidRDefault="00BA2613" w:rsidP="008D269B">
            <w:pPr>
              <w:ind w:firstLine="360"/>
              <w:jc w:val="center"/>
              <w:rPr>
                <w:rFonts w:ascii="Times New Roman" w:hAnsi="Times New Roman"/>
              </w:rPr>
            </w:pPr>
          </w:p>
        </w:tc>
      </w:tr>
    </w:tbl>
    <w:p w:rsidR="00BA2613" w:rsidRPr="005E495E" w:rsidRDefault="00BA2613" w:rsidP="00BA2613"/>
    <w:p w:rsidR="00BA2613" w:rsidRPr="005E495E" w:rsidRDefault="00BA2613" w:rsidP="00BA2613"/>
    <w:p w:rsidR="00F50275" w:rsidRPr="00E62A3B" w:rsidRDefault="00F50275" w:rsidP="00E5086F">
      <w:pPr>
        <w:numPr>
          <w:ilvl w:val="0"/>
          <w:numId w:val="8"/>
        </w:numPr>
        <w:shd w:val="clear" w:color="auto" w:fill="FFFFFF"/>
        <w:spacing w:after="0" w:line="240" w:lineRule="auto"/>
        <w:ind w:right="2075"/>
        <w:jc w:val="both"/>
        <w:rPr>
          <w:rFonts w:ascii="Times New Roman" w:eastAsia="Calibri" w:hAnsi="Times New Roman" w:cs="Times New Roman"/>
          <w:i/>
          <w:iCs/>
          <w:spacing w:val="-3"/>
        </w:rPr>
      </w:pPr>
    </w:p>
    <w:p w:rsidR="00F50275" w:rsidRPr="00E62A3B" w:rsidRDefault="00F50275" w:rsidP="00F50275">
      <w:pPr>
        <w:shd w:val="clear" w:color="auto" w:fill="FFFFFF"/>
        <w:spacing w:after="0" w:line="240" w:lineRule="auto"/>
        <w:ind w:right="2075"/>
        <w:rPr>
          <w:rFonts w:ascii="Times New Roman" w:eastAsia="Times New Roman" w:hAnsi="Times New Roman" w:cs="Times New Roman"/>
          <w:i/>
          <w:iCs/>
          <w:spacing w:val="-3"/>
          <w:lang w:eastAsia="ru-RU"/>
        </w:rPr>
      </w:pPr>
    </w:p>
    <w:p w:rsidR="00F50275" w:rsidRPr="00E62A3B" w:rsidRDefault="00F50275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2A3B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 курса русского языка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b/>
          <w:lang w:eastAsia="ru-RU"/>
        </w:rPr>
        <w:t xml:space="preserve">1 класс  </w:t>
      </w:r>
      <w:r w:rsidR="00050BC5">
        <w:rPr>
          <w:rFonts w:ascii="Times New Roman" w:eastAsia="Times New Roman" w:hAnsi="Times New Roman" w:cs="Times New Roman"/>
          <w:lang w:eastAsia="ru-RU"/>
        </w:rPr>
        <w:t>(5 ч в неделю, всего 160</w:t>
      </w:r>
      <w:r w:rsidRPr="00E62A3B">
        <w:rPr>
          <w:rFonts w:ascii="Times New Roman" w:eastAsia="Times New Roman" w:hAnsi="Times New Roman" w:cs="Times New Roman"/>
          <w:lang w:eastAsia="ru-RU"/>
        </w:rPr>
        <w:t xml:space="preserve"> ч)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204"/>
        <w:gridCol w:w="2275"/>
        <w:gridCol w:w="8135"/>
      </w:tblGrid>
      <w:tr w:rsidR="00F50275" w:rsidRPr="00E62A3B" w:rsidTr="00F50275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Pr="00E62A3B" w:rsidRDefault="00F50275" w:rsidP="00F50275">
            <w:pPr>
              <w:jc w:val="center"/>
              <w:rPr>
                <w:sz w:val="22"/>
                <w:szCs w:val="22"/>
              </w:rPr>
            </w:pPr>
            <w:r w:rsidRPr="00E62A3B">
              <w:rPr>
                <w:b/>
                <w:sz w:val="22"/>
                <w:szCs w:val="22"/>
              </w:rPr>
              <w:t>Разделпрограммы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Pr="00E62A3B" w:rsidRDefault="00F50275" w:rsidP="00F50275">
            <w:pPr>
              <w:jc w:val="center"/>
              <w:rPr>
                <w:sz w:val="22"/>
                <w:szCs w:val="22"/>
              </w:rPr>
            </w:pPr>
            <w:r w:rsidRPr="00E62A3B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75" w:rsidRPr="00E62A3B" w:rsidRDefault="00F50275" w:rsidP="00F50275">
            <w:pPr>
              <w:jc w:val="center"/>
              <w:rPr>
                <w:sz w:val="22"/>
                <w:szCs w:val="22"/>
              </w:rPr>
            </w:pPr>
            <w:r w:rsidRPr="00E62A3B">
              <w:rPr>
                <w:b/>
                <w:sz w:val="22"/>
                <w:szCs w:val="22"/>
              </w:rPr>
              <w:t xml:space="preserve">Характеристика деятельности учащихся </w:t>
            </w:r>
            <w:r w:rsidRPr="00E62A3B">
              <w:rPr>
                <w:b/>
                <w:sz w:val="22"/>
                <w:szCs w:val="22"/>
              </w:rPr>
              <w:br/>
              <w:t>(универсальные учебные умения и действия)</w:t>
            </w:r>
          </w:p>
        </w:tc>
      </w:tr>
      <w:tr w:rsidR="004125AF" w:rsidRPr="00E62A3B" w:rsidTr="00E62A3B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E62A3B" w:rsidRDefault="004125AF" w:rsidP="00F50275">
            <w:pPr>
              <w:shd w:val="clear" w:color="auto" w:fill="FFFFFF"/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Обучение грамоте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E62A3B" w:rsidRDefault="004125AF" w:rsidP="00F50275">
            <w:pPr>
              <w:jc w:val="center"/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80 ч</w:t>
            </w:r>
          </w:p>
        </w:tc>
        <w:tc>
          <w:tcPr>
            <w:tcW w:w="8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-овладение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lastRenderedPageBreak/>
              <w:t xml:space="preserve"> -освоение начальных форм познавательной и личностной рефлексии;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-использование знаково-символических сре</w:t>
            </w:r>
            <w:proofErr w:type="gramStart"/>
            <w:r w:rsidRPr="00E62A3B">
              <w:rPr>
                <w:sz w:val="22"/>
                <w:szCs w:val="22"/>
              </w:rPr>
              <w:t>дств пр</w:t>
            </w:r>
            <w:proofErr w:type="gramEnd"/>
            <w:r w:rsidRPr="00E62A3B">
              <w:rPr>
                <w:sz w:val="22"/>
                <w:szCs w:val="22"/>
              </w:rPr>
              <w:t>едставления информации длясоздания моделей изучаемых объектов и процессов, схем решения учебных и практических задач;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-овладение логическими действиями сравнения, анализа, синтеза, обобщения, классификации;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 xml:space="preserve"> -активное использование речевых сре</w:t>
            </w:r>
            <w:proofErr w:type="gramStart"/>
            <w:r w:rsidRPr="00E62A3B">
              <w:rPr>
                <w:sz w:val="22"/>
                <w:szCs w:val="22"/>
              </w:rPr>
              <w:t>дств дл</w:t>
            </w:r>
            <w:proofErr w:type="gramEnd"/>
            <w:r w:rsidRPr="00E62A3B">
              <w:rPr>
                <w:sz w:val="22"/>
                <w:szCs w:val="22"/>
              </w:rPr>
              <w:t>я решения коммуникативных и познавательных задач;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- готовность слушать собеседника и вести диалог;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 xml:space="preserve">-овладение навыками смыслового чтения текстов различных стилей и жанров в соответствии с целями и задачами; 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- осознанно строить речевое высказывание в соответствии с задачами коммуникации;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 xml:space="preserve">-принятие и освоение социальной роли </w:t>
            </w:r>
            <w:proofErr w:type="gramStart"/>
            <w:r w:rsidRPr="00E62A3B">
              <w:rPr>
                <w:sz w:val="22"/>
                <w:szCs w:val="22"/>
              </w:rPr>
              <w:t>обучающегося</w:t>
            </w:r>
            <w:proofErr w:type="gramEnd"/>
            <w:r w:rsidRPr="00E62A3B">
              <w:rPr>
                <w:sz w:val="22"/>
                <w:szCs w:val="22"/>
              </w:rPr>
              <w:t>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-развитие мотивов учебной деятельности и формирование личностного смысла учения;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 xml:space="preserve">-развитие навыков сотрудничества </w:t>
            </w:r>
            <w:proofErr w:type="gramStart"/>
            <w:r w:rsidRPr="00E62A3B">
              <w:rPr>
                <w:sz w:val="22"/>
                <w:szCs w:val="22"/>
              </w:rPr>
              <w:t>со</w:t>
            </w:r>
            <w:proofErr w:type="gramEnd"/>
            <w:r w:rsidRPr="00E62A3B">
              <w:rPr>
                <w:sz w:val="22"/>
                <w:szCs w:val="22"/>
              </w:rPr>
              <w:t xml:space="preserve"> взрослыми и сверстниками;</w:t>
            </w:r>
          </w:p>
          <w:p w:rsidR="004125AF" w:rsidRPr="00E62A3B" w:rsidRDefault="004125AF" w:rsidP="00F50275">
            <w:pPr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4125AF" w:rsidRPr="00E62A3B" w:rsidTr="00E62A3B">
        <w:tc>
          <w:tcPr>
            <w:tcW w:w="5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5AF" w:rsidRPr="00E62A3B" w:rsidRDefault="004125AF" w:rsidP="00F50275">
            <w:pPr>
              <w:shd w:val="clear" w:color="auto" w:fill="FFFFFF"/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Русский язык:</w:t>
            </w:r>
          </w:p>
          <w:p w:rsidR="004125AF" w:rsidRPr="00E62A3B" w:rsidRDefault="004125AF" w:rsidP="004125AF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A3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Фонетика и орфоэпия</w:t>
            </w:r>
          </w:p>
          <w:p w:rsidR="004125AF" w:rsidRPr="00E62A3B" w:rsidRDefault="004125AF" w:rsidP="004125AF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A3B">
              <w:rPr>
                <w:rFonts w:ascii="Times New Roman" w:eastAsia="Times New Roman" w:hAnsi="Times New Roman" w:cs="Times New Roman"/>
                <w:sz w:val="22"/>
                <w:szCs w:val="22"/>
              </w:rPr>
              <w:t>Графика и орфография</w:t>
            </w:r>
          </w:p>
          <w:p w:rsidR="004125AF" w:rsidRPr="00E62A3B" w:rsidRDefault="004125AF" w:rsidP="004125AF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A3B">
              <w:rPr>
                <w:rFonts w:ascii="Times New Roman" w:eastAsia="Times New Roman" w:hAnsi="Times New Roman" w:cs="Times New Roman"/>
                <w:sz w:val="22"/>
                <w:szCs w:val="22"/>
              </w:rPr>
              <w:t>Слово и предложение</w:t>
            </w:r>
          </w:p>
          <w:p w:rsidR="004125AF" w:rsidRPr="00E62A3B" w:rsidRDefault="004125AF" w:rsidP="004125AF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62A3B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Развитие речи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AF" w:rsidRPr="00E62A3B" w:rsidRDefault="004125AF" w:rsidP="00F50275">
            <w:pPr>
              <w:jc w:val="center"/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lastRenderedPageBreak/>
              <w:t>85 ч</w:t>
            </w:r>
          </w:p>
        </w:tc>
        <w:tc>
          <w:tcPr>
            <w:tcW w:w="8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5AF" w:rsidRPr="00E62A3B" w:rsidRDefault="004125AF" w:rsidP="00F50275">
            <w:pPr>
              <w:rPr>
                <w:sz w:val="22"/>
                <w:szCs w:val="22"/>
              </w:rPr>
            </w:pPr>
          </w:p>
        </w:tc>
      </w:tr>
      <w:tr w:rsidR="004125AF" w:rsidRPr="00E62A3B" w:rsidTr="00E62A3B">
        <w:trPr>
          <w:trHeight w:val="1134"/>
        </w:trPr>
        <w:tc>
          <w:tcPr>
            <w:tcW w:w="52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5AF" w:rsidRPr="00E62A3B" w:rsidRDefault="004125AF" w:rsidP="00F5027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BC5" w:rsidRDefault="00050BC5" w:rsidP="00F50275">
            <w:pPr>
              <w:jc w:val="center"/>
              <w:rPr>
                <w:sz w:val="22"/>
                <w:szCs w:val="22"/>
              </w:rPr>
            </w:pPr>
          </w:p>
          <w:p w:rsidR="004125AF" w:rsidRPr="00E62A3B" w:rsidRDefault="004125AF" w:rsidP="00F50275">
            <w:pPr>
              <w:jc w:val="center"/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8 ч</w:t>
            </w:r>
          </w:p>
          <w:p w:rsidR="004125AF" w:rsidRPr="00E62A3B" w:rsidRDefault="004125AF" w:rsidP="00F50275">
            <w:pPr>
              <w:jc w:val="center"/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1</w:t>
            </w:r>
            <w:r w:rsidR="00050BC5">
              <w:rPr>
                <w:sz w:val="22"/>
                <w:szCs w:val="22"/>
              </w:rPr>
              <w:t>0</w:t>
            </w:r>
            <w:r w:rsidRPr="00E62A3B">
              <w:rPr>
                <w:sz w:val="22"/>
                <w:szCs w:val="22"/>
              </w:rPr>
              <w:t xml:space="preserve"> ч</w:t>
            </w:r>
          </w:p>
          <w:p w:rsidR="004125AF" w:rsidRPr="00E62A3B" w:rsidRDefault="004125AF" w:rsidP="00F50275">
            <w:pPr>
              <w:jc w:val="center"/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16 ч</w:t>
            </w:r>
          </w:p>
          <w:p w:rsidR="004125AF" w:rsidRPr="00E62A3B" w:rsidRDefault="004125AF" w:rsidP="00F50275">
            <w:pPr>
              <w:jc w:val="center"/>
              <w:rPr>
                <w:sz w:val="22"/>
                <w:szCs w:val="22"/>
              </w:rPr>
            </w:pPr>
            <w:r w:rsidRPr="00E62A3B">
              <w:rPr>
                <w:sz w:val="22"/>
                <w:szCs w:val="22"/>
              </w:rPr>
              <w:t>46 ч</w:t>
            </w:r>
          </w:p>
        </w:tc>
        <w:tc>
          <w:tcPr>
            <w:tcW w:w="8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25AF" w:rsidRPr="00E62A3B" w:rsidRDefault="004125AF" w:rsidP="00F50275">
            <w:pPr>
              <w:rPr>
                <w:sz w:val="22"/>
                <w:szCs w:val="22"/>
              </w:rPr>
            </w:pPr>
          </w:p>
        </w:tc>
      </w:tr>
    </w:tbl>
    <w:p w:rsidR="00F50275" w:rsidRPr="00E62A3B" w:rsidRDefault="00F50275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CA6F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P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2A3B" w:rsidRDefault="00E62A3B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0275" w:rsidRPr="00E62A3B" w:rsidRDefault="00F50275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2A3B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</w:p>
    <w:p w:rsidR="00F50275" w:rsidRPr="00E62A3B" w:rsidRDefault="00F50275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2A3B">
        <w:rPr>
          <w:rFonts w:ascii="Times New Roman" w:eastAsia="Times New Roman" w:hAnsi="Times New Roman" w:cs="Times New Roman"/>
          <w:b/>
          <w:lang w:eastAsia="ru-RU"/>
        </w:rPr>
        <w:lastRenderedPageBreak/>
        <w:t>уроков русского языка</w:t>
      </w:r>
      <w:r w:rsidR="00464D29">
        <w:rPr>
          <w:rFonts w:ascii="Times New Roman" w:eastAsia="Times New Roman" w:hAnsi="Times New Roman" w:cs="Times New Roman"/>
          <w:b/>
          <w:lang w:eastAsia="ru-RU"/>
        </w:rPr>
        <w:t xml:space="preserve"> 1 «б»</w:t>
      </w:r>
    </w:p>
    <w:p w:rsidR="00CA6FA3" w:rsidRPr="00E62A3B" w:rsidRDefault="00CA6FA3" w:rsidP="00F50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7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4093"/>
        <w:gridCol w:w="2002"/>
        <w:gridCol w:w="2693"/>
        <w:gridCol w:w="2552"/>
        <w:gridCol w:w="1276"/>
        <w:gridCol w:w="708"/>
        <w:gridCol w:w="1374"/>
        <w:gridCol w:w="1041"/>
      </w:tblGrid>
      <w:tr w:rsidR="00CA6FA3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№ по теме,</w:t>
            </w:r>
          </w:p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Разделы,</w:t>
            </w:r>
          </w:p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темы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Корректировка </w:t>
            </w:r>
          </w:p>
        </w:tc>
      </w:tr>
      <w:tr w:rsidR="00CA6FA3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CA6FA3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A3" w:rsidRPr="00E62A3B" w:rsidRDefault="00CA6FA3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Обучение грамоте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A3" w:rsidRPr="00E62A3B" w:rsidRDefault="00CA6FA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A3" w:rsidRPr="00E62A3B" w:rsidRDefault="00CA6FA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A3" w:rsidRPr="00E62A3B" w:rsidRDefault="00CA6FA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A3" w:rsidRPr="00E62A3B" w:rsidRDefault="00CA6FA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A3" w:rsidRPr="00E62A3B" w:rsidRDefault="00CA6FA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CC5FFC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Ориентировка на странице прописей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Линия, вправо, влево, вниз, вверх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Отработка алгоритма действий на страницах прописей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Вниз, вправо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>Введение    понятия «слово».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Слово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Отработка алгоритма действий на страницах прописей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Слева, справа, верх, низ, параллельные, непараллельные линии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Отработка понятия «слово»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Слово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>Деление предложения на слова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Наклонные параллельные линии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Сравнение звуков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Твердые, мягкие согласные звуки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Знакомство со схемой звукового      состава слова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Звуковой состав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Фишки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>Интонационное выделение заданного    звука в слове, определение его места в слове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Знакомство с рабочей строкой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Рабочая строка, полуовалы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>Сравнение слов по звуковой структуре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Рабочая строка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Фишки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>Звуковой анализ слов «кит», «кот». Сравнение этих слов по звуковой структуре.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Овал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Фишки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>Звуковой анализ слов «лук», «лес». Сравнение этих слов по звуковой структуре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Фишки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</w:rPr>
              <w:t>Развитие свободы движения руки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Отражение качественных характеристик звуков в моделях слова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Овал, круг, элементы букв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Фишки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Отражение качественных характеристик звуков в моделях слова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Фишки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Я, 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Письмо </w:t>
            </w:r>
            <w:proofErr w:type="gramStart"/>
            <w:r w:rsidRPr="00E62A3B">
              <w:rPr>
                <w:rFonts w:ascii="Times New Roman" w:eastAsia="Calibri" w:hAnsi="Times New Roman" w:cs="Times New Roman"/>
              </w:rPr>
              <w:t>заглавной</w:t>
            </w:r>
            <w:proofErr w:type="gramEnd"/>
            <w:r w:rsidRPr="00E62A3B">
              <w:rPr>
                <w:rFonts w:ascii="Times New Roman" w:eastAsia="Calibri" w:hAnsi="Times New Roman" w:cs="Times New Roman"/>
              </w:rPr>
              <w:t xml:space="preserve"> и строчной букв Я, 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обозначения звука [а] буквами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Фишки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Ё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ё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 xml:space="preserve">Буква   </w:t>
            </w:r>
            <w:r w:rsidRPr="00E62A3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«</w:t>
            </w:r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ё</w:t>
            </w:r>
            <w:r w:rsidRPr="00E62A3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»   </w:t>
            </w:r>
            <w:r w:rsidRPr="00E62A3B">
              <w:rPr>
                <w:rFonts w:ascii="Times New Roman" w:eastAsia="Calibri" w:hAnsi="Times New Roman" w:cs="Times New Roman"/>
                <w:color w:val="000000"/>
              </w:rPr>
              <w:t>в   начале слова (обозначение звуков [й'] и [о])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Фишки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обозначения звуков [о] и [а] буквами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Звуковая модель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Фишки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обозначения звуков [у], [о] и [а]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Фишки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 xml:space="preserve">Знакомство с буквой </w:t>
            </w:r>
            <w:r w:rsidRPr="00E62A3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«</w:t>
            </w:r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Э, э»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обозначения гласных звуков буквами. Письмо изученных букв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строчной буквы 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 xml:space="preserve">Знакомство с буквой </w:t>
            </w:r>
            <w:r w:rsidRPr="00E62A3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«</w:t>
            </w:r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И, 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>Повторение правила обозначения  буквами гласных звуков после парных по твёрдости-мягкости согласных звуков.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Фишки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 М, 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буквой </w:t>
            </w:r>
            <w:r w:rsidRPr="00E62A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E62A3B">
              <w:rPr>
                <w:rFonts w:ascii="Times New Roman" w:eastAsia="Times New Roman" w:hAnsi="Times New Roman" w:cs="Times New Roman"/>
                <w:bCs/>
                <w:lang w:eastAsia="ru-RU"/>
              </w:rPr>
              <w:t>Н, н»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 Н, н. Письмо слогов, слов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буквы, слог, слово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р. Письмо слогов, слов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буквы, слово, слог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4125A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 Л, 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буквы, слово, слог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 Й, 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буквы, слово, слог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>Введение понятия «слог»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Слог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 Г, 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Г, г –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>Сопоставление звуков [з] и [</w:t>
            </w:r>
            <w:proofErr w:type="gramStart"/>
            <w:r w:rsidRPr="00E62A3B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  <w:r w:rsidRPr="00E62A3B">
              <w:rPr>
                <w:rFonts w:ascii="Times New Roman" w:eastAsia="Calibri" w:hAnsi="Times New Roman" w:cs="Times New Roman"/>
                <w:color w:val="000000"/>
              </w:rPr>
              <w:t xml:space="preserve">] </w:t>
            </w:r>
            <w:proofErr w:type="gramStart"/>
            <w:r w:rsidRPr="00E62A3B">
              <w:rPr>
                <w:rFonts w:ascii="Times New Roman" w:eastAsia="Calibri" w:hAnsi="Times New Roman" w:cs="Times New Roman"/>
                <w:color w:val="000000"/>
              </w:rPr>
              <w:t>по</w:t>
            </w:r>
            <w:proofErr w:type="gramEnd"/>
            <w:r w:rsidRPr="00E62A3B">
              <w:rPr>
                <w:rFonts w:ascii="Times New Roman" w:eastAsia="Calibri" w:hAnsi="Times New Roman" w:cs="Times New Roman"/>
                <w:color w:val="000000"/>
              </w:rPr>
              <w:t xml:space="preserve"> звонкости-глухости, отражение этой характеристики звуков в модели слова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Фишки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з – С, 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 xml:space="preserve">Знакомство с буквой </w:t>
            </w:r>
            <w:r w:rsidRPr="00E62A3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«</w:t>
            </w:r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Т, т»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Дифференциация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д – Т, 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Звонкие и глухие согласные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б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 xml:space="preserve">Знакомство с буквой </w:t>
            </w:r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«</w:t>
            </w:r>
            <w:proofErr w:type="gramStart"/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В</w:t>
            </w:r>
            <w:proofErr w:type="gramEnd"/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, в»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Письмо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заглавной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и строчной букв Ф, ф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ж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 xml:space="preserve">Знакомство с буквой </w:t>
            </w:r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«Ч, ч».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 Ч, 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Щ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щ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заглавной и строчной букв Х, 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, ц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Заглавная и строчная буквы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Calibri" w:hAnsi="Times New Roman" w:cs="Times New Roman"/>
                <w:color w:val="000000"/>
              </w:rPr>
              <w:t xml:space="preserve">Знакомство с буквой </w:t>
            </w:r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«ь»</w:t>
            </w:r>
            <w:proofErr w:type="gramStart"/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.</w:t>
            </w:r>
            <w:r w:rsidRPr="00E62A3B">
              <w:rPr>
                <w:rFonts w:ascii="Times New Roman" w:eastAsia="Calibri" w:hAnsi="Times New Roman" w:cs="Times New Roman"/>
                <w:color w:val="000000"/>
              </w:rPr>
              <w:t>О</w:t>
            </w:r>
            <w:proofErr w:type="gramEnd"/>
            <w:r w:rsidRPr="00E62A3B">
              <w:rPr>
                <w:rFonts w:ascii="Times New Roman" w:eastAsia="Calibri" w:hAnsi="Times New Roman" w:cs="Times New Roman"/>
                <w:color w:val="000000"/>
              </w:rPr>
              <w:t>собенности буквы «</w:t>
            </w:r>
            <w:r w:rsidRPr="00E62A3B">
              <w:rPr>
                <w:rFonts w:ascii="Times New Roman" w:eastAsia="Calibri" w:hAnsi="Times New Roman" w:cs="Times New Roman"/>
                <w:bCs/>
                <w:color w:val="000000"/>
              </w:rPr>
              <w:t>ь»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строчной буквы 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Слова с разделительным мягким знаком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464D29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строчной буквы ъ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Презентация «Алфавит. Письмо букв»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всех букв русского алфавита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Карточки-схемы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всех букв русского алфавита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Карточки-схемы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всех букв русского алфавита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Карточки-схемы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. Списывание предложений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Карточки-схемы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. Списывание предложений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Карточки-схемы слогов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деформированными предложениями. Преобразование печатного шрифта 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письменный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под диктовку отдельных слов и предложений.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под диктовку отдельных слов и предложений.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2351F9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Письмо под диктовку отдельных слов и предложений.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C5FF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Язык как средство общения. Порядок </w:t>
            </w:r>
            <w:r w:rsidRPr="00E62A3B">
              <w:rPr>
                <w:rFonts w:ascii="Times New Roman" w:eastAsia="Calibri" w:hAnsi="Times New Roman" w:cs="Times New Roman"/>
              </w:rPr>
              <w:lastRenderedPageBreak/>
              <w:t>действий при списывании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нового </w:t>
            </w: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Предложение, текст, </w:t>
            </w: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устная речь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Устная и письменная речь.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Предложение, текст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Знаки препинания в конце предложения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Знаки препинания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Речевой этикет: слова приветствия.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Приветствие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Интонация предложений; восклицательный знак в конце предложений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Интонация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Речевой этикет: слова приветствия, прощания, извинения. Отработка порядка действий при списывании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Приветствия, извинения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Речевой этикет: слова просьбы и извинения.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Вежливые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Слова, отвечающие на вопросы «кто?», « что?»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Вопрос, 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Предметные картинки </w:t>
            </w:r>
          </w:p>
          <w:p w:rsidR="00050BC5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Речевой этикет: слова просьбы и благодарности.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Слова, отвечающие на вопросы «кто?», «что?»; знаки препинания в конце предложения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050BC5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Речевой этикет: ситуация знакомства.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Собственные имена, правописание собственных имен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Имена собственные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050BC5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Речевой этикет: использование слов «ты», «вы» при общении. Правописание собственных имен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Правила речевого поведения: речевые ситуации, учитывающие возраст собеседников.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Отработка порядка действий при списывании и правописания </w:t>
            </w:r>
            <w:r w:rsidRPr="00E62A3B">
              <w:rPr>
                <w:rFonts w:ascii="Times New Roman" w:eastAsia="Calibri" w:hAnsi="Times New Roman" w:cs="Times New Roman"/>
              </w:rPr>
              <w:lastRenderedPageBreak/>
              <w:t>собственных имен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Описание внешности.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Слова, отвечающие на </w:t>
            </w:r>
            <w:proofErr w:type="gramStart"/>
            <w:r w:rsidRPr="00E62A3B">
              <w:rPr>
                <w:rFonts w:ascii="Times New Roman" w:eastAsia="Calibri" w:hAnsi="Times New Roman" w:cs="Times New Roman"/>
              </w:rPr>
              <w:t>вопросы</w:t>
            </w:r>
            <w:proofErr w:type="gramEnd"/>
            <w:r w:rsidRPr="00E62A3B">
              <w:rPr>
                <w:rFonts w:ascii="Times New Roman" w:eastAsia="Calibri" w:hAnsi="Times New Roman" w:cs="Times New Roman"/>
              </w:rPr>
              <w:t xml:space="preserve"> «какой?», «какая?», «какое?», «какие?»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Признак предмета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Описание внешности. Повторение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слогоударных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 схем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Ударение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jc w:val="center"/>
              <w:rPr>
                <w:rFonts w:ascii="Times New Roman" w:hAnsi="Times New Roman" w:cs="Times New Roman"/>
              </w:rPr>
            </w:pPr>
            <w:r w:rsidRPr="00E62A3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Описание внешности. Слова, отвечающие на вопросы «кто?», «что?», «какой?», «какая?», «какое?», «какие?»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слогоударных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 схем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Адрес, адресат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Письменная речь: оформление адреса на конверте или открытке.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Правила переноса слов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Перенос 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Р1-3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Р1-3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Устная речь: рассказ о месте, в котором живешь.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Знакомство с образованием слов в русском языке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Образование 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Речевая ситуация: приглашение на экскурсию. Отработка умения задавать вопросы к словам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Речевая ситуация: обсуждение профессий родителей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Профессия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Слова, отвечающие на вопросы «что делать?», «что сделать?»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Действие предмета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Речевая ситуация: обсуждение выбора будущей профессии. Слова, отвечающие на вопросы «что делать?», «что </w:t>
            </w:r>
            <w:r w:rsidRPr="00E62A3B">
              <w:rPr>
                <w:rFonts w:ascii="Times New Roman" w:eastAsia="Calibri" w:hAnsi="Times New Roman" w:cs="Times New Roman"/>
              </w:rPr>
              <w:lastRenderedPageBreak/>
              <w:t>сделать?»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Речевая ситуация: обсуждение поступков.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Повторение правила написания сочетаний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ши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 – ш</w:t>
            </w:r>
            <w:r w:rsidR="00A22FA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Речевая ситуация: описание своего характера и своих поступков.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Слова, отвечающие на вопросы «кто?», «что?», «что делать?», «что сделать?»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Предмет, действие предмета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Речевая ситуация: обсуждение интересов. Слова, отвечающие на вопросы «кто?», «что?»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Знакомство с родственными словами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Родственные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jc w:val="center"/>
              <w:rPr>
                <w:rFonts w:ascii="Times New Roman" w:hAnsi="Times New Roman" w:cs="Times New Roman"/>
              </w:rPr>
            </w:pPr>
            <w:r w:rsidRPr="00E62A3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Речевая ситуация: обсуждение интересов. Слова, отвечающие на вопросы «кто?», «что?», «что делать?», «что сделать?»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Письменная речь: объявление.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jc w:val="center"/>
              <w:rPr>
                <w:rFonts w:ascii="Times New Roman" w:hAnsi="Times New Roman" w:cs="Times New Roman"/>
              </w:rPr>
            </w:pPr>
            <w:r w:rsidRPr="00E62A3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Повторение постановки знаков препинания в конце предложения и правила правописания сочетаний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ши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>. Проверочное списывание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Контроль ЗУН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Знаки препинания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Таблицы Р1-2, 10698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Устная речь: вымышленные истории.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Знакомство с устойчивыми сочетаниями слов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Устойчивые сочетания 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A22FA1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jc w:val="center"/>
              <w:rPr>
                <w:rFonts w:ascii="Times New Roman" w:hAnsi="Times New Roman" w:cs="Times New Roman"/>
              </w:rPr>
            </w:pPr>
            <w:r w:rsidRPr="00E62A3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Речевой этикет: выражение просьбы и вежливого отказа в различных </w:t>
            </w:r>
            <w:r w:rsidRPr="00E62A3B">
              <w:rPr>
                <w:rFonts w:ascii="Times New Roman" w:eastAsia="Calibri" w:hAnsi="Times New Roman" w:cs="Times New Roman"/>
              </w:rPr>
              <w:lastRenderedPageBreak/>
              <w:t>ситуациях общения. Повторение правила переноса слов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Перенос 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Р1-3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Письменная речь: объявление. Повторение слов, отвечающих на вопросы «</w:t>
            </w:r>
            <w:proofErr w:type="gramStart"/>
            <w:r w:rsidRPr="00E62A3B">
              <w:rPr>
                <w:rFonts w:ascii="Times New Roman" w:eastAsia="Calibri" w:hAnsi="Times New Roman" w:cs="Times New Roman"/>
              </w:rPr>
              <w:t>какая</w:t>
            </w:r>
            <w:proofErr w:type="gramEnd"/>
            <w:r w:rsidRPr="00E62A3B">
              <w:rPr>
                <w:rFonts w:ascii="Times New Roman" w:eastAsia="Calibri" w:hAnsi="Times New Roman" w:cs="Times New Roman"/>
              </w:rPr>
              <w:t>?», «какие?», и правила написания собственных имен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Описание внешности животного.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jc w:val="center"/>
              <w:rPr>
                <w:rFonts w:ascii="Times New Roman" w:hAnsi="Times New Roman" w:cs="Times New Roman"/>
              </w:rPr>
            </w:pPr>
            <w:r w:rsidRPr="00E62A3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Работа со звуковыми моделями, повторение правила написания сочетания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ши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Таблицы Р1-2, 10698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Речевой этикет: выражение просьбы в различных ситуациях общения.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Просьба, приказ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Отработка звукового анализа и порядка действий при списывании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Описание внешности  и повадок животного.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jc w:val="center"/>
              <w:rPr>
                <w:rFonts w:ascii="Times New Roman" w:hAnsi="Times New Roman" w:cs="Times New Roman"/>
              </w:rPr>
            </w:pPr>
            <w:r w:rsidRPr="00E62A3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Отработка умения задавать вопросы к словам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Описание внешности 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жи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ши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proofErr w:type="gramStart"/>
            <w:r w:rsidRPr="00E62A3B">
              <w:rPr>
                <w:rFonts w:ascii="Times New Roman" w:eastAsia="Calibri" w:hAnsi="Times New Roman" w:cs="Times New Roman"/>
              </w:rPr>
              <w:t>ча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 - ща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Таблицы Р1-2, 10698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jc w:val="center"/>
              <w:rPr>
                <w:rFonts w:ascii="Times New Roman" w:hAnsi="Times New Roman" w:cs="Times New Roman"/>
              </w:rPr>
            </w:pPr>
            <w:r w:rsidRPr="00E62A3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Речевой этикет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Речевая ситуация: выражение лица и жесты при общении.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Отработка умения задавать вопросы к словам и порядка действий при списывании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Речевая ситуация: обсуждение интересов. Отработка умения задавать вопросы к словам, повторение правил правописания сочетаний </w:t>
            </w:r>
            <w:proofErr w:type="spellStart"/>
            <w:proofErr w:type="gramStart"/>
            <w:r w:rsidRPr="00E62A3B">
              <w:rPr>
                <w:rFonts w:ascii="Times New Roman" w:eastAsia="Calibri" w:hAnsi="Times New Roman" w:cs="Times New Roman"/>
              </w:rPr>
              <w:t>ча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ща</w:t>
            </w:r>
            <w:proofErr w:type="spellEnd"/>
            <w:proofErr w:type="gramEnd"/>
            <w:r w:rsidRPr="00E62A3B">
              <w:rPr>
                <w:rFonts w:ascii="Times New Roman" w:eastAsia="Calibri" w:hAnsi="Times New Roman" w:cs="Times New Roman"/>
              </w:rPr>
              <w:t xml:space="preserve">, чу -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щу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Таблицы Р1-2, 10698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Речевая ситуация: обсуждение </w:t>
            </w:r>
            <w:r w:rsidRPr="00E62A3B">
              <w:rPr>
                <w:rFonts w:ascii="Times New Roman" w:eastAsia="Calibri" w:hAnsi="Times New Roman" w:cs="Times New Roman"/>
              </w:rPr>
              <w:lastRenderedPageBreak/>
              <w:t>проблемного вопроса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Изучение нового </w:t>
            </w: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Проблемный вопрос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Отработка порядка действий при списывании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Речевой этикет: слова извинения в различных ситуациях общения.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правилом правописания безударного проверяемого гласного в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Безударный гласный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Речевая ситуация: выбор адекватных языковых сре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 общении с людьми разного возраста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Повторение функций 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Функции 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Р2-11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Речевая ситуация: поздравление и вручение подарка.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Повторение функций ь и порядка действий при списывании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Таблица Р2-11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8A1243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Точность и правильность речи. Повторение звукового анализа и правила переноса слов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Речевая ситуация: уточнение значения незнакомых слов.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Значение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Знакомство с правилом правописания сочетаний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чк</w:t>
            </w:r>
            <w:proofErr w:type="spellEnd"/>
            <w:r w:rsidRPr="00E62A3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62A3B">
              <w:rPr>
                <w:rFonts w:ascii="Times New Roman" w:eastAsia="Calibri" w:hAnsi="Times New Roman" w:cs="Times New Roman"/>
              </w:rPr>
              <w:t>чн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Таблицы Р2-10, 10698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Речевая ситуация: использование интонации при общении.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Интонация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Знакомство со словами, близкими по значению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Значение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Речевая ситуация: составление краткого рассказа об </w:t>
            </w:r>
            <w:proofErr w:type="gramStart"/>
            <w:r w:rsidRPr="00E62A3B">
              <w:rPr>
                <w:rFonts w:ascii="Times New Roman" w:eastAsia="Calibri" w:hAnsi="Times New Roman" w:cs="Times New Roman"/>
              </w:rPr>
              <w:t>увиденном</w:t>
            </w:r>
            <w:proofErr w:type="gramEnd"/>
            <w:r w:rsidRPr="00E62A3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Проверочное списывание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Контроль ЗУН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Речевая ситуация: составление краткого </w:t>
            </w:r>
            <w:r w:rsidRPr="00E62A3B">
              <w:rPr>
                <w:rFonts w:ascii="Times New Roman" w:eastAsia="Calibri" w:hAnsi="Times New Roman" w:cs="Times New Roman"/>
              </w:rPr>
              <w:lastRenderedPageBreak/>
              <w:t xml:space="preserve">рассказа об </w:t>
            </w:r>
            <w:proofErr w:type="gramStart"/>
            <w:r w:rsidRPr="00E62A3B">
              <w:rPr>
                <w:rFonts w:ascii="Times New Roman" w:eastAsia="Calibri" w:hAnsi="Times New Roman" w:cs="Times New Roman"/>
              </w:rPr>
              <w:t>увиденном</w:t>
            </w:r>
            <w:proofErr w:type="gramEnd"/>
            <w:r w:rsidRPr="00E62A3B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Знакомство с нормами произношения и ударения.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Нормы произношения, ударения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Научная и разговорная речь.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Научная, разговорная речь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Наблюдение за образованием слов и местом возможной ошибки в написании слова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Образование 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050BC5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Диск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упражнениями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ультимедийная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1243">
              <w:rPr>
                <w:rFonts w:ascii="Times New Roman" w:eastAsia="Times New Roman" w:hAnsi="Times New Roman" w:cs="Times New Roman"/>
                <w:lang w:eastAsia="ru-RU"/>
              </w:rPr>
              <w:t>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Проверочная работа по итогам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Контроль ЗУН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 xml:space="preserve">Письменная речь: написание писем.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050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Знакомство с изменяемыми и неизменяемыми словами</w:t>
            </w:r>
            <w:r w:rsidR="00050BC5" w:rsidRPr="00E62A3B">
              <w:rPr>
                <w:rFonts w:ascii="Times New Roman" w:eastAsia="Calibri" w:hAnsi="Times New Roman" w:cs="Times New Roman"/>
              </w:rPr>
              <w:t xml:space="preserve"> Научная и разговорная речь.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Изменяемые, неизменяемые слова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6C4180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1A2" w:rsidRPr="00E62A3B" w:rsidTr="00D307A8">
        <w:trPr>
          <w:gridAfter w:val="2"/>
          <w:wAfter w:w="241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DE11A2" w:rsidP="00CA6FA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2A3B">
              <w:rPr>
                <w:rFonts w:ascii="Times New Roman" w:eastAsia="Calibri" w:hAnsi="Times New Roman" w:cs="Times New Roman"/>
              </w:rPr>
              <w:t>Повторение звукового анализа, порядка действий при списывании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2" w:rsidRPr="00E62A3B" w:rsidRDefault="00050BC5" w:rsidP="00CA6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E62A3B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307A8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2" w:rsidRPr="00E62A3B" w:rsidRDefault="00DE11A2" w:rsidP="00CA6F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b/>
          <w:lang w:eastAsia="ru-RU"/>
        </w:rPr>
        <w:t xml:space="preserve">Итого: </w:t>
      </w:r>
      <w:r w:rsidRPr="00E62A3B">
        <w:rPr>
          <w:rFonts w:ascii="Times New Roman" w:eastAsia="Times New Roman" w:hAnsi="Times New Roman" w:cs="Times New Roman"/>
          <w:lang w:eastAsia="ru-RU"/>
        </w:rPr>
        <w:t>контрольных (проверочных) работ – 1;</w:t>
      </w: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A3B">
        <w:rPr>
          <w:rFonts w:ascii="Times New Roman" w:eastAsia="Times New Roman" w:hAnsi="Times New Roman" w:cs="Times New Roman"/>
          <w:lang w:eastAsia="ru-RU"/>
        </w:rPr>
        <w:t xml:space="preserve">             контрольных (проверочных) списываний – 2.</w:t>
      </w:r>
    </w:p>
    <w:p w:rsidR="00F50275" w:rsidRPr="00E62A3B" w:rsidRDefault="00F50275" w:rsidP="00F50275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lang w:eastAsia="ru-RU"/>
        </w:rPr>
      </w:pPr>
    </w:p>
    <w:p w:rsidR="00F50275" w:rsidRPr="00E62A3B" w:rsidRDefault="00F50275" w:rsidP="00F502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4E18" w:rsidRPr="00E62A3B" w:rsidRDefault="006C4E18"/>
    <w:sectPr w:rsidR="006C4E18" w:rsidRPr="00E62A3B" w:rsidSect="00A6042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BC5" w:rsidRDefault="00050BC5" w:rsidP="00A6042E">
      <w:pPr>
        <w:spacing w:after="0" w:line="240" w:lineRule="auto"/>
      </w:pPr>
      <w:r>
        <w:separator/>
      </w:r>
    </w:p>
  </w:endnote>
  <w:endnote w:type="continuationSeparator" w:id="1">
    <w:p w:rsidR="00050BC5" w:rsidRDefault="00050BC5" w:rsidP="00A6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74106"/>
      <w:docPartObj>
        <w:docPartGallery w:val="Page Numbers (Bottom of Page)"/>
        <w:docPartUnique/>
      </w:docPartObj>
    </w:sdtPr>
    <w:sdtContent>
      <w:p w:rsidR="00050BC5" w:rsidRDefault="006D3DB0">
        <w:pPr>
          <w:pStyle w:val="a7"/>
          <w:jc w:val="right"/>
        </w:pPr>
        <w:fldSimple w:instr="PAGE   \* MERGEFORMAT">
          <w:r w:rsidR="0024125F">
            <w:rPr>
              <w:noProof/>
            </w:rPr>
            <w:t>9</w:t>
          </w:r>
        </w:fldSimple>
      </w:p>
    </w:sdtContent>
  </w:sdt>
  <w:p w:rsidR="00050BC5" w:rsidRDefault="00050B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BC5" w:rsidRDefault="00050BC5" w:rsidP="00A6042E">
      <w:pPr>
        <w:spacing w:after="0" w:line="240" w:lineRule="auto"/>
      </w:pPr>
      <w:r>
        <w:separator/>
      </w:r>
    </w:p>
  </w:footnote>
  <w:footnote w:type="continuationSeparator" w:id="1">
    <w:p w:rsidR="00050BC5" w:rsidRDefault="00050BC5" w:rsidP="00A60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68B"/>
    <w:multiLevelType w:val="hybridMultilevel"/>
    <w:tmpl w:val="05D4E0BC"/>
    <w:lvl w:ilvl="0" w:tplc="D29AF170">
      <w:start w:val="65535"/>
      <w:numFmt w:val="bullet"/>
      <w:lvlText w:val="—"/>
      <w:lvlJc w:val="left"/>
      <w:pPr>
        <w:ind w:left="11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1772304E"/>
    <w:multiLevelType w:val="hybridMultilevel"/>
    <w:tmpl w:val="DC60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76D0B"/>
    <w:multiLevelType w:val="hybridMultilevel"/>
    <w:tmpl w:val="294EF6B8"/>
    <w:lvl w:ilvl="0" w:tplc="D29AF170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013DCB"/>
    <w:multiLevelType w:val="hybridMultilevel"/>
    <w:tmpl w:val="A21483F8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>
    <w:nsid w:val="316112C1"/>
    <w:multiLevelType w:val="hybridMultilevel"/>
    <w:tmpl w:val="4D50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F31AD"/>
    <w:multiLevelType w:val="hybridMultilevel"/>
    <w:tmpl w:val="103C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440D4"/>
    <w:multiLevelType w:val="hybridMultilevel"/>
    <w:tmpl w:val="A70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D5BDE"/>
    <w:multiLevelType w:val="hybridMultilevel"/>
    <w:tmpl w:val="236ADB6C"/>
    <w:lvl w:ilvl="0" w:tplc="D29AF170">
      <w:start w:val="65535"/>
      <w:numFmt w:val="bullet"/>
      <w:lvlText w:val="—"/>
      <w:lvlJc w:val="left"/>
      <w:pPr>
        <w:ind w:left="111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>
    <w:nsid w:val="797E255C"/>
    <w:multiLevelType w:val="hybridMultilevel"/>
    <w:tmpl w:val="DAC0A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92321"/>
    <w:multiLevelType w:val="hybridMultilevel"/>
    <w:tmpl w:val="DD6E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75D64"/>
    <w:multiLevelType w:val="hybridMultilevel"/>
    <w:tmpl w:val="1EA27F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C57"/>
    <w:rsid w:val="0001370D"/>
    <w:rsid w:val="00031D26"/>
    <w:rsid w:val="00050BC5"/>
    <w:rsid w:val="001A60E0"/>
    <w:rsid w:val="002351F9"/>
    <w:rsid w:val="0024125F"/>
    <w:rsid w:val="002C4B69"/>
    <w:rsid w:val="002D0819"/>
    <w:rsid w:val="00340485"/>
    <w:rsid w:val="00363D6D"/>
    <w:rsid w:val="003D1B76"/>
    <w:rsid w:val="004125AF"/>
    <w:rsid w:val="00464D29"/>
    <w:rsid w:val="004C7596"/>
    <w:rsid w:val="005950E5"/>
    <w:rsid w:val="005A6E2A"/>
    <w:rsid w:val="005F1432"/>
    <w:rsid w:val="006C4180"/>
    <w:rsid w:val="006C4E18"/>
    <w:rsid w:val="006D3DB0"/>
    <w:rsid w:val="006D6C57"/>
    <w:rsid w:val="007107FE"/>
    <w:rsid w:val="008219EA"/>
    <w:rsid w:val="008A1243"/>
    <w:rsid w:val="00972266"/>
    <w:rsid w:val="009B5143"/>
    <w:rsid w:val="00A06CB0"/>
    <w:rsid w:val="00A22FA1"/>
    <w:rsid w:val="00A6042E"/>
    <w:rsid w:val="00A71868"/>
    <w:rsid w:val="00AD2D86"/>
    <w:rsid w:val="00BA2613"/>
    <w:rsid w:val="00CA6FA3"/>
    <w:rsid w:val="00CB7ECB"/>
    <w:rsid w:val="00CC5FFC"/>
    <w:rsid w:val="00D307A8"/>
    <w:rsid w:val="00D471CF"/>
    <w:rsid w:val="00DE11A2"/>
    <w:rsid w:val="00E5086F"/>
    <w:rsid w:val="00E62A3B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26"/>
  </w:style>
  <w:style w:type="paragraph" w:styleId="2">
    <w:name w:val="heading 2"/>
    <w:basedOn w:val="a"/>
    <w:next w:val="a"/>
    <w:link w:val="20"/>
    <w:qFormat/>
    <w:rsid w:val="00BA2613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0275"/>
  </w:style>
  <w:style w:type="paragraph" w:styleId="a3">
    <w:name w:val="List Paragraph"/>
    <w:basedOn w:val="a"/>
    <w:uiPriority w:val="34"/>
    <w:qFormat/>
    <w:rsid w:val="00F50275"/>
    <w:pPr>
      <w:spacing w:after="0" w:line="240" w:lineRule="auto"/>
      <w:ind w:left="72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FontStyle17">
    <w:name w:val="Font Style17"/>
    <w:basedOn w:val="a0"/>
    <w:uiPriority w:val="99"/>
    <w:rsid w:val="00F50275"/>
    <w:rPr>
      <w:rFonts w:ascii="Times New Roman" w:hAnsi="Times New Roman" w:cs="Times New Roman" w:hint="default"/>
      <w:color w:val="000000"/>
      <w:sz w:val="20"/>
      <w:szCs w:val="20"/>
    </w:rPr>
  </w:style>
  <w:style w:type="table" w:styleId="a4">
    <w:name w:val="Table Grid"/>
    <w:basedOn w:val="a1"/>
    <w:rsid w:val="00F5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042E"/>
  </w:style>
  <w:style w:type="paragraph" w:styleId="a7">
    <w:name w:val="footer"/>
    <w:basedOn w:val="a"/>
    <w:link w:val="a8"/>
    <w:uiPriority w:val="99"/>
    <w:unhideWhenUsed/>
    <w:rsid w:val="00A60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42E"/>
  </w:style>
  <w:style w:type="character" w:customStyle="1" w:styleId="20">
    <w:name w:val="Заголовок 2 Знак"/>
    <w:basedOn w:val="a0"/>
    <w:link w:val="2"/>
    <w:rsid w:val="00BA261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BA261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0275"/>
  </w:style>
  <w:style w:type="paragraph" w:styleId="a3">
    <w:name w:val="List Paragraph"/>
    <w:basedOn w:val="a"/>
    <w:uiPriority w:val="34"/>
    <w:qFormat/>
    <w:rsid w:val="00F50275"/>
    <w:pPr>
      <w:spacing w:after="0" w:line="240" w:lineRule="auto"/>
      <w:ind w:left="72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FontStyle17">
    <w:name w:val="Font Style17"/>
    <w:basedOn w:val="a0"/>
    <w:uiPriority w:val="99"/>
    <w:rsid w:val="00F50275"/>
    <w:rPr>
      <w:rFonts w:ascii="Times New Roman" w:hAnsi="Times New Roman" w:cs="Times New Roman" w:hint="default"/>
      <w:color w:val="000000"/>
      <w:sz w:val="20"/>
      <w:szCs w:val="20"/>
    </w:rPr>
  </w:style>
  <w:style w:type="table" w:styleId="a4">
    <w:name w:val="Table Grid"/>
    <w:basedOn w:val="a1"/>
    <w:rsid w:val="00F5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20</Pages>
  <Words>6124</Words>
  <Characters>34909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*</cp:lastModifiedBy>
  <cp:revision>16</cp:revision>
  <cp:lastPrinted>2013-08-29T13:42:00Z</cp:lastPrinted>
  <dcterms:created xsi:type="dcterms:W3CDTF">2013-03-21T17:21:00Z</dcterms:created>
  <dcterms:modified xsi:type="dcterms:W3CDTF">2013-08-30T14:04:00Z</dcterms:modified>
</cp:coreProperties>
</file>