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60" w:rsidRPr="00BA47A0" w:rsidRDefault="00EA219B" w:rsidP="00BA47A0">
      <w:pPr>
        <w:pStyle w:val="a3"/>
        <w:spacing w:before="75" w:after="75" w:line="312" w:lineRule="atLeast"/>
        <w:jc w:val="both"/>
        <w:rPr>
          <w:rFonts w:cs="Times New Roman"/>
          <w:sz w:val="28"/>
          <w:szCs w:val="28"/>
          <w:lang w:val="ru-RU"/>
        </w:rPr>
      </w:pPr>
      <w:r w:rsidRPr="00BA47A0">
        <w:rPr>
          <w:rFonts w:cs="Times New Roman"/>
          <w:sz w:val="28"/>
          <w:szCs w:val="28"/>
          <w:lang w:val="ru-RU"/>
        </w:rPr>
        <w:t xml:space="preserve">     </w:t>
      </w:r>
      <w:r w:rsidR="00842259" w:rsidRPr="00BA47A0">
        <w:rPr>
          <w:rFonts w:cs="Times New Roman"/>
          <w:sz w:val="28"/>
          <w:szCs w:val="28"/>
          <w:lang w:val="ru-RU"/>
        </w:rPr>
        <w:t xml:space="preserve">Современный человек живет в условиях постоянного обновления знаний, получая ежедневно большой объем информации. Телевидение, интернет, печатная продукция, предлагая огромный объем информации, требуют новых способов ее освоения. Традиционный подход к определению целей образования ориентирует на объём знаний. С позиций этого подхода, чем больше знаний приобрёл ученик, тем лучше, тем выше уровень его образованности. Но уровень образованности, особенно в современных условиях, не определяется объёмом знаний, их энциклопедичностью. С позиций </w:t>
      </w:r>
      <w:proofErr w:type="spellStart"/>
      <w:r w:rsidR="00842259" w:rsidRPr="00BA47A0">
        <w:rPr>
          <w:rFonts w:cs="Times New Roman"/>
          <w:sz w:val="28"/>
          <w:szCs w:val="28"/>
          <w:lang w:val="ru-RU"/>
        </w:rPr>
        <w:t>компетентностного</w:t>
      </w:r>
      <w:proofErr w:type="spellEnd"/>
      <w:r w:rsidR="00842259" w:rsidRPr="00BA47A0">
        <w:rPr>
          <w:rFonts w:cs="Times New Roman"/>
          <w:sz w:val="28"/>
          <w:szCs w:val="28"/>
          <w:lang w:val="ru-RU"/>
        </w:rPr>
        <w:t xml:space="preserve"> подхода уровень образованности определяется способностью решать проблемы различной сложности на основе имеющихся знаний. </w:t>
      </w:r>
      <w:r w:rsidR="00842259" w:rsidRPr="00BA47A0">
        <w:rPr>
          <w:rFonts w:cs="Times New Roman"/>
          <w:sz w:val="28"/>
          <w:szCs w:val="28"/>
          <w:lang w:val="ru-RU"/>
        </w:rPr>
        <w:br/>
      </w:r>
      <w:r w:rsidRPr="00BA47A0">
        <w:rPr>
          <w:rFonts w:cs="Times New Roman"/>
          <w:sz w:val="28"/>
          <w:szCs w:val="28"/>
          <w:lang w:val="ru-RU"/>
        </w:rPr>
        <w:t xml:space="preserve">    </w:t>
      </w:r>
      <w:r w:rsidR="00842259" w:rsidRPr="00BA47A0">
        <w:rPr>
          <w:rFonts w:cs="Times New Roman"/>
          <w:sz w:val="28"/>
          <w:szCs w:val="28"/>
          <w:lang w:val="ru-RU"/>
        </w:rPr>
        <w:t>Современная школа должна направить свои усилия не на передачу готовых знаний, а на стимулирование поиска знаний, развитие умений эти знания применять на практике.</w:t>
      </w:r>
      <w:r w:rsidR="00D67860" w:rsidRPr="00BA47A0">
        <w:rPr>
          <w:rFonts w:cs="Times New Roman"/>
          <w:sz w:val="28"/>
          <w:szCs w:val="28"/>
          <w:lang w:val="ru-RU"/>
        </w:rPr>
        <w:t xml:space="preserve"> 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="00D67860" w:rsidRPr="00BA47A0">
        <w:rPr>
          <w:rFonts w:cs="Times New Roman"/>
          <w:sz w:val="28"/>
          <w:szCs w:val="28"/>
          <w:lang w:val="ru-RU"/>
        </w:rPr>
        <w:t>самоизменению</w:t>
      </w:r>
      <w:proofErr w:type="spellEnd"/>
      <w:r w:rsidR="00D67860" w:rsidRPr="00BA47A0">
        <w:rPr>
          <w:rFonts w:cs="Times New Roman"/>
          <w:sz w:val="28"/>
          <w:szCs w:val="28"/>
          <w:lang w:val="ru-RU"/>
        </w:rPr>
        <w:t xml:space="preserve"> и саморазвитию на основе рефлексивной самоорганизации. </w:t>
      </w:r>
    </w:p>
    <w:p w:rsidR="00F75773" w:rsidRDefault="00F75773" w:rsidP="00A838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773">
        <w:rPr>
          <w:rFonts w:ascii="Times New Roman" w:hAnsi="Times New Roman"/>
          <w:sz w:val="28"/>
          <w:szCs w:val="28"/>
        </w:rPr>
        <w:t>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действий.</w:t>
      </w:r>
      <w:r w:rsidRPr="00531A9D">
        <w:rPr>
          <w:rFonts w:ascii="Times New Roman" w:hAnsi="Times New Roman"/>
          <w:sz w:val="24"/>
          <w:szCs w:val="24"/>
        </w:rPr>
        <w:t xml:space="preserve"> </w:t>
      </w:r>
      <w:r w:rsidR="00BA47A0" w:rsidRPr="00BA47A0">
        <w:rPr>
          <w:rFonts w:ascii="Times New Roman" w:eastAsia="Calibri" w:hAnsi="Times New Roman" w:cs="Times New Roman"/>
          <w:sz w:val="28"/>
          <w:szCs w:val="28"/>
        </w:rPr>
        <w:t>Необходимость целенаправленного формирования универсальных учебных действий нормативно закреплена в федеральном государственном образовательном стандарте начального общего образования (Стандарт). В связи с этим учитель начальных классов, начинающий реализовывать Стандарт, должен внести значительные изменения в свою деятельность.</w:t>
      </w:r>
      <w:r w:rsidR="00BA47A0" w:rsidRPr="00BA47A0">
        <w:rPr>
          <w:rFonts w:ascii="Times New Roman" w:hAnsi="Times New Roman" w:cs="Times New Roman"/>
          <w:sz w:val="28"/>
          <w:szCs w:val="28"/>
        </w:rPr>
        <w:t xml:space="preserve"> </w:t>
      </w:r>
      <w:r w:rsidR="004F6A4B">
        <w:rPr>
          <w:rFonts w:ascii="Times New Roman" w:hAnsi="Times New Roman" w:cs="Times New Roman"/>
          <w:sz w:val="28"/>
          <w:szCs w:val="28"/>
        </w:rPr>
        <w:t>Как организовать современный урок? (слайд 2)</w:t>
      </w:r>
      <w:r w:rsidR="00BA47A0" w:rsidRPr="00BA47A0">
        <w:rPr>
          <w:rFonts w:ascii="Times New Roman" w:hAnsi="Times New Roman" w:cs="Times New Roman"/>
          <w:sz w:val="28"/>
          <w:szCs w:val="28"/>
        </w:rPr>
        <w:t xml:space="preserve">    </w:t>
      </w:r>
      <w:r w:rsidR="00BA4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A2" w:rsidRDefault="003E208B" w:rsidP="003E208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A47A0" w:rsidRPr="00BA47A0">
        <w:rPr>
          <w:rFonts w:ascii="Times New Roman" w:eastAsia="Calibri" w:hAnsi="Times New Roman" w:cs="Times New Roman"/>
          <w:sz w:val="28"/>
          <w:szCs w:val="28"/>
        </w:rPr>
        <w:t>Достижение нового образовательного результата возможно при реализации системно-деятельностного подхода, который положен в основу Стандарта.</w:t>
      </w:r>
      <w:r w:rsidR="00F34965" w:rsidRPr="00F34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7A0" w:rsidRPr="00BA47A0">
        <w:rPr>
          <w:rFonts w:ascii="Times New Roman" w:hAnsi="Times New Roman" w:cs="Times New Roman"/>
          <w:sz w:val="28"/>
          <w:szCs w:val="28"/>
        </w:rPr>
        <w:t>Основная цель системно - деятельностного подхода в обучении: научить не знаниям, а работе.</w:t>
      </w:r>
      <w:r w:rsidR="00BA47A0" w:rsidRPr="00BA4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7A0" w:rsidRPr="00BA47A0">
        <w:rPr>
          <w:rFonts w:ascii="Times New Roman" w:hAnsi="Times New Roman" w:cs="Times New Roman"/>
          <w:sz w:val="28"/>
          <w:szCs w:val="28"/>
        </w:rPr>
        <w:t xml:space="preserve">Правильно гласит китайская народная мудрость: «Скажи мне - я забуду; покажи </w:t>
      </w:r>
      <w:proofErr w:type="gramStart"/>
      <w:r w:rsidR="00BA47A0" w:rsidRPr="00BA47A0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BA47A0" w:rsidRPr="00BA47A0">
        <w:rPr>
          <w:rFonts w:ascii="Times New Roman" w:hAnsi="Times New Roman" w:cs="Times New Roman"/>
          <w:sz w:val="28"/>
          <w:szCs w:val="28"/>
        </w:rPr>
        <w:t xml:space="preserve"> и я запомню; дай мне действовать самому, и я научусь»</w:t>
      </w:r>
      <w:r w:rsidR="00C964CB" w:rsidRPr="00C964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964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964CB" w:rsidRPr="00C964CB">
        <w:rPr>
          <w:rFonts w:ascii="Times New Roman" w:hAnsi="Times New Roman"/>
          <w:sz w:val="28"/>
          <w:szCs w:val="28"/>
          <w:lang w:eastAsia="ru-RU"/>
        </w:rPr>
        <w:t xml:space="preserve">Системно-деятельностный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 </w:t>
      </w:r>
    </w:p>
    <w:p w:rsidR="003E208B" w:rsidRDefault="00ED06A2" w:rsidP="003E208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208B">
        <w:rPr>
          <w:rFonts w:ascii="Times New Roman" w:eastAsia="Calibri" w:hAnsi="Times New Roman" w:cs="Times New Roman"/>
          <w:sz w:val="28"/>
          <w:szCs w:val="28"/>
        </w:rPr>
        <w:t xml:space="preserve">(слайд 3) </w:t>
      </w:r>
      <w:r w:rsidR="003E208B">
        <w:rPr>
          <w:rFonts w:ascii="Times New Roman" w:hAnsi="Times New Roman"/>
          <w:sz w:val="28"/>
          <w:szCs w:val="28"/>
          <w:lang w:eastAsia="ru-RU"/>
        </w:rPr>
        <w:t>Компоненты овладения знаниями при системно-деятельностном подходе в обучении:</w:t>
      </w:r>
    </w:p>
    <w:p w:rsidR="009B72D8" w:rsidRPr="00ED06A2" w:rsidRDefault="00AC0925" w:rsidP="00FF7A9A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eastAsiaTheme="minorHAnsi"/>
        </w:rPr>
      </w:pPr>
      <w:r w:rsidRPr="00ED06A2">
        <w:rPr>
          <w:rFonts w:eastAsiaTheme="minorHAnsi"/>
        </w:rPr>
        <w:t>Восприятие информации</w:t>
      </w:r>
    </w:p>
    <w:p w:rsidR="009B72D8" w:rsidRPr="00ED06A2" w:rsidRDefault="00ED06A2" w:rsidP="003E20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D06A2">
        <w:rPr>
          <w:rFonts w:ascii="Times New Roman" w:hAnsi="Times New Roman"/>
          <w:sz w:val="24"/>
          <w:szCs w:val="24"/>
          <w:lang w:eastAsia="ru-RU"/>
        </w:rPr>
        <w:t>Анализ полученной информации (</w:t>
      </w:r>
      <w:r w:rsidR="00AC0925" w:rsidRPr="00ED06A2">
        <w:rPr>
          <w:rFonts w:ascii="Times New Roman" w:hAnsi="Times New Roman"/>
          <w:sz w:val="24"/>
          <w:szCs w:val="24"/>
          <w:lang w:eastAsia="ru-RU"/>
        </w:rPr>
        <w:t>выявление характерных признаков, сравнение, осознание, трансформация знаний, преобразование информации</w:t>
      </w:r>
      <w:proofErr w:type="gramEnd"/>
    </w:p>
    <w:p w:rsidR="009B72D8" w:rsidRPr="00ED06A2" w:rsidRDefault="00AC0925" w:rsidP="003E20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Запоминание</w:t>
      </w:r>
      <w:r w:rsidR="00ED06A2" w:rsidRPr="00ED06A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ED06A2">
        <w:rPr>
          <w:rFonts w:ascii="Times New Roman" w:hAnsi="Times New Roman"/>
          <w:sz w:val="24"/>
          <w:szCs w:val="24"/>
          <w:lang w:eastAsia="ru-RU"/>
        </w:rPr>
        <w:t>создание образа)</w:t>
      </w:r>
    </w:p>
    <w:p w:rsidR="009B72D8" w:rsidRPr="00ED06A2" w:rsidRDefault="00AC0925" w:rsidP="003E20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 xml:space="preserve">Самооценивание </w:t>
      </w:r>
    </w:p>
    <w:p w:rsidR="00FF7A9A" w:rsidRDefault="003E208B" w:rsidP="00C964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A9A">
        <w:rPr>
          <w:rFonts w:ascii="Times New Roman" w:hAnsi="Times New Roman" w:cs="Times New Roman"/>
          <w:sz w:val="28"/>
          <w:szCs w:val="28"/>
        </w:rPr>
        <w:t xml:space="preserve">   (слайд 4) </w:t>
      </w:r>
      <w:r w:rsidR="00C964CB" w:rsidRPr="00C964CB">
        <w:rPr>
          <w:rFonts w:ascii="Times New Roman" w:hAnsi="Times New Roman"/>
          <w:sz w:val="28"/>
          <w:szCs w:val="28"/>
          <w:lang w:eastAsia="ru-RU"/>
        </w:rPr>
        <w:t>Так как основной формой организации обучения является урок, то необходимо знать принципы построения урока, примерную типологию уроков и структуру урока в рамках системно-деятельностного подхода.</w:t>
      </w:r>
      <w:r w:rsidR="00FF7A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64CB" w:rsidRPr="00FF7A9A" w:rsidRDefault="00FF7A9A" w:rsidP="00C964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(слайд 5</w:t>
      </w:r>
      <w:r w:rsidR="00C964C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4CB" w:rsidRPr="00C964CB">
        <w:rPr>
          <w:rFonts w:ascii="Times New Roman" w:hAnsi="Times New Roman"/>
          <w:sz w:val="28"/>
          <w:szCs w:val="28"/>
          <w:lang w:eastAsia="ru-RU"/>
        </w:rPr>
        <w:t xml:space="preserve">Реализация технологии деятельностного метода в практическом преподавании обеспечивается следующей </w:t>
      </w:r>
      <w:r w:rsidR="00C964CB" w:rsidRPr="00C964CB">
        <w:rPr>
          <w:rFonts w:ascii="Times New Roman" w:hAnsi="Times New Roman"/>
          <w:b/>
          <w:bCs/>
          <w:sz w:val="28"/>
          <w:szCs w:val="28"/>
          <w:lang w:eastAsia="ru-RU"/>
        </w:rPr>
        <w:t>системой дидактических принципов:</w:t>
      </w:r>
    </w:p>
    <w:p w:rsidR="00C964CB" w:rsidRPr="00C964CB" w:rsidRDefault="00C964CB" w:rsidP="00C964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4CB">
        <w:rPr>
          <w:rFonts w:ascii="Times New Roman" w:hAnsi="Times New Roman"/>
          <w:sz w:val="28"/>
          <w:szCs w:val="28"/>
          <w:lang w:eastAsia="ru-RU"/>
        </w:rPr>
        <w:t xml:space="preserve">1) Принцип </w:t>
      </w:r>
      <w:r w:rsidRPr="00C964CB">
        <w:rPr>
          <w:rFonts w:ascii="Times New Roman" w:hAnsi="Times New Roman"/>
          <w:b/>
          <w:i/>
          <w:sz w:val="28"/>
          <w:szCs w:val="28"/>
          <w:lang w:eastAsia="ru-RU"/>
        </w:rPr>
        <w:t xml:space="preserve">деятельности </w:t>
      </w:r>
      <w:r w:rsidRPr="00C964CB">
        <w:rPr>
          <w:rFonts w:ascii="Times New Roman" w:hAnsi="Times New Roman"/>
          <w:sz w:val="28"/>
          <w:szCs w:val="28"/>
          <w:lang w:eastAsia="ru-RU"/>
        </w:rPr>
        <w:t xml:space="preserve">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C964CB">
        <w:rPr>
          <w:rFonts w:ascii="Times New Roman" w:hAnsi="Times New Roman"/>
          <w:sz w:val="28"/>
          <w:szCs w:val="28"/>
          <w:lang w:eastAsia="ru-RU"/>
        </w:rPr>
        <w:t>деятельностных</w:t>
      </w:r>
      <w:proofErr w:type="spellEnd"/>
      <w:r w:rsidRPr="00C964CB">
        <w:rPr>
          <w:rFonts w:ascii="Times New Roman" w:hAnsi="Times New Roman"/>
          <w:sz w:val="28"/>
          <w:szCs w:val="28"/>
          <w:lang w:eastAsia="ru-RU"/>
        </w:rPr>
        <w:t xml:space="preserve"> способностей, </w:t>
      </w:r>
      <w:proofErr w:type="spellStart"/>
      <w:r w:rsidRPr="00C964CB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C964CB">
        <w:rPr>
          <w:rFonts w:ascii="Times New Roman" w:hAnsi="Times New Roman"/>
          <w:sz w:val="28"/>
          <w:szCs w:val="28"/>
          <w:lang w:eastAsia="ru-RU"/>
        </w:rPr>
        <w:t xml:space="preserve"> умений.</w:t>
      </w:r>
    </w:p>
    <w:p w:rsidR="00C964CB" w:rsidRPr="00C964CB" w:rsidRDefault="00C964CB" w:rsidP="00C964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4CB">
        <w:rPr>
          <w:rFonts w:ascii="Times New Roman" w:hAnsi="Times New Roman"/>
          <w:sz w:val="28"/>
          <w:szCs w:val="28"/>
          <w:lang w:eastAsia="ru-RU"/>
        </w:rPr>
        <w:t>2) Принцип </w:t>
      </w:r>
      <w:r w:rsidRPr="00C964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непрерывности</w:t>
      </w:r>
      <w:r w:rsidRPr="00C964CB">
        <w:rPr>
          <w:rFonts w:ascii="Times New Roman" w:hAnsi="Times New Roman"/>
          <w:sz w:val="28"/>
          <w:szCs w:val="28"/>
          <w:lang w:eastAsia="ru-RU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C964CB" w:rsidRPr="00C964CB" w:rsidRDefault="00C964CB" w:rsidP="00C964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4CB">
        <w:rPr>
          <w:rFonts w:ascii="Times New Roman" w:hAnsi="Times New Roman"/>
          <w:sz w:val="28"/>
          <w:szCs w:val="28"/>
          <w:lang w:eastAsia="ru-RU"/>
        </w:rPr>
        <w:t>3) Принцип </w:t>
      </w:r>
      <w:r w:rsidRPr="00C964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целостности</w:t>
      </w:r>
      <w:r w:rsidRPr="00C964CB">
        <w:rPr>
          <w:rFonts w:ascii="Times New Roman" w:hAnsi="Times New Roman"/>
          <w:sz w:val="28"/>
          <w:szCs w:val="28"/>
          <w:lang w:eastAsia="ru-RU"/>
        </w:rPr>
        <w:t xml:space="preserve"> 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C964CB">
        <w:rPr>
          <w:rFonts w:ascii="Times New Roman" w:hAnsi="Times New Roman"/>
          <w:sz w:val="28"/>
          <w:szCs w:val="28"/>
          <w:lang w:eastAsia="ru-RU"/>
        </w:rPr>
        <w:t>социокультурном</w:t>
      </w:r>
      <w:proofErr w:type="spellEnd"/>
      <w:r w:rsidRPr="00C964CB">
        <w:rPr>
          <w:rFonts w:ascii="Times New Roman" w:hAnsi="Times New Roman"/>
          <w:sz w:val="28"/>
          <w:szCs w:val="28"/>
          <w:lang w:eastAsia="ru-RU"/>
        </w:rPr>
        <w:t xml:space="preserve"> мире и мире деятельности, о роли и месте каждой науки в системе наук).</w:t>
      </w:r>
    </w:p>
    <w:p w:rsidR="00C964CB" w:rsidRPr="00C964CB" w:rsidRDefault="00C964CB" w:rsidP="00C964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4CB">
        <w:rPr>
          <w:rFonts w:ascii="Times New Roman" w:hAnsi="Times New Roman"/>
          <w:sz w:val="28"/>
          <w:szCs w:val="28"/>
          <w:lang w:eastAsia="ru-RU"/>
        </w:rPr>
        <w:t>4) Принцип </w:t>
      </w:r>
      <w:r w:rsidRPr="00C964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минимакса</w:t>
      </w:r>
      <w:r w:rsidRPr="00C964CB">
        <w:rPr>
          <w:rFonts w:ascii="Times New Roman" w:hAnsi="Times New Roman"/>
          <w:sz w:val="28"/>
          <w:szCs w:val="28"/>
          <w:lang w:eastAsia="ru-RU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C964CB" w:rsidRPr="00C964CB" w:rsidRDefault="00C964CB" w:rsidP="00C964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4CB">
        <w:rPr>
          <w:rFonts w:ascii="Times New Roman" w:hAnsi="Times New Roman"/>
          <w:sz w:val="28"/>
          <w:szCs w:val="28"/>
          <w:lang w:eastAsia="ru-RU"/>
        </w:rPr>
        <w:t>5) Принцип </w:t>
      </w:r>
      <w:r w:rsidRPr="00C964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психологической комфортности</w:t>
      </w:r>
      <w:r w:rsidRPr="00C964CB">
        <w:rPr>
          <w:rFonts w:ascii="Times New Roman" w:hAnsi="Times New Roman"/>
          <w:sz w:val="28"/>
          <w:szCs w:val="28"/>
          <w:lang w:eastAsia="ru-RU"/>
        </w:rPr>
        <w:t xml:space="preserve"> – предполагает снятие всех </w:t>
      </w:r>
      <w:proofErr w:type="spellStart"/>
      <w:r w:rsidRPr="00C964CB">
        <w:rPr>
          <w:rFonts w:ascii="Times New Roman" w:hAnsi="Times New Roman"/>
          <w:sz w:val="28"/>
          <w:szCs w:val="28"/>
          <w:lang w:eastAsia="ru-RU"/>
        </w:rPr>
        <w:t>стрессообразующих</w:t>
      </w:r>
      <w:proofErr w:type="spellEnd"/>
      <w:r w:rsidRPr="00C964CB">
        <w:rPr>
          <w:rFonts w:ascii="Times New Roman" w:hAnsi="Times New Roman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C964CB" w:rsidRPr="00C964CB" w:rsidRDefault="00C964CB" w:rsidP="00C964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4CB">
        <w:rPr>
          <w:rFonts w:ascii="Times New Roman" w:hAnsi="Times New Roman"/>
          <w:sz w:val="28"/>
          <w:szCs w:val="28"/>
          <w:lang w:eastAsia="ru-RU"/>
        </w:rPr>
        <w:t>6) Принцип </w:t>
      </w:r>
      <w:r w:rsidRPr="00C964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вариативности</w:t>
      </w:r>
      <w:r w:rsidRPr="00C964CB">
        <w:rPr>
          <w:rFonts w:ascii="Times New Roman" w:hAnsi="Times New Roman"/>
          <w:sz w:val="28"/>
          <w:szCs w:val="28"/>
          <w:lang w:eastAsia="ru-RU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ED06A2" w:rsidRPr="0074497D" w:rsidRDefault="00C964CB" w:rsidP="007449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4CB">
        <w:rPr>
          <w:rFonts w:ascii="Times New Roman" w:hAnsi="Times New Roman"/>
          <w:sz w:val="28"/>
          <w:szCs w:val="28"/>
          <w:lang w:eastAsia="ru-RU"/>
        </w:rPr>
        <w:t>7) Принцип </w:t>
      </w:r>
      <w:r w:rsidRPr="00C964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творчества</w:t>
      </w:r>
      <w:r w:rsidRPr="00C964CB">
        <w:rPr>
          <w:rFonts w:ascii="Times New Roman" w:hAnsi="Times New Roman"/>
          <w:sz w:val="28"/>
          <w:szCs w:val="28"/>
          <w:lang w:eastAsia="ru-RU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</w:t>
      </w:r>
    </w:p>
    <w:p w:rsidR="00BA47A0" w:rsidRDefault="004321F7" w:rsidP="00A838A2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6) </w:t>
      </w:r>
      <w:r w:rsidR="00BA47A0" w:rsidRPr="00BA47A0">
        <w:rPr>
          <w:rFonts w:ascii="Times New Roman" w:eastAsia="Calibri" w:hAnsi="Times New Roman" w:cs="Times New Roman"/>
          <w:sz w:val="28"/>
          <w:szCs w:val="28"/>
        </w:rPr>
        <w:t>Сравним классификацию уроков традиционного и развивающего образования.</w:t>
      </w:r>
    </w:p>
    <w:p w:rsidR="004321F7" w:rsidRPr="00531A9D" w:rsidRDefault="007B6A62" w:rsidP="004321F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A62">
        <w:rPr>
          <w:rFonts w:ascii="Times New Roman" w:hAnsi="Times New Roman"/>
          <w:sz w:val="28"/>
          <w:szCs w:val="28"/>
        </w:rPr>
        <w:t>Классификация уроков по ведущей дидактической цели и месту урока в системе уроков и других форм организации обучения включает следующие типы:</w:t>
      </w:r>
      <w:r w:rsidR="004321F7" w:rsidRPr="004321F7">
        <w:rPr>
          <w:rFonts w:ascii="Times New Roman" w:hAnsi="Times New Roman"/>
          <w:sz w:val="24"/>
          <w:szCs w:val="24"/>
        </w:rPr>
        <w:t xml:space="preserve"> </w:t>
      </w:r>
    </w:p>
    <w:p w:rsidR="004321F7" w:rsidRPr="00531A9D" w:rsidRDefault="004321F7" w:rsidP="004321F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ознакомления</w:t>
      </w:r>
      <w:r w:rsidRPr="00531A9D">
        <w:rPr>
          <w:rFonts w:ascii="Times New Roman" w:eastAsia="Calibri" w:hAnsi="Times New Roman" w:cs="Times New Roman"/>
          <w:sz w:val="24"/>
          <w:szCs w:val="24"/>
        </w:rPr>
        <w:t xml:space="preserve"> учащихся с новым материалом;</w:t>
      </w:r>
    </w:p>
    <w:p w:rsidR="004321F7" w:rsidRDefault="004321F7" w:rsidP="004321F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31A9D">
        <w:rPr>
          <w:rFonts w:ascii="Times New Roman" w:eastAsia="Calibri" w:hAnsi="Times New Roman" w:cs="Times New Roman"/>
          <w:sz w:val="24"/>
          <w:szCs w:val="24"/>
        </w:rPr>
        <w:t>урок закрепления и повторения знаний;</w:t>
      </w:r>
      <w:r w:rsidRPr="004321F7">
        <w:rPr>
          <w:rFonts w:ascii="Times New Roman" w:hAnsi="Times New Roman"/>
          <w:sz w:val="24"/>
          <w:szCs w:val="24"/>
        </w:rPr>
        <w:t xml:space="preserve"> </w:t>
      </w:r>
    </w:p>
    <w:p w:rsidR="004321F7" w:rsidRPr="004321F7" w:rsidRDefault="004321F7" w:rsidP="004321F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A9D">
        <w:rPr>
          <w:rFonts w:ascii="Times New Roman" w:eastAsia="Calibri" w:hAnsi="Times New Roman" w:cs="Times New Roman"/>
          <w:sz w:val="24"/>
          <w:szCs w:val="24"/>
        </w:rPr>
        <w:t>комбинированный урок;</w:t>
      </w:r>
    </w:p>
    <w:p w:rsidR="004321F7" w:rsidRPr="00531A9D" w:rsidRDefault="004321F7" w:rsidP="004321F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A9D">
        <w:rPr>
          <w:rFonts w:ascii="Times New Roman" w:eastAsia="Calibri" w:hAnsi="Times New Roman" w:cs="Times New Roman"/>
          <w:sz w:val="24"/>
          <w:szCs w:val="24"/>
        </w:rPr>
        <w:t>урок общения и систематизации изученного;</w:t>
      </w:r>
    </w:p>
    <w:p w:rsidR="004321F7" w:rsidRPr="00531A9D" w:rsidRDefault="004321F7" w:rsidP="004321F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A9D">
        <w:rPr>
          <w:rFonts w:ascii="Times New Roman" w:eastAsia="Calibri" w:hAnsi="Times New Roman" w:cs="Times New Roman"/>
          <w:sz w:val="24"/>
          <w:szCs w:val="24"/>
        </w:rPr>
        <w:t xml:space="preserve">урок выработки и закрепления умений и навыков; </w:t>
      </w:r>
    </w:p>
    <w:p w:rsidR="004321F7" w:rsidRPr="00531A9D" w:rsidRDefault="004321F7" w:rsidP="004321F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A9D">
        <w:rPr>
          <w:rFonts w:ascii="Times New Roman" w:eastAsia="Calibri" w:hAnsi="Times New Roman" w:cs="Times New Roman"/>
          <w:sz w:val="24"/>
          <w:szCs w:val="24"/>
        </w:rPr>
        <w:t xml:space="preserve">уроки проверки знаний и разбора проверочных работ. </w:t>
      </w:r>
    </w:p>
    <w:p w:rsidR="007B6A62" w:rsidRPr="007B6A62" w:rsidRDefault="007B6A62" w:rsidP="007B6A6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21F7" w:rsidRPr="00531A9D" w:rsidRDefault="007B6A62" w:rsidP="004321F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A62">
        <w:rPr>
          <w:rFonts w:ascii="Times New Roman" w:hAnsi="Times New Roman"/>
          <w:sz w:val="28"/>
          <w:szCs w:val="28"/>
        </w:rPr>
        <w:lastRenderedPageBreak/>
        <w:t>Классификация уроков развивающего обучения, на первый взгляд, вполне соотносима с первой классификацией, так как учитывает цель и место урока в системе уроков и других форм организации обучения:</w:t>
      </w:r>
      <w:r w:rsidR="004321F7" w:rsidRPr="004321F7">
        <w:rPr>
          <w:rFonts w:ascii="Times New Roman" w:hAnsi="Times New Roman"/>
          <w:sz w:val="24"/>
          <w:szCs w:val="24"/>
        </w:rPr>
        <w:t xml:space="preserve"> </w:t>
      </w:r>
    </w:p>
    <w:p w:rsidR="004321F7" w:rsidRPr="00531A9D" w:rsidRDefault="004321F7" w:rsidP="004321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A9D">
        <w:rPr>
          <w:rFonts w:ascii="Times New Roman" w:eastAsia="Calibri" w:hAnsi="Times New Roman" w:cs="Times New Roman"/>
          <w:bCs/>
          <w:sz w:val="24"/>
          <w:szCs w:val="24"/>
        </w:rPr>
        <w:t>урок постановки учебной задачи;</w:t>
      </w:r>
    </w:p>
    <w:p w:rsidR="004321F7" w:rsidRPr="00531A9D" w:rsidRDefault="004321F7" w:rsidP="004321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A9D">
        <w:rPr>
          <w:rFonts w:ascii="Times New Roman" w:eastAsia="Calibri" w:hAnsi="Times New Roman" w:cs="Times New Roman"/>
          <w:bCs/>
          <w:sz w:val="24"/>
          <w:szCs w:val="24"/>
        </w:rPr>
        <w:t>урок решения учебной задачи;</w:t>
      </w:r>
    </w:p>
    <w:p w:rsidR="004321F7" w:rsidRPr="00531A9D" w:rsidRDefault="004321F7" w:rsidP="004321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A9D">
        <w:rPr>
          <w:rFonts w:ascii="Times New Roman" w:eastAsia="Calibri" w:hAnsi="Times New Roman" w:cs="Times New Roman"/>
          <w:bCs/>
          <w:sz w:val="24"/>
          <w:szCs w:val="24"/>
        </w:rPr>
        <w:t>урок моделирования и преобразования модели;</w:t>
      </w:r>
    </w:p>
    <w:p w:rsidR="004321F7" w:rsidRPr="00531A9D" w:rsidRDefault="004321F7" w:rsidP="004321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A9D">
        <w:rPr>
          <w:rFonts w:ascii="Times New Roman" w:eastAsia="Calibri" w:hAnsi="Times New Roman" w:cs="Times New Roman"/>
          <w:bCs/>
          <w:sz w:val="24"/>
          <w:szCs w:val="24"/>
        </w:rPr>
        <w:t>урок решения частных задач с применением открытого способа;</w:t>
      </w:r>
    </w:p>
    <w:p w:rsidR="007B6A62" w:rsidRPr="004321F7" w:rsidRDefault="004321F7" w:rsidP="004321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1A9D">
        <w:rPr>
          <w:rFonts w:ascii="Times New Roman" w:eastAsia="Calibri" w:hAnsi="Times New Roman" w:cs="Times New Roman"/>
          <w:bCs/>
          <w:sz w:val="24"/>
          <w:szCs w:val="24"/>
        </w:rPr>
        <w:t>урок контроля и оценки.</w:t>
      </w:r>
      <w:r w:rsidRPr="00531A9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:rsidR="00D667B1" w:rsidRDefault="007B6A62" w:rsidP="00D667B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B6A62">
        <w:rPr>
          <w:rFonts w:ascii="Times New Roman" w:hAnsi="Times New Roman"/>
          <w:bCs/>
          <w:sz w:val="28"/>
          <w:szCs w:val="28"/>
        </w:rPr>
        <w:t>Если мы рассмотрим данные классификации с точки зрения образовательных результатов, несопоставимость типов уроков станет очевидной. В основу первой классификации положены знания, умения и навыки, во второй – уроки обеспечивают освоение обобщенных способов действий и компетенций. Так, урок по ознакомлению учащихся с новым материалом предполагает, что материал сообщается учителем, способы действия показываются и должны быть повторены учениками. Урок постановки учебной задачи предполагает создание условий, в которых ученики не смогут использовать уже известный им способ действия, самостоятельно определять необходимость поиска нового обобщенного способа действия, который затем смогут применить при решении целого класса задач. В центре урока этого типа оказывается ситуация «разрыва» между знанием и незнанием.</w:t>
      </w:r>
      <w:r w:rsidR="00D667B1" w:rsidRPr="00D667B1">
        <w:rPr>
          <w:rFonts w:ascii="Times New Roman" w:hAnsi="Times New Roman"/>
          <w:bCs/>
          <w:sz w:val="24"/>
          <w:szCs w:val="24"/>
        </w:rPr>
        <w:t xml:space="preserve"> </w:t>
      </w:r>
    </w:p>
    <w:p w:rsidR="00D667B1" w:rsidRPr="00D667B1" w:rsidRDefault="009D12A0" w:rsidP="00D667B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667B1">
        <w:rPr>
          <w:rFonts w:ascii="Times New Roman" w:hAnsi="Times New Roman"/>
          <w:b/>
          <w:bCs/>
          <w:sz w:val="28"/>
          <w:szCs w:val="28"/>
        </w:rPr>
        <w:t>(слайд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67B1">
        <w:rPr>
          <w:rFonts w:ascii="Times New Roman" w:hAnsi="Times New Roman"/>
          <w:b/>
          <w:bCs/>
          <w:sz w:val="28"/>
          <w:szCs w:val="28"/>
        </w:rPr>
        <w:t>7)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67B1" w:rsidRPr="00D667B1">
        <w:rPr>
          <w:rFonts w:ascii="Times New Roman" w:hAnsi="Times New Roman"/>
          <w:bCs/>
          <w:sz w:val="28"/>
          <w:szCs w:val="28"/>
        </w:rPr>
        <w:t>Рассмотрим конкретный пример</w:t>
      </w:r>
      <w:r>
        <w:rPr>
          <w:rFonts w:ascii="Times New Roman" w:hAnsi="Times New Roman"/>
          <w:bCs/>
          <w:sz w:val="28"/>
          <w:szCs w:val="28"/>
        </w:rPr>
        <w:t>,</w:t>
      </w:r>
      <w:r w:rsidR="00D667B1" w:rsidRPr="00D667B1">
        <w:rPr>
          <w:rFonts w:ascii="Times New Roman" w:hAnsi="Times New Roman"/>
          <w:bCs/>
          <w:sz w:val="28"/>
          <w:szCs w:val="28"/>
        </w:rPr>
        <w:t xml:space="preserve"> на уроке осваивается один из сложнейших предметных способов действия, обеспечивающий формирование навыка письма, – звуковой анализ</w:t>
      </w:r>
      <w:r>
        <w:rPr>
          <w:rFonts w:ascii="Times New Roman" w:hAnsi="Times New Roman"/>
          <w:bCs/>
          <w:sz w:val="28"/>
          <w:szCs w:val="28"/>
        </w:rPr>
        <w:t xml:space="preserve"> слова</w:t>
      </w:r>
      <w:r w:rsidR="00D667B1" w:rsidRPr="00D667B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D667B1" w:rsidRPr="00D667B1">
        <w:rPr>
          <w:rFonts w:ascii="Times New Roman" w:hAnsi="Times New Roman"/>
          <w:bCs/>
          <w:sz w:val="28"/>
          <w:szCs w:val="28"/>
        </w:rPr>
        <w:t>Сопоставим задания, предлагаемые в рамках традиционного и системно-деятельностного подходов.</w:t>
      </w:r>
      <w:proofErr w:type="gramEnd"/>
    </w:p>
    <w:p w:rsidR="00D667B1" w:rsidRPr="00D667B1" w:rsidRDefault="00D667B1" w:rsidP="00D667B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667B1">
        <w:rPr>
          <w:rFonts w:ascii="Times New Roman" w:hAnsi="Times New Roman"/>
          <w:bCs/>
          <w:sz w:val="28"/>
          <w:szCs w:val="28"/>
          <w:u w:val="single"/>
        </w:rPr>
        <w:t>Традиционный подход</w:t>
      </w:r>
      <w:r w:rsidRPr="00D667B1">
        <w:rPr>
          <w:rFonts w:ascii="Times New Roman" w:hAnsi="Times New Roman"/>
          <w:bCs/>
          <w:sz w:val="28"/>
          <w:szCs w:val="28"/>
        </w:rPr>
        <w:t>. Составьте звуковую схему слова: первый вариант разбирает слово волки, в</w:t>
      </w:r>
      <w:r w:rsidR="009D12A0">
        <w:rPr>
          <w:rFonts w:ascii="Times New Roman" w:hAnsi="Times New Roman"/>
          <w:bCs/>
          <w:sz w:val="28"/>
          <w:szCs w:val="28"/>
        </w:rPr>
        <w:t>торой вариант – вилки. Пройду, проверю вашу</w:t>
      </w:r>
      <w:r w:rsidRPr="00D667B1">
        <w:rPr>
          <w:rFonts w:ascii="Times New Roman" w:hAnsi="Times New Roman"/>
          <w:bCs/>
          <w:sz w:val="28"/>
          <w:szCs w:val="28"/>
        </w:rPr>
        <w:t xml:space="preserve"> рабо</w:t>
      </w:r>
      <w:r w:rsidR="009D12A0">
        <w:rPr>
          <w:rFonts w:ascii="Times New Roman" w:hAnsi="Times New Roman"/>
          <w:bCs/>
          <w:sz w:val="28"/>
          <w:szCs w:val="28"/>
        </w:rPr>
        <w:t>ту. Коля выполнил без ошибок, у Пети одна ошибка, у Маши две. Сегодня на уроке мы познакомимся с новой буквой «В», научимся её писать.</w:t>
      </w:r>
    </w:p>
    <w:p w:rsidR="00D667B1" w:rsidRPr="00D667B1" w:rsidRDefault="00D667B1" w:rsidP="009D12A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667B1">
        <w:rPr>
          <w:rFonts w:ascii="Times New Roman" w:hAnsi="Times New Roman"/>
          <w:bCs/>
          <w:sz w:val="28"/>
          <w:szCs w:val="28"/>
          <w:u w:val="single"/>
        </w:rPr>
        <w:t>Системно-деятельностный подход</w:t>
      </w:r>
      <w:r w:rsidRPr="00D667B1">
        <w:rPr>
          <w:rFonts w:ascii="Times New Roman" w:hAnsi="Times New Roman"/>
          <w:bCs/>
          <w:sz w:val="28"/>
          <w:szCs w:val="28"/>
        </w:rPr>
        <w:t xml:space="preserve">. Работая в паре, проведите звуковой анализ слов с помощью алгоритма, вспомните схему, составленную на предыдущем уроке (скажи слово и послушай себя, выдели звук в полном слове, охарактеризуй, обозначь условным значком, проверь, все ли звуки выделены), договоритесь, кто какое слово будет анализировать, послушайте друг друга и проверьте, не забывайте пользоваться алгоритмом. Посмотрите на полученные схемы. </w:t>
      </w:r>
      <w:r w:rsidR="009D12A0">
        <w:rPr>
          <w:rFonts w:ascii="Times New Roman" w:hAnsi="Times New Roman"/>
          <w:bCs/>
          <w:sz w:val="28"/>
          <w:szCs w:val="28"/>
        </w:rPr>
        <w:t xml:space="preserve">Сверьте с эталоном на доске. </w:t>
      </w:r>
      <w:r w:rsidRPr="00D667B1">
        <w:rPr>
          <w:rFonts w:ascii="Times New Roman" w:hAnsi="Times New Roman"/>
          <w:bCs/>
          <w:sz w:val="28"/>
          <w:szCs w:val="28"/>
        </w:rPr>
        <w:t>Какими звуками различаются слова? А какие буквы будут отличаться? Запишите слова письменно.</w:t>
      </w:r>
      <w:r w:rsidR="007818AF">
        <w:rPr>
          <w:rFonts w:ascii="Times New Roman" w:hAnsi="Times New Roman"/>
          <w:bCs/>
          <w:sz w:val="28"/>
          <w:szCs w:val="28"/>
        </w:rPr>
        <w:t xml:space="preserve"> (Вот ситуация разрыва между знанием и незнанием)</w:t>
      </w:r>
    </w:p>
    <w:p w:rsidR="00D667B1" w:rsidRDefault="00D667B1" w:rsidP="00D667B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667B1">
        <w:rPr>
          <w:rFonts w:ascii="Times New Roman" w:hAnsi="Times New Roman"/>
          <w:bCs/>
          <w:sz w:val="28"/>
          <w:szCs w:val="28"/>
        </w:rPr>
        <w:t>Почему не получается записать?</w:t>
      </w:r>
      <w:r w:rsidR="007818AF">
        <w:rPr>
          <w:rFonts w:ascii="Times New Roman" w:hAnsi="Times New Roman"/>
          <w:bCs/>
          <w:sz w:val="28"/>
          <w:szCs w:val="28"/>
        </w:rPr>
        <w:t xml:space="preserve"> (Не знаем букву, которая обозначает эти звуки)</w:t>
      </w:r>
      <w:r w:rsidRPr="00D667B1">
        <w:rPr>
          <w:rFonts w:ascii="Times New Roman" w:hAnsi="Times New Roman"/>
          <w:bCs/>
          <w:sz w:val="28"/>
          <w:szCs w:val="28"/>
        </w:rPr>
        <w:t xml:space="preserve"> Чему нужно научиться, чтобы выполнить задание?</w:t>
      </w:r>
      <w:r w:rsidR="007818AF">
        <w:rPr>
          <w:rFonts w:ascii="Times New Roman" w:hAnsi="Times New Roman"/>
          <w:bCs/>
          <w:sz w:val="28"/>
          <w:szCs w:val="28"/>
        </w:rPr>
        <w:t xml:space="preserve"> (Познакомиться с новой буквой </w:t>
      </w:r>
      <w:proofErr w:type="gramStart"/>
      <w:r w:rsidR="007818AF">
        <w:rPr>
          <w:rFonts w:ascii="Times New Roman" w:hAnsi="Times New Roman"/>
          <w:bCs/>
          <w:sz w:val="28"/>
          <w:szCs w:val="28"/>
        </w:rPr>
        <w:t>–«</w:t>
      </w:r>
      <w:proofErr w:type="gramEnd"/>
      <w:r w:rsidR="007818AF">
        <w:rPr>
          <w:rFonts w:ascii="Times New Roman" w:hAnsi="Times New Roman"/>
          <w:bCs/>
          <w:sz w:val="28"/>
          <w:szCs w:val="28"/>
        </w:rPr>
        <w:t>В»)</w:t>
      </w:r>
      <w:r w:rsidRPr="00D667B1">
        <w:rPr>
          <w:rFonts w:ascii="Times New Roman" w:hAnsi="Times New Roman"/>
          <w:bCs/>
          <w:sz w:val="28"/>
          <w:szCs w:val="28"/>
        </w:rPr>
        <w:t xml:space="preserve"> </w:t>
      </w:r>
    </w:p>
    <w:p w:rsidR="007818AF" w:rsidRPr="00D667B1" w:rsidRDefault="007818AF" w:rsidP="00D667B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Учитель не объявил тему сегодняшнего урока и цели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(– </w:t>
      </w:r>
      <w:proofErr w:type="gramEnd"/>
      <w:r>
        <w:rPr>
          <w:rFonts w:ascii="Times New Roman" w:hAnsi="Times New Roman"/>
          <w:bCs/>
          <w:sz w:val="28"/>
          <w:szCs w:val="28"/>
        </w:rPr>
        <w:t>Мы познакомимся с буквой «В», научимся её писать), а создал ситуацию, в которой дети сами столкнулись с проблемой и поняли необходимость получения нового знания, чтобы выполнить задание</w:t>
      </w:r>
      <w:r w:rsidR="00091C12">
        <w:rPr>
          <w:rFonts w:ascii="Times New Roman" w:hAnsi="Times New Roman"/>
          <w:bCs/>
          <w:sz w:val="28"/>
          <w:szCs w:val="28"/>
        </w:rPr>
        <w:t>.</w:t>
      </w:r>
    </w:p>
    <w:p w:rsidR="00C964CB" w:rsidRDefault="007818AF" w:rsidP="00C964CB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6A62" w:rsidRPr="007B6A62">
        <w:rPr>
          <w:rFonts w:ascii="Times New Roman" w:hAnsi="Times New Roman"/>
          <w:bCs/>
          <w:sz w:val="28"/>
          <w:szCs w:val="28"/>
        </w:rPr>
        <w:t>Можно сопоставить и уроки проверки знаний и разбора проверочных работ с уроком контроля и оценки. На уроках проверки учащиеся выполняют контрольную работу, принимают оценки учителя, выполняют работу над ошибками под его руководством. Урок контроля и оценки предполагает, что ученики будут включены в контрольно-оценочную деятельность – они осуществляют самопроверку и/или самооценку, определяют причины своего неуспеха, намечают пути преодоления затруднений, сравнивают полученные результаты, с теми которые они получили ранее при выполнении похожей работы, определяют динамику своих учебных достижений. Второй подход более эффективен, так как способность конструктивно действовать даже в ситуациях неуспеха, своевременно корректировать свои действия и решать проблемы более необходимо в жизни, чем зависимость от чужих оценок, которые могут носить и субъективный характер.</w:t>
      </w:r>
      <w:r w:rsidR="00C964CB" w:rsidRPr="00C964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64CB" w:rsidRDefault="00C964CB" w:rsidP="00C964CB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A0">
        <w:rPr>
          <w:rFonts w:ascii="Times New Roman" w:eastAsia="Calibri" w:hAnsi="Times New Roman" w:cs="Times New Roman"/>
          <w:sz w:val="28"/>
          <w:szCs w:val="28"/>
        </w:rPr>
        <w:t>Построение урока в логике системно-деятельностного подхода з</w:t>
      </w:r>
      <w:r>
        <w:rPr>
          <w:rFonts w:ascii="Times New Roman" w:eastAsia="Calibri" w:hAnsi="Times New Roman" w:cs="Times New Roman"/>
          <w:sz w:val="28"/>
          <w:szCs w:val="28"/>
        </w:rPr>
        <w:t>начительно отличается от традиционного</w:t>
      </w:r>
      <w:proofErr w:type="gramStart"/>
      <w:r w:rsidRPr="00BA47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лайд 4,5)</w:t>
      </w:r>
    </w:p>
    <w:p w:rsidR="00ED06A2" w:rsidRDefault="00ED06A2" w:rsidP="00ED0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6A62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7B6A62">
        <w:rPr>
          <w:rFonts w:ascii="Times New Roman" w:hAnsi="Times New Roman"/>
          <w:bCs/>
          <w:sz w:val="28"/>
          <w:szCs w:val="28"/>
        </w:rPr>
        <w:t>знаниевой</w:t>
      </w:r>
      <w:proofErr w:type="spellEnd"/>
      <w:r w:rsidRPr="007B6A62">
        <w:rPr>
          <w:rFonts w:ascii="Times New Roman" w:hAnsi="Times New Roman"/>
          <w:bCs/>
          <w:sz w:val="28"/>
          <w:szCs w:val="28"/>
        </w:rPr>
        <w:t xml:space="preserve"> парадигме учитель – центральная фигура урока, опирающаяся в основном на индивидуально-автономные формы активности каждого ученика, которые он авторитарно направляет. В </w:t>
      </w:r>
      <w:proofErr w:type="spellStart"/>
      <w:r w:rsidRPr="007B6A62">
        <w:rPr>
          <w:rFonts w:ascii="Times New Roman" w:hAnsi="Times New Roman"/>
          <w:bCs/>
          <w:sz w:val="28"/>
          <w:szCs w:val="28"/>
        </w:rPr>
        <w:t>деятельностной</w:t>
      </w:r>
      <w:proofErr w:type="spellEnd"/>
      <w:r w:rsidRPr="007B6A62">
        <w:rPr>
          <w:rFonts w:ascii="Times New Roman" w:hAnsi="Times New Roman"/>
          <w:bCs/>
          <w:sz w:val="28"/>
          <w:szCs w:val="28"/>
        </w:rPr>
        <w:t xml:space="preserve"> парадигме учитель – организатор учебной, коллективно-распределенной деятельности учеников, равноправный участник диалога.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D06A2" w:rsidRDefault="00ED06A2" w:rsidP="00C964CB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71A" w:rsidRPr="00E85BFB" w:rsidRDefault="0091371A" w:rsidP="00E85BFB">
      <w:pPr>
        <w:framePr w:hSpace="45" w:wrap="around" w:vAnchor="text" w:hAnchor="text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5BF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Структура уроков </w:t>
      </w:r>
      <w:r w:rsidR="00172A83" w:rsidRPr="00E85BFB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E85BFB">
        <w:rPr>
          <w:rFonts w:ascii="Times New Roman" w:hAnsi="Times New Roman"/>
          <w:b/>
          <w:bCs/>
          <w:sz w:val="28"/>
          <w:szCs w:val="28"/>
          <w:lang w:eastAsia="ru-RU"/>
        </w:rPr>
        <w:t>ведения нового знания в рамках деятельностного подхода имеет следующий вид:</w:t>
      </w:r>
    </w:p>
    <w:p w:rsid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b/>
          <w:bCs/>
          <w:sz w:val="24"/>
          <w:szCs w:val="24"/>
          <w:lang w:eastAsia="ru-RU"/>
        </w:rPr>
        <w:t>1. Мотивирование к учебной деятельности.</w:t>
      </w:r>
    </w:p>
    <w:p w:rsidR="0091371A" w:rsidRP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91371A" w:rsidRP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1) актуализируются требования к нему со стороны учебной деятельности (“надо”);</w:t>
      </w:r>
      <w:r w:rsidRPr="00ED06A2">
        <w:rPr>
          <w:rFonts w:ascii="Times New Roman" w:hAnsi="Times New Roman"/>
          <w:sz w:val="24"/>
          <w:szCs w:val="24"/>
          <w:lang w:eastAsia="ru-RU"/>
        </w:rPr>
        <w:br/>
        <w:t>2) создаются условия для возникновения внутренней потребности включения в учебную деятельность (“хочу”);</w:t>
      </w:r>
    </w:p>
    <w:p w:rsidR="0091371A" w:rsidRP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3) устанавливаются тематические рамки (“могу”).</w:t>
      </w:r>
    </w:p>
    <w:p w:rsidR="0091371A" w:rsidRP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ED06A2">
        <w:rPr>
          <w:rFonts w:ascii="Times New Roman" w:hAnsi="Times New Roman"/>
          <w:sz w:val="24"/>
          <w:szCs w:val="24"/>
          <w:lang w:eastAsia="ru-RU"/>
        </w:rPr>
        <w:t>самополагания</w:t>
      </w:r>
      <w:proofErr w:type="spellEnd"/>
      <w:r w:rsidRPr="00ED06A2">
        <w:rPr>
          <w:rFonts w:ascii="Times New Roman" w:hAnsi="Times New Roman"/>
          <w:sz w:val="24"/>
          <w:szCs w:val="24"/>
          <w:lang w:eastAsia="ru-RU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91371A" w:rsidRP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b/>
          <w:bCs/>
          <w:sz w:val="24"/>
          <w:szCs w:val="24"/>
          <w:lang w:eastAsia="ru-RU"/>
        </w:rPr>
        <w:t>2. Актуализация и фиксирование индивидуального затруднения в пробном учебном действии.</w:t>
      </w:r>
    </w:p>
    <w:p w:rsidR="0091371A" w:rsidRP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91371A" w:rsidRP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Соответственно, данный этап предполагает:</w:t>
      </w:r>
    </w:p>
    <w:p w:rsidR="0091371A" w:rsidRP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ED06A2">
        <w:rPr>
          <w:rFonts w:ascii="Times New Roman" w:hAnsi="Times New Roman"/>
          <w:sz w:val="24"/>
          <w:szCs w:val="24"/>
          <w:lang w:eastAsia="ru-RU"/>
        </w:rPr>
        <w:br/>
        <w:t>2) актуализацию соответствующих мыслительных операций и познавательных процессов;</w:t>
      </w:r>
      <w:r w:rsidRPr="00ED06A2">
        <w:rPr>
          <w:rFonts w:ascii="Times New Roman" w:hAnsi="Times New Roman"/>
          <w:sz w:val="24"/>
          <w:szCs w:val="24"/>
          <w:lang w:eastAsia="ru-RU"/>
        </w:rPr>
        <w:br/>
        <w:t>3) мотивацию к пробному учебному действию (“надо” - “могу” - “хочу”) и его самостоятельное осуществление;</w:t>
      </w:r>
      <w:r w:rsidRPr="00ED06A2">
        <w:rPr>
          <w:rFonts w:ascii="Times New Roman" w:hAnsi="Times New Roman"/>
          <w:sz w:val="24"/>
          <w:szCs w:val="24"/>
          <w:lang w:eastAsia="ru-RU"/>
        </w:rPr>
        <w:br/>
        <w:t>4) фиксацию индивидуальных затруднений в выполнении пробного учебного действия или его обосновании.</w:t>
      </w:r>
    </w:p>
    <w:p w:rsidR="0091371A" w:rsidRPr="00ED06A2" w:rsidRDefault="0091371A" w:rsidP="0091371A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b/>
          <w:bCs/>
          <w:sz w:val="24"/>
          <w:szCs w:val="24"/>
          <w:lang w:eastAsia="ru-RU"/>
        </w:rPr>
        <w:t>3. Выявление места и причины затруднения.</w:t>
      </w:r>
    </w:p>
    <w:p w:rsidR="00ED06A2" w:rsidRPr="00ED06A2" w:rsidRDefault="00ED06A2" w:rsidP="00ED06A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6A2">
        <w:rPr>
          <w:rFonts w:ascii="Times New Roman" w:eastAsia="Calibri" w:hAnsi="Times New Roman" w:cs="Times New Roman"/>
          <w:sz w:val="24"/>
          <w:szCs w:val="24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ED06A2" w:rsidRPr="00ED06A2" w:rsidRDefault="00ED06A2" w:rsidP="00ED06A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6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восстановить выполненные операции и зафиксировать (вербально и </w:t>
      </w:r>
      <w:proofErr w:type="spellStart"/>
      <w:r w:rsidRPr="00ED06A2">
        <w:rPr>
          <w:rFonts w:ascii="Times New Roman" w:eastAsia="Calibri" w:hAnsi="Times New Roman" w:cs="Times New Roman"/>
          <w:sz w:val="24"/>
          <w:szCs w:val="24"/>
          <w:lang w:eastAsia="ru-RU"/>
        </w:rPr>
        <w:t>знаково</w:t>
      </w:r>
      <w:proofErr w:type="spellEnd"/>
      <w:r w:rsidRPr="00ED06A2">
        <w:rPr>
          <w:rFonts w:ascii="Times New Roman" w:eastAsia="Calibri" w:hAnsi="Times New Roman" w:cs="Times New Roman"/>
          <w:sz w:val="24"/>
          <w:szCs w:val="24"/>
          <w:lang w:eastAsia="ru-RU"/>
        </w:rPr>
        <w:t>) мест</w:t>
      </w:r>
      <w:proofErr w:type="gramStart"/>
      <w:r w:rsidRPr="00ED06A2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ED06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шаг, операцию, где возникло затруднение;</w:t>
      </w:r>
      <w:r w:rsidR="007449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06A2">
        <w:rPr>
          <w:rFonts w:ascii="Times New Roman" w:eastAsia="Calibri" w:hAnsi="Times New Roman" w:cs="Times New Roman"/>
          <w:sz w:val="24"/>
          <w:szCs w:val="24"/>
          <w:lang w:eastAsia="ru-RU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74497D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b/>
          <w:bCs/>
          <w:sz w:val="24"/>
          <w:szCs w:val="24"/>
          <w:lang w:eastAsia="ru-RU"/>
        </w:rPr>
        <w:t>4. Построение проекта выхода из затруднения (цель и тема, способ, план, средство).</w:t>
      </w:r>
    </w:p>
    <w:p w:rsidR="0091371A" w:rsidRPr="00ED06A2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ED06A2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ED06A2">
        <w:rPr>
          <w:rFonts w:ascii="Times New Roman" w:hAnsi="Times New Roman"/>
          <w:sz w:val="24"/>
          <w:szCs w:val="24"/>
          <w:lang w:eastAsia="ru-RU"/>
        </w:rPr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91371A" w:rsidRPr="00ED06A2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5. Реализация построенного проекта.</w:t>
      </w:r>
    </w:p>
    <w:p w:rsidR="0091371A" w:rsidRPr="00ED06A2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ED06A2">
        <w:rPr>
          <w:rFonts w:ascii="Times New Roman" w:hAnsi="Times New Roman"/>
          <w:sz w:val="24"/>
          <w:szCs w:val="24"/>
          <w:lang w:eastAsia="ru-RU"/>
        </w:rPr>
        <w:t>знаково</w:t>
      </w:r>
      <w:proofErr w:type="spellEnd"/>
      <w:r w:rsidRPr="00ED06A2">
        <w:rPr>
          <w:rFonts w:ascii="Times New Roman" w:hAnsi="Times New Roman"/>
          <w:sz w:val="24"/>
          <w:szCs w:val="24"/>
          <w:lang w:eastAsia="ru-RU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91371A" w:rsidRPr="00ED06A2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b/>
          <w:bCs/>
          <w:sz w:val="24"/>
          <w:szCs w:val="24"/>
          <w:lang w:eastAsia="ru-RU"/>
        </w:rPr>
        <w:t>6. Первичное закрепление с проговариванием во внешней речи.</w:t>
      </w:r>
    </w:p>
    <w:p w:rsidR="0091371A" w:rsidRPr="00ED06A2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91371A" w:rsidRPr="00ED06A2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b/>
          <w:bCs/>
          <w:sz w:val="24"/>
          <w:szCs w:val="24"/>
          <w:lang w:eastAsia="ru-RU"/>
        </w:rPr>
        <w:t>7. Самостоятельная работа с самопроверкой по эталону.</w:t>
      </w:r>
    </w:p>
    <w:p w:rsidR="0091371A" w:rsidRPr="00ED06A2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</w:t>
      </w:r>
      <w:proofErr w:type="spellStart"/>
      <w:r w:rsidRPr="00ED06A2">
        <w:rPr>
          <w:rFonts w:ascii="Times New Roman" w:hAnsi="Times New Roman"/>
          <w:sz w:val="24"/>
          <w:szCs w:val="24"/>
          <w:lang w:eastAsia="ru-RU"/>
        </w:rPr>
        <w:t>процедур</w:t>
      </w:r>
      <w:proofErr w:type="gramStart"/>
      <w:r w:rsidRPr="00ED06A2">
        <w:rPr>
          <w:rFonts w:ascii="Times New Roman" w:hAnsi="Times New Roman"/>
          <w:sz w:val="24"/>
          <w:szCs w:val="24"/>
          <w:lang w:eastAsia="ru-RU"/>
        </w:rPr>
        <w:t>.Э</w:t>
      </w:r>
      <w:proofErr w:type="gramEnd"/>
      <w:r w:rsidRPr="00ED06A2">
        <w:rPr>
          <w:rFonts w:ascii="Times New Roman" w:hAnsi="Times New Roman"/>
          <w:sz w:val="24"/>
          <w:szCs w:val="24"/>
          <w:lang w:eastAsia="ru-RU"/>
        </w:rPr>
        <w:t>моциональная</w:t>
      </w:r>
      <w:proofErr w:type="spellEnd"/>
      <w:r w:rsidRPr="00ED06A2">
        <w:rPr>
          <w:rFonts w:ascii="Times New Roman" w:hAnsi="Times New Roman"/>
          <w:sz w:val="24"/>
          <w:szCs w:val="24"/>
          <w:lang w:eastAsia="ru-RU"/>
        </w:rPr>
        <w:t xml:space="preserve">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91371A" w:rsidRPr="00ED06A2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b/>
          <w:bCs/>
          <w:sz w:val="24"/>
          <w:szCs w:val="24"/>
          <w:lang w:eastAsia="ru-RU"/>
        </w:rPr>
        <w:t>8. Включение в систему знаний и повторение.</w:t>
      </w:r>
    </w:p>
    <w:p w:rsidR="0091371A" w:rsidRPr="00ED06A2" w:rsidRDefault="0091371A" w:rsidP="00ED06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</w:t>
      </w:r>
      <w:proofErr w:type="spellStart"/>
      <w:r w:rsidRPr="00ED06A2">
        <w:rPr>
          <w:rFonts w:ascii="Times New Roman" w:hAnsi="Times New Roman"/>
          <w:sz w:val="24"/>
          <w:szCs w:val="24"/>
          <w:lang w:eastAsia="ru-RU"/>
        </w:rPr>
        <w:t>шаг</w:t>
      </w:r>
      <w:proofErr w:type="gramStart"/>
      <w:r w:rsidRPr="00ED06A2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ED06A2">
        <w:rPr>
          <w:rFonts w:ascii="Times New Roman" w:hAnsi="Times New Roman"/>
          <w:sz w:val="24"/>
          <w:szCs w:val="24"/>
          <w:lang w:eastAsia="ru-RU"/>
        </w:rPr>
        <w:t>рганизуя</w:t>
      </w:r>
      <w:proofErr w:type="spellEnd"/>
      <w:r w:rsidRPr="00ED06A2">
        <w:rPr>
          <w:rFonts w:ascii="Times New Roman" w:hAnsi="Times New Roman"/>
          <w:sz w:val="24"/>
          <w:szCs w:val="24"/>
          <w:lang w:eastAsia="ru-RU"/>
        </w:rPr>
        <w:t xml:space="preserve">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91371A" w:rsidRPr="00ED06A2" w:rsidRDefault="0091371A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6A2">
        <w:rPr>
          <w:rFonts w:ascii="Times New Roman" w:hAnsi="Times New Roman"/>
          <w:b/>
          <w:bCs/>
          <w:sz w:val="24"/>
          <w:szCs w:val="24"/>
          <w:lang w:eastAsia="ru-RU"/>
        </w:rPr>
        <w:t>9. Рефлексия учебной деятельности на уроке (итог).</w:t>
      </w:r>
    </w:p>
    <w:p w:rsidR="0077174D" w:rsidRPr="00ED06A2" w:rsidRDefault="0091371A" w:rsidP="00ED06A2">
      <w:pPr>
        <w:spacing w:before="100" w:beforeAutospacing="1" w:after="100" w:afterAutospacing="1" w:line="240" w:lineRule="auto"/>
        <w:jc w:val="both"/>
        <w:rPr>
          <w:rFonts w:ascii="Calibri" w:eastAsia="+mj-ea" w:hAnsi="Calibri" w:cs="+mj-cs"/>
          <w:b/>
          <w:bCs/>
          <w:color w:val="7030A0"/>
          <w:kern w:val="24"/>
          <w:sz w:val="24"/>
          <w:szCs w:val="24"/>
        </w:rPr>
      </w:pPr>
      <w:r w:rsidRPr="00ED06A2">
        <w:rPr>
          <w:rFonts w:ascii="Times New Roman" w:hAnsi="Times New Roman"/>
          <w:sz w:val="24"/>
          <w:szCs w:val="24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  <w:r w:rsidR="0077174D" w:rsidRPr="00ED06A2">
        <w:rPr>
          <w:rFonts w:ascii="Calibri" w:eastAsia="+mj-ea" w:hAnsi="Calibri" w:cs="+mj-cs"/>
          <w:b/>
          <w:bCs/>
          <w:color w:val="7030A0"/>
          <w:kern w:val="24"/>
          <w:sz w:val="24"/>
          <w:szCs w:val="24"/>
        </w:rPr>
        <w:t xml:space="preserve"> </w:t>
      </w:r>
    </w:p>
    <w:p w:rsidR="00ED06A2" w:rsidRDefault="00ED06A2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06A2" w:rsidRDefault="00ED06A2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06A2" w:rsidRDefault="00ED06A2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06A2" w:rsidRDefault="00ED06A2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06A2" w:rsidRDefault="00ED06A2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06A2" w:rsidRDefault="00ED06A2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497D" w:rsidRDefault="0074497D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497D" w:rsidRDefault="0074497D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06A2" w:rsidRDefault="00ED06A2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371A" w:rsidRPr="00E85BFB" w:rsidRDefault="0077174D" w:rsidP="00E85B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Критерии результативности урока</w:t>
      </w:r>
    </w:p>
    <w:p w:rsidR="004A53D3" w:rsidRPr="00E85BFB" w:rsidRDefault="00E85BFB" w:rsidP="0077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>Цели урока задаются с тенденцией передачи функции от учителя к ученику</w:t>
      </w:r>
    </w:p>
    <w:p w:rsidR="004A53D3" w:rsidRPr="00E85BFB" w:rsidRDefault="00E85BFB" w:rsidP="0077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4A53D3" w:rsidRPr="00E85BFB" w:rsidRDefault="00E85BFB" w:rsidP="0077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>Используются разнообразные формы, методы и приёмы обучения, повышающие степень активности учащихся в учебном процессе</w:t>
      </w:r>
    </w:p>
    <w:p w:rsidR="004A53D3" w:rsidRPr="00E85BFB" w:rsidRDefault="00E85BFB" w:rsidP="0077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>Учитель владеет технологией диалога, обучает учащихся ставить и адресовать вопросы</w:t>
      </w:r>
    </w:p>
    <w:p w:rsidR="004A53D3" w:rsidRPr="00E85BFB" w:rsidRDefault="00E85BFB" w:rsidP="0077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>Учитель эффективно (согласно цели урока) сочетает репродуктивную и проблемную формы обучения, учит детей работать по правилам и творчески</w:t>
      </w:r>
    </w:p>
    <w:p w:rsidR="00E85BFB" w:rsidRPr="00E85BFB" w:rsidRDefault="00E85BFB" w:rsidP="00E85BFB">
      <w:pPr>
        <w:numPr>
          <w:ilvl w:val="0"/>
          <w:numId w:val="4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 xml:space="preserve">На уроке задаются задачи и чёткие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E85BFB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E85BFB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E85BFB"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 </w:t>
      </w:r>
    </w:p>
    <w:p w:rsidR="00E85BFB" w:rsidRPr="00E85BFB" w:rsidRDefault="00E85BFB" w:rsidP="00E85BF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BFB">
        <w:rPr>
          <w:bCs/>
          <w:sz w:val="28"/>
          <w:szCs w:val="28"/>
        </w:rPr>
        <w:t xml:space="preserve"> </w:t>
      </w:r>
      <w:r w:rsidRPr="00E85BFB">
        <w:rPr>
          <w:rFonts w:ascii="Times New Roman" w:hAnsi="Times New Roman" w:cs="Times New Roman"/>
          <w:bCs/>
          <w:sz w:val="28"/>
          <w:szCs w:val="28"/>
        </w:rPr>
        <w:t>Учитель добивается осмысления учебного материала всеми учащимися, используя для этого специальные приёмы.</w:t>
      </w:r>
    </w:p>
    <w:p w:rsidR="00E85BFB" w:rsidRPr="00E85BFB" w:rsidRDefault="00E85BFB" w:rsidP="00E85B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>Учитель стремится оценивать реальное продвижение каждого ученика, поощряет и поддерживает минимальные успехи.</w:t>
      </w:r>
    </w:p>
    <w:p w:rsidR="00E85BFB" w:rsidRPr="00E85BFB" w:rsidRDefault="00E85BFB" w:rsidP="00E85B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 xml:space="preserve">Учитель специально планирует коммуникативные задачи урока. </w:t>
      </w:r>
    </w:p>
    <w:p w:rsidR="004A53D3" w:rsidRPr="00E85BFB" w:rsidRDefault="00E85BFB" w:rsidP="0077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>Учитель принимает и поощряет выражаемую учеником собственную позицию, иное мнение, обучает корректным формам их выражения.</w:t>
      </w:r>
    </w:p>
    <w:p w:rsidR="004A53D3" w:rsidRPr="00E85BFB" w:rsidRDefault="00E85BFB" w:rsidP="0077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 xml:space="preserve">Стиль, </w:t>
      </w:r>
      <w:proofErr w:type="gramStart"/>
      <w:r w:rsidRPr="00E85BFB">
        <w:rPr>
          <w:rFonts w:ascii="Times New Roman" w:hAnsi="Times New Roman"/>
          <w:bCs/>
          <w:sz w:val="28"/>
          <w:szCs w:val="28"/>
          <w:lang w:eastAsia="ru-RU"/>
        </w:rPr>
        <w:t>тон отношений, задаваемый на уроке создают</w:t>
      </w:r>
      <w:proofErr w:type="gramEnd"/>
      <w:r w:rsidRPr="00E85BFB">
        <w:rPr>
          <w:rFonts w:ascii="Times New Roman" w:hAnsi="Times New Roman"/>
          <w:bCs/>
          <w:sz w:val="28"/>
          <w:szCs w:val="28"/>
          <w:lang w:eastAsia="ru-RU"/>
        </w:rPr>
        <w:t xml:space="preserve"> атмосферу сотрудничества, сотворчества, психологического комфорта.</w:t>
      </w:r>
    </w:p>
    <w:p w:rsidR="004A53D3" w:rsidRPr="00E85BFB" w:rsidRDefault="00E85BFB" w:rsidP="0077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5BFB">
        <w:rPr>
          <w:rFonts w:ascii="Times New Roman" w:hAnsi="Times New Roman"/>
          <w:bCs/>
          <w:sz w:val="28"/>
          <w:szCs w:val="28"/>
          <w:lang w:eastAsia="ru-RU"/>
        </w:rPr>
        <w:t>На уроке осуществляется глубокое личностное взаимодействие «учитель-ученик» (через отношения, совместную деятельность и т.д.)</w:t>
      </w:r>
    </w:p>
    <w:p w:rsidR="0077174D" w:rsidRDefault="0077174D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174D" w:rsidRPr="009B192A" w:rsidRDefault="0077174D" w:rsidP="009137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6A62" w:rsidRPr="007B6A62" w:rsidRDefault="007B6A62" w:rsidP="007B6A6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B6A62" w:rsidRPr="00BA47A0" w:rsidRDefault="007B6A62" w:rsidP="00A838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3448" w:rsidRPr="006E12C9" w:rsidRDefault="00323448" w:rsidP="006E12C9">
      <w:pPr>
        <w:pStyle w:val="a3"/>
        <w:spacing w:before="75" w:after="75" w:line="312" w:lineRule="atLeast"/>
        <w:jc w:val="both"/>
        <w:rPr>
          <w:sz w:val="28"/>
          <w:szCs w:val="28"/>
          <w:lang w:val="ru-RU"/>
        </w:rPr>
      </w:pPr>
    </w:p>
    <w:sectPr w:rsidR="00323448" w:rsidRPr="006E12C9" w:rsidSect="00ED0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863"/>
    <w:multiLevelType w:val="hybridMultilevel"/>
    <w:tmpl w:val="160AD1BE"/>
    <w:lvl w:ilvl="0" w:tplc="F8348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2E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41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4D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EA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E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67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D31EC1"/>
    <w:multiLevelType w:val="hybridMultilevel"/>
    <w:tmpl w:val="16285354"/>
    <w:lvl w:ilvl="0" w:tplc="334E9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64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44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6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6F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67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C36269"/>
    <w:multiLevelType w:val="hybridMultilevel"/>
    <w:tmpl w:val="52920758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49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3A1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2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A9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1EB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A1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40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A6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020435"/>
    <w:multiLevelType w:val="hybridMultilevel"/>
    <w:tmpl w:val="2044109A"/>
    <w:lvl w:ilvl="0" w:tplc="6AEC80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B3436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C6EF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0883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1F6F0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6E2F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B2CF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88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5C32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85663"/>
    <w:multiLevelType w:val="hybridMultilevel"/>
    <w:tmpl w:val="9DB807BE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C3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25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E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46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2E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67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D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47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F654E"/>
    <w:multiLevelType w:val="hybridMultilevel"/>
    <w:tmpl w:val="39D065D0"/>
    <w:lvl w:ilvl="0" w:tplc="5958E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CC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23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05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E2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8E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A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B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259"/>
    <w:rsid w:val="00091C12"/>
    <w:rsid w:val="00172A83"/>
    <w:rsid w:val="00295F4A"/>
    <w:rsid w:val="00323448"/>
    <w:rsid w:val="003E208B"/>
    <w:rsid w:val="004321F7"/>
    <w:rsid w:val="004A53D3"/>
    <w:rsid w:val="004F033A"/>
    <w:rsid w:val="004F6A4B"/>
    <w:rsid w:val="006E12C9"/>
    <w:rsid w:val="0074497D"/>
    <w:rsid w:val="0077174D"/>
    <w:rsid w:val="007818AF"/>
    <w:rsid w:val="007B6A62"/>
    <w:rsid w:val="00842259"/>
    <w:rsid w:val="0091371A"/>
    <w:rsid w:val="00961325"/>
    <w:rsid w:val="009B72D8"/>
    <w:rsid w:val="009D12A0"/>
    <w:rsid w:val="00A2250C"/>
    <w:rsid w:val="00A838A2"/>
    <w:rsid w:val="00AC0925"/>
    <w:rsid w:val="00BA47A0"/>
    <w:rsid w:val="00C964CB"/>
    <w:rsid w:val="00CA347A"/>
    <w:rsid w:val="00D667B1"/>
    <w:rsid w:val="00D67860"/>
    <w:rsid w:val="00E85BFB"/>
    <w:rsid w:val="00EA219B"/>
    <w:rsid w:val="00EB0CB3"/>
    <w:rsid w:val="00ED06A2"/>
    <w:rsid w:val="00F34965"/>
    <w:rsid w:val="00F75773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225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3E2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4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1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5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0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A891-747B-473C-8C13-6EA3E877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</dc:creator>
  <cp:keywords/>
  <dc:description/>
  <cp:lastModifiedBy>Okc</cp:lastModifiedBy>
  <cp:revision>7</cp:revision>
  <cp:lastPrinted>2013-12-12T15:26:00Z</cp:lastPrinted>
  <dcterms:created xsi:type="dcterms:W3CDTF">2013-12-11T01:38:00Z</dcterms:created>
  <dcterms:modified xsi:type="dcterms:W3CDTF">2013-12-12T15:26:00Z</dcterms:modified>
</cp:coreProperties>
</file>