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AF" w:rsidRDefault="000D2CAF" w:rsidP="000D2CAF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 о работе МО учителей начальных классов</w:t>
      </w:r>
    </w:p>
    <w:p w:rsidR="000D2CAF" w:rsidRDefault="000D2CAF" w:rsidP="000D2C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(2012 – 2013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год)</w:t>
      </w:r>
    </w:p>
    <w:p w:rsidR="000D2CAF" w:rsidRDefault="000D2CAF" w:rsidP="000D2CAF">
      <w:pPr>
        <w:rPr>
          <w:sz w:val="32"/>
          <w:szCs w:val="32"/>
        </w:rPr>
      </w:pPr>
    </w:p>
    <w:p w:rsidR="000D2CAF" w:rsidRPr="0070092E" w:rsidRDefault="000D2CAF" w:rsidP="000D2CAF">
      <w:pPr>
        <w:rPr>
          <w:sz w:val="28"/>
          <w:szCs w:val="28"/>
        </w:rPr>
      </w:pPr>
      <w:r w:rsidRPr="0070092E">
        <w:rPr>
          <w:sz w:val="28"/>
          <w:szCs w:val="28"/>
        </w:rPr>
        <w:t xml:space="preserve">В истекшем году учителя начальных </w:t>
      </w:r>
      <w:r>
        <w:rPr>
          <w:sz w:val="28"/>
          <w:szCs w:val="28"/>
        </w:rPr>
        <w:t>классов работали над проблемой</w:t>
      </w:r>
      <w:proofErr w:type="gramStart"/>
      <w:r>
        <w:rPr>
          <w:sz w:val="28"/>
          <w:szCs w:val="28"/>
        </w:rPr>
        <w:t>:</w:t>
      </w:r>
      <w:r w:rsidRPr="0070092E">
        <w:rPr>
          <w:sz w:val="28"/>
          <w:szCs w:val="28"/>
        </w:rPr>
        <w:t>«</w:t>
      </w:r>
      <w:proofErr w:type="gramEnd"/>
      <w:r w:rsidRPr="0070092E">
        <w:rPr>
          <w:b/>
          <w:i/>
          <w:sz w:val="28"/>
          <w:szCs w:val="28"/>
        </w:rPr>
        <w:t xml:space="preserve">Развитие,  совершенствование  универсальных учебных действий учащихся  в соответствии с ФГОС НОО». </w:t>
      </w:r>
      <w:r w:rsidRPr="0070092E">
        <w:rPr>
          <w:sz w:val="28"/>
          <w:szCs w:val="28"/>
        </w:rPr>
        <w:t>В соответствие с темой ставились следующие цели и задачи: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Повышение  уровня педагогических знаний.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Изучение и использование в своей профессиональной деятельности современных технологий, методик, приемов и способов успешного обучения и воспитания.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Активизация работы по темам самообразования.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Обобщение передового педагогического опыта.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Развитие индивидуальных способностей и интерес к знаниям у  учащихся.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Укрепление здоровья младших школьников.</w:t>
      </w:r>
    </w:p>
    <w:p w:rsidR="000D2CAF" w:rsidRPr="0070092E" w:rsidRDefault="000D2CAF" w:rsidP="000D2CAF">
      <w:pPr>
        <w:numPr>
          <w:ilvl w:val="0"/>
          <w:numId w:val="1"/>
        </w:numPr>
        <w:rPr>
          <w:sz w:val="28"/>
          <w:szCs w:val="28"/>
        </w:rPr>
      </w:pPr>
      <w:r w:rsidRPr="0070092E">
        <w:rPr>
          <w:sz w:val="28"/>
          <w:szCs w:val="28"/>
        </w:rPr>
        <w:t>Совершенствование педагогического мастерства через систему повышения квалификации на базе школы.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>План работы МО учителей начальных классов – составная часть общешкольного плана. В нем нашли отражение обзор методических новинок, классная и внеклассная работа по русскому языку, литературному чтению,  математике, окружающему миру.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 Были проведены все запланированные заседания МО, где учителя обсуждали текущие проблемы, обсуждали методические новинки, делились проблемами по совершенствование  универсальных учебных действий учащихся  в соответствии с ФГОС НОО, обменивались опытом работы по темам: «Внеурочная деятельность как метод осуществления взаимосвязи и преемственности общего и дополнительного образования», «Использование технологии критического мышления при обучении младших школьников», «Формирование универсальных учебных действий на уроках в начальных классах», «Развитие исследовательских умений на уроках и внеурочное время» </w:t>
      </w:r>
    </w:p>
    <w:p w:rsidR="000D2CAF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 В рамках работы МО с целью обмена опытом были намечены и проведены следующие открытые уроки и мероприятия, а также предметные недели: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372"/>
        <w:gridCol w:w="1230"/>
        <w:gridCol w:w="2442"/>
        <w:gridCol w:w="1276"/>
      </w:tblGrid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Учитель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Сроки</w:t>
            </w: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Открытый классный час</w:t>
            </w: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Сроки</w:t>
            </w:r>
          </w:p>
        </w:tc>
      </w:tr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Анофрикова</w:t>
            </w:r>
            <w:proofErr w:type="spellEnd"/>
            <w:r w:rsidRPr="0070092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Обучение грамоте (1кл.)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Декабрь</w:t>
            </w: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сентябрь</w:t>
            </w:r>
          </w:p>
        </w:tc>
      </w:tr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Бодрова</w:t>
            </w:r>
            <w:proofErr w:type="spellEnd"/>
            <w:r w:rsidRPr="0070092E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ИЗО (1кл.)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Викторина «Осень – славная пора!»</w:t>
            </w: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lastRenderedPageBreak/>
              <w:t>Егорушкина Е.А.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Русский язык (2кл.)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Март</w:t>
            </w: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«Здравствуй, Осень!»</w:t>
            </w: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Игольникова</w:t>
            </w:r>
            <w:proofErr w:type="spellEnd"/>
            <w:r w:rsidRPr="0070092E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Математика (1кл.)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Декабрь</w:t>
            </w:r>
          </w:p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</w:p>
        </w:tc>
      </w:tr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Никитушкина Н.В.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Технология (3 </w:t>
            </w:r>
            <w:proofErr w:type="spellStart"/>
            <w:r w:rsidRPr="0070092E">
              <w:rPr>
                <w:sz w:val="28"/>
                <w:szCs w:val="28"/>
              </w:rPr>
              <w:t>кл</w:t>
            </w:r>
            <w:proofErr w:type="spellEnd"/>
            <w:r w:rsidRPr="0070092E">
              <w:rPr>
                <w:sz w:val="28"/>
                <w:szCs w:val="28"/>
              </w:rPr>
              <w:t>.)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Февраль</w:t>
            </w: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Конкурс поделок «Дары осени»</w:t>
            </w: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  <w:tr w:rsidR="000D2CAF" w:rsidRPr="0070092E" w:rsidTr="000C0584">
        <w:tc>
          <w:tcPr>
            <w:tcW w:w="24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Новичкова</w:t>
            </w:r>
            <w:proofErr w:type="spellEnd"/>
            <w:r w:rsidRPr="0070092E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738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Русский язык (4 </w:t>
            </w:r>
            <w:proofErr w:type="spellStart"/>
            <w:r w:rsidRPr="0070092E">
              <w:rPr>
                <w:sz w:val="28"/>
                <w:szCs w:val="28"/>
              </w:rPr>
              <w:t>кл</w:t>
            </w:r>
            <w:proofErr w:type="spellEnd"/>
            <w:r w:rsidRPr="0070092E">
              <w:rPr>
                <w:sz w:val="28"/>
                <w:szCs w:val="28"/>
              </w:rPr>
              <w:t>.)</w:t>
            </w:r>
          </w:p>
        </w:tc>
        <w:tc>
          <w:tcPr>
            <w:tcW w:w="123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март</w:t>
            </w:r>
          </w:p>
        </w:tc>
        <w:tc>
          <w:tcPr>
            <w:tcW w:w="2629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Занимательный КВМ</w:t>
            </w:r>
          </w:p>
        </w:tc>
        <w:tc>
          <w:tcPr>
            <w:tcW w:w="975" w:type="dxa"/>
            <w:shd w:val="clear" w:color="auto" w:fill="auto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ноябрь</w:t>
            </w:r>
          </w:p>
        </w:tc>
      </w:tr>
    </w:tbl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>Предметные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402"/>
        <w:gridCol w:w="3216"/>
        <w:gridCol w:w="1548"/>
      </w:tblGrid>
      <w:tr w:rsidR="000D2CAF" w:rsidRPr="0070092E" w:rsidTr="000C0584"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Учитель</w:t>
            </w:r>
          </w:p>
        </w:tc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Предмет</w:t>
            </w:r>
          </w:p>
        </w:tc>
        <w:tc>
          <w:tcPr>
            <w:tcW w:w="338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Название</w:t>
            </w:r>
          </w:p>
        </w:tc>
        <w:tc>
          <w:tcPr>
            <w:tcW w:w="1624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Сроки</w:t>
            </w:r>
          </w:p>
        </w:tc>
      </w:tr>
      <w:tr w:rsidR="000D2CAF" w:rsidRPr="0070092E" w:rsidTr="000C0584"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Анофрикова</w:t>
            </w:r>
            <w:proofErr w:type="spellEnd"/>
            <w:r w:rsidRPr="0070092E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«Великая сила слова»</w:t>
            </w:r>
          </w:p>
        </w:tc>
        <w:tc>
          <w:tcPr>
            <w:tcW w:w="1624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декабрь</w:t>
            </w:r>
          </w:p>
        </w:tc>
      </w:tr>
      <w:tr w:rsidR="000D2CAF" w:rsidRPr="0070092E" w:rsidTr="000C0584"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Игольникова</w:t>
            </w:r>
            <w:proofErr w:type="spellEnd"/>
            <w:r w:rsidRPr="0070092E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Математика</w:t>
            </w:r>
          </w:p>
        </w:tc>
        <w:tc>
          <w:tcPr>
            <w:tcW w:w="338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«Математические загадки»</w:t>
            </w:r>
          </w:p>
        </w:tc>
        <w:tc>
          <w:tcPr>
            <w:tcW w:w="1624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ноябрь</w:t>
            </w:r>
          </w:p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</w:p>
        </w:tc>
      </w:tr>
      <w:tr w:rsidR="000D2CAF" w:rsidRPr="0070092E" w:rsidTr="000C0584"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Егорушкина Е.А., </w:t>
            </w:r>
            <w:proofErr w:type="spellStart"/>
            <w:r w:rsidRPr="0070092E">
              <w:rPr>
                <w:sz w:val="28"/>
                <w:szCs w:val="28"/>
              </w:rPr>
              <w:t>Новичкова</w:t>
            </w:r>
            <w:proofErr w:type="spellEnd"/>
            <w:r w:rsidRPr="0070092E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Русский </w:t>
            </w:r>
          </w:p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язык</w:t>
            </w:r>
          </w:p>
        </w:tc>
        <w:tc>
          <w:tcPr>
            <w:tcW w:w="338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«Дни  Даля»</w:t>
            </w:r>
          </w:p>
        </w:tc>
        <w:tc>
          <w:tcPr>
            <w:tcW w:w="1624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ноябрь</w:t>
            </w:r>
          </w:p>
        </w:tc>
      </w:tr>
      <w:tr w:rsidR="000D2CAF" w:rsidRPr="0070092E" w:rsidTr="000C0584"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proofErr w:type="spellStart"/>
            <w:r w:rsidRPr="0070092E">
              <w:rPr>
                <w:sz w:val="28"/>
                <w:szCs w:val="28"/>
              </w:rPr>
              <w:t>БодроваЕ.А</w:t>
            </w:r>
            <w:proofErr w:type="spellEnd"/>
            <w:r w:rsidRPr="0070092E">
              <w:rPr>
                <w:sz w:val="28"/>
                <w:szCs w:val="28"/>
              </w:rPr>
              <w:t>., Никитушкина Н.В.</w:t>
            </w:r>
          </w:p>
        </w:tc>
        <w:tc>
          <w:tcPr>
            <w:tcW w:w="2503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 xml:space="preserve">Окружающий </w:t>
            </w:r>
          </w:p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мир</w:t>
            </w:r>
          </w:p>
        </w:tc>
        <w:tc>
          <w:tcPr>
            <w:tcW w:w="3382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«Осень – славная пора!»</w:t>
            </w:r>
          </w:p>
        </w:tc>
        <w:tc>
          <w:tcPr>
            <w:tcW w:w="1624" w:type="dxa"/>
          </w:tcPr>
          <w:p w:rsidR="000D2CAF" w:rsidRPr="0070092E" w:rsidRDefault="000D2CAF" w:rsidP="000C0584">
            <w:pPr>
              <w:jc w:val="both"/>
              <w:rPr>
                <w:sz w:val="28"/>
                <w:szCs w:val="28"/>
              </w:rPr>
            </w:pPr>
            <w:r w:rsidRPr="0070092E">
              <w:rPr>
                <w:sz w:val="28"/>
                <w:szCs w:val="28"/>
              </w:rPr>
              <w:t>октябрь</w:t>
            </w:r>
          </w:p>
        </w:tc>
      </w:tr>
    </w:tbl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На уроках учителя применяли ПК, использовали поисково-исследовательские, игровые технологии. Это позволило провести уроки на высоком профессиональном уровне. Изучаемый материал  был дан в доступной и занимательной форме, поэтому  быстро усвоен детьми. </w:t>
      </w:r>
      <w:proofErr w:type="spellStart"/>
      <w:r w:rsidRPr="0070092E">
        <w:rPr>
          <w:sz w:val="28"/>
          <w:szCs w:val="28"/>
        </w:rPr>
        <w:t>Новичкова</w:t>
      </w:r>
      <w:proofErr w:type="spellEnd"/>
      <w:r w:rsidRPr="0070092E">
        <w:rPr>
          <w:sz w:val="28"/>
          <w:szCs w:val="28"/>
        </w:rPr>
        <w:t xml:space="preserve"> В.Н. поделилась опытом в освоении проектных технологий. Также все учителя в течение года провели предметные недели, что позволило учащимся узнать много нового и интересного об изучаемом предмете.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Каждый член  МО имеет план самообразования. Учителя работают над темами: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proofErr w:type="spellStart"/>
      <w:r w:rsidRPr="0070092E">
        <w:rPr>
          <w:sz w:val="28"/>
          <w:szCs w:val="28"/>
        </w:rPr>
        <w:t>Анофрикова</w:t>
      </w:r>
      <w:proofErr w:type="spellEnd"/>
      <w:r w:rsidRPr="0070092E">
        <w:rPr>
          <w:sz w:val="28"/>
          <w:szCs w:val="28"/>
        </w:rPr>
        <w:t xml:space="preserve"> В.А. – «Развитие орфографической зоркости на уроках русского языка».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 </w:t>
      </w:r>
      <w:proofErr w:type="spellStart"/>
      <w:r w:rsidRPr="0070092E">
        <w:rPr>
          <w:sz w:val="28"/>
          <w:szCs w:val="28"/>
        </w:rPr>
        <w:t>Бодрова</w:t>
      </w:r>
      <w:proofErr w:type="spellEnd"/>
      <w:r w:rsidRPr="0070092E">
        <w:rPr>
          <w:sz w:val="28"/>
          <w:szCs w:val="28"/>
        </w:rPr>
        <w:t xml:space="preserve"> Е.А. – «Развитие самостоятельности учащихся в условиях работы с 2- мя классами».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proofErr w:type="spellStart"/>
      <w:r w:rsidRPr="0070092E">
        <w:rPr>
          <w:sz w:val="28"/>
          <w:szCs w:val="28"/>
        </w:rPr>
        <w:t>Игольникова</w:t>
      </w:r>
      <w:proofErr w:type="spellEnd"/>
      <w:r w:rsidRPr="0070092E">
        <w:rPr>
          <w:sz w:val="28"/>
          <w:szCs w:val="28"/>
        </w:rPr>
        <w:t xml:space="preserve"> Л.Г. – «Тесты, как средство проверки знаний учащихся на уроке».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proofErr w:type="gramStart"/>
      <w:r w:rsidRPr="0070092E">
        <w:rPr>
          <w:sz w:val="28"/>
          <w:szCs w:val="28"/>
        </w:rPr>
        <w:t>Никитушкина</w:t>
      </w:r>
      <w:proofErr w:type="gramEnd"/>
      <w:r w:rsidRPr="0070092E">
        <w:rPr>
          <w:sz w:val="28"/>
          <w:szCs w:val="28"/>
        </w:rPr>
        <w:t xml:space="preserve"> Н.В. – «Развитие логического мышления у младших школьников на уроках математики».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 </w:t>
      </w:r>
      <w:proofErr w:type="spellStart"/>
      <w:r w:rsidRPr="0070092E">
        <w:rPr>
          <w:sz w:val="28"/>
          <w:szCs w:val="28"/>
        </w:rPr>
        <w:t>Новичкова</w:t>
      </w:r>
      <w:proofErr w:type="spellEnd"/>
      <w:r w:rsidRPr="0070092E">
        <w:rPr>
          <w:sz w:val="28"/>
          <w:szCs w:val="28"/>
        </w:rPr>
        <w:t xml:space="preserve"> В.Н. – «Развитие речи учащихся на уроках».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proofErr w:type="gramStart"/>
      <w:r w:rsidRPr="0070092E">
        <w:rPr>
          <w:sz w:val="28"/>
          <w:szCs w:val="28"/>
        </w:rPr>
        <w:t>Егорушкина</w:t>
      </w:r>
      <w:proofErr w:type="gramEnd"/>
      <w:r w:rsidRPr="0070092E">
        <w:rPr>
          <w:sz w:val="28"/>
          <w:szCs w:val="28"/>
        </w:rPr>
        <w:t xml:space="preserve"> Е.А. – «Развитие самостоятельности учащихся на уроках и во внеурочное время.»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Накоплен большой  методический материал по темам самообразования. На текущих заседаниях МО учителя </w:t>
      </w:r>
      <w:proofErr w:type="gramStart"/>
      <w:r w:rsidRPr="0070092E">
        <w:rPr>
          <w:sz w:val="28"/>
          <w:szCs w:val="28"/>
        </w:rPr>
        <w:t>Никитушкина</w:t>
      </w:r>
      <w:proofErr w:type="gramEnd"/>
      <w:r w:rsidRPr="0070092E">
        <w:rPr>
          <w:sz w:val="28"/>
          <w:szCs w:val="28"/>
        </w:rPr>
        <w:t xml:space="preserve"> Н.В. и </w:t>
      </w:r>
      <w:proofErr w:type="spellStart"/>
      <w:r w:rsidRPr="0070092E">
        <w:rPr>
          <w:sz w:val="28"/>
          <w:szCs w:val="28"/>
        </w:rPr>
        <w:t>Новичкова</w:t>
      </w:r>
      <w:proofErr w:type="spellEnd"/>
      <w:r w:rsidRPr="0070092E">
        <w:rPr>
          <w:sz w:val="28"/>
          <w:szCs w:val="28"/>
        </w:rPr>
        <w:t xml:space="preserve"> В.Н. поделились опытом работы по своим темам самообразования.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 Анализ итогов методической работы показал, что поставленные задачи в основном выполнены.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lastRenderedPageBreak/>
        <w:t xml:space="preserve">      Учителями ведется целенаправленная работа не только с учащимися, но и с их родителями. На родительских собраниях проходило знакомство с возрастными психологическими и физиологическими особенностями  развития младших школьников, раскрывалась роль родителей в формировании положительной учебной мотивации учащихся. Учителями проводились совместные с родителями школьные мероприятия, направленные на расширение кругозора учащихся, воспитание уважения к старшим, сохранение и укрепление здоровья учащихся, стремление к получению новых знаний. Родители, проявляя внимание к учебе своего ребенка, подчеркивают тем самым её важность, ведь только при доброжелательном и искреннем  участии можно помочь ребенку добиться положительных результатов.        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 В качестве недостатков в работе МО следует отметить, что необходимо  более часто на заседаниях МО обсуждать вопросы по овладению учителями новых технологий, применению их в своей работе и обмену опытом  передовых учителей – </w:t>
      </w:r>
      <w:proofErr w:type="spellStart"/>
      <w:r w:rsidRPr="0070092E">
        <w:rPr>
          <w:sz w:val="28"/>
          <w:szCs w:val="28"/>
        </w:rPr>
        <w:t>инноваторов</w:t>
      </w:r>
      <w:proofErr w:type="spellEnd"/>
      <w:r w:rsidRPr="0070092E">
        <w:rPr>
          <w:sz w:val="28"/>
          <w:szCs w:val="28"/>
        </w:rPr>
        <w:t xml:space="preserve">.    </w:t>
      </w:r>
    </w:p>
    <w:p w:rsidR="000D2CAF" w:rsidRPr="0070092E" w:rsidRDefault="000D2CAF" w:rsidP="000D2CAF">
      <w:pPr>
        <w:jc w:val="both"/>
        <w:rPr>
          <w:sz w:val="28"/>
          <w:szCs w:val="28"/>
        </w:rPr>
      </w:pPr>
      <w:r w:rsidRPr="0070092E">
        <w:rPr>
          <w:sz w:val="28"/>
          <w:szCs w:val="28"/>
        </w:rPr>
        <w:t xml:space="preserve">    В следующем году каждый учитель будет продолжать работу по выбранной теме. Планируется провести открытые уроки в 1-4 классах; участие в предметных олимпиадах; обсуждение педагогических новинок; более тесное сотрудничество учителей начальных классов по воспитанию и обучению учащихся, посещение уроков своих коллег с целью обмена и приобретения педагогического опыта.</w:t>
      </w:r>
    </w:p>
    <w:p w:rsidR="000D2CAF" w:rsidRPr="0070092E" w:rsidRDefault="000D2CAF" w:rsidP="000D2CAF">
      <w:pPr>
        <w:shd w:val="clear" w:color="auto" w:fill="FFFFFF"/>
        <w:tabs>
          <w:tab w:val="left" w:pos="9355"/>
        </w:tabs>
        <w:ind w:right="-5" w:firstLine="360"/>
        <w:jc w:val="both"/>
        <w:rPr>
          <w:color w:val="000000"/>
          <w:sz w:val="28"/>
          <w:szCs w:val="28"/>
        </w:rPr>
      </w:pPr>
      <w:r w:rsidRPr="0070092E">
        <w:rPr>
          <w:color w:val="000000"/>
          <w:sz w:val="28"/>
          <w:szCs w:val="28"/>
        </w:rPr>
        <w:t>Общими недостатками в работе учителей начальных классов являются:</w:t>
      </w:r>
    </w:p>
    <w:p w:rsidR="000D2CAF" w:rsidRPr="0070092E" w:rsidRDefault="000D2CAF" w:rsidP="000D2CAF">
      <w:pPr>
        <w:shd w:val="clear" w:color="auto" w:fill="FFFFFF"/>
        <w:tabs>
          <w:tab w:val="left" w:pos="9355"/>
        </w:tabs>
        <w:ind w:right="-5" w:firstLine="360"/>
        <w:jc w:val="both"/>
        <w:rPr>
          <w:color w:val="000000"/>
          <w:sz w:val="28"/>
          <w:szCs w:val="28"/>
        </w:rPr>
      </w:pPr>
      <w:r w:rsidRPr="0070092E">
        <w:rPr>
          <w:color w:val="000000"/>
          <w:sz w:val="28"/>
          <w:szCs w:val="28"/>
        </w:rPr>
        <w:t>- недостаточная работа над вопросами выполнения единых требований к письменной и устной речи учащихся, над развитием логического мышления и  анализом текстовых задач, техникой выразительного чтении, расширением кругозора учащихся по всем предметам.</w:t>
      </w:r>
    </w:p>
    <w:p w:rsidR="000D2CAF" w:rsidRPr="0070092E" w:rsidRDefault="000D2CAF" w:rsidP="000D2CAF">
      <w:pPr>
        <w:ind w:firstLine="284"/>
        <w:jc w:val="center"/>
        <w:rPr>
          <w:sz w:val="28"/>
          <w:szCs w:val="28"/>
        </w:rPr>
      </w:pPr>
      <w:r w:rsidRPr="0070092E">
        <w:rPr>
          <w:sz w:val="28"/>
          <w:szCs w:val="28"/>
        </w:rPr>
        <w:t>На новый учебный год учителя начальных классов ставят следующие задачи:</w:t>
      </w:r>
    </w:p>
    <w:p w:rsidR="000D2CAF" w:rsidRPr="0070092E" w:rsidRDefault="000D2CAF" w:rsidP="000D2CAF">
      <w:pPr>
        <w:ind w:firstLine="284"/>
        <w:rPr>
          <w:sz w:val="28"/>
          <w:szCs w:val="28"/>
        </w:rPr>
      </w:pPr>
      <w:r w:rsidRPr="0070092E">
        <w:rPr>
          <w:sz w:val="28"/>
          <w:szCs w:val="28"/>
        </w:rPr>
        <w:t>1. Продолжить работу по формированию УУД учащихся на уроках и внеурочное время.</w:t>
      </w:r>
    </w:p>
    <w:p w:rsidR="000D2CAF" w:rsidRPr="0070092E" w:rsidRDefault="000D2CAF" w:rsidP="000D2CAF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2. Продолжить целенаправленную работу по развитию у учащихся творческих, интеллектуальных и коммуникативных способностей.</w:t>
      </w:r>
    </w:p>
    <w:p w:rsidR="000D2CAF" w:rsidRPr="0070092E" w:rsidRDefault="000D2CAF" w:rsidP="000D2CAF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3.Внедрять новые обучающие программы и современные педагогические технологии и соответствии с ФГОС НОО.</w:t>
      </w:r>
    </w:p>
    <w:p w:rsidR="000D2CAF" w:rsidRPr="0070092E" w:rsidRDefault="000D2CAF" w:rsidP="000D2CAF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4. Интенсифицировать работу по поиску и внедрению активных форм и методов работы на уроке с целью повышения качества обучения.</w:t>
      </w:r>
    </w:p>
    <w:p w:rsidR="000D2CAF" w:rsidRPr="0070092E" w:rsidRDefault="000D2CAF" w:rsidP="000D2CAF">
      <w:pPr>
        <w:ind w:firstLine="284"/>
        <w:jc w:val="both"/>
        <w:rPr>
          <w:sz w:val="28"/>
          <w:szCs w:val="28"/>
        </w:rPr>
      </w:pPr>
      <w:r w:rsidRPr="0070092E">
        <w:rPr>
          <w:sz w:val="28"/>
          <w:szCs w:val="28"/>
        </w:rPr>
        <w:t>5. Способствовать росту профессионального мастерства учителей.</w:t>
      </w:r>
    </w:p>
    <w:p w:rsidR="000D2CAF" w:rsidRPr="00BD2F1A" w:rsidRDefault="000D2CAF" w:rsidP="000D2CAF">
      <w:pPr>
        <w:jc w:val="both"/>
        <w:rPr>
          <w:sz w:val="28"/>
          <w:szCs w:val="28"/>
        </w:rPr>
      </w:pPr>
      <w:r w:rsidRPr="00BD2F1A">
        <w:rPr>
          <w:sz w:val="28"/>
          <w:szCs w:val="28"/>
        </w:rPr>
        <w:t xml:space="preserve">Руководитель МО познакомила  присутствующих  с   планом  работы    на  новый  учебный  год,  ее  целями  и  задачами.  Она  сказала, что в этом году  МО  </w:t>
      </w:r>
      <w:r w:rsidRPr="00DF230F">
        <w:rPr>
          <w:sz w:val="28"/>
          <w:szCs w:val="28"/>
        </w:rPr>
        <w:t>продолжает работать над темой «</w:t>
      </w:r>
      <w:r w:rsidRPr="00DF230F">
        <w:rPr>
          <w:i/>
          <w:sz w:val="28"/>
          <w:szCs w:val="28"/>
        </w:rPr>
        <w:t>Развитие,  совершенствование  универсальных учебных действий учащихся  в соответствии с ФГОС НОО</w:t>
      </w:r>
      <w:r w:rsidRPr="00DF230F">
        <w:rPr>
          <w:sz w:val="28"/>
          <w:szCs w:val="28"/>
        </w:rPr>
        <w:t>».</w:t>
      </w:r>
      <w:r w:rsidRPr="00BD2F1A">
        <w:rPr>
          <w:sz w:val="28"/>
          <w:szCs w:val="28"/>
        </w:rPr>
        <w:t xml:space="preserve"> Цель  работы: обеспечить условия  для  развития  интеллекта, мышления, памяти, внимания, речи, формирование УУД, познавательного  интереса  </w:t>
      </w:r>
      <w:r w:rsidRPr="00BD2F1A">
        <w:rPr>
          <w:sz w:val="28"/>
          <w:szCs w:val="28"/>
        </w:rPr>
        <w:lastRenderedPageBreak/>
        <w:t>через систему  дидактических и</w:t>
      </w:r>
      <w:r>
        <w:rPr>
          <w:sz w:val="28"/>
          <w:szCs w:val="28"/>
        </w:rPr>
        <w:t>гр, применение новых технологий</w:t>
      </w:r>
      <w:r w:rsidRPr="00BD2F1A">
        <w:rPr>
          <w:sz w:val="28"/>
          <w:szCs w:val="28"/>
        </w:rPr>
        <w:t>. Был представлен план заседаний секции на новый учебный год</w:t>
      </w:r>
      <w:proofErr w:type="gramStart"/>
      <w:r w:rsidRPr="00BD2F1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</w:t>
      </w:r>
    </w:p>
    <w:p w:rsidR="000D2CAF" w:rsidRPr="00BD2F1A" w:rsidRDefault="000D2CAF" w:rsidP="000D2CAF">
      <w:pPr>
        <w:jc w:val="both"/>
        <w:rPr>
          <w:sz w:val="28"/>
          <w:szCs w:val="28"/>
        </w:rPr>
      </w:pPr>
      <w:r w:rsidRPr="00BD2F1A">
        <w:rPr>
          <w:sz w:val="28"/>
          <w:szCs w:val="28"/>
        </w:rPr>
        <w:t xml:space="preserve">Было особо отмечено, что </w:t>
      </w:r>
      <w:r>
        <w:rPr>
          <w:sz w:val="28"/>
          <w:szCs w:val="28"/>
        </w:rPr>
        <w:t>о</w:t>
      </w:r>
      <w:r w:rsidRPr="00BD2F1A">
        <w:rPr>
          <w:sz w:val="28"/>
          <w:szCs w:val="28"/>
        </w:rPr>
        <w:t>сновное внимание будет уделено работе учителей 1 классов в связи с переходом на но</w:t>
      </w:r>
      <w:r>
        <w:rPr>
          <w:sz w:val="28"/>
          <w:szCs w:val="28"/>
        </w:rPr>
        <w:t>вую образовательную программу «Ш</w:t>
      </w:r>
      <w:r w:rsidRPr="00BD2F1A">
        <w:rPr>
          <w:sz w:val="28"/>
          <w:szCs w:val="28"/>
        </w:rPr>
        <w:t>кола – 2100» в соответствии с ФГОС ООН.</w:t>
      </w:r>
    </w:p>
    <w:p w:rsidR="000D2CAF" w:rsidRDefault="000D2CAF" w:rsidP="000D2CAF">
      <w:pPr>
        <w:rPr>
          <w:sz w:val="32"/>
          <w:szCs w:val="32"/>
        </w:rPr>
      </w:pPr>
    </w:p>
    <w:p w:rsidR="000D2CAF" w:rsidRDefault="000D2CAF" w:rsidP="000D2CAF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МО – </w:t>
      </w:r>
      <w:proofErr w:type="spellStart"/>
      <w:r>
        <w:rPr>
          <w:sz w:val="32"/>
          <w:szCs w:val="32"/>
        </w:rPr>
        <w:t>Анофрикова</w:t>
      </w:r>
      <w:proofErr w:type="spellEnd"/>
      <w:r>
        <w:rPr>
          <w:sz w:val="32"/>
          <w:szCs w:val="32"/>
        </w:rPr>
        <w:t xml:space="preserve"> В.А.</w:t>
      </w:r>
    </w:p>
    <w:p w:rsidR="000D2CAF" w:rsidRDefault="000D2CAF" w:rsidP="000D2CAF">
      <w:pPr>
        <w:rPr>
          <w:sz w:val="32"/>
          <w:szCs w:val="32"/>
        </w:rPr>
      </w:pPr>
    </w:p>
    <w:p w:rsidR="000D2CAF" w:rsidRDefault="000D2CAF" w:rsidP="000D2CAF">
      <w:pPr>
        <w:rPr>
          <w:sz w:val="32"/>
          <w:szCs w:val="32"/>
        </w:rPr>
      </w:pPr>
    </w:p>
    <w:p w:rsidR="00B42232" w:rsidRDefault="00B42232"/>
    <w:sectPr w:rsidR="00B42232" w:rsidSect="00B4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05CF"/>
    <w:multiLevelType w:val="hybridMultilevel"/>
    <w:tmpl w:val="4B60355C"/>
    <w:lvl w:ilvl="0" w:tplc="763C5A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AF"/>
    <w:rsid w:val="000D2CAF"/>
    <w:rsid w:val="00B4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5894</Characters>
  <Application>Microsoft Office Word</Application>
  <DocSecurity>0</DocSecurity>
  <Lines>49</Lines>
  <Paragraphs>13</Paragraphs>
  <ScaleCrop>false</ScaleCrop>
  <Company>Grizli777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2014-01-28T12:03:00Z</dcterms:created>
  <dcterms:modified xsi:type="dcterms:W3CDTF">2014-01-28T12:05:00Z</dcterms:modified>
</cp:coreProperties>
</file>