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84" w:rsidRDefault="00804784" w:rsidP="00DC53DC">
      <w:pPr>
        <w:jc w:val="center"/>
      </w:pPr>
    </w:p>
    <w:p w:rsidR="00804784" w:rsidRDefault="00804784" w:rsidP="00DC53DC">
      <w:pPr>
        <w:jc w:val="center"/>
      </w:pPr>
    </w:p>
    <w:p w:rsidR="00DC53DC" w:rsidRDefault="00DC53DC" w:rsidP="00DC53DC">
      <w:pPr>
        <w:jc w:val="center"/>
      </w:pPr>
      <w:r>
        <w:t xml:space="preserve">Муниципальное </w:t>
      </w:r>
      <w:r w:rsidR="00693EA5">
        <w:t>автономное</w:t>
      </w:r>
      <w:r>
        <w:t xml:space="preserve"> общеобразовательное учреждение</w:t>
      </w:r>
    </w:p>
    <w:p w:rsidR="00DC53DC" w:rsidRDefault="00DC53DC" w:rsidP="00DC53DC">
      <w:pPr>
        <w:jc w:val="center"/>
      </w:pPr>
      <w:r>
        <w:t>« Средн</w:t>
      </w:r>
      <w:r w:rsidR="00693EA5">
        <w:t>яя общеобразовательная школа № 1</w:t>
      </w:r>
      <w:r>
        <w:t>9»</w:t>
      </w:r>
    </w:p>
    <w:p w:rsidR="00DC53DC" w:rsidRDefault="00DC53DC" w:rsidP="00DC53DC">
      <w:pPr>
        <w:jc w:val="center"/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DC53DC">
      <w:pPr>
        <w:rPr>
          <w:sz w:val="28"/>
          <w:szCs w:val="28"/>
        </w:rPr>
      </w:pPr>
    </w:p>
    <w:p w:rsidR="00DC53DC" w:rsidRDefault="00DC53DC" w:rsidP="00693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русского языка во 2 классе </w:t>
      </w:r>
    </w:p>
    <w:p w:rsidR="00DC53DC" w:rsidRDefault="00DC53DC" w:rsidP="00DC53DC">
      <w:pPr>
        <w:jc w:val="center"/>
        <w:rPr>
          <w:sz w:val="28"/>
          <w:szCs w:val="28"/>
        </w:rPr>
      </w:pPr>
    </w:p>
    <w:p w:rsidR="00DC53DC" w:rsidRPr="00693EA5" w:rsidRDefault="00DC53DC" w:rsidP="00DC53DC">
      <w:pPr>
        <w:jc w:val="center"/>
        <w:rPr>
          <w:color w:val="17365D" w:themeColor="text2" w:themeShade="BF"/>
          <w:sz w:val="28"/>
          <w:szCs w:val="28"/>
        </w:rPr>
      </w:pPr>
      <w:r w:rsidRPr="00693EA5">
        <w:rPr>
          <w:b/>
          <w:color w:val="17365D" w:themeColor="text2" w:themeShade="BF"/>
          <w:sz w:val="28"/>
          <w:szCs w:val="28"/>
        </w:rPr>
        <w:t>Тема</w:t>
      </w:r>
      <w:r w:rsidRPr="00693EA5">
        <w:rPr>
          <w:color w:val="17365D" w:themeColor="text2" w:themeShade="BF"/>
          <w:sz w:val="28"/>
          <w:szCs w:val="28"/>
        </w:rPr>
        <w:t xml:space="preserve">: Буквосочетания ЧК, ЧН, </w:t>
      </w:r>
      <w:proofErr w:type="gramStart"/>
      <w:r w:rsidRPr="00693EA5">
        <w:rPr>
          <w:color w:val="17365D" w:themeColor="text2" w:themeShade="BF"/>
          <w:sz w:val="28"/>
          <w:szCs w:val="28"/>
        </w:rPr>
        <w:t>ЧТ</w:t>
      </w:r>
      <w:proofErr w:type="gramEnd"/>
      <w:r w:rsidRPr="00693EA5">
        <w:rPr>
          <w:color w:val="17365D" w:themeColor="text2" w:themeShade="BF"/>
          <w:sz w:val="28"/>
          <w:szCs w:val="28"/>
        </w:rPr>
        <w:t>, ЩН, НЧ</w:t>
      </w:r>
    </w:p>
    <w:p w:rsidR="00DC53DC" w:rsidRDefault="00DC53DC" w:rsidP="00DC53DC">
      <w:pPr>
        <w:jc w:val="center"/>
        <w:rPr>
          <w:sz w:val="28"/>
          <w:szCs w:val="28"/>
        </w:rPr>
      </w:pPr>
    </w:p>
    <w:p w:rsidR="00DC53DC" w:rsidRDefault="00DC53DC" w:rsidP="00DC53DC">
      <w:pPr>
        <w:jc w:val="center"/>
        <w:rPr>
          <w:sz w:val="28"/>
          <w:szCs w:val="28"/>
        </w:rPr>
      </w:pPr>
    </w:p>
    <w:p w:rsidR="00DC53DC" w:rsidRDefault="00DC53DC" w:rsidP="00DC53DC">
      <w:pPr>
        <w:jc w:val="center"/>
        <w:rPr>
          <w:sz w:val="28"/>
          <w:szCs w:val="28"/>
        </w:rPr>
      </w:pPr>
    </w:p>
    <w:p w:rsidR="00DC53DC" w:rsidRDefault="00DC53DC" w:rsidP="00DC53DC">
      <w:pPr>
        <w:jc w:val="center"/>
        <w:rPr>
          <w:sz w:val="28"/>
          <w:szCs w:val="28"/>
        </w:rPr>
      </w:pPr>
    </w:p>
    <w:p w:rsidR="00804784" w:rsidRDefault="00804784" w:rsidP="00DC53DC">
      <w:pPr>
        <w:jc w:val="right"/>
      </w:pPr>
    </w:p>
    <w:p w:rsidR="00804784" w:rsidRDefault="00804784" w:rsidP="00DC53DC">
      <w:pPr>
        <w:jc w:val="right"/>
      </w:pPr>
    </w:p>
    <w:p w:rsidR="00804784" w:rsidRDefault="00804784" w:rsidP="00DC53DC">
      <w:pPr>
        <w:jc w:val="right"/>
      </w:pPr>
    </w:p>
    <w:p w:rsidR="00DC53DC" w:rsidRDefault="00DC53DC" w:rsidP="00DC53DC">
      <w:pPr>
        <w:jc w:val="right"/>
      </w:pPr>
      <w:r>
        <w:t>Подготовила</w:t>
      </w:r>
      <w:r w:rsidR="00BD4D97">
        <w:t xml:space="preserve"> и провела </w:t>
      </w:r>
      <w:r>
        <w:t xml:space="preserve"> учитель начальных классов</w:t>
      </w:r>
    </w:p>
    <w:p w:rsidR="00DC53DC" w:rsidRDefault="00693EA5" w:rsidP="00DC53DC">
      <w:pPr>
        <w:jc w:val="right"/>
      </w:pPr>
      <w:proofErr w:type="spellStart"/>
      <w:r>
        <w:t>Поталова</w:t>
      </w:r>
      <w:proofErr w:type="spellEnd"/>
      <w:r>
        <w:t xml:space="preserve"> Наталья Александровна</w:t>
      </w:r>
    </w:p>
    <w:p w:rsidR="00DC53DC" w:rsidRDefault="00DC53DC" w:rsidP="00DC53DC">
      <w:pPr>
        <w:jc w:val="center"/>
      </w:pPr>
    </w:p>
    <w:p w:rsidR="00DC53DC" w:rsidRDefault="00DC53DC" w:rsidP="00DC53DC">
      <w:pPr>
        <w:jc w:val="center"/>
      </w:pPr>
    </w:p>
    <w:p w:rsidR="00DC53DC" w:rsidRDefault="00DC53DC" w:rsidP="00DC53DC">
      <w:pPr>
        <w:jc w:val="center"/>
      </w:pPr>
    </w:p>
    <w:p w:rsidR="00DC53DC" w:rsidRDefault="00DC53DC" w:rsidP="00DC53DC">
      <w:r>
        <w:t xml:space="preserve">                                                                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F153B0" w:rsidRDefault="00F153B0" w:rsidP="00DC53DC">
      <w:pPr>
        <w:jc w:val="center"/>
        <w:rPr>
          <w:b/>
          <w:color w:val="FF6600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             ТЕМА: « Буквосочетания ЧК, ЧН, </w:t>
      </w:r>
      <w:proofErr w:type="gramStart"/>
      <w:r w:rsidRPr="007E193B">
        <w:rPr>
          <w:b/>
          <w:color w:val="1F497D" w:themeColor="text2"/>
          <w:sz w:val="28"/>
          <w:szCs w:val="28"/>
        </w:rPr>
        <w:t>ЧТ</w:t>
      </w:r>
      <w:proofErr w:type="gramEnd"/>
      <w:r w:rsidRPr="007E193B">
        <w:rPr>
          <w:b/>
          <w:color w:val="1F497D" w:themeColor="text2"/>
          <w:sz w:val="28"/>
          <w:szCs w:val="28"/>
        </w:rPr>
        <w:t>, ЩН, НЧ»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ЦЕЛИ: </w:t>
      </w:r>
      <w:r w:rsidRPr="006A76D6">
        <w:rPr>
          <w:sz w:val="28"/>
          <w:szCs w:val="28"/>
        </w:rPr>
        <w:t xml:space="preserve">развивать навыки правописания слов с сочетаниями ЧК, ЧН, </w:t>
      </w:r>
      <w:proofErr w:type="gramStart"/>
      <w:r w:rsidRPr="006A76D6">
        <w:rPr>
          <w:sz w:val="28"/>
          <w:szCs w:val="28"/>
        </w:rPr>
        <w:t>ЧТ</w:t>
      </w:r>
      <w:proofErr w:type="gramEnd"/>
      <w:r w:rsidRPr="006A76D6">
        <w:rPr>
          <w:sz w:val="28"/>
          <w:szCs w:val="28"/>
        </w:rPr>
        <w:t>, ЩН, НЧ; учить определять орфограмму в слове; развивать мышление.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6A76D6" w:rsidRDefault="00DC53DC" w:rsidP="00DC53DC">
      <w:pPr>
        <w:rPr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Планируемые результаты: </w:t>
      </w:r>
      <w:r w:rsidRPr="006A76D6">
        <w:rPr>
          <w:sz w:val="28"/>
          <w:szCs w:val="28"/>
        </w:rPr>
        <w:t xml:space="preserve">учащиеся научатся писать в словах сочетания ЧК, ЧН, </w:t>
      </w:r>
      <w:proofErr w:type="gramStart"/>
      <w:r w:rsidRPr="006A76D6">
        <w:rPr>
          <w:sz w:val="28"/>
          <w:szCs w:val="28"/>
        </w:rPr>
        <w:t>ЧТ</w:t>
      </w:r>
      <w:proofErr w:type="gramEnd"/>
      <w:r w:rsidRPr="006A76D6">
        <w:rPr>
          <w:sz w:val="28"/>
          <w:szCs w:val="28"/>
        </w:rPr>
        <w:t>, ЩН, НЧ; обосновывать написание слов с этой орфограммой; различать мягкие согласные, после которых пишется или не пишется мягкий знак; находить в чужой и собственной работе орфографические ошибки.</w:t>
      </w:r>
    </w:p>
    <w:p w:rsidR="00DC53DC" w:rsidRPr="00736A24" w:rsidRDefault="00736A24" w:rsidP="00DC53DC">
      <w:pPr>
        <w:rPr>
          <w:sz w:val="28"/>
          <w:szCs w:val="28"/>
        </w:rPr>
      </w:pPr>
      <w:r w:rsidRPr="00736A24">
        <w:rPr>
          <w:b/>
          <w:color w:val="1F497D" w:themeColor="text2"/>
          <w:sz w:val="28"/>
          <w:szCs w:val="28"/>
        </w:rPr>
        <w:t>Оборудование:</w:t>
      </w:r>
      <w:r>
        <w:rPr>
          <w:color w:val="1F497D" w:themeColor="text2"/>
          <w:sz w:val="28"/>
          <w:szCs w:val="28"/>
        </w:rPr>
        <w:t xml:space="preserve"> </w:t>
      </w:r>
      <w:r w:rsidRPr="00736A24">
        <w:rPr>
          <w:sz w:val="28"/>
          <w:szCs w:val="28"/>
        </w:rPr>
        <w:t>презентация по теме урока, карточки с  дополнительными</w:t>
      </w:r>
      <w:r>
        <w:rPr>
          <w:sz w:val="28"/>
          <w:szCs w:val="28"/>
        </w:rPr>
        <w:t xml:space="preserve"> </w:t>
      </w:r>
      <w:r w:rsidRPr="00736A24">
        <w:rPr>
          <w:sz w:val="28"/>
          <w:szCs w:val="28"/>
        </w:rPr>
        <w:t xml:space="preserve">заданиями </w:t>
      </w:r>
      <w:r>
        <w:rPr>
          <w:sz w:val="28"/>
          <w:szCs w:val="28"/>
        </w:rPr>
        <w:t xml:space="preserve"> средней  и повышенной  сложности</w:t>
      </w:r>
      <w:r w:rsidR="00693EA5">
        <w:rPr>
          <w:sz w:val="28"/>
          <w:szCs w:val="28"/>
        </w:rPr>
        <w:t>.</w:t>
      </w:r>
    </w:p>
    <w:p w:rsidR="00DC53DC" w:rsidRPr="007E193B" w:rsidRDefault="00DC53DC" w:rsidP="00DC53DC">
      <w:pPr>
        <w:jc w:val="center"/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Ход урока</w:t>
      </w: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I. Организационный момент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Прозвенел звонок,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 xml:space="preserve">  Начинаем мы урок.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Садитесь, посмотрите всё ли у вас  готово к уроку?</w:t>
      </w: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II. Актуализация знаний</w:t>
      </w: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а) Орфографическая минутка</w:t>
      </w:r>
      <w:r w:rsidRPr="007E193B">
        <w:rPr>
          <w:color w:val="1F497D" w:themeColor="text2"/>
          <w:sz w:val="28"/>
          <w:szCs w:val="28"/>
        </w:rPr>
        <w:t xml:space="preserve"> </w:t>
      </w:r>
      <w:r w:rsidRPr="007E193B">
        <w:rPr>
          <w:b/>
          <w:color w:val="1F497D" w:themeColor="text2"/>
          <w:sz w:val="28"/>
          <w:szCs w:val="28"/>
        </w:rPr>
        <w:t>СЛАЙД № 2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  Списать. Подчеркнуть в словах буквосочетания с мягким шипящим согласным звуком.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       </w:t>
      </w: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7E193B">
        <w:rPr>
          <w:i/>
          <w:color w:val="1F497D" w:themeColor="text2"/>
          <w:sz w:val="28"/>
          <w:szCs w:val="28"/>
        </w:rPr>
        <w:t xml:space="preserve">          </w:t>
      </w:r>
      <w:r w:rsidRPr="007E193B">
        <w:rPr>
          <w:i/>
          <w:color w:val="1F497D" w:themeColor="text2"/>
          <w:sz w:val="28"/>
          <w:szCs w:val="28"/>
          <w:u w:val="single"/>
        </w:rPr>
        <w:t>Ча</w:t>
      </w:r>
      <w:r w:rsidRPr="007E193B">
        <w:rPr>
          <w:i/>
          <w:color w:val="1F497D" w:themeColor="text2"/>
          <w:sz w:val="28"/>
          <w:szCs w:val="28"/>
        </w:rPr>
        <w:t xml:space="preserve">с, </w:t>
      </w:r>
      <w:r w:rsidRPr="007E193B">
        <w:rPr>
          <w:i/>
          <w:color w:val="1F497D" w:themeColor="text2"/>
          <w:sz w:val="28"/>
          <w:szCs w:val="28"/>
          <w:u w:val="single"/>
        </w:rPr>
        <w:t>ча</w:t>
      </w:r>
      <w:r w:rsidRPr="007E193B">
        <w:rPr>
          <w:i/>
          <w:color w:val="1F497D" w:themeColor="text2"/>
          <w:sz w:val="28"/>
          <w:szCs w:val="28"/>
        </w:rPr>
        <w:t xml:space="preserve">й, </w:t>
      </w:r>
      <w:r w:rsidRPr="007E193B">
        <w:rPr>
          <w:i/>
          <w:color w:val="1F497D" w:themeColor="text2"/>
          <w:sz w:val="28"/>
          <w:szCs w:val="28"/>
          <w:u w:val="single"/>
        </w:rPr>
        <w:t>ча</w:t>
      </w:r>
      <w:r w:rsidRPr="007E193B">
        <w:rPr>
          <w:i/>
          <w:color w:val="1F497D" w:themeColor="text2"/>
          <w:sz w:val="28"/>
          <w:szCs w:val="28"/>
        </w:rPr>
        <w:t xml:space="preserve">йник, </w:t>
      </w:r>
      <w:r w:rsidRPr="007E193B">
        <w:rPr>
          <w:i/>
          <w:color w:val="1F497D" w:themeColor="text2"/>
          <w:sz w:val="28"/>
          <w:szCs w:val="28"/>
          <w:u w:val="single"/>
        </w:rPr>
        <w:t>чаща</w:t>
      </w:r>
      <w:r w:rsidRPr="007E193B">
        <w:rPr>
          <w:i/>
          <w:color w:val="1F497D" w:themeColor="text2"/>
          <w:sz w:val="28"/>
          <w:szCs w:val="28"/>
        </w:rPr>
        <w:t xml:space="preserve">, </w:t>
      </w:r>
      <w:r w:rsidRPr="007E193B">
        <w:rPr>
          <w:i/>
          <w:color w:val="1F497D" w:themeColor="text2"/>
          <w:sz w:val="28"/>
          <w:szCs w:val="28"/>
          <w:u w:val="single"/>
        </w:rPr>
        <w:t>ча</w:t>
      </w:r>
      <w:r w:rsidRPr="007E193B">
        <w:rPr>
          <w:i/>
          <w:color w:val="1F497D" w:themeColor="text2"/>
          <w:sz w:val="28"/>
          <w:szCs w:val="28"/>
        </w:rPr>
        <w:t>сть, све</w:t>
      </w:r>
      <w:r w:rsidRPr="007E193B">
        <w:rPr>
          <w:i/>
          <w:color w:val="1F497D" w:themeColor="text2"/>
          <w:sz w:val="28"/>
          <w:szCs w:val="28"/>
          <w:u w:val="single"/>
        </w:rPr>
        <w:t>ча</w:t>
      </w:r>
      <w:r w:rsidRPr="007E193B">
        <w:rPr>
          <w:i/>
          <w:color w:val="1F497D" w:themeColor="text2"/>
          <w:sz w:val="28"/>
          <w:szCs w:val="28"/>
        </w:rPr>
        <w:t xml:space="preserve">, </w:t>
      </w:r>
      <w:r w:rsidRPr="007E193B">
        <w:rPr>
          <w:i/>
          <w:color w:val="1F497D" w:themeColor="text2"/>
          <w:sz w:val="28"/>
          <w:szCs w:val="28"/>
          <w:u w:val="single"/>
        </w:rPr>
        <w:t>ча</w:t>
      </w:r>
      <w:r w:rsidRPr="007E193B">
        <w:rPr>
          <w:i/>
          <w:color w:val="1F497D" w:themeColor="text2"/>
          <w:sz w:val="28"/>
          <w:szCs w:val="28"/>
        </w:rPr>
        <w:t>шка;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- </w:t>
      </w:r>
      <w:r w:rsidRPr="006A76D6">
        <w:rPr>
          <w:sz w:val="28"/>
          <w:szCs w:val="28"/>
        </w:rPr>
        <w:t>Какое правило вспомнили, выполняя задание</w:t>
      </w:r>
      <w:proofErr w:type="gramStart"/>
      <w:r w:rsidRPr="006A76D6">
        <w:rPr>
          <w:sz w:val="28"/>
          <w:szCs w:val="28"/>
        </w:rPr>
        <w:t>?(</w:t>
      </w:r>
      <w:proofErr w:type="spellStart"/>
      <w:proofErr w:type="gramEnd"/>
      <w:r>
        <w:rPr>
          <w:color w:val="1F497D" w:themeColor="text2"/>
          <w:sz w:val="28"/>
          <w:szCs w:val="28"/>
        </w:rPr>
        <w:t>ча-ща</w:t>
      </w:r>
      <w:proofErr w:type="spellEnd"/>
      <w:r>
        <w:rPr>
          <w:color w:val="1F497D" w:themeColor="text2"/>
          <w:sz w:val="28"/>
          <w:szCs w:val="28"/>
        </w:rPr>
        <w:t xml:space="preserve"> </w:t>
      </w:r>
      <w:r w:rsidR="006A76D6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 xml:space="preserve">- Как вы понимаете слово </w:t>
      </w:r>
      <w:r w:rsidRPr="00683CDC">
        <w:rPr>
          <w:color w:val="4F6228" w:themeColor="accent3" w:themeShade="80"/>
          <w:sz w:val="28"/>
          <w:szCs w:val="28"/>
        </w:rPr>
        <w:t>чаща</w:t>
      </w:r>
      <w:r w:rsidRPr="007E193B">
        <w:rPr>
          <w:color w:val="1F497D" w:themeColor="text2"/>
          <w:sz w:val="28"/>
          <w:szCs w:val="28"/>
        </w:rPr>
        <w:t xml:space="preserve">? ( </w:t>
      </w:r>
      <w:r w:rsidRPr="007E193B">
        <w:rPr>
          <w:color w:val="4F6228" w:themeColor="accent3" w:themeShade="80"/>
          <w:sz w:val="28"/>
          <w:szCs w:val="28"/>
        </w:rPr>
        <w:t>Густой частый лес, заросль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 xml:space="preserve">б) </w:t>
      </w:r>
      <w:r w:rsidRPr="006A76D6">
        <w:rPr>
          <w:i/>
          <w:sz w:val="28"/>
          <w:szCs w:val="28"/>
        </w:rPr>
        <w:t xml:space="preserve"> </w:t>
      </w:r>
      <w:r w:rsidRPr="006A76D6">
        <w:rPr>
          <w:sz w:val="28"/>
          <w:szCs w:val="28"/>
        </w:rPr>
        <w:t>Словарная работа</w:t>
      </w:r>
      <w:r w:rsidRPr="007E193B">
        <w:rPr>
          <w:b/>
          <w:color w:val="1F497D" w:themeColor="text2"/>
          <w:sz w:val="28"/>
          <w:szCs w:val="28"/>
        </w:rPr>
        <w:t xml:space="preserve">   Слайд № 3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      </w:t>
      </w:r>
      <w:r w:rsidRPr="007E193B">
        <w:rPr>
          <w:i/>
          <w:color w:val="1F497D" w:themeColor="text2"/>
          <w:sz w:val="28"/>
          <w:szCs w:val="28"/>
        </w:rPr>
        <w:t>Язык, языковед, языкастый.</w:t>
      </w:r>
    </w:p>
    <w:p w:rsidR="00866E4D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lastRenderedPageBreak/>
        <w:t>-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 xml:space="preserve"> Прочитайте группу слов</w:t>
      </w:r>
      <w:r w:rsidRPr="007E193B">
        <w:rPr>
          <w:color w:val="1F497D" w:themeColor="text2"/>
          <w:sz w:val="28"/>
          <w:szCs w:val="28"/>
        </w:rPr>
        <w:t>.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Как вы понимаете слова, объясните?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4F6228" w:themeColor="accent3" w:themeShade="80"/>
          <w:sz w:val="28"/>
          <w:szCs w:val="28"/>
        </w:rPr>
        <w:t>Язык-</w:t>
      </w:r>
      <w:r w:rsidRPr="007E193B">
        <w:rPr>
          <w:color w:val="4F6228" w:themeColor="accent3" w:themeShade="80"/>
          <w:sz w:val="28"/>
          <w:szCs w:val="28"/>
        </w:rPr>
        <w:t xml:space="preserve"> </w:t>
      </w:r>
      <w:r w:rsidRPr="007E193B">
        <w:rPr>
          <w:color w:val="1F497D" w:themeColor="text2"/>
          <w:sz w:val="28"/>
          <w:szCs w:val="28"/>
        </w:rPr>
        <w:t>Орган в полости рта в виде подвижного мягкого выроста, являющийся органом вкуса;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4F6228" w:themeColor="accent3" w:themeShade="80"/>
          <w:sz w:val="28"/>
          <w:szCs w:val="28"/>
        </w:rPr>
        <w:t>Языковед-</w:t>
      </w:r>
      <w:r w:rsidRPr="007E193B">
        <w:rPr>
          <w:color w:val="1F497D" w:themeColor="text2"/>
          <w:sz w:val="28"/>
          <w:szCs w:val="28"/>
        </w:rPr>
        <w:t xml:space="preserve"> Учёный, специалист по языковедению;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proofErr w:type="gramStart"/>
      <w:r w:rsidRPr="007E193B">
        <w:rPr>
          <w:i/>
          <w:color w:val="4F6228" w:themeColor="accent3" w:themeShade="80"/>
          <w:sz w:val="28"/>
          <w:szCs w:val="28"/>
        </w:rPr>
        <w:t xml:space="preserve">Языкастый </w:t>
      </w:r>
      <w:r w:rsidRPr="007E193B">
        <w:rPr>
          <w:i/>
          <w:color w:val="1F497D" w:themeColor="text2"/>
          <w:sz w:val="28"/>
          <w:szCs w:val="28"/>
        </w:rPr>
        <w:t>-</w:t>
      </w:r>
      <w:r w:rsidRPr="007E193B">
        <w:rPr>
          <w:color w:val="1F497D" w:themeColor="text2"/>
          <w:sz w:val="28"/>
          <w:szCs w:val="28"/>
        </w:rPr>
        <w:t xml:space="preserve"> Острый на язык, любящий поговорить, поспорить, поругаться.</w:t>
      </w:r>
      <w:proofErr w:type="gramEnd"/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Спишите слова. Поставьте ударение, определите непроверяемую гласную. - Что у них общего?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как можно назвать эти слова одним словом?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color w:val="4F6228" w:themeColor="accent3" w:themeShade="80"/>
          <w:sz w:val="28"/>
          <w:szCs w:val="28"/>
        </w:rPr>
        <w:t>это однокоренные слова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Какие ещё однокоренные слова вы можете подобрать?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>язычок</w:t>
      </w:r>
      <w:r w:rsidRPr="007E193B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III. Самоопределение к деятельност</w:t>
      </w:r>
      <w:proofErr w:type="gramStart"/>
      <w:r w:rsidRPr="007E193B">
        <w:rPr>
          <w:b/>
          <w:color w:val="1F497D" w:themeColor="text2"/>
          <w:sz w:val="28"/>
          <w:szCs w:val="28"/>
        </w:rPr>
        <w:t>и</w:t>
      </w:r>
      <w:r w:rsidR="006A76D6">
        <w:rPr>
          <w:b/>
          <w:color w:val="1F497D" w:themeColor="text2"/>
          <w:sz w:val="28"/>
          <w:szCs w:val="28"/>
        </w:rPr>
        <w:t>-</w:t>
      </w:r>
      <w:proofErr w:type="gramEnd"/>
      <w:r w:rsidRPr="007E193B">
        <w:rPr>
          <w:b/>
          <w:color w:val="1F497D" w:themeColor="text2"/>
          <w:sz w:val="28"/>
          <w:szCs w:val="28"/>
        </w:rPr>
        <w:t xml:space="preserve"> Слайд № 4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На какие три группы можно разделить слова?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7E193B">
        <w:rPr>
          <w:i/>
          <w:color w:val="1F497D" w:themeColor="text2"/>
          <w:sz w:val="28"/>
          <w:szCs w:val="28"/>
        </w:rPr>
        <w:t>Бол…                          кол…</w:t>
      </w:r>
      <w:proofErr w:type="spellStart"/>
      <w:r w:rsidRPr="007E193B">
        <w:rPr>
          <w:i/>
          <w:color w:val="1F497D" w:themeColor="text2"/>
          <w:sz w:val="28"/>
          <w:szCs w:val="28"/>
        </w:rPr>
        <w:t>цо</w:t>
      </w:r>
      <w:proofErr w:type="spellEnd"/>
      <w:r w:rsidRPr="007E193B">
        <w:rPr>
          <w:i/>
          <w:color w:val="1F497D" w:themeColor="text2"/>
          <w:sz w:val="28"/>
          <w:szCs w:val="28"/>
        </w:rPr>
        <w:t xml:space="preserve">                          </w:t>
      </w:r>
      <w:proofErr w:type="spellStart"/>
      <w:proofErr w:type="gramStart"/>
      <w:r w:rsidRPr="007E193B">
        <w:rPr>
          <w:i/>
          <w:color w:val="1F497D" w:themeColor="text2"/>
          <w:sz w:val="28"/>
          <w:szCs w:val="28"/>
        </w:rPr>
        <w:t>ноч</w:t>
      </w:r>
      <w:proofErr w:type="spellEnd"/>
      <w:r w:rsidRPr="007E193B">
        <w:rPr>
          <w:i/>
          <w:color w:val="1F497D" w:themeColor="text2"/>
          <w:sz w:val="28"/>
          <w:szCs w:val="28"/>
        </w:rPr>
        <w:t>… ной</w:t>
      </w:r>
      <w:proofErr w:type="gramEnd"/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proofErr w:type="spellStart"/>
      <w:r w:rsidRPr="007E193B">
        <w:rPr>
          <w:i/>
          <w:color w:val="1F497D" w:themeColor="text2"/>
          <w:sz w:val="28"/>
          <w:szCs w:val="28"/>
        </w:rPr>
        <w:t>лос</w:t>
      </w:r>
      <w:proofErr w:type="spellEnd"/>
      <w:r w:rsidRPr="007E193B">
        <w:rPr>
          <w:i/>
          <w:color w:val="1F497D" w:themeColor="text2"/>
          <w:sz w:val="28"/>
          <w:szCs w:val="28"/>
        </w:rPr>
        <w:t>…                          кон…</w:t>
      </w:r>
      <w:proofErr w:type="spellStart"/>
      <w:r w:rsidRPr="007E193B">
        <w:rPr>
          <w:i/>
          <w:color w:val="1F497D" w:themeColor="text2"/>
          <w:sz w:val="28"/>
          <w:szCs w:val="28"/>
        </w:rPr>
        <w:t>ки</w:t>
      </w:r>
      <w:proofErr w:type="spellEnd"/>
      <w:r w:rsidRPr="007E193B">
        <w:rPr>
          <w:i/>
          <w:color w:val="1F497D" w:themeColor="text2"/>
          <w:sz w:val="28"/>
          <w:szCs w:val="28"/>
        </w:rPr>
        <w:t xml:space="preserve">                          </w:t>
      </w:r>
      <w:proofErr w:type="spellStart"/>
      <w:proofErr w:type="gramStart"/>
      <w:r w:rsidRPr="007E193B">
        <w:rPr>
          <w:i/>
          <w:color w:val="1F497D" w:themeColor="text2"/>
          <w:sz w:val="28"/>
          <w:szCs w:val="28"/>
        </w:rPr>
        <w:t>хищ</w:t>
      </w:r>
      <w:proofErr w:type="spellEnd"/>
      <w:r w:rsidRPr="007E193B">
        <w:rPr>
          <w:i/>
          <w:color w:val="1F497D" w:themeColor="text2"/>
          <w:sz w:val="28"/>
          <w:szCs w:val="28"/>
        </w:rPr>
        <w:t>…</w:t>
      </w:r>
      <w:proofErr w:type="spellStart"/>
      <w:r w:rsidRPr="007E193B">
        <w:rPr>
          <w:i/>
          <w:color w:val="1F497D" w:themeColor="text2"/>
          <w:sz w:val="28"/>
          <w:szCs w:val="28"/>
        </w:rPr>
        <w:t>ный</w:t>
      </w:r>
      <w:proofErr w:type="spellEnd"/>
      <w:proofErr w:type="gramEnd"/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proofErr w:type="spellStart"/>
      <w:r w:rsidRPr="007E193B">
        <w:rPr>
          <w:i/>
          <w:color w:val="1F497D" w:themeColor="text2"/>
          <w:sz w:val="28"/>
          <w:szCs w:val="28"/>
        </w:rPr>
        <w:t>ден</w:t>
      </w:r>
      <w:proofErr w:type="spellEnd"/>
      <w:r w:rsidRPr="007E193B">
        <w:rPr>
          <w:i/>
          <w:color w:val="1F497D" w:themeColor="text2"/>
          <w:sz w:val="28"/>
          <w:szCs w:val="28"/>
        </w:rPr>
        <w:t>…                          пал..</w:t>
      </w:r>
      <w:proofErr w:type="gramStart"/>
      <w:r w:rsidRPr="007E193B">
        <w:rPr>
          <w:i/>
          <w:color w:val="1F497D" w:themeColor="text2"/>
          <w:sz w:val="28"/>
          <w:szCs w:val="28"/>
        </w:rPr>
        <w:t>.т</w:t>
      </w:r>
      <w:proofErr w:type="gramEnd"/>
      <w:r w:rsidRPr="007E193B">
        <w:rPr>
          <w:i/>
          <w:color w:val="1F497D" w:themeColor="text2"/>
          <w:sz w:val="28"/>
          <w:szCs w:val="28"/>
        </w:rPr>
        <w:t>о                            кон…чик</w:t>
      </w: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Назовите согласные звуки перед пропущенной буквой.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Что вы о них можете сказать?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>это мягкие согласные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4F6228" w:themeColor="accent3" w:themeShade="80"/>
          <w:sz w:val="28"/>
          <w:szCs w:val="28"/>
        </w:rPr>
      </w:pPr>
      <w:r w:rsidRPr="006A76D6">
        <w:rPr>
          <w:sz w:val="28"/>
          <w:szCs w:val="28"/>
        </w:rPr>
        <w:t>- Как обозначается на письме мягкость согласных?</w:t>
      </w:r>
      <w:r w:rsidRPr="007E193B">
        <w:rPr>
          <w:color w:val="1F497D" w:themeColor="text2"/>
          <w:sz w:val="28"/>
          <w:szCs w:val="28"/>
        </w:rPr>
        <w:t xml:space="preserve"> ( </w:t>
      </w:r>
      <w:r w:rsidRPr="007E193B">
        <w:rPr>
          <w:i/>
          <w:color w:val="4F6228" w:themeColor="accent3" w:themeShade="80"/>
          <w:sz w:val="28"/>
          <w:szCs w:val="28"/>
        </w:rPr>
        <w:t>буквами И, Е,</w:t>
      </w:r>
      <w:r w:rsidR="00693EA5">
        <w:rPr>
          <w:i/>
          <w:color w:val="4F6228" w:themeColor="accent3" w:themeShade="80"/>
          <w:sz w:val="28"/>
          <w:szCs w:val="28"/>
        </w:rPr>
        <w:t xml:space="preserve"> </w:t>
      </w:r>
      <w:r w:rsidRPr="007E193B">
        <w:rPr>
          <w:i/>
          <w:color w:val="4F6228" w:themeColor="accent3" w:themeShade="80"/>
          <w:sz w:val="28"/>
          <w:szCs w:val="28"/>
        </w:rPr>
        <w:t xml:space="preserve">Ё, </w:t>
      </w:r>
      <w:proofErr w:type="gramStart"/>
      <w:r w:rsidRPr="007E193B">
        <w:rPr>
          <w:i/>
          <w:color w:val="4F6228" w:themeColor="accent3" w:themeShade="80"/>
          <w:sz w:val="28"/>
          <w:szCs w:val="28"/>
        </w:rPr>
        <w:t>Ю</w:t>
      </w:r>
      <w:proofErr w:type="gramEnd"/>
      <w:r w:rsidRPr="007E193B">
        <w:rPr>
          <w:i/>
          <w:color w:val="4F6228" w:themeColor="accent3" w:themeShade="80"/>
          <w:sz w:val="28"/>
          <w:szCs w:val="28"/>
        </w:rPr>
        <w:t>, Я и мягким знаком)</w:t>
      </w: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Как обозначите мягкость согласного</w:t>
      </w:r>
      <w:r w:rsidRPr="007E193B">
        <w:rPr>
          <w:color w:val="1F497D" w:themeColor="text2"/>
          <w:sz w:val="28"/>
          <w:szCs w:val="28"/>
        </w:rPr>
        <w:t xml:space="preserve"> в </w:t>
      </w:r>
      <w:r w:rsidRPr="007E193B">
        <w:rPr>
          <w:color w:val="4F6228" w:themeColor="accent3" w:themeShade="80"/>
          <w:sz w:val="28"/>
          <w:szCs w:val="28"/>
        </w:rPr>
        <w:t>первом столбике</w:t>
      </w:r>
      <w:r w:rsidRPr="007E193B">
        <w:rPr>
          <w:color w:val="1F497D" w:themeColor="text2"/>
          <w:sz w:val="28"/>
          <w:szCs w:val="28"/>
        </w:rPr>
        <w:t>? (</w:t>
      </w:r>
      <w:r w:rsidRPr="007E193B">
        <w:rPr>
          <w:i/>
          <w:color w:val="4F6228" w:themeColor="accent3" w:themeShade="80"/>
          <w:sz w:val="28"/>
          <w:szCs w:val="28"/>
        </w:rPr>
        <w:t>мягким знаком</w:t>
      </w:r>
      <w:r w:rsidRPr="007E193B">
        <w:rPr>
          <w:color w:val="1F497D" w:themeColor="text2"/>
          <w:sz w:val="28"/>
          <w:szCs w:val="28"/>
        </w:rPr>
        <w:t>)</w:t>
      </w:r>
      <w:r w:rsidRPr="007E193B">
        <w:rPr>
          <w:i/>
          <w:color w:val="1F497D" w:themeColor="text2"/>
          <w:sz w:val="28"/>
          <w:szCs w:val="28"/>
        </w:rPr>
        <w:t xml:space="preserve"> </w:t>
      </w: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7E193B">
        <w:rPr>
          <w:color w:val="4F6228" w:themeColor="accent3" w:themeShade="80"/>
          <w:sz w:val="28"/>
          <w:szCs w:val="28"/>
        </w:rPr>
        <w:t>- Во втором</w:t>
      </w:r>
      <w:r w:rsidRPr="007E193B">
        <w:rPr>
          <w:color w:val="1F497D" w:themeColor="text2"/>
          <w:sz w:val="28"/>
          <w:szCs w:val="28"/>
        </w:rPr>
        <w:t xml:space="preserve"> </w:t>
      </w:r>
      <w:r w:rsidRPr="006A76D6">
        <w:rPr>
          <w:sz w:val="28"/>
          <w:szCs w:val="28"/>
        </w:rPr>
        <w:t>столбике?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>мягким знаком</w:t>
      </w:r>
      <w:r w:rsidRPr="007E193B">
        <w:rPr>
          <w:color w:val="1F497D" w:themeColor="text2"/>
          <w:sz w:val="28"/>
          <w:szCs w:val="28"/>
        </w:rPr>
        <w:t>)</w:t>
      </w:r>
      <w:r w:rsidRPr="007E193B">
        <w:rPr>
          <w:i/>
          <w:color w:val="1F497D" w:themeColor="text2"/>
          <w:sz w:val="28"/>
          <w:szCs w:val="28"/>
        </w:rPr>
        <w:t xml:space="preserve"> 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- </w:t>
      </w:r>
      <w:r w:rsidRPr="006A76D6">
        <w:rPr>
          <w:sz w:val="28"/>
          <w:szCs w:val="28"/>
        </w:rPr>
        <w:t>Что общего в написании орфограммы</w:t>
      </w:r>
      <w:r w:rsidRPr="007E193B">
        <w:rPr>
          <w:color w:val="1F497D" w:themeColor="text2"/>
          <w:sz w:val="28"/>
          <w:szCs w:val="28"/>
        </w:rPr>
        <w:t xml:space="preserve"> в первом и во втором столбике? </w:t>
      </w:r>
    </w:p>
    <w:p w:rsidR="00866E4D" w:rsidRDefault="00866E4D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>(</w:t>
      </w:r>
      <w:r w:rsidRPr="007E193B">
        <w:rPr>
          <w:i/>
          <w:color w:val="4F6228" w:themeColor="accent3" w:themeShade="80"/>
          <w:sz w:val="28"/>
          <w:szCs w:val="28"/>
        </w:rPr>
        <w:t>мягкий знак обозначает мягкость согласного, но в первом столбике – в конце слова, а во втором – в середине слова</w:t>
      </w:r>
      <w:r w:rsidRPr="007E193B">
        <w:rPr>
          <w:color w:val="1F497D" w:themeColor="text2"/>
          <w:sz w:val="28"/>
          <w:szCs w:val="28"/>
        </w:rPr>
        <w:t xml:space="preserve">) 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Назовите звуки перед пропущенной орфограммой</w:t>
      </w:r>
      <w:r w:rsidRPr="007E193B">
        <w:rPr>
          <w:color w:val="1F497D" w:themeColor="text2"/>
          <w:sz w:val="28"/>
          <w:szCs w:val="28"/>
        </w:rPr>
        <w:t xml:space="preserve"> в третьем столбике.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Что вы можете сказать о них?</w:t>
      </w:r>
      <w:r w:rsidRPr="007E193B">
        <w:rPr>
          <w:color w:val="1F497D" w:themeColor="text2"/>
          <w:sz w:val="28"/>
          <w:szCs w:val="28"/>
        </w:rPr>
        <w:t xml:space="preserve">  (</w:t>
      </w:r>
      <w:r w:rsidRPr="007E193B">
        <w:rPr>
          <w:i/>
          <w:color w:val="4F6228" w:themeColor="accent3" w:themeShade="80"/>
          <w:sz w:val="28"/>
          <w:szCs w:val="28"/>
        </w:rPr>
        <w:t>это тоже мягкие согласные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какую букву поставим для обозначения мягкости согласных</w:t>
      </w:r>
      <w:r w:rsidRPr="007E193B">
        <w:rPr>
          <w:color w:val="1F497D" w:themeColor="text2"/>
          <w:sz w:val="28"/>
          <w:szCs w:val="28"/>
        </w:rPr>
        <w:t xml:space="preserve"> в третьем </w:t>
      </w:r>
      <w:r w:rsidRPr="006A76D6">
        <w:rPr>
          <w:sz w:val="28"/>
          <w:szCs w:val="28"/>
        </w:rPr>
        <w:t>столбике?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>никакую букву ставить не будем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Почему?</w:t>
      </w:r>
      <w:r w:rsidRPr="007E193B">
        <w:rPr>
          <w:color w:val="1F497D" w:themeColor="text2"/>
          <w:sz w:val="28"/>
          <w:szCs w:val="28"/>
        </w:rPr>
        <w:t xml:space="preserve"> </w:t>
      </w:r>
      <w:r w:rsidRPr="007E193B">
        <w:rPr>
          <w:color w:val="4F6228" w:themeColor="accent3" w:themeShade="80"/>
          <w:sz w:val="28"/>
          <w:szCs w:val="28"/>
        </w:rPr>
        <w:t xml:space="preserve">( </w:t>
      </w:r>
      <w:r w:rsidRPr="007E193B">
        <w:rPr>
          <w:i/>
          <w:color w:val="4F6228" w:themeColor="accent3" w:themeShade="80"/>
          <w:sz w:val="28"/>
          <w:szCs w:val="28"/>
        </w:rPr>
        <w:t>в буквосочетаниях ЧН</w:t>
      </w:r>
      <w:proofErr w:type="gramStart"/>
      <w:r w:rsidRPr="007E193B">
        <w:rPr>
          <w:i/>
          <w:color w:val="4F6228" w:themeColor="accent3" w:themeShade="80"/>
          <w:sz w:val="28"/>
          <w:szCs w:val="28"/>
        </w:rPr>
        <w:t>,Ч</w:t>
      </w:r>
      <w:proofErr w:type="gramEnd"/>
      <w:r w:rsidRPr="007E193B">
        <w:rPr>
          <w:i/>
          <w:color w:val="4F6228" w:themeColor="accent3" w:themeShade="80"/>
          <w:sz w:val="28"/>
          <w:szCs w:val="28"/>
        </w:rPr>
        <w:t>К,ЧТ,ЩН,НЧ мягкий знак не пишется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IV. Работа по учебнику </w:t>
      </w:r>
      <w:proofErr w:type="gramStart"/>
      <w:r w:rsidRPr="007E193B">
        <w:rPr>
          <w:b/>
          <w:color w:val="1F497D" w:themeColor="text2"/>
          <w:sz w:val="28"/>
          <w:szCs w:val="28"/>
        </w:rPr>
        <w:t xml:space="preserve">( </w:t>
      </w:r>
      <w:proofErr w:type="gramEnd"/>
      <w:r w:rsidRPr="007E193B">
        <w:rPr>
          <w:b/>
          <w:i/>
          <w:color w:val="1F497D" w:themeColor="text2"/>
          <w:sz w:val="28"/>
          <w:szCs w:val="28"/>
        </w:rPr>
        <w:t>2-я часть</w:t>
      </w:r>
      <w:r w:rsidRPr="007E193B">
        <w:rPr>
          <w:b/>
          <w:color w:val="1F497D" w:themeColor="text2"/>
          <w:sz w:val="28"/>
          <w:szCs w:val="28"/>
        </w:rPr>
        <w:t>)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 xml:space="preserve">с. 3 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прочитайте, чему будем учиться.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У.с. 4</w:t>
      </w: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Прочитайте название темы сегодняшнего урока.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1F497D" w:themeColor="text2"/>
          <w:sz w:val="28"/>
          <w:szCs w:val="28"/>
        </w:rPr>
        <w:t xml:space="preserve"> Буквосочетания ЧН, ЧК, ЧТ., ЩН, НЧ)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V. Работа по теме урока</w:t>
      </w:r>
    </w:p>
    <w:p w:rsidR="00DC53DC" w:rsidRPr="00A00073" w:rsidRDefault="00DC53DC" w:rsidP="00DC53DC">
      <w:pPr>
        <w:shd w:val="clear" w:color="auto" w:fill="FFFFFF"/>
        <w:spacing w:before="216" w:after="216" w:line="360" w:lineRule="auto"/>
        <w:rPr>
          <w:rFonts w:ascii="Arial" w:hAnsi="Arial" w:cs="Arial"/>
          <w:color w:val="632423" w:themeColor="accent2" w:themeShade="80"/>
          <w:szCs w:val="18"/>
        </w:rPr>
      </w:pPr>
      <w:r w:rsidRPr="007E193B">
        <w:rPr>
          <w:color w:val="1F497D" w:themeColor="text2"/>
          <w:sz w:val="28"/>
          <w:szCs w:val="28"/>
        </w:rPr>
        <w:t>У.с. 4 упр.</w:t>
      </w:r>
      <w:r w:rsidRPr="00A00073">
        <w:rPr>
          <w:color w:val="632423" w:themeColor="accent2" w:themeShade="80"/>
          <w:sz w:val="40"/>
          <w:szCs w:val="28"/>
        </w:rPr>
        <w:t>1</w:t>
      </w:r>
      <w:r w:rsidRPr="00A00073">
        <w:rPr>
          <w:rFonts w:ascii="Arial" w:hAnsi="Arial" w:cs="Arial"/>
          <w:color w:val="632423" w:themeColor="accent2" w:themeShade="80"/>
        </w:rPr>
        <w:t xml:space="preserve"> </w:t>
      </w:r>
      <w:r>
        <w:rPr>
          <w:rFonts w:ascii="Arial" w:hAnsi="Arial" w:cs="Arial"/>
          <w:color w:val="632423" w:themeColor="accent2" w:themeShade="80"/>
        </w:rPr>
        <w:t>     </w:t>
      </w:r>
      <w:proofErr w:type="spellStart"/>
      <w:r>
        <w:rPr>
          <w:rFonts w:ascii="Arial" w:hAnsi="Arial" w:cs="Arial"/>
          <w:color w:val="632423" w:themeColor="accent2" w:themeShade="80"/>
        </w:rPr>
        <w:t>Пл</w:t>
      </w:r>
      <w:r w:rsidRPr="00A00073">
        <w:rPr>
          <w:rFonts w:ascii="Arial" w:hAnsi="Arial" w:cs="Arial"/>
          <w:color w:val="632423" w:themeColor="accent2" w:themeShade="80"/>
        </w:rPr>
        <w:t>.</w:t>
      </w:r>
      <w:r>
        <w:rPr>
          <w:rFonts w:ascii="Arial" w:hAnsi="Arial" w:cs="Arial"/>
          <w:color w:val="4F6228" w:themeColor="accent3" w:themeShade="80"/>
        </w:rPr>
        <w:t>о</w:t>
      </w:r>
      <w:proofErr w:type="gramStart"/>
      <w:r>
        <w:rPr>
          <w:rFonts w:ascii="Arial" w:hAnsi="Arial" w:cs="Arial"/>
          <w:color w:val="632423" w:themeColor="accent2" w:themeShade="80"/>
        </w:rPr>
        <w:t>.х</w:t>
      </w:r>
      <w:proofErr w:type="gramEnd"/>
      <w:r>
        <w:rPr>
          <w:rFonts w:ascii="Arial" w:hAnsi="Arial" w:cs="Arial"/>
          <w:color w:val="632423" w:themeColor="accent2" w:themeShade="80"/>
        </w:rPr>
        <w:t>ой</w:t>
      </w:r>
      <w:proofErr w:type="spellEnd"/>
      <w:r>
        <w:rPr>
          <w:rFonts w:ascii="Arial" w:hAnsi="Arial" w:cs="Arial"/>
          <w:color w:val="632423" w:themeColor="accent2" w:themeShade="80"/>
        </w:rPr>
        <w:t xml:space="preserve"> друг в деле не </w:t>
      </w:r>
      <w:proofErr w:type="spellStart"/>
      <w:r>
        <w:rPr>
          <w:rFonts w:ascii="Arial" w:hAnsi="Arial" w:cs="Arial"/>
          <w:color w:val="632423" w:themeColor="accent2" w:themeShade="80"/>
        </w:rPr>
        <w:t>п</w:t>
      </w:r>
      <w:proofErr w:type="spellEnd"/>
      <w:r>
        <w:rPr>
          <w:rFonts w:ascii="Arial" w:hAnsi="Arial" w:cs="Arial"/>
          <w:color w:val="632423" w:themeColor="accent2" w:themeShade="80"/>
        </w:rPr>
        <w:t xml:space="preserve"> </w:t>
      </w:r>
      <w:r w:rsidRPr="00A00073">
        <w:rPr>
          <w:rFonts w:ascii="Arial" w:hAnsi="Arial" w:cs="Arial"/>
          <w:color w:val="4F6228" w:themeColor="accent3" w:themeShade="80"/>
        </w:rPr>
        <w:t>о</w:t>
      </w:r>
      <w:r>
        <w:rPr>
          <w:rFonts w:ascii="Arial" w:hAnsi="Arial" w:cs="Arial"/>
          <w:color w:val="4F6228" w:themeColor="accent3" w:themeShade="80"/>
        </w:rPr>
        <w:t xml:space="preserve"> </w:t>
      </w:r>
      <w:proofErr w:type="spellStart"/>
      <w:r w:rsidRPr="00A00073">
        <w:rPr>
          <w:rFonts w:ascii="Arial" w:hAnsi="Arial" w:cs="Arial"/>
          <w:color w:val="632423" w:themeColor="accent2" w:themeShade="80"/>
        </w:rPr>
        <w:t>мощник</w:t>
      </w:r>
      <w:proofErr w:type="spellEnd"/>
      <w:r w:rsidRPr="00A00073">
        <w:rPr>
          <w:rFonts w:ascii="Arial" w:hAnsi="Arial" w:cs="Arial"/>
          <w:color w:val="632423" w:themeColor="accent2" w:themeShade="80"/>
        </w:rPr>
        <w:t>.</w:t>
      </w:r>
    </w:p>
    <w:p w:rsidR="00DC53DC" w:rsidRDefault="00DC53DC" w:rsidP="00DC53DC">
      <w:pPr>
        <w:shd w:val="clear" w:color="auto" w:fill="FFFFFF"/>
        <w:spacing w:before="216" w:after="216" w:line="360" w:lineRule="auto"/>
        <w:rPr>
          <w:rFonts w:ascii="Arial" w:hAnsi="Arial" w:cs="Arial"/>
          <w:color w:val="632423" w:themeColor="accent2" w:themeShade="80"/>
          <w:szCs w:val="18"/>
        </w:rPr>
      </w:pPr>
      <w:r>
        <w:rPr>
          <w:rFonts w:ascii="Arial" w:hAnsi="Arial" w:cs="Arial"/>
          <w:color w:val="632423" w:themeColor="accent2" w:themeShade="80"/>
        </w:rPr>
        <w:t xml:space="preserve">     На </w:t>
      </w:r>
      <w:proofErr w:type="spellStart"/>
      <w:proofErr w:type="gramStart"/>
      <w:r>
        <w:rPr>
          <w:rFonts w:ascii="Arial" w:hAnsi="Arial" w:cs="Arial"/>
          <w:color w:val="632423" w:themeColor="accent2" w:themeShade="80"/>
        </w:rPr>
        <w:t>св</w:t>
      </w:r>
      <w:proofErr w:type="spellEnd"/>
      <w:proofErr w:type="gramEnd"/>
      <w:r>
        <w:rPr>
          <w:rFonts w:ascii="Arial" w:hAnsi="Arial" w:cs="Arial"/>
          <w:color w:val="632423" w:themeColor="accent2" w:themeShade="80"/>
        </w:rPr>
        <w:t xml:space="preserve"> </w:t>
      </w:r>
      <w:r w:rsidRPr="00A00073">
        <w:rPr>
          <w:rFonts w:ascii="Arial" w:hAnsi="Arial" w:cs="Arial"/>
          <w:color w:val="4F6228" w:themeColor="accent3" w:themeShade="80"/>
        </w:rPr>
        <w:t>о</w:t>
      </w:r>
      <w:r>
        <w:rPr>
          <w:rFonts w:ascii="Arial" w:hAnsi="Arial" w:cs="Arial"/>
          <w:color w:val="632423" w:themeColor="accent2" w:themeShade="80"/>
        </w:rPr>
        <w:t xml:space="preserve"> ей улочке и курочка </w:t>
      </w:r>
      <w:proofErr w:type="spellStart"/>
      <w:r>
        <w:rPr>
          <w:rFonts w:ascii="Arial" w:hAnsi="Arial" w:cs="Arial"/>
          <w:color w:val="632423" w:themeColor="accent2" w:themeShade="80"/>
        </w:rPr>
        <w:t>хр</w:t>
      </w:r>
      <w:proofErr w:type="spellEnd"/>
      <w:r>
        <w:rPr>
          <w:rFonts w:ascii="Arial" w:hAnsi="Arial" w:cs="Arial"/>
          <w:color w:val="632423" w:themeColor="accent2" w:themeShade="80"/>
        </w:rPr>
        <w:t xml:space="preserve"> </w:t>
      </w:r>
      <w:r w:rsidRPr="00A00073">
        <w:rPr>
          <w:rFonts w:ascii="Arial" w:hAnsi="Arial" w:cs="Arial"/>
          <w:color w:val="4F6228" w:themeColor="accent3" w:themeShade="80"/>
        </w:rPr>
        <w:t>а</w:t>
      </w:r>
      <w:r>
        <w:rPr>
          <w:rFonts w:ascii="Arial" w:hAnsi="Arial" w:cs="Arial"/>
          <w:color w:val="4F6228" w:themeColor="accent3" w:themeShade="80"/>
        </w:rPr>
        <w:t xml:space="preserve"> </w:t>
      </w:r>
      <w:r w:rsidRPr="00A00073">
        <w:rPr>
          <w:rFonts w:ascii="Arial" w:hAnsi="Arial" w:cs="Arial"/>
          <w:color w:val="632423" w:themeColor="accent2" w:themeShade="80"/>
        </w:rPr>
        <w:t xml:space="preserve">бра. </w:t>
      </w:r>
    </w:p>
    <w:p w:rsidR="00DC53DC" w:rsidRDefault="00DC53DC" w:rsidP="00DC53DC">
      <w:pPr>
        <w:shd w:val="clear" w:color="auto" w:fill="FFFFFF"/>
        <w:spacing w:before="216" w:after="216" w:line="360" w:lineRule="auto"/>
        <w:rPr>
          <w:rFonts w:ascii="Arial" w:hAnsi="Arial" w:cs="Arial"/>
          <w:color w:val="632423" w:themeColor="accent2" w:themeShade="80"/>
          <w:szCs w:val="18"/>
        </w:rPr>
      </w:pPr>
      <w:r w:rsidRPr="006A76D6">
        <w:rPr>
          <w:sz w:val="28"/>
          <w:szCs w:val="28"/>
        </w:rPr>
        <w:t>- Прочитайте пословицы. Объясните, когда так говорят.</w:t>
      </w:r>
      <w:r w:rsidRPr="006A76D6">
        <w:rPr>
          <w:rFonts w:ascii="Arial" w:hAnsi="Arial" w:cs="Arial"/>
          <w:sz w:val="18"/>
        </w:rPr>
        <w:t xml:space="preserve"> </w:t>
      </w:r>
      <w:r w:rsidRPr="006A76D6">
        <w:rPr>
          <w:sz w:val="28"/>
        </w:rPr>
        <w:t>Вставьте пропущенные буквы. Какие ещё знакомые орфограммы нам встретились</w:t>
      </w:r>
      <w:proofErr w:type="gramStart"/>
      <w:r w:rsidRPr="006A76D6">
        <w:rPr>
          <w:sz w:val="28"/>
        </w:rPr>
        <w:t>?</w:t>
      </w:r>
      <w:r>
        <w:rPr>
          <w:color w:val="4F6228" w:themeColor="accent3" w:themeShade="80"/>
          <w:sz w:val="28"/>
        </w:rPr>
        <w:t>(</w:t>
      </w:r>
      <w:proofErr w:type="gramEnd"/>
      <w:r w:rsidRPr="00A00073">
        <w:rPr>
          <w:color w:val="244061" w:themeColor="accent1" w:themeShade="80"/>
          <w:sz w:val="28"/>
        </w:rPr>
        <w:t>проверяемая гласная</w:t>
      </w:r>
      <w:r>
        <w:rPr>
          <w:color w:val="4F6228" w:themeColor="accent3" w:themeShade="80"/>
          <w:sz w:val="28"/>
        </w:rPr>
        <w:t>)</w:t>
      </w:r>
    </w:p>
    <w:p w:rsidR="00DC53DC" w:rsidRPr="00A00073" w:rsidRDefault="00DC53DC" w:rsidP="00DC53DC">
      <w:pPr>
        <w:shd w:val="clear" w:color="auto" w:fill="FFFFFF"/>
        <w:spacing w:before="216" w:after="216" w:line="360" w:lineRule="auto"/>
        <w:rPr>
          <w:rFonts w:ascii="Arial" w:hAnsi="Arial" w:cs="Arial"/>
          <w:color w:val="632423" w:themeColor="accent2" w:themeShade="80"/>
          <w:szCs w:val="18"/>
        </w:rPr>
      </w:pPr>
      <w:r w:rsidRPr="006A76D6">
        <w:rPr>
          <w:sz w:val="28"/>
          <w:szCs w:val="28"/>
        </w:rPr>
        <w:t>-  Назовите слова с непарными шипящими согласными звуками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>помощник, улочка, курочка</w:t>
      </w:r>
      <w:r w:rsidRPr="007E193B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Спишите. Выполните последнее задание. Какие сочетания вы подчеркнули?</w:t>
      </w:r>
      <w:r w:rsidRPr="007E193B">
        <w:rPr>
          <w:color w:val="1F497D" w:themeColor="text2"/>
          <w:sz w:val="28"/>
          <w:szCs w:val="28"/>
        </w:rPr>
        <w:t xml:space="preserve"> </w:t>
      </w:r>
      <w:r w:rsidRPr="007E193B">
        <w:rPr>
          <w:color w:val="4F6228" w:themeColor="accent3" w:themeShade="80"/>
          <w:sz w:val="28"/>
          <w:szCs w:val="28"/>
        </w:rPr>
        <w:t>(</w:t>
      </w:r>
      <w:r w:rsidRPr="007E193B">
        <w:rPr>
          <w:i/>
          <w:color w:val="4F6228" w:themeColor="accent3" w:themeShade="80"/>
          <w:sz w:val="28"/>
          <w:szCs w:val="28"/>
        </w:rPr>
        <w:t>Буквосочетания ЩН, ЧК</w:t>
      </w:r>
      <w:r w:rsidRPr="007E193B">
        <w:rPr>
          <w:color w:val="4F6228" w:themeColor="accent3" w:themeShade="80"/>
          <w:sz w:val="28"/>
          <w:szCs w:val="28"/>
        </w:rPr>
        <w:t>)</w:t>
      </w:r>
      <w:r w:rsidRPr="007E193B">
        <w:rPr>
          <w:color w:val="1F497D" w:themeColor="text2"/>
          <w:sz w:val="28"/>
          <w:szCs w:val="28"/>
        </w:rPr>
        <w:t xml:space="preserve"> 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lastRenderedPageBreak/>
        <w:t xml:space="preserve">С.4 упр.2 </w:t>
      </w:r>
    </w:p>
    <w:p w:rsidR="00DC53DC" w:rsidRPr="007E193B" w:rsidRDefault="00DC53DC" w:rsidP="00DC53DC">
      <w:pPr>
        <w:rPr>
          <w:color w:val="4F6228" w:themeColor="accent3" w:themeShade="80"/>
          <w:sz w:val="28"/>
          <w:szCs w:val="28"/>
        </w:rPr>
      </w:pPr>
      <w:r w:rsidRPr="006A76D6">
        <w:rPr>
          <w:sz w:val="28"/>
          <w:szCs w:val="28"/>
        </w:rPr>
        <w:t>- Что обозначает условный значок на полях?</w:t>
      </w:r>
      <w:r w:rsidRPr="007E193B">
        <w:rPr>
          <w:color w:val="1F497D" w:themeColor="text2"/>
          <w:sz w:val="28"/>
          <w:szCs w:val="28"/>
        </w:rPr>
        <w:t xml:space="preserve"> </w:t>
      </w:r>
      <w:r w:rsidRPr="007E193B">
        <w:rPr>
          <w:color w:val="4F6228" w:themeColor="accent3" w:themeShade="80"/>
          <w:sz w:val="28"/>
          <w:szCs w:val="28"/>
        </w:rPr>
        <w:t>(</w:t>
      </w:r>
      <w:r w:rsidRPr="007E193B">
        <w:rPr>
          <w:i/>
          <w:color w:val="4F6228" w:themeColor="accent3" w:themeShade="80"/>
          <w:sz w:val="28"/>
          <w:szCs w:val="28"/>
        </w:rPr>
        <w:t>Нужно поразмышлять над вопросом и высказать своё мнение</w:t>
      </w:r>
      <w:r w:rsidRPr="007E193B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- </w:t>
      </w:r>
      <w:r w:rsidRPr="006A76D6">
        <w:rPr>
          <w:sz w:val="28"/>
          <w:szCs w:val="28"/>
        </w:rPr>
        <w:t>Прочитайте слова. Какие слова требуют объяснений?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>мачта</w:t>
      </w:r>
      <w:r w:rsidRPr="007E193B">
        <w:rPr>
          <w:color w:val="4F6228" w:themeColor="accent3" w:themeShade="80"/>
          <w:sz w:val="28"/>
          <w:szCs w:val="28"/>
        </w:rPr>
        <w:t>)</w:t>
      </w:r>
      <w:r w:rsidRPr="007E193B">
        <w:rPr>
          <w:color w:val="1F497D" w:themeColor="text2"/>
          <w:sz w:val="28"/>
          <w:szCs w:val="28"/>
        </w:rPr>
        <w:t xml:space="preserve"> 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4F6228" w:themeColor="accent3" w:themeShade="80"/>
          <w:sz w:val="28"/>
          <w:szCs w:val="28"/>
        </w:rPr>
        <w:t>Мачта</w:t>
      </w:r>
      <w:r w:rsidRPr="007E193B">
        <w:rPr>
          <w:i/>
          <w:color w:val="1F497D" w:themeColor="text2"/>
          <w:sz w:val="28"/>
          <w:szCs w:val="28"/>
        </w:rPr>
        <w:t xml:space="preserve"> - </w:t>
      </w:r>
      <w:r w:rsidRPr="007E193B">
        <w:rPr>
          <w:color w:val="1F497D" w:themeColor="text2"/>
          <w:sz w:val="28"/>
          <w:szCs w:val="28"/>
        </w:rPr>
        <w:t>высокий столб на судне для парусов.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6A76D6" w:rsidRDefault="00DC53DC" w:rsidP="00DC53DC">
      <w:pPr>
        <w:rPr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- </w:t>
      </w:r>
      <w:r w:rsidRPr="006A76D6">
        <w:rPr>
          <w:sz w:val="28"/>
          <w:szCs w:val="28"/>
        </w:rPr>
        <w:t>Отвечаем на вопросы после упражнения.</w:t>
      </w:r>
    </w:p>
    <w:p w:rsidR="00DC53DC" w:rsidRPr="007E193B" w:rsidRDefault="00DC53DC" w:rsidP="00DC53DC">
      <w:pPr>
        <w:rPr>
          <w:color w:val="4F6228" w:themeColor="accent3" w:themeShade="80"/>
          <w:sz w:val="28"/>
          <w:szCs w:val="28"/>
        </w:rPr>
      </w:pPr>
      <w:r w:rsidRPr="006A76D6">
        <w:rPr>
          <w:sz w:val="28"/>
          <w:szCs w:val="28"/>
        </w:rPr>
        <w:t>- Выполните упражнение самостоятельно.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b/>
          <w:i/>
          <w:color w:val="4F6228" w:themeColor="accent3" w:themeShade="80"/>
          <w:sz w:val="28"/>
          <w:szCs w:val="28"/>
          <w:u w:val="single"/>
        </w:rPr>
        <w:t>4</w:t>
      </w:r>
      <w:r w:rsidRPr="007E193B">
        <w:rPr>
          <w:i/>
          <w:color w:val="4F6228" w:themeColor="accent3" w:themeShade="80"/>
          <w:sz w:val="28"/>
          <w:szCs w:val="28"/>
        </w:rPr>
        <w:t xml:space="preserve"> ученика у доски</w:t>
      </w:r>
      <w:r w:rsidRPr="007E193B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rPr>
          <w:i/>
          <w:color w:val="4F6228" w:themeColor="accent3" w:themeShade="80"/>
          <w:sz w:val="28"/>
          <w:szCs w:val="28"/>
        </w:rPr>
      </w:pPr>
      <w:r w:rsidRPr="007E193B">
        <w:rPr>
          <w:color w:val="4F6228" w:themeColor="accent3" w:themeShade="80"/>
          <w:sz w:val="28"/>
          <w:szCs w:val="28"/>
        </w:rPr>
        <w:t xml:space="preserve">а) с </w:t>
      </w:r>
      <w:r w:rsidRPr="007E193B">
        <w:rPr>
          <w:b/>
          <w:color w:val="4F6228" w:themeColor="accent3" w:themeShade="80"/>
          <w:sz w:val="28"/>
          <w:szCs w:val="28"/>
        </w:rPr>
        <w:t>ЧК</w:t>
      </w:r>
      <w:r w:rsidRPr="007E193B">
        <w:rPr>
          <w:color w:val="4F6228" w:themeColor="accent3" w:themeShade="80"/>
          <w:sz w:val="28"/>
          <w:szCs w:val="28"/>
        </w:rPr>
        <w:t xml:space="preserve">,  </w:t>
      </w:r>
      <w:r w:rsidRPr="007E193B">
        <w:rPr>
          <w:i/>
          <w:color w:val="4F6228" w:themeColor="accent3" w:themeShade="80"/>
          <w:sz w:val="28"/>
          <w:szCs w:val="28"/>
        </w:rPr>
        <w:t>удо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чк</w:t>
      </w:r>
      <w:r w:rsidRPr="007E193B">
        <w:rPr>
          <w:i/>
          <w:color w:val="4F6228" w:themeColor="accent3" w:themeShade="80"/>
          <w:sz w:val="28"/>
          <w:szCs w:val="28"/>
        </w:rPr>
        <w:t>а, ласто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чк</w:t>
      </w:r>
      <w:r w:rsidRPr="007E193B">
        <w:rPr>
          <w:i/>
          <w:color w:val="4F6228" w:themeColor="accent3" w:themeShade="80"/>
          <w:sz w:val="28"/>
          <w:szCs w:val="28"/>
        </w:rPr>
        <w:t>а, спи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чк</w:t>
      </w:r>
      <w:r w:rsidRPr="007E193B">
        <w:rPr>
          <w:i/>
          <w:color w:val="4F6228" w:themeColor="accent3" w:themeShade="80"/>
          <w:sz w:val="28"/>
          <w:szCs w:val="28"/>
        </w:rPr>
        <w:t>и, пе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чк</w:t>
      </w:r>
      <w:r w:rsidRPr="007E193B">
        <w:rPr>
          <w:i/>
          <w:color w:val="4F6228" w:themeColor="accent3" w:themeShade="80"/>
          <w:sz w:val="28"/>
          <w:szCs w:val="28"/>
        </w:rPr>
        <w:t>а;</w:t>
      </w:r>
    </w:p>
    <w:p w:rsidR="00DC53DC" w:rsidRPr="007E193B" w:rsidRDefault="00DC53DC" w:rsidP="00DC53DC">
      <w:pPr>
        <w:rPr>
          <w:i/>
          <w:color w:val="4F6228" w:themeColor="accent3" w:themeShade="80"/>
          <w:sz w:val="28"/>
          <w:szCs w:val="28"/>
        </w:rPr>
      </w:pPr>
      <w:r w:rsidRPr="007E193B">
        <w:rPr>
          <w:color w:val="4F6228" w:themeColor="accent3" w:themeShade="80"/>
          <w:sz w:val="28"/>
          <w:szCs w:val="28"/>
        </w:rPr>
        <w:t xml:space="preserve">б) с </w:t>
      </w:r>
      <w:r w:rsidRPr="007E193B">
        <w:rPr>
          <w:b/>
          <w:color w:val="4F6228" w:themeColor="accent3" w:themeShade="80"/>
          <w:sz w:val="28"/>
          <w:szCs w:val="28"/>
        </w:rPr>
        <w:t>ЧН</w:t>
      </w:r>
      <w:r w:rsidRPr="007E193B">
        <w:rPr>
          <w:color w:val="4F6228" w:themeColor="accent3" w:themeShade="80"/>
          <w:sz w:val="28"/>
          <w:szCs w:val="28"/>
        </w:rPr>
        <w:t xml:space="preserve">, </w:t>
      </w:r>
      <w:r w:rsidRPr="007E193B">
        <w:rPr>
          <w:i/>
          <w:color w:val="4F6228" w:themeColor="accent3" w:themeShade="80"/>
          <w:sz w:val="28"/>
          <w:szCs w:val="28"/>
        </w:rPr>
        <w:t>песо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чн</w:t>
      </w:r>
      <w:r w:rsidRPr="007E193B">
        <w:rPr>
          <w:i/>
          <w:color w:val="4F6228" w:themeColor="accent3" w:themeShade="80"/>
          <w:sz w:val="28"/>
          <w:szCs w:val="28"/>
        </w:rPr>
        <w:t>ица, цвето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чн</w:t>
      </w:r>
      <w:r w:rsidRPr="007E193B">
        <w:rPr>
          <w:i/>
          <w:color w:val="4F6228" w:themeColor="accent3" w:themeShade="80"/>
          <w:sz w:val="28"/>
          <w:szCs w:val="28"/>
        </w:rPr>
        <w:t xml:space="preserve">ица, </w:t>
      </w:r>
      <w:proofErr w:type="gramStart"/>
      <w:r w:rsidRPr="007E193B">
        <w:rPr>
          <w:i/>
          <w:color w:val="4F6228" w:themeColor="accent3" w:themeShade="80"/>
          <w:sz w:val="28"/>
          <w:szCs w:val="28"/>
        </w:rPr>
        <w:t>моло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чн</w:t>
      </w:r>
      <w:r w:rsidRPr="007E193B">
        <w:rPr>
          <w:i/>
          <w:color w:val="4F6228" w:themeColor="accent3" w:themeShade="80"/>
          <w:sz w:val="28"/>
          <w:szCs w:val="28"/>
        </w:rPr>
        <w:t>ый</w:t>
      </w:r>
      <w:proofErr w:type="gramEnd"/>
      <w:r w:rsidRPr="007E193B">
        <w:rPr>
          <w:i/>
          <w:color w:val="4F6228" w:themeColor="accent3" w:themeShade="80"/>
          <w:sz w:val="28"/>
          <w:szCs w:val="28"/>
        </w:rPr>
        <w:t>;</w:t>
      </w:r>
    </w:p>
    <w:p w:rsidR="00DC53DC" w:rsidRPr="007E193B" w:rsidRDefault="00DC53DC" w:rsidP="00DC53DC">
      <w:pPr>
        <w:rPr>
          <w:color w:val="4F6228" w:themeColor="accent3" w:themeShade="80"/>
          <w:sz w:val="28"/>
          <w:szCs w:val="28"/>
        </w:rPr>
      </w:pPr>
      <w:r w:rsidRPr="007E193B">
        <w:rPr>
          <w:color w:val="4F6228" w:themeColor="accent3" w:themeShade="80"/>
          <w:sz w:val="28"/>
          <w:szCs w:val="28"/>
        </w:rPr>
        <w:t xml:space="preserve">в) с </w:t>
      </w:r>
      <w:proofErr w:type="gramStart"/>
      <w:r w:rsidRPr="007E193B">
        <w:rPr>
          <w:b/>
          <w:color w:val="4F6228" w:themeColor="accent3" w:themeShade="80"/>
          <w:sz w:val="28"/>
          <w:szCs w:val="28"/>
        </w:rPr>
        <w:t>ЧТ</w:t>
      </w:r>
      <w:proofErr w:type="gramEnd"/>
      <w:r w:rsidRPr="007E193B">
        <w:rPr>
          <w:b/>
          <w:color w:val="4F6228" w:themeColor="accent3" w:themeShade="80"/>
          <w:sz w:val="28"/>
          <w:szCs w:val="28"/>
        </w:rPr>
        <w:t>,</w:t>
      </w:r>
      <w:r w:rsidRPr="007E193B">
        <w:rPr>
          <w:color w:val="4F6228" w:themeColor="accent3" w:themeShade="80"/>
          <w:sz w:val="28"/>
          <w:szCs w:val="28"/>
        </w:rPr>
        <w:t xml:space="preserve"> </w:t>
      </w:r>
      <w:r w:rsidRPr="007E193B">
        <w:rPr>
          <w:i/>
          <w:color w:val="4F6228" w:themeColor="accent3" w:themeShade="80"/>
          <w:sz w:val="28"/>
          <w:szCs w:val="28"/>
        </w:rPr>
        <w:t>ме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чт</w:t>
      </w:r>
      <w:r w:rsidRPr="007E193B">
        <w:rPr>
          <w:i/>
          <w:color w:val="4F6228" w:themeColor="accent3" w:themeShade="80"/>
          <w:sz w:val="28"/>
          <w:szCs w:val="28"/>
        </w:rPr>
        <w:t>а, по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чт</w:t>
      </w:r>
      <w:r w:rsidRPr="007E193B">
        <w:rPr>
          <w:i/>
          <w:color w:val="4F6228" w:themeColor="accent3" w:themeShade="80"/>
          <w:sz w:val="28"/>
          <w:szCs w:val="28"/>
        </w:rPr>
        <w:t>а, ма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чт</w:t>
      </w:r>
      <w:r w:rsidRPr="007E193B">
        <w:rPr>
          <w:i/>
          <w:color w:val="4F6228" w:themeColor="accent3" w:themeShade="80"/>
          <w:sz w:val="28"/>
          <w:szCs w:val="28"/>
        </w:rPr>
        <w:t>а;</w:t>
      </w:r>
    </w:p>
    <w:p w:rsidR="00DC53DC" w:rsidRPr="007E193B" w:rsidRDefault="00DC53DC" w:rsidP="00DC53DC">
      <w:pPr>
        <w:rPr>
          <w:i/>
          <w:color w:val="4F6228" w:themeColor="accent3" w:themeShade="80"/>
          <w:sz w:val="28"/>
          <w:szCs w:val="28"/>
        </w:rPr>
      </w:pPr>
      <w:r w:rsidRPr="007E193B">
        <w:rPr>
          <w:color w:val="4F6228" w:themeColor="accent3" w:themeShade="80"/>
          <w:sz w:val="28"/>
          <w:szCs w:val="28"/>
        </w:rPr>
        <w:t xml:space="preserve">г) с </w:t>
      </w:r>
      <w:r w:rsidRPr="007E193B">
        <w:rPr>
          <w:b/>
          <w:color w:val="4F6228" w:themeColor="accent3" w:themeShade="80"/>
          <w:sz w:val="28"/>
          <w:szCs w:val="28"/>
        </w:rPr>
        <w:t>ЩН</w:t>
      </w:r>
      <w:r w:rsidRPr="007E193B">
        <w:rPr>
          <w:color w:val="4F6228" w:themeColor="accent3" w:themeShade="80"/>
          <w:sz w:val="28"/>
          <w:szCs w:val="28"/>
        </w:rPr>
        <w:t xml:space="preserve">, </w:t>
      </w:r>
      <w:r w:rsidRPr="007E193B">
        <w:rPr>
          <w:i/>
          <w:color w:val="4F6228" w:themeColor="accent3" w:themeShade="80"/>
          <w:sz w:val="28"/>
          <w:szCs w:val="28"/>
        </w:rPr>
        <w:t>помо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щн</w:t>
      </w:r>
      <w:r w:rsidRPr="007E193B">
        <w:rPr>
          <w:i/>
          <w:color w:val="4F6228" w:themeColor="accent3" w:themeShade="80"/>
          <w:sz w:val="28"/>
          <w:szCs w:val="28"/>
        </w:rPr>
        <w:t>ик, хи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щн</w:t>
      </w:r>
      <w:r w:rsidRPr="007E193B">
        <w:rPr>
          <w:i/>
          <w:color w:val="4F6228" w:themeColor="accent3" w:themeShade="80"/>
          <w:sz w:val="28"/>
          <w:szCs w:val="28"/>
        </w:rPr>
        <w:t>ик, мо</w:t>
      </w:r>
      <w:r w:rsidRPr="007E193B">
        <w:rPr>
          <w:i/>
          <w:color w:val="4F6228" w:themeColor="accent3" w:themeShade="80"/>
          <w:sz w:val="28"/>
          <w:szCs w:val="28"/>
          <w:u w:val="single"/>
        </w:rPr>
        <w:t>щн</w:t>
      </w:r>
      <w:r w:rsidRPr="007E193B">
        <w:rPr>
          <w:i/>
          <w:color w:val="4F6228" w:themeColor="accent3" w:themeShade="80"/>
          <w:sz w:val="28"/>
          <w:szCs w:val="28"/>
        </w:rPr>
        <w:t>ый.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Как произносятся звуки в буквосочетаниях</w:t>
      </w:r>
      <w:r w:rsidRPr="007E193B">
        <w:rPr>
          <w:color w:val="1F497D" w:themeColor="text2"/>
          <w:sz w:val="28"/>
          <w:szCs w:val="28"/>
        </w:rPr>
        <w:t xml:space="preserve"> ЧН, НЧ, ЧК, </w:t>
      </w:r>
      <w:proofErr w:type="gramStart"/>
      <w:r w:rsidRPr="007E193B">
        <w:rPr>
          <w:color w:val="1F497D" w:themeColor="text2"/>
          <w:sz w:val="28"/>
          <w:szCs w:val="28"/>
        </w:rPr>
        <w:t>ЧТ</w:t>
      </w:r>
      <w:proofErr w:type="gramEnd"/>
      <w:r w:rsidRPr="007E193B">
        <w:rPr>
          <w:color w:val="1F497D" w:themeColor="text2"/>
          <w:sz w:val="28"/>
          <w:szCs w:val="28"/>
        </w:rPr>
        <w:t>, ЩН? (</w:t>
      </w:r>
      <w:r w:rsidRPr="007E193B">
        <w:rPr>
          <w:i/>
          <w:color w:val="4F6228" w:themeColor="accent3" w:themeShade="80"/>
          <w:sz w:val="28"/>
          <w:szCs w:val="28"/>
        </w:rPr>
        <w:t>мягко</w:t>
      </w:r>
      <w:r w:rsidRPr="007E193B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Можно ли сказать, что это опасные места в слове? В чём заключается опасность?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7E193B">
        <w:rPr>
          <w:i/>
          <w:color w:val="4F6228" w:themeColor="accent3" w:themeShade="80"/>
          <w:sz w:val="28"/>
          <w:szCs w:val="28"/>
        </w:rPr>
        <w:t xml:space="preserve">звук произносится мягко, но </w:t>
      </w:r>
      <w:proofErr w:type="spellStart"/>
      <w:r w:rsidRPr="007E193B">
        <w:rPr>
          <w:i/>
          <w:color w:val="4F6228" w:themeColor="accent3" w:themeShade="80"/>
          <w:sz w:val="28"/>
          <w:szCs w:val="28"/>
        </w:rPr>
        <w:t>ь</w:t>
      </w:r>
      <w:proofErr w:type="spellEnd"/>
      <w:r w:rsidRPr="007E193B">
        <w:rPr>
          <w:i/>
          <w:color w:val="4F6228" w:themeColor="accent3" w:themeShade="80"/>
          <w:sz w:val="28"/>
          <w:szCs w:val="28"/>
        </w:rPr>
        <w:t xml:space="preserve"> знак не пишется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Как называются такие опасные места в словах русского языка?</w:t>
      </w:r>
      <w:r w:rsidRPr="007E193B">
        <w:rPr>
          <w:color w:val="1F497D" w:themeColor="text2"/>
          <w:sz w:val="28"/>
          <w:szCs w:val="28"/>
        </w:rPr>
        <w:t xml:space="preserve"> (</w:t>
      </w:r>
      <w:r w:rsidRPr="00FB5D07">
        <w:rPr>
          <w:i/>
          <w:color w:val="4F6228" w:themeColor="accent3" w:themeShade="80"/>
          <w:sz w:val="28"/>
          <w:szCs w:val="28"/>
        </w:rPr>
        <w:t>орфограммами</w:t>
      </w:r>
      <w:r w:rsidRPr="00FB5D07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jc w:val="center"/>
        <w:rPr>
          <w:b/>
          <w:color w:val="1F497D" w:themeColor="text2"/>
          <w:sz w:val="28"/>
          <w:szCs w:val="28"/>
        </w:rPr>
      </w:pPr>
      <w:proofErr w:type="spellStart"/>
      <w:r w:rsidRPr="007E193B">
        <w:rPr>
          <w:b/>
          <w:color w:val="1F497D" w:themeColor="text2"/>
          <w:sz w:val="28"/>
          <w:szCs w:val="28"/>
        </w:rPr>
        <w:t>Физ-ка</w:t>
      </w:r>
      <w:proofErr w:type="spellEnd"/>
      <w:r w:rsidRPr="007E193B">
        <w:rPr>
          <w:b/>
          <w:color w:val="1F497D" w:themeColor="text2"/>
          <w:sz w:val="28"/>
          <w:szCs w:val="28"/>
        </w:rPr>
        <w:t xml:space="preserve">  «Черепаха» слайд № 5</w:t>
      </w:r>
    </w:p>
    <w:p w:rsidR="00DC53DC" w:rsidRPr="007E193B" w:rsidRDefault="00DC53DC" w:rsidP="00DC53DC">
      <w:pPr>
        <w:jc w:val="center"/>
        <w:rPr>
          <w:i/>
          <w:color w:val="1F497D" w:themeColor="text2"/>
          <w:sz w:val="28"/>
          <w:szCs w:val="28"/>
          <w:u w:val="single"/>
        </w:rPr>
      </w:pPr>
      <w:r w:rsidRPr="007E193B">
        <w:rPr>
          <w:i/>
          <w:color w:val="1F497D" w:themeColor="text2"/>
          <w:sz w:val="28"/>
          <w:szCs w:val="28"/>
          <w:u w:val="single"/>
        </w:rPr>
        <w:t>Для развития речи учащихся</w:t>
      </w:r>
    </w:p>
    <w:p w:rsidR="00DC53DC" w:rsidRPr="007E193B" w:rsidRDefault="00DC53DC" w:rsidP="00DC53DC">
      <w:pPr>
        <w:rPr>
          <w:color w:val="4F6228" w:themeColor="accent3" w:themeShade="80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● </w:t>
      </w:r>
      <w:r w:rsidRPr="007E193B">
        <w:rPr>
          <w:color w:val="1F497D" w:themeColor="text2"/>
          <w:sz w:val="28"/>
          <w:szCs w:val="28"/>
        </w:rPr>
        <w:t>Шла по полю черепаха (</w:t>
      </w:r>
      <w:r w:rsidRPr="007E193B">
        <w:rPr>
          <w:i/>
          <w:color w:val="4F6228" w:themeColor="accent3" w:themeShade="80"/>
          <w:sz w:val="28"/>
          <w:szCs w:val="28"/>
        </w:rPr>
        <w:t>идём пальчиками</w:t>
      </w:r>
      <w:r w:rsidRPr="007E193B">
        <w:rPr>
          <w:color w:val="4F6228" w:themeColor="accent3" w:themeShade="80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● </w:t>
      </w:r>
      <w:r w:rsidRPr="007E193B">
        <w:rPr>
          <w:color w:val="1F497D" w:themeColor="text2"/>
          <w:sz w:val="28"/>
          <w:szCs w:val="28"/>
        </w:rPr>
        <w:t xml:space="preserve">И дрожала вся от страха </w:t>
      </w:r>
      <w:r w:rsidRPr="007E193B">
        <w:rPr>
          <w:color w:val="4F6228" w:themeColor="accent3" w:themeShade="80"/>
          <w:sz w:val="28"/>
          <w:szCs w:val="28"/>
        </w:rPr>
        <w:t>(</w:t>
      </w:r>
      <w:r w:rsidRPr="007E193B">
        <w:rPr>
          <w:i/>
          <w:color w:val="4F6228" w:themeColor="accent3" w:themeShade="80"/>
          <w:sz w:val="28"/>
          <w:szCs w:val="28"/>
        </w:rPr>
        <w:t>руки в кулачок, кулачки дрожат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4F6228" w:themeColor="accent3" w:themeShade="80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● </w:t>
      </w:r>
      <w:proofErr w:type="spellStart"/>
      <w:r w:rsidRPr="007E193B">
        <w:rPr>
          <w:color w:val="1F497D" w:themeColor="text2"/>
          <w:sz w:val="28"/>
          <w:szCs w:val="28"/>
        </w:rPr>
        <w:t>Кусь</w:t>
      </w:r>
      <w:proofErr w:type="spellEnd"/>
      <w:r w:rsidRPr="007E193B">
        <w:rPr>
          <w:color w:val="1F497D" w:themeColor="text2"/>
          <w:sz w:val="28"/>
          <w:szCs w:val="28"/>
        </w:rPr>
        <w:t xml:space="preserve">, </w:t>
      </w:r>
      <w:proofErr w:type="spellStart"/>
      <w:r w:rsidRPr="007E193B">
        <w:rPr>
          <w:color w:val="1F497D" w:themeColor="text2"/>
          <w:sz w:val="28"/>
          <w:szCs w:val="28"/>
        </w:rPr>
        <w:t>кусь</w:t>
      </w:r>
      <w:proofErr w:type="spellEnd"/>
      <w:r w:rsidRPr="007E193B">
        <w:rPr>
          <w:color w:val="1F497D" w:themeColor="text2"/>
          <w:sz w:val="28"/>
          <w:szCs w:val="28"/>
        </w:rPr>
        <w:t xml:space="preserve">, </w:t>
      </w:r>
      <w:proofErr w:type="spellStart"/>
      <w:r w:rsidRPr="007E193B">
        <w:rPr>
          <w:color w:val="1F497D" w:themeColor="text2"/>
          <w:sz w:val="28"/>
          <w:szCs w:val="28"/>
        </w:rPr>
        <w:t>кусь</w:t>
      </w:r>
      <w:proofErr w:type="spellEnd"/>
      <w:r w:rsidRPr="007E193B">
        <w:rPr>
          <w:color w:val="1F497D" w:themeColor="text2"/>
          <w:sz w:val="28"/>
          <w:szCs w:val="28"/>
        </w:rPr>
        <w:t xml:space="preserve">! </w:t>
      </w:r>
      <w:proofErr w:type="spellStart"/>
      <w:r w:rsidRPr="007E193B">
        <w:rPr>
          <w:color w:val="1F497D" w:themeColor="text2"/>
          <w:sz w:val="28"/>
          <w:szCs w:val="28"/>
        </w:rPr>
        <w:t>Кусь</w:t>
      </w:r>
      <w:proofErr w:type="spellEnd"/>
      <w:r w:rsidRPr="007E193B">
        <w:rPr>
          <w:color w:val="1F497D" w:themeColor="text2"/>
          <w:sz w:val="28"/>
          <w:szCs w:val="28"/>
        </w:rPr>
        <w:t xml:space="preserve">, </w:t>
      </w:r>
      <w:proofErr w:type="spellStart"/>
      <w:r w:rsidRPr="007E193B">
        <w:rPr>
          <w:color w:val="1F497D" w:themeColor="text2"/>
          <w:sz w:val="28"/>
          <w:szCs w:val="28"/>
        </w:rPr>
        <w:t>кусь</w:t>
      </w:r>
      <w:proofErr w:type="spellEnd"/>
      <w:r w:rsidRPr="007E193B">
        <w:rPr>
          <w:color w:val="1F497D" w:themeColor="text2"/>
          <w:sz w:val="28"/>
          <w:szCs w:val="28"/>
        </w:rPr>
        <w:t xml:space="preserve">, </w:t>
      </w:r>
      <w:proofErr w:type="spellStart"/>
      <w:r w:rsidRPr="007E193B">
        <w:rPr>
          <w:color w:val="1F497D" w:themeColor="text2"/>
          <w:sz w:val="28"/>
          <w:szCs w:val="28"/>
        </w:rPr>
        <w:t>кусь</w:t>
      </w:r>
      <w:proofErr w:type="spellEnd"/>
      <w:r w:rsidRPr="007E193B">
        <w:rPr>
          <w:color w:val="1F497D" w:themeColor="text2"/>
          <w:sz w:val="28"/>
          <w:szCs w:val="28"/>
        </w:rPr>
        <w:t>! (</w:t>
      </w:r>
      <w:r w:rsidRPr="007E193B">
        <w:rPr>
          <w:i/>
          <w:color w:val="4F6228" w:themeColor="accent3" w:themeShade="80"/>
          <w:sz w:val="28"/>
          <w:szCs w:val="28"/>
        </w:rPr>
        <w:t>большой и указательный пальцы «кусаются»)</w:t>
      </w:r>
      <w:r w:rsidRPr="007E193B">
        <w:rPr>
          <w:color w:val="4F6228" w:themeColor="accent3" w:themeShade="80"/>
          <w:sz w:val="28"/>
          <w:szCs w:val="28"/>
        </w:rPr>
        <w:t xml:space="preserve"> 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● </w:t>
      </w:r>
      <w:r w:rsidRPr="007E193B">
        <w:rPr>
          <w:color w:val="1F497D" w:themeColor="text2"/>
          <w:sz w:val="28"/>
          <w:szCs w:val="28"/>
        </w:rPr>
        <w:t xml:space="preserve">Никого я не </w:t>
      </w:r>
      <w:proofErr w:type="gramStart"/>
      <w:r w:rsidRPr="007E193B">
        <w:rPr>
          <w:color w:val="1F497D" w:themeColor="text2"/>
          <w:sz w:val="28"/>
          <w:szCs w:val="28"/>
        </w:rPr>
        <w:t>боюсь! (</w:t>
      </w:r>
      <w:r w:rsidRPr="007E193B">
        <w:rPr>
          <w:i/>
          <w:color w:val="4F6228" w:themeColor="accent3" w:themeShade="80"/>
          <w:sz w:val="28"/>
          <w:szCs w:val="28"/>
        </w:rPr>
        <w:t>отрицание</w:t>
      </w:r>
      <w:proofErr w:type="gramEnd"/>
      <w:r w:rsidRPr="007E193B">
        <w:rPr>
          <w:i/>
          <w:color w:val="4F6228" w:themeColor="accent3" w:themeShade="80"/>
          <w:sz w:val="28"/>
          <w:szCs w:val="28"/>
        </w:rPr>
        <w:t xml:space="preserve"> - указательным пальцем</w:t>
      </w:r>
      <w:r w:rsidRPr="007E193B">
        <w:rPr>
          <w:color w:val="1F497D" w:themeColor="text2"/>
          <w:sz w:val="28"/>
          <w:szCs w:val="28"/>
        </w:rPr>
        <w:t>)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 xml:space="preserve">VI. Знакомство с правилом </w:t>
      </w: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</w:p>
    <w:p w:rsidR="00884EFF" w:rsidRDefault="00884EFF" w:rsidP="00DC53DC">
      <w:pPr>
        <w:rPr>
          <w:sz w:val="28"/>
          <w:szCs w:val="28"/>
        </w:rPr>
      </w:pP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У.с. 5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Прочитайте, какие сведения о языке сообщает нам тётушка Сова.</w:t>
      </w: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 xml:space="preserve">У. с. 5 упр. 3     </w:t>
      </w:r>
      <w:r w:rsidRPr="007E193B">
        <w:rPr>
          <w:color w:val="1F497D" w:themeColor="text2"/>
          <w:sz w:val="28"/>
          <w:szCs w:val="28"/>
        </w:rPr>
        <w:t xml:space="preserve">     </w:t>
      </w:r>
      <w:r w:rsidRPr="007E193B">
        <w:rPr>
          <w:b/>
          <w:color w:val="1F497D" w:themeColor="text2"/>
          <w:sz w:val="28"/>
          <w:szCs w:val="28"/>
        </w:rPr>
        <w:t>СЛАЙД № 6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Выполните задание к упражнению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76923C" w:themeColor="accent3" w:themeShade="BF"/>
          <w:sz w:val="28"/>
          <w:szCs w:val="28"/>
        </w:rPr>
        <w:t>Одуванчик</w:t>
      </w:r>
      <w:r w:rsidRPr="007E193B">
        <w:rPr>
          <w:color w:val="76923C" w:themeColor="accent3" w:themeShade="BF"/>
          <w:sz w:val="28"/>
          <w:szCs w:val="28"/>
        </w:rPr>
        <w:t xml:space="preserve"> </w:t>
      </w:r>
      <w:r w:rsidRPr="007E193B">
        <w:rPr>
          <w:color w:val="1F497D" w:themeColor="text2"/>
          <w:sz w:val="28"/>
          <w:szCs w:val="28"/>
        </w:rPr>
        <w:t>-  растение с жёлтыми цветами, с молочным соком и пушистыми семенами, которые разносятся ветром.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76923C" w:themeColor="accent3" w:themeShade="BF"/>
          <w:sz w:val="28"/>
          <w:szCs w:val="28"/>
        </w:rPr>
        <w:t>Пончик</w:t>
      </w:r>
      <w:r w:rsidRPr="007E193B">
        <w:rPr>
          <w:i/>
          <w:color w:val="1F497D" w:themeColor="text2"/>
          <w:sz w:val="28"/>
          <w:szCs w:val="28"/>
        </w:rPr>
        <w:t xml:space="preserve"> </w:t>
      </w:r>
      <w:r w:rsidRPr="007E193B">
        <w:rPr>
          <w:color w:val="1F497D" w:themeColor="text2"/>
          <w:sz w:val="28"/>
          <w:szCs w:val="28"/>
        </w:rPr>
        <w:t>– круглый жареный пирожок (с вареньем);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76923C" w:themeColor="accent3" w:themeShade="BF"/>
          <w:sz w:val="28"/>
          <w:szCs w:val="28"/>
        </w:rPr>
        <w:t>Птенчик</w:t>
      </w:r>
      <w:r w:rsidRPr="007E193B">
        <w:rPr>
          <w:color w:val="76923C" w:themeColor="accent3" w:themeShade="BF"/>
          <w:sz w:val="28"/>
          <w:szCs w:val="28"/>
        </w:rPr>
        <w:t xml:space="preserve"> </w:t>
      </w:r>
      <w:r w:rsidRPr="007E193B">
        <w:rPr>
          <w:color w:val="1F497D" w:themeColor="text2"/>
          <w:sz w:val="28"/>
          <w:szCs w:val="28"/>
        </w:rPr>
        <w:t>- уменьшительн</w:t>
      </w:r>
      <w:proofErr w:type="gramStart"/>
      <w:r w:rsidRPr="007E193B">
        <w:rPr>
          <w:color w:val="1F497D" w:themeColor="text2"/>
          <w:sz w:val="28"/>
          <w:szCs w:val="28"/>
        </w:rPr>
        <w:t>о-</w:t>
      </w:r>
      <w:proofErr w:type="gramEnd"/>
      <w:r w:rsidRPr="007E193B">
        <w:rPr>
          <w:color w:val="1F497D" w:themeColor="text2"/>
          <w:sz w:val="28"/>
          <w:szCs w:val="28"/>
        </w:rPr>
        <w:t xml:space="preserve"> ласкательное к птенец;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76923C" w:themeColor="accent3" w:themeShade="BF"/>
          <w:sz w:val="28"/>
          <w:szCs w:val="28"/>
        </w:rPr>
        <w:t>Кончик</w:t>
      </w:r>
      <w:r w:rsidRPr="007E193B">
        <w:rPr>
          <w:color w:val="76923C" w:themeColor="accent3" w:themeShade="BF"/>
          <w:sz w:val="28"/>
          <w:szCs w:val="28"/>
        </w:rPr>
        <w:t xml:space="preserve"> </w:t>
      </w:r>
      <w:r w:rsidRPr="007E193B">
        <w:rPr>
          <w:color w:val="1F497D" w:themeColor="text2"/>
          <w:sz w:val="28"/>
          <w:szCs w:val="28"/>
        </w:rPr>
        <w:t xml:space="preserve">- </w:t>
      </w:r>
      <w:proofErr w:type="gramStart"/>
      <w:r w:rsidRPr="007E193B">
        <w:rPr>
          <w:color w:val="1F497D" w:themeColor="text2"/>
          <w:sz w:val="28"/>
          <w:szCs w:val="28"/>
        </w:rPr>
        <w:t>уменьшительное</w:t>
      </w:r>
      <w:proofErr w:type="gramEnd"/>
      <w:r w:rsidRPr="007E193B">
        <w:rPr>
          <w:color w:val="1F497D" w:themeColor="text2"/>
          <w:sz w:val="28"/>
          <w:szCs w:val="28"/>
        </w:rPr>
        <w:t xml:space="preserve"> к слову конец;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76923C" w:themeColor="accent3" w:themeShade="BF"/>
          <w:sz w:val="28"/>
          <w:szCs w:val="28"/>
        </w:rPr>
        <w:t>Блинчик</w:t>
      </w:r>
      <w:r w:rsidRPr="007E193B">
        <w:rPr>
          <w:color w:val="1F497D" w:themeColor="text2"/>
          <w:sz w:val="28"/>
          <w:szCs w:val="28"/>
        </w:rPr>
        <w:t xml:space="preserve"> – название сладкого блюда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i/>
          <w:color w:val="76923C" w:themeColor="accent3" w:themeShade="BF"/>
          <w:sz w:val="28"/>
          <w:szCs w:val="28"/>
        </w:rPr>
        <w:t>Стаканчик</w:t>
      </w:r>
      <w:r w:rsidRPr="007E193B">
        <w:rPr>
          <w:color w:val="76923C" w:themeColor="accent3" w:themeShade="BF"/>
          <w:sz w:val="28"/>
          <w:szCs w:val="28"/>
        </w:rPr>
        <w:t xml:space="preserve"> </w:t>
      </w:r>
      <w:r w:rsidRPr="007E193B">
        <w:rPr>
          <w:color w:val="1F497D" w:themeColor="text2"/>
          <w:sz w:val="28"/>
          <w:szCs w:val="28"/>
        </w:rPr>
        <w:t>– маленький стакан.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 xml:space="preserve">- Отвечаем на вопросы под упражнением. Выполните упражнение </w:t>
      </w:r>
      <w:proofErr w:type="spellStart"/>
      <w:proofErr w:type="gramStart"/>
      <w:r w:rsidRPr="006A76D6">
        <w:rPr>
          <w:sz w:val="28"/>
          <w:szCs w:val="28"/>
        </w:rPr>
        <w:t>сам-но</w:t>
      </w:r>
      <w:proofErr w:type="spellEnd"/>
      <w:proofErr w:type="gramEnd"/>
      <w:r w:rsidRPr="006A76D6">
        <w:rPr>
          <w:sz w:val="28"/>
          <w:szCs w:val="28"/>
        </w:rPr>
        <w:t>.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VII.  Закрепление изученного материала Слайд № 7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>1. Упражнения в написании слов с изученной орфограммой.</w:t>
      </w:r>
    </w:p>
    <w:p w:rsidR="00DC53DC" w:rsidRPr="007E193B" w:rsidRDefault="00DC53DC" w:rsidP="00DC53DC">
      <w:pPr>
        <w:ind w:left="360"/>
        <w:rPr>
          <w:b/>
          <w:color w:val="4F6228" w:themeColor="accent3" w:themeShade="80"/>
          <w:sz w:val="28"/>
          <w:szCs w:val="28"/>
        </w:rPr>
      </w:pPr>
      <w:r w:rsidRPr="007E193B">
        <w:rPr>
          <w:b/>
          <w:color w:val="4F6228" w:themeColor="accent3" w:themeShade="80"/>
          <w:sz w:val="28"/>
          <w:szCs w:val="28"/>
        </w:rPr>
        <w:t xml:space="preserve">- </w:t>
      </w:r>
      <w:r w:rsidRPr="007E193B">
        <w:rPr>
          <w:color w:val="4F6228" w:themeColor="accent3" w:themeShade="80"/>
          <w:sz w:val="28"/>
          <w:szCs w:val="28"/>
        </w:rPr>
        <w:t>Отгадайте загадки, запишите слова-отгадки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Разноцветные сестрицы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Заскучали без водицы.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Дядя, длинный и худой,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Носит воду бородой,</w:t>
      </w:r>
    </w:p>
    <w:p w:rsidR="00DC53DC" w:rsidRPr="007E193B" w:rsidRDefault="00DC53DC" w:rsidP="00DC53DC">
      <w:pPr>
        <w:jc w:val="center"/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И сестрицы вместе с ним нарисуют дом и дым</w:t>
      </w:r>
      <w:r w:rsidRPr="007E193B">
        <w:rPr>
          <w:color w:val="1F497D" w:themeColor="text2"/>
          <w:sz w:val="28"/>
          <w:szCs w:val="28"/>
        </w:rPr>
        <w:t>.</w:t>
      </w:r>
    </w:p>
    <w:p w:rsidR="00DC53DC" w:rsidRPr="007E193B" w:rsidRDefault="00DC53DC" w:rsidP="00DC53DC">
      <w:pPr>
        <w:jc w:val="center"/>
        <w:rPr>
          <w:i/>
          <w:color w:val="1F497D" w:themeColor="text2"/>
          <w:sz w:val="28"/>
          <w:szCs w:val="28"/>
        </w:rPr>
      </w:pPr>
      <w:r w:rsidRPr="007E193B">
        <w:rPr>
          <w:i/>
          <w:color w:val="1F497D" w:themeColor="text2"/>
          <w:sz w:val="28"/>
          <w:szCs w:val="28"/>
        </w:rPr>
        <w:t>(</w:t>
      </w:r>
      <w:r w:rsidRPr="007E193B">
        <w:rPr>
          <w:i/>
          <w:color w:val="943634" w:themeColor="accent2" w:themeShade="BF"/>
          <w:sz w:val="28"/>
          <w:szCs w:val="28"/>
        </w:rPr>
        <w:t>краски и кисто</w:t>
      </w:r>
      <w:r w:rsidRPr="007E193B">
        <w:rPr>
          <w:i/>
          <w:color w:val="943634" w:themeColor="accent2" w:themeShade="BF"/>
          <w:sz w:val="28"/>
          <w:szCs w:val="28"/>
          <w:u w:val="single"/>
        </w:rPr>
        <w:t>чк</w:t>
      </w:r>
      <w:r w:rsidRPr="007E193B">
        <w:rPr>
          <w:i/>
          <w:color w:val="943634" w:themeColor="accent2" w:themeShade="BF"/>
          <w:sz w:val="28"/>
          <w:szCs w:val="28"/>
        </w:rPr>
        <w:t>а</w:t>
      </w:r>
      <w:r w:rsidRPr="007E193B">
        <w:rPr>
          <w:i/>
          <w:color w:val="1F497D" w:themeColor="text2"/>
          <w:sz w:val="28"/>
          <w:szCs w:val="28"/>
        </w:rPr>
        <w:t>)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Что это у Галочки?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Ниточка на палочке.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Палочка в руке,</w:t>
      </w:r>
    </w:p>
    <w:p w:rsidR="00866E4D" w:rsidRPr="007E193B" w:rsidRDefault="00DC53DC" w:rsidP="00866E4D">
      <w:pPr>
        <w:jc w:val="center"/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А ниточка в реке</w:t>
      </w:r>
      <w:proofErr w:type="gramStart"/>
      <w:r w:rsidRPr="006A76D6">
        <w:rPr>
          <w:sz w:val="28"/>
          <w:szCs w:val="28"/>
        </w:rPr>
        <w:t>.</w:t>
      </w:r>
      <w:proofErr w:type="gramEnd"/>
      <w:r w:rsidR="00866E4D" w:rsidRPr="00866E4D">
        <w:rPr>
          <w:color w:val="943634" w:themeColor="accent2" w:themeShade="BF"/>
          <w:sz w:val="28"/>
          <w:szCs w:val="28"/>
        </w:rPr>
        <w:t xml:space="preserve"> </w:t>
      </w:r>
      <w:r w:rsidR="00866E4D" w:rsidRPr="007E193B">
        <w:rPr>
          <w:color w:val="943634" w:themeColor="accent2" w:themeShade="BF"/>
          <w:sz w:val="28"/>
          <w:szCs w:val="28"/>
        </w:rPr>
        <w:t>(</w:t>
      </w:r>
      <w:proofErr w:type="gramStart"/>
      <w:r w:rsidR="00866E4D" w:rsidRPr="007E193B">
        <w:rPr>
          <w:i/>
          <w:color w:val="943634" w:themeColor="accent2" w:themeShade="BF"/>
          <w:sz w:val="28"/>
          <w:szCs w:val="28"/>
        </w:rPr>
        <w:t>у</w:t>
      </w:r>
      <w:proofErr w:type="gramEnd"/>
      <w:r w:rsidR="00866E4D" w:rsidRPr="007E193B">
        <w:rPr>
          <w:i/>
          <w:color w:val="943634" w:themeColor="accent2" w:themeShade="BF"/>
          <w:sz w:val="28"/>
          <w:szCs w:val="28"/>
        </w:rPr>
        <w:t>до</w:t>
      </w:r>
      <w:r w:rsidR="00866E4D" w:rsidRPr="007E193B">
        <w:rPr>
          <w:i/>
          <w:color w:val="943634" w:themeColor="accent2" w:themeShade="BF"/>
          <w:sz w:val="28"/>
          <w:szCs w:val="28"/>
          <w:u w:val="single"/>
        </w:rPr>
        <w:t>чк</w:t>
      </w:r>
      <w:r w:rsidR="00866E4D" w:rsidRPr="007E193B">
        <w:rPr>
          <w:i/>
          <w:color w:val="943634" w:themeColor="accent2" w:themeShade="BF"/>
          <w:sz w:val="28"/>
          <w:szCs w:val="28"/>
        </w:rPr>
        <w:t>а</w:t>
      </w:r>
      <w:r w:rsidR="00866E4D" w:rsidRPr="007E193B">
        <w:rPr>
          <w:color w:val="1F497D" w:themeColor="text2"/>
          <w:sz w:val="28"/>
          <w:szCs w:val="28"/>
        </w:rPr>
        <w:t>)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В деревянном домике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Проживают гномики.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Уж такие добряки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 xml:space="preserve">Раздают всем огоньки. </w:t>
      </w:r>
    </w:p>
    <w:p w:rsidR="00DC53DC" w:rsidRPr="007E193B" w:rsidRDefault="00DC53DC" w:rsidP="00DC53DC">
      <w:pPr>
        <w:jc w:val="center"/>
        <w:rPr>
          <w:color w:val="943634" w:themeColor="accent2" w:themeShade="BF"/>
          <w:sz w:val="28"/>
          <w:szCs w:val="28"/>
        </w:rPr>
      </w:pPr>
      <w:r w:rsidRPr="007E193B">
        <w:rPr>
          <w:color w:val="943634" w:themeColor="accent2" w:themeShade="BF"/>
          <w:sz w:val="28"/>
          <w:szCs w:val="28"/>
        </w:rPr>
        <w:t>(</w:t>
      </w:r>
      <w:r w:rsidRPr="007E193B">
        <w:rPr>
          <w:i/>
          <w:color w:val="943634" w:themeColor="accent2" w:themeShade="BF"/>
          <w:sz w:val="28"/>
          <w:szCs w:val="28"/>
        </w:rPr>
        <w:t>спи</w:t>
      </w:r>
      <w:r w:rsidRPr="007E193B">
        <w:rPr>
          <w:i/>
          <w:color w:val="943634" w:themeColor="accent2" w:themeShade="BF"/>
          <w:sz w:val="28"/>
          <w:szCs w:val="28"/>
          <w:u w:val="single"/>
        </w:rPr>
        <w:t>чк</w:t>
      </w:r>
      <w:r w:rsidRPr="007E193B">
        <w:rPr>
          <w:i/>
          <w:color w:val="943634" w:themeColor="accent2" w:themeShade="BF"/>
          <w:sz w:val="28"/>
          <w:szCs w:val="28"/>
        </w:rPr>
        <w:t>и</w:t>
      </w:r>
      <w:r w:rsidRPr="007E193B">
        <w:rPr>
          <w:color w:val="943634" w:themeColor="accent2" w:themeShade="BF"/>
          <w:sz w:val="28"/>
          <w:szCs w:val="28"/>
        </w:rPr>
        <w:t>)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На ветках плотные комочки,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В них не дремлют клейкие листочки.</w:t>
      </w:r>
    </w:p>
    <w:p w:rsidR="00DC53DC" w:rsidRPr="007E193B" w:rsidRDefault="00DC53DC" w:rsidP="00DC53DC">
      <w:pPr>
        <w:jc w:val="center"/>
        <w:rPr>
          <w:i/>
          <w:color w:val="943634" w:themeColor="accent2" w:themeShade="BF"/>
          <w:sz w:val="28"/>
          <w:szCs w:val="28"/>
        </w:rPr>
      </w:pPr>
      <w:r w:rsidRPr="007E193B">
        <w:rPr>
          <w:color w:val="943634" w:themeColor="accent2" w:themeShade="BF"/>
          <w:sz w:val="28"/>
          <w:szCs w:val="28"/>
        </w:rPr>
        <w:t>(</w:t>
      </w:r>
      <w:r w:rsidRPr="007E193B">
        <w:rPr>
          <w:i/>
          <w:color w:val="943634" w:themeColor="accent2" w:themeShade="BF"/>
          <w:sz w:val="28"/>
          <w:szCs w:val="28"/>
        </w:rPr>
        <w:t>по</w:t>
      </w:r>
      <w:r w:rsidRPr="007E193B">
        <w:rPr>
          <w:i/>
          <w:color w:val="943634" w:themeColor="accent2" w:themeShade="BF"/>
          <w:sz w:val="28"/>
          <w:szCs w:val="28"/>
          <w:u w:val="single"/>
        </w:rPr>
        <w:t>чк</w:t>
      </w:r>
      <w:r w:rsidRPr="007E193B">
        <w:rPr>
          <w:i/>
          <w:color w:val="943634" w:themeColor="accent2" w:themeShade="BF"/>
          <w:sz w:val="28"/>
          <w:szCs w:val="28"/>
        </w:rPr>
        <w:t>и)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Отгадайте, что за птичка: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Тёмненькая невеличка,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Беленькая с живота,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Хвост раздвинут в два хвоста.</w:t>
      </w:r>
    </w:p>
    <w:p w:rsidR="00DC53DC" w:rsidRPr="007E193B" w:rsidRDefault="00DC53DC" w:rsidP="00DC53DC">
      <w:pPr>
        <w:jc w:val="center"/>
        <w:rPr>
          <w:color w:val="943634" w:themeColor="accent2" w:themeShade="BF"/>
          <w:sz w:val="28"/>
          <w:szCs w:val="28"/>
        </w:rPr>
      </w:pPr>
      <w:r w:rsidRPr="007E193B">
        <w:rPr>
          <w:color w:val="943634" w:themeColor="accent2" w:themeShade="BF"/>
          <w:sz w:val="28"/>
          <w:szCs w:val="28"/>
        </w:rPr>
        <w:t xml:space="preserve">( </w:t>
      </w:r>
      <w:r w:rsidRPr="007E193B">
        <w:rPr>
          <w:i/>
          <w:color w:val="943634" w:themeColor="accent2" w:themeShade="BF"/>
          <w:sz w:val="28"/>
          <w:szCs w:val="28"/>
        </w:rPr>
        <w:t>ласто</w:t>
      </w:r>
      <w:r w:rsidRPr="007E193B">
        <w:rPr>
          <w:i/>
          <w:color w:val="943634" w:themeColor="accent2" w:themeShade="BF"/>
          <w:sz w:val="28"/>
          <w:szCs w:val="28"/>
          <w:u w:val="single"/>
        </w:rPr>
        <w:t>чк</w:t>
      </w:r>
      <w:r w:rsidRPr="007E193B">
        <w:rPr>
          <w:i/>
          <w:color w:val="943634" w:themeColor="accent2" w:themeShade="BF"/>
          <w:sz w:val="28"/>
          <w:szCs w:val="28"/>
        </w:rPr>
        <w:t>а</w:t>
      </w:r>
      <w:r w:rsidRPr="007E193B">
        <w:rPr>
          <w:color w:val="943634" w:themeColor="accent2" w:themeShade="BF"/>
          <w:sz w:val="28"/>
          <w:szCs w:val="28"/>
        </w:rPr>
        <w:t>)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С именем вкусным,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Не бывает грустным,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Смотрит весело вокруг,</w:t>
      </w:r>
    </w:p>
    <w:p w:rsidR="00DC53DC" w:rsidRPr="006A76D6" w:rsidRDefault="00DC53DC" w:rsidP="00DC53DC">
      <w:pPr>
        <w:jc w:val="center"/>
        <w:rPr>
          <w:sz w:val="28"/>
          <w:szCs w:val="28"/>
        </w:rPr>
      </w:pPr>
      <w:r w:rsidRPr="006A76D6">
        <w:rPr>
          <w:sz w:val="28"/>
          <w:szCs w:val="28"/>
        </w:rPr>
        <w:t>Он Незнайке лучший друг.</w:t>
      </w:r>
    </w:p>
    <w:p w:rsidR="00DC53DC" w:rsidRPr="007E193B" w:rsidRDefault="00DC53DC" w:rsidP="00DC53DC">
      <w:pPr>
        <w:jc w:val="center"/>
        <w:rPr>
          <w:color w:val="943634" w:themeColor="accent2" w:themeShade="BF"/>
          <w:sz w:val="28"/>
          <w:szCs w:val="28"/>
        </w:rPr>
      </w:pPr>
      <w:r w:rsidRPr="007E193B">
        <w:rPr>
          <w:i/>
          <w:color w:val="943634" w:themeColor="accent2" w:themeShade="BF"/>
          <w:sz w:val="28"/>
          <w:szCs w:val="28"/>
        </w:rPr>
        <w:t>(По</w:t>
      </w:r>
      <w:r w:rsidRPr="007E193B">
        <w:rPr>
          <w:i/>
          <w:color w:val="943634" w:themeColor="accent2" w:themeShade="BF"/>
          <w:sz w:val="28"/>
          <w:szCs w:val="28"/>
          <w:u w:val="single"/>
        </w:rPr>
        <w:t>нч</w:t>
      </w:r>
      <w:r w:rsidRPr="007E193B">
        <w:rPr>
          <w:i/>
          <w:color w:val="943634" w:themeColor="accent2" w:themeShade="BF"/>
          <w:sz w:val="28"/>
          <w:szCs w:val="28"/>
        </w:rPr>
        <w:t>ик</w:t>
      </w:r>
      <w:r w:rsidRPr="007E193B">
        <w:rPr>
          <w:color w:val="943634" w:themeColor="accent2" w:themeShade="BF"/>
          <w:sz w:val="28"/>
          <w:szCs w:val="28"/>
        </w:rPr>
        <w:t>)</w:t>
      </w:r>
    </w:p>
    <w:p w:rsidR="00DC53DC" w:rsidRPr="007E193B" w:rsidRDefault="00DC53DC" w:rsidP="00DC53DC">
      <w:pPr>
        <w:jc w:val="center"/>
        <w:rPr>
          <w:color w:val="1F497D" w:themeColor="text2"/>
          <w:sz w:val="28"/>
          <w:szCs w:val="28"/>
        </w:rPr>
      </w:pPr>
    </w:p>
    <w:p w:rsidR="00DC53DC" w:rsidRPr="007E193B" w:rsidRDefault="00DC53DC" w:rsidP="00DC53DC">
      <w:pPr>
        <w:rPr>
          <w:b/>
          <w:color w:val="1F497D" w:themeColor="text2"/>
          <w:sz w:val="28"/>
          <w:szCs w:val="28"/>
        </w:rPr>
      </w:pPr>
      <w:r w:rsidRPr="007E193B">
        <w:rPr>
          <w:b/>
          <w:color w:val="1F497D" w:themeColor="text2"/>
          <w:sz w:val="28"/>
          <w:szCs w:val="28"/>
        </w:rPr>
        <w:t>VIII. Рефлексия Слайд № 8</w:t>
      </w:r>
    </w:p>
    <w:p w:rsidR="00DC53DC" w:rsidRPr="007E193B" w:rsidRDefault="00DC53DC" w:rsidP="00DC53DC">
      <w:pPr>
        <w:rPr>
          <w:i/>
          <w:color w:val="1F497D" w:themeColor="text2"/>
          <w:sz w:val="28"/>
          <w:szCs w:val="28"/>
        </w:rPr>
      </w:pPr>
      <w:r w:rsidRPr="007E193B">
        <w:rPr>
          <w:i/>
          <w:color w:val="1F497D" w:themeColor="text2"/>
          <w:sz w:val="28"/>
          <w:szCs w:val="28"/>
        </w:rPr>
        <w:t>Кон…</w:t>
      </w:r>
      <w:proofErr w:type="spellStart"/>
      <w:r w:rsidRPr="007E193B">
        <w:rPr>
          <w:i/>
          <w:color w:val="1F497D" w:themeColor="text2"/>
          <w:sz w:val="28"/>
          <w:szCs w:val="28"/>
        </w:rPr>
        <w:t>ки</w:t>
      </w:r>
      <w:proofErr w:type="spellEnd"/>
      <w:r w:rsidRPr="007E193B">
        <w:rPr>
          <w:i/>
          <w:color w:val="1F497D" w:themeColor="text2"/>
          <w:sz w:val="28"/>
          <w:szCs w:val="28"/>
        </w:rPr>
        <w:t xml:space="preserve">, </w:t>
      </w:r>
      <w:proofErr w:type="spellStart"/>
      <w:r w:rsidRPr="007E193B">
        <w:rPr>
          <w:i/>
          <w:color w:val="1F497D" w:themeColor="text2"/>
          <w:sz w:val="28"/>
          <w:szCs w:val="28"/>
        </w:rPr>
        <w:t>поч</w:t>
      </w:r>
      <w:proofErr w:type="spellEnd"/>
      <w:r w:rsidRPr="007E193B">
        <w:rPr>
          <w:i/>
          <w:color w:val="1F497D" w:themeColor="text2"/>
          <w:sz w:val="28"/>
          <w:szCs w:val="28"/>
        </w:rPr>
        <w:t xml:space="preserve">..та, </w:t>
      </w:r>
      <w:proofErr w:type="spellStart"/>
      <w:r w:rsidRPr="007E193B">
        <w:rPr>
          <w:i/>
          <w:color w:val="1F497D" w:themeColor="text2"/>
          <w:sz w:val="28"/>
          <w:szCs w:val="28"/>
        </w:rPr>
        <w:t>птен</w:t>
      </w:r>
      <w:proofErr w:type="spellEnd"/>
      <w:r w:rsidRPr="007E193B">
        <w:rPr>
          <w:i/>
          <w:color w:val="1F497D" w:themeColor="text2"/>
          <w:sz w:val="28"/>
          <w:szCs w:val="28"/>
        </w:rPr>
        <w:t>..</w:t>
      </w:r>
      <w:r>
        <w:rPr>
          <w:i/>
          <w:color w:val="1F497D" w:themeColor="text2"/>
          <w:sz w:val="28"/>
          <w:szCs w:val="28"/>
        </w:rPr>
        <w:t>чик, мен..</w:t>
      </w:r>
      <w:proofErr w:type="spellStart"/>
      <w:r>
        <w:rPr>
          <w:i/>
          <w:color w:val="1F497D" w:themeColor="text2"/>
          <w:sz w:val="28"/>
          <w:szCs w:val="28"/>
        </w:rPr>
        <w:t>ше</w:t>
      </w:r>
      <w:proofErr w:type="spellEnd"/>
      <w:r>
        <w:rPr>
          <w:i/>
          <w:color w:val="1F497D" w:themeColor="text2"/>
          <w:sz w:val="28"/>
          <w:szCs w:val="28"/>
        </w:rPr>
        <w:t xml:space="preserve">, </w:t>
      </w:r>
      <w:proofErr w:type="spellStart"/>
      <w:r>
        <w:rPr>
          <w:i/>
          <w:color w:val="1F497D" w:themeColor="text2"/>
          <w:sz w:val="28"/>
          <w:szCs w:val="28"/>
        </w:rPr>
        <w:t>хищ</w:t>
      </w:r>
      <w:proofErr w:type="spellEnd"/>
      <w:r>
        <w:rPr>
          <w:i/>
          <w:color w:val="1F497D" w:themeColor="text2"/>
          <w:sz w:val="28"/>
          <w:szCs w:val="28"/>
        </w:rPr>
        <w:t>..ник, бол…</w:t>
      </w:r>
      <w:proofErr w:type="spellStart"/>
      <w:r>
        <w:rPr>
          <w:i/>
          <w:color w:val="1F497D" w:themeColor="text2"/>
          <w:sz w:val="28"/>
          <w:szCs w:val="28"/>
        </w:rPr>
        <w:t>ной</w:t>
      </w:r>
      <w:proofErr w:type="gramStart"/>
      <w:r>
        <w:rPr>
          <w:i/>
          <w:color w:val="1F497D" w:themeColor="text2"/>
          <w:sz w:val="28"/>
          <w:szCs w:val="28"/>
        </w:rPr>
        <w:t>,о</w:t>
      </w:r>
      <w:proofErr w:type="gramEnd"/>
      <w:r>
        <w:rPr>
          <w:i/>
          <w:color w:val="1F497D" w:themeColor="text2"/>
          <w:sz w:val="28"/>
          <w:szCs w:val="28"/>
        </w:rPr>
        <w:t>ч</w:t>
      </w:r>
      <w:proofErr w:type="spellEnd"/>
      <w:r>
        <w:rPr>
          <w:i/>
          <w:color w:val="1F497D" w:themeColor="text2"/>
          <w:sz w:val="28"/>
          <w:szCs w:val="28"/>
        </w:rPr>
        <w:t>..</w:t>
      </w:r>
      <w:proofErr w:type="spellStart"/>
      <w:r>
        <w:rPr>
          <w:i/>
          <w:color w:val="1F497D" w:themeColor="text2"/>
          <w:sz w:val="28"/>
          <w:szCs w:val="28"/>
        </w:rPr>
        <w:t>ки</w:t>
      </w:r>
      <w:proofErr w:type="spellEnd"/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6A76D6">
        <w:rPr>
          <w:sz w:val="28"/>
          <w:szCs w:val="28"/>
        </w:rPr>
        <w:t>- Выпишите слова, в которых мягкий знак не пишется. Подчеркните орфограмму.</w:t>
      </w:r>
      <w:r w:rsidRPr="007E193B">
        <w:rPr>
          <w:color w:val="1F497D" w:themeColor="text2"/>
          <w:sz w:val="28"/>
          <w:szCs w:val="28"/>
        </w:rPr>
        <w:t xml:space="preserve"> </w:t>
      </w:r>
      <w:r w:rsidRPr="00A00073">
        <w:rPr>
          <w:color w:val="4F6228" w:themeColor="accent3" w:themeShade="80"/>
          <w:sz w:val="28"/>
          <w:szCs w:val="28"/>
        </w:rPr>
        <w:t xml:space="preserve">( </w:t>
      </w:r>
      <w:r w:rsidRPr="00A00073">
        <w:rPr>
          <w:i/>
          <w:color w:val="4F6228" w:themeColor="accent3" w:themeShade="80"/>
          <w:sz w:val="28"/>
          <w:szCs w:val="28"/>
        </w:rPr>
        <w:t>по</w:t>
      </w:r>
      <w:r w:rsidRPr="00A00073">
        <w:rPr>
          <w:i/>
          <w:color w:val="4F6228" w:themeColor="accent3" w:themeShade="80"/>
          <w:sz w:val="28"/>
          <w:szCs w:val="28"/>
          <w:u w:val="single"/>
        </w:rPr>
        <w:t>чт</w:t>
      </w:r>
      <w:r w:rsidRPr="00A00073">
        <w:rPr>
          <w:i/>
          <w:color w:val="4F6228" w:themeColor="accent3" w:themeShade="80"/>
          <w:sz w:val="28"/>
          <w:szCs w:val="28"/>
        </w:rPr>
        <w:t>а, пте</w:t>
      </w:r>
      <w:r w:rsidRPr="00A00073">
        <w:rPr>
          <w:i/>
          <w:color w:val="4F6228" w:themeColor="accent3" w:themeShade="80"/>
          <w:sz w:val="28"/>
          <w:szCs w:val="28"/>
          <w:u w:val="single"/>
        </w:rPr>
        <w:t>нч</w:t>
      </w:r>
      <w:r w:rsidRPr="00A00073">
        <w:rPr>
          <w:i/>
          <w:color w:val="4F6228" w:themeColor="accent3" w:themeShade="80"/>
          <w:sz w:val="28"/>
          <w:szCs w:val="28"/>
        </w:rPr>
        <w:t xml:space="preserve">ик, </w:t>
      </w:r>
      <w:proofErr w:type="spellStart"/>
      <w:r w:rsidRPr="00A00073">
        <w:rPr>
          <w:i/>
          <w:color w:val="4F6228" w:themeColor="accent3" w:themeShade="80"/>
          <w:sz w:val="28"/>
          <w:szCs w:val="28"/>
        </w:rPr>
        <w:t>хи</w:t>
      </w:r>
      <w:r w:rsidRPr="00A00073">
        <w:rPr>
          <w:i/>
          <w:color w:val="4F6228" w:themeColor="accent3" w:themeShade="80"/>
          <w:sz w:val="28"/>
          <w:szCs w:val="28"/>
          <w:u w:val="single"/>
        </w:rPr>
        <w:t>щн</w:t>
      </w:r>
      <w:r w:rsidRPr="00A00073">
        <w:rPr>
          <w:i/>
          <w:color w:val="4F6228" w:themeColor="accent3" w:themeShade="80"/>
          <w:sz w:val="28"/>
          <w:szCs w:val="28"/>
        </w:rPr>
        <w:t>ик</w:t>
      </w:r>
      <w:proofErr w:type="gramStart"/>
      <w:r>
        <w:rPr>
          <w:i/>
          <w:color w:val="4F6228" w:themeColor="accent3" w:themeShade="80"/>
          <w:sz w:val="28"/>
          <w:szCs w:val="28"/>
        </w:rPr>
        <w:t>,о</w:t>
      </w:r>
      <w:proofErr w:type="gramEnd"/>
      <w:r>
        <w:rPr>
          <w:i/>
          <w:color w:val="4F6228" w:themeColor="accent3" w:themeShade="80"/>
          <w:sz w:val="28"/>
          <w:szCs w:val="28"/>
        </w:rPr>
        <w:t>чки</w:t>
      </w:r>
      <w:proofErr w:type="spellEnd"/>
      <w:r w:rsidRPr="007E193B">
        <w:rPr>
          <w:color w:val="1F497D" w:themeColor="text2"/>
          <w:sz w:val="28"/>
          <w:szCs w:val="28"/>
        </w:rPr>
        <w:t>)</w:t>
      </w:r>
    </w:p>
    <w:p w:rsidR="00DC53DC" w:rsidRPr="006A76D6" w:rsidRDefault="00DC53DC" w:rsidP="00DC53DC">
      <w:pPr>
        <w:rPr>
          <w:sz w:val="28"/>
          <w:szCs w:val="28"/>
        </w:rPr>
      </w:pPr>
      <w:r w:rsidRPr="006A76D6">
        <w:rPr>
          <w:sz w:val="28"/>
          <w:szCs w:val="28"/>
        </w:rPr>
        <w:t>- Самопроверка. Один ученик читает слова, остальные делают хлопок в ладоши, если согласны.</w:t>
      </w:r>
    </w:p>
    <w:p w:rsidR="00866E4D" w:rsidRDefault="00866E4D" w:rsidP="00DC53DC">
      <w:pPr>
        <w:shd w:val="clear" w:color="auto" w:fill="FFFFFF"/>
        <w:spacing w:before="216" w:after="216" w:line="360" w:lineRule="auto"/>
        <w:rPr>
          <w:b/>
          <w:color w:val="1F497D" w:themeColor="text2"/>
          <w:sz w:val="28"/>
          <w:szCs w:val="28"/>
        </w:rPr>
      </w:pPr>
    </w:p>
    <w:p w:rsidR="00866E4D" w:rsidRDefault="00866E4D" w:rsidP="00DC53DC">
      <w:pPr>
        <w:shd w:val="clear" w:color="auto" w:fill="FFFFFF"/>
        <w:spacing w:before="216" w:after="216" w:line="360" w:lineRule="auto"/>
        <w:rPr>
          <w:b/>
          <w:color w:val="1F497D" w:themeColor="text2"/>
          <w:sz w:val="28"/>
          <w:szCs w:val="28"/>
        </w:rPr>
      </w:pPr>
    </w:p>
    <w:p w:rsidR="00DC53DC" w:rsidRPr="000B156B" w:rsidRDefault="00693EA5" w:rsidP="00DC53DC">
      <w:pPr>
        <w:shd w:val="clear" w:color="auto" w:fill="FFFFFF"/>
        <w:spacing w:before="216" w:after="216" w:line="360" w:lineRule="auto"/>
        <w:rPr>
          <w:i/>
          <w:color w:val="632423" w:themeColor="accent2" w:themeShade="80"/>
          <w:sz w:val="28"/>
          <w:szCs w:val="18"/>
        </w:rPr>
      </w:pPr>
      <w:proofErr w:type="gramStart"/>
      <w:r w:rsidRPr="007E193B">
        <w:rPr>
          <w:b/>
          <w:color w:val="1F497D" w:themeColor="text2"/>
          <w:sz w:val="28"/>
          <w:szCs w:val="28"/>
        </w:rPr>
        <w:t>I</w:t>
      </w:r>
      <w:proofErr w:type="gramEnd"/>
      <w:r w:rsidRPr="007E193B">
        <w:rPr>
          <w:b/>
          <w:color w:val="1F497D" w:themeColor="text2"/>
          <w:sz w:val="28"/>
          <w:szCs w:val="28"/>
        </w:rPr>
        <w:t>Х</w:t>
      </w:r>
      <w:r w:rsidR="00DC53DC" w:rsidRPr="007E193B">
        <w:rPr>
          <w:b/>
          <w:color w:val="1F497D" w:themeColor="text2"/>
          <w:sz w:val="28"/>
          <w:szCs w:val="28"/>
        </w:rPr>
        <w:t>. Итог   СЛАЙД № 9</w:t>
      </w:r>
    </w:p>
    <w:p w:rsidR="00DC53DC" w:rsidRPr="000B156B" w:rsidRDefault="00DC53DC" w:rsidP="00DC53DC">
      <w:pPr>
        <w:rPr>
          <w:color w:val="4F6228" w:themeColor="accent3" w:themeShade="80"/>
          <w:sz w:val="28"/>
          <w:szCs w:val="28"/>
        </w:rPr>
      </w:pPr>
      <w:r w:rsidRPr="007E193B">
        <w:rPr>
          <w:color w:val="1F497D" w:themeColor="text2"/>
          <w:sz w:val="28"/>
          <w:szCs w:val="28"/>
        </w:rPr>
        <w:t xml:space="preserve">- </w:t>
      </w:r>
      <w:r w:rsidRPr="006A76D6">
        <w:rPr>
          <w:sz w:val="28"/>
          <w:szCs w:val="28"/>
        </w:rPr>
        <w:t>Как называется орфограмма, с которой мы познакомились на уроке</w:t>
      </w:r>
      <w:proofErr w:type="gramStart"/>
      <w:r w:rsidRPr="006A76D6">
        <w:rPr>
          <w:sz w:val="28"/>
          <w:szCs w:val="28"/>
        </w:rPr>
        <w:t>?</w:t>
      </w:r>
      <w:r>
        <w:rPr>
          <w:color w:val="1F497D" w:themeColor="text2"/>
          <w:sz w:val="28"/>
          <w:szCs w:val="28"/>
        </w:rPr>
        <w:t>(</w:t>
      </w:r>
      <w:proofErr w:type="gramEnd"/>
      <w:r w:rsidRPr="000B156B">
        <w:rPr>
          <w:color w:val="4F6228" w:themeColor="accent3" w:themeShade="80"/>
          <w:sz w:val="28"/>
          <w:szCs w:val="28"/>
        </w:rPr>
        <w:t xml:space="preserve">сочетания ЧК  </w:t>
      </w:r>
      <w:proofErr w:type="spellStart"/>
      <w:r w:rsidRPr="000B156B">
        <w:rPr>
          <w:color w:val="4F6228" w:themeColor="accent3" w:themeShade="80"/>
          <w:sz w:val="28"/>
          <w:szCs w:val="28"/>
        </w:rPr>
        <w:t>чн</w:t>
      </w:r>
      <w:proofErr w:type="spellEnd"/>
      <w:r w:rsidRPr="000B156B">
        <w:rPr>
          <w:color w:val="4F6228" w:themeColor="accent3" w:themeShade="80"/>
          <w:sz w:val="28"/>
          <w:szCs w:val="28"/>
        </w:rPr>
        <w:t xml:space="preserve"> ….</w:t>
      </w:r>
    </w:p>
    <w:p w:rsidR="00DC53DC" w:rsidRPr="000B156B" w:rsidRDefault="00DC53DC" w:rsidP="00DC53DC">
      <w:pPr>
        <w:rPr>
          <w:color w:val="4F6228" w:themeColor="accent3" w:themeShade="80"/>
          <w:sz w:val="28"/>
          <w:szCs w:val="28"/>
        </w:rPr>
      </w:pPr>
      <w:r w:rsidRPr="006A76D6">
        <w:rPr>
          <w:sz w:val="28"/>
          <w:szCs w:val="28"/>
        </w:rPr>
        <w:t>- Что нужно помнить при написании слов с этой орфограммой</w:t>
      </w:r>
      <w:proofErr w:type="gramStart"/>
      <w:r w:rsidRPr="006A76D6">
        <w:rPr>
          <w:sz w:val="28"/>
          <w:szCs w:val="28"/>
        </w:rPr>
        <w:t>?(</w:t>
      </w:r>
      <w:proofErr w:type="gramEnd"/>
      <w:r>
        <w:rPr>
          <w:color w:val="1F497D" w:themeColor="text2"/>
          <w:sz w:val="28"/>
          <w:szCs w:val="28"/>
        </w:rPr>
        <w:t xml:space="preserve"> </w:t>
      </w:r>
      <w:r w:rsidRPr="000B156B">
        <w:rPr>
          <w:color w:val="4F6228" w:themeColor="accent3" w:themeShade="80"/>
          <w:sz w:val="28"/>
          <w:szCs w:val="28"/>
        </w:rPr>
        <w:t xml:space="preserve">пишем без </w:t>
      </w:r>
      <w:proofErr w:type="spellStart"/>
      <w:r w:rsidRPr="000B156B">
        <w:rPr>
          <w:color w:val="4F6228" w:themeColor="accent3" w:themeShade="80"/>
          <w:sz w:val="28"/>
          <w:szCs w:val="28"/>
        </w:rPr>
        <w:t>ь</w:t>
      </w:r>
      <w:proofErr w:type="spellEnd"/>
      <w:r w:rsidRPr="000B156B">
        <w:rPr>
          <w:color w:val="4F6228" w:themeColor="accent3" w:themeShade="80"/>
          <w:sz w:val="28"/>
          <w:szCs w:val="28"/>
        </w:rPr>
        <w:t xml:space="preserve"> знака</w:t>
      </w:r>
    </w:p>
    <w:p w:rsidR="00DC53DC" w:rsidRDefault="00DC53DC" w:rsidP="00DC53DC">
      <w:pPr>
        <w:shd w:val="clear" w:color="auto" w:fill="FFFFFF"/>
        <w:spacing w:before="216" w:after="216" w:line="360" w:lineRule="auto"/>
        <w:rPr>
          <w:b/>
          <w:i/>
          <w:color w:val="632423" w:themeColor="accent2" w:themeShade="80"/>
          <w:sz w:val="28"/>
        </w:rPr>
      </w:pPr>
    </w:p>
    <w:p w:rsidR="00DC53DC" w:rsidRPr="000B156B" w:rsidRDefault="00DC53DC" w:rsidP="00DC53DC">
      <w:pPr>
        <w:shd w:val="clear" w:color="auto" w:fill="FFFFFF"/>
        <w:spacing w:before="216" w:after="216" w:line="360" w:lineRule="auto"/>
        <w:rPr>
          <w:b/>
          <w:i/>
          <w:color w:val="632423" w:themeColor="accent2" w:themeShade="80"/>
          <w:sz w:val="28"/>
          <w:szCs w:val="18"/>
        </w:rPr>
      </w:pPr>
      <w:r w:rsidRPr="000B156B">
        <w:rPr>
          <w:b/>
          <w:i/>
          <w:color w:val="632423" w:themeColor="accent2" w:themeShade="80"/>
          <w:sz w:val="28"/>
        </w:rPr>
        <w:t>Дерево знаний        </w:t>
      </w:r>
    </w:p>
    <w:p w:rsidR="006A76D6" w:rsidRDefault="00DC53DC" w:rsidP="00DC53DC">
      <w:pPr>
        <w:rPr>
          <w:i/>
          <w:color w:val="632423" w:themeColor="accent2" w:themeShade="80"/>
          <w:sz w:val="28"/>
        </w:rPr>
      </w:pPr>
      <w:r w:rsidRPr="000B156B">
        <w:rPr>
          <w:i/>
          <w:color w:val="632423" w:themeColor="accent2" w:themeShade="80"/>
          <w:sz w:val="28"/>
        </w:rPr>
        <w:t xml:space="preserve"> Сидим за партой, если </w:t>
      </w:r>
      <w:r w:rsidRPr="000B156B">
        <w:rPr>
          <w:b/>
          <w:i/>
          <w:color w:val="632423" w:themeColor="accent2" w:themeShade="80"/>
          <w:sz w:val="32"/>
        </w:rPr>
        <w:t>не</w:t>
      </w:r>
      <w:r w:rsidRPr="000B156B">
        <w:rPr>
          <w:i/>
          <w:color w:val="632423" w:themeColor="accent2" w:themeShade="80"/>
          <w:sz w:val="28"/>
        </w:rPr>
        <w:t xml:space="preserve"> </w:t>
      </w:r>
      <w:proofErr w:type="gramStart"/>
      <w:r w:rsidRPr="000B156B">
        <w:rPr>
          <w:i/>
          <w:color w:val="632423" w:themeColor="accent2" w:themeShade="80"/>
          <w:sz w:val="28"/>
        </w:rPr>
        <w:t>уверены</w:t>
      </w:r>
      <w:proofErr w:type="gramEnd"/>
      <w:r w:rsidRPr="000B156B">
        <w:rPr>
          <w:i/>
          <w:color w:val="632423" w:themeColor="accent2" w:themeShade="80"/>
          <w:sz w:val="28"/>
        </w:rPr>
        <w:t xml:space="preserve"> в своих знаниях;</w:t>
      </w:r>
    </w:p>
    <w:p w:rsidR="006A76D6" w:rsidRDefault="00DC53DC" w:rsidP="00DC53DC">
      <w:pPr>
        <w:rPr>
          <w:i/>
          <w:color w:val="4F6228" w:themeColor="accent3" w:themeShade="80"/>
          <w:sz w:val="28"/>
        </w:rPr>
      </w:pPr>
      <w:r w:rsidRPr="000B156B">
        <w:rPr>
          <w:i/>
          <w:color w:val="632423" w:themeColor="accent2" w:themeShade="80"/>
          <w:sz w:val="28"/>
        </w:rPr>
        <w:t xml:space="preserve"> </w:t>
      </w:r>
      <w:r w:rsidRPr="000B156B">
        <w:rPr>
          <w:i/>
          <w:color w:val="4F6228" w:themeColor="accent3" w:themeShade="80"/>
          <w:sz w:val="28"/>
        </w:rPr>
        <w:t>встаём, если хорошо усвоили материал;</w:t>
      </w:r>
    </w:p>
    <w:p w:rsidR="00DC53DC" w:rsidRPr="007E193B" w:rsidRDefault="00DC53DC" w:rsidP="00DC53DC">
      <w:pPr>
        <w:rPr>
          <w:color w:val="1F497D" w:themeColor="text2"/>
          <w:sz w:val="28"/>
          <w:szCs w:val="28"/>
        </w:rPr>
      </w:pPr>
      <w:r w:rsidRPr="000B156B">
        <w:rPr>
          <w:i/>
          <w:color w:val="4F6228" w:themeColor="accent3" w:themeShade="80"/>
          <w:sz w:val="28"/>
        </w:rPr>
        <w:t xml:space="preserve"> </w:t>
      </w:r>
      <w:r w:rsidRPr="000B156B">
        <w:rPr>
          <w:i/>
          <w:color w:val="FF0000"/>
          <w:sz w:val="28"/>
        </w:rPr>
        <w:t>поднимаем руки, если уверены  в своих знаниях</w:t>
      </w:r>
    </w:p>
    <w:p w:rsidR="00DC53DC" w:rsidRDefault="00DC53DC" w:rsidP="00DC53DC">
      <w:pPr>
        <w:rPr>
          <w:b/>
          <w:color w:val="1F497D" w:themeColor="text2"/>
          <w:sz w:val="28"/>
          <w:szCs w:val="28"/>
        </w:rPr>
      </w:pPr>
    </w:p>
    <w:p w:rsidR="00DC53DC" w:rsidRPr="007E193B" w:rsidRDefault="00693EA5" w:rsidP="00DC53D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Х</w:t>
      </w:r>
      <w:r w:rsidR="00DC53DC" w:rsidRPr="007E193B">
        <w:rPr>
          <w:b/>
          <w:color w:val="1F497D" w:themeColor="text2"/>
          <w:sz w:val="28"/>
          <w:szCs w:val="28"/>
        </w:rPr>
        <w:t>. Домашнее задание</w:t>
      </w:r>
    </w:p>
    <w:p w:rsidR="00DC53DC" w:rsidRPr="00AC43CA" w:rsidRDefault="00DC53DC" w:rsidP="00DC53DC">
      <w:pPr>
        <w:rPr>
          <w:sz w:val="28"/>
          <w:szCs w:val="28"/>
        </w:rPr>
      </w:pPr>
      <w:r w:rsidRPr="00AC43CA">
        <w:rPr>
          <w:sz w:val="28"/>
          <w:szCs w:val="28"/>
        </w:rPr>
        <w:t>У.с. 5 Правило наизусть; с. 5 упр. 4; упр. 5;</w:t>
      </w: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Pr="00693EA5" w:rsidRDefault="00AC43CA" w:rsidP="00DC53DC">
      <w:pPr>
        <w:spacing w:before="216" w:after="216" w:line="360" w:lineRule="auto"/>
        <w:jc w:val="center"/>
        <w:rPr>
          <w:rFonts w:ascii="Arial" w:hAnsi="Arial" w:cs="Arial"/>
          <w:b/>
          <w:color w:val="17365D" w:themeColor="text2" w:themeShade="BF"/>
          <w:sz w:val="24"/>
        </w:rPr>
      </w:pPr>
      <w:r w:rsidRPr="00693EA5">
        <w:rPr>
          <w:rFonts w:ascii="Arial" w:hAnsi="Arial" w:cs="Arial"/>
          <w:b/>
          <w:color w:val="17365D" w:themeColor="text2" w:themeShade="BF"/>
          <w:sz w:val="24"/>
        </w:rPr>
        <w:t>Спасибо за урок!</w:t>
      </w: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AC43CA" w:rsidRDefault="00AC43CA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AC43CA" w:rsidRDefault="00AC43CA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AC43CA" w:rsidRDefault="00AC43CA" w:rsidP="00DC53DC">
      <w:pPr>
        <w:spacing w:before="216" w:after="216" w:line="360" w:lineRule="auto"/>
        <w:jc w:val="center"/>
        <w:rPr>
          <w:rFonts w:ascii="Arial" w:hAnsi="Arial" w:cs="Arial"/>
          <w:color w:val="17365D" w:themeColor="text2" w:themeShade="BF"/>
          <w:sz w:val="18"/>
        </w:rPr>
      </w:pPr>
    </w:p>
    <w:p w:rsidR="00DC53DC" w:rsidRDefault="00DC53DC" w:rsidP="00BD4D97">
      <w:pPr>
        <w:rPr>
          <w:rFonts w:ascii="Arial" w:hAnsi="Arial" w:cs="Arial"/>
          <w:color w:val="17365D" w:themeColor="text2" w:themeShade="BF"/>
          <w:sz w:val="18"/>
        </w:rPr>
      </w:pPr>
    </w:p>
    <w:p w:rsidR="00BD4D97" w:rsidRDefault="00BD4D97" w:rsidP="00BD4D97">
      <w:pPr>
        <w:rPr>
          <w:sz w:val="28"/>
          <w:szCs w:val="28"/>
        </w:rPr>
      </w:pPr>
    </w:p>
    <w:p w:rsidR="00DC53DC" w:rsidRPr="0063250B" w:rsidRDefault="00DC53DC" w:rsidP="00DC53DC">
      <w:pPr>
        <w:jc w:val="center"/>
        <w:rPr>
          <w:b/>
          <w:sz w:val="28"/>
          <w:szCs w:val="28"/>
        </w:rPr>
      </w:pPr>
      <w:r w:rsidRPr="0063250B">
        <w:rPr>
          <w:b/>
          <w:sz w:val="28"/>
          <w:szCs w:val="28"/>
        </w:rPr>
        <w:t>Используемая литература</w:t>
      </w:r>
    </w:p>
    <w:p w:rsidR="00DC53DC" w:rsidRDefault="00DC53DC" w:rsidP="00DC53DC">
      <w:pPr>
        <w:jc w:val="center"/>
        <w:rPr>
          <w:sz w:val="28"/>
          <w:szCs w:val="28"/>
        </w:rPr>
      </w:pPr>
    </w:p>
    <w:p w:rsidR="00DC53DC" w:rsidRDefault="00DC53DC" w:rsidP="00DC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, И.Ф. </w:t>
      </w:r>
      <w:proofErr w:type="spellStart"/>
      <w:r>
        <w:rPr>
          <w:sz w:val="28"/>
          <w:szCs w:val="28"/>
        </w:rPr>
        <w:t>Яценко</w:t>
      </w:r>
      <w:proofErr w:type="spellEnd"/>
      <w:r>
        <w:rPr>
          <w:sz w:val="28"/>
          <w:szCs w:val="28"/>
        </w:rPr>
        <w:t xml:space="preserve"> и др. Поурочные разработки по русскому языку к УМК В.П.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>, В.Г. Горецкого 2 класс.- М.: ВАКО, 2012.</w:t>
      </w:r>
    </w:p>
    <w:p w:rsidR="00DC53DC" w:rsidRDefault="00DC53DC" w:rsidP="00DC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Русский язык Рабочая тетрадь Часть 2. Москва «Просвещение» 2012.</w:t>
      </w:r>
    </w:p>
    <w:p w:rsidR="00DC53DC" w:rsidRDefault="00DC53DC" w:rsidP="00DC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В.Г. Горецкий Русский язык  Учебник Часть 2- М.: Просвещение, 2012.</w:t>
      </w:r>
    </w:p>
    <w:p w:rsidR="00DC53DC" w:rsidRDefault="00DC53DC" w:rsidP="00DC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Канакина</w:t>
      </w:r>
      <w:proofErr w:type="spellEnd"/>
      <w:r>
        <w:rPr>
          <w:sz w:val="28"/>
          <w:szCs w:val="28"/>
        </w:rPr>
        <w:t xml:space="preserve"> Г.С. Щёголева Русский язык Сборник диктантов и самостоятельных работ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М.: Просвещение, 2009.</w:t>
      </w:r>
    </w:p>
    <w:p w:rsidR="00DC53DC" w:rsidRPr="00BB6ECC" w:rsidRDefault="00DC53DC" w:rsidP="00DC5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Большой толковый словарь русского языка: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Б79 60 000 слов/под ред. Д.Н. Ушакова. – М.:АСТ: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 2008.</w:t>
      </w:r>
    </w:p>
    <w:p w:rsidR="004C48E9" w:rsidRDefault="004C48E9"/>
    <w:sectPr w:rsidR="004C48E9" w:rsidSect="00866E4D">
      <w:footerReference w:type="even" r:id="rId6"/>
      <w:footerReference w:type="default" r:id="rId7"/>
      <w:pgSz w:w="11906" w:h="16838"/>
      <w:pgMar w:top="284" w:right="850" w:bottom="142" w:left="170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A8" w:rsidRDefault="000258A8" w:rsidP="00FF249E">
      <w:pPr>
        <w:spacing w:after="0" w:line="240" w:lineRule="auto"/>
      </w:pPr>
      <w:r>
        <w:separator/>
      </w:r>
    </w:p>
  </w:endnote>
  <w:endnote w:type="continuationSeparator" w:id="0">
    <w:p w:rsidR="000258A8" w:rsidRDefault="000258A8" w:rsidP="00FF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5" w:rsidRDefault="00032B8F" w:rsidP="00CE79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48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5" w:rsidRDefault="00884EFF" w:rsidP="004B73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5" w:rsidRDefault="00032B8F" w:rsidP="00CE79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48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EFF">
      <w:rPr>
        <w:rStyle w:val="a5"/>
        <w:noProof/>
      </w:rPr>
      <w:t>6</w:t>
    </w:r>
    <w:r>
      <w:rPr>
        <w:rStyle w:val="a5"/>
      </w:rPr>
      <w:fldChar w:fldCharType="end"/>
    </w:r>
  </w:p>
  <w:p w:rsidR="00130935" w:rsidRDefault="00884EFF" w:rsidP="004B73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A8" w:rsidRDefault="000258A8" w:rsidP="00FF249E">
      <w:pPr>
        <w:spacing w:after="0" w:line="240" w:lineRule="auto"/>
      </w:pPr>
      <w:r>
        <w:separator/>
      </w:r>
    </w:p>
  </w:footnote>
  <w:footnote w:type="continuationSeparator" w:id="0">
    <w:p w:rsidR="000258A8" w:rsidRDefault="000258A8" w:rsidP="00FF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3DC"/>
    <w:rsid w:val="000258A8"/>
    <w:rsid w:val="00032B8F"/>
    <w:rsid w:val="001C1D36"/>
    <w:rsid w:val="002121DF"/>
    <w:rsid w:val="004C48E9"/>
    <w:rsid w:val="00693EA5"/>
    <w:rsid w:val="006A76D6"/>
    <w:rsid w:val="00736A24"/>
    <w:rsid w:val="00804784"/>
    <w:rsid w:val="00866E4D"/>
    <w:rsid w:val="00884EFF"/>
    <w:rsid w:val="00AC43CA"/>
    <w:rsid w:val="00BD4D97"/>
    <w:rsid w:val="00DC53DC"/>
    <w:rsid w:val="00DD7AC4"/>
    <w:rsid w:val="00F153B0"/>
    <w:rsid w:val="00FF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3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C53D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53DC"/>
  </w:style>
  <w:style w:type="paragraph" w:styleId="a6">
    <w:name w:val="Balloon Text"/>
    <w:basedOn w:val="a"/>
    <w:link w:val="a7"/>
    <w:uiPriority w:val="99"/>
    <w:semiHidden/>
    <w:unhideWhenUsed/>
    <w:rsid w:val="00DC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10</cp:revision>
  <cp:lastPrinted>2014-01-14T07:40:00Z</cp:lastPrinted>
  <dcterms:created xsi:type="dcterms:W3CDTF">2013-12-09T20:45:00Z</dcterms:created>
  <dcterms:modified xsi:type="dcterms:W3CDTF">2014-04-29T19:07:00Z</dcterms:modified>
</cp:coreProperties>
</file>