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073" w:type="dxa"/>
        <w:tblLayout w:type="fixed"/>
        <w:tblLook w:val="0480"/>
      </w:tblPr>
      <w:tblGrid>
        <w:gridCol w:w="794"/>
        <w:gridCol w:w="5247"/>
        <w:gridCol w:w="871"/>
        <w:gridCol w:w="995"/>
        <w:gridCol w:w="18"/>
        <w:gridCol w:w="975"/>
        <w:gridCol w:w="16"/>
        <w:gridCol w:w="1257"/>
        <w:gridCol w:w="10"/>
        <w:gridCol w:w="5167"/>
        <w:gridCol w:w="901"/>
        <w:gridCol w:w="243"/>
        <w:gridCol w:w="579"/>
      </w:tblGrid>
      <w:tr w:rsidR="002A3EC2" w:rsidRPr="002A3EC2" w:rsidTr="00A01789">
        <w:trPr>
          <w:gridAfter w:val="2"/>
          <w:wAfter w:w="822" w:type="dxa"/>
          <w:trHeight w:val="285"/>
        </w:trPr>
        <w:tc>
          <w:tcPr>
            <w:tcW w:w="794" w:type="dxa"/>
            <w:vMerge w:val="restart"/>
          </w:tcPr>
          <w:p w:rsidR="00DA63E2" w:rsidRDefault="00DA63E2" w:rsidP="009B2F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C2" w:rsidRPr="003D37EB" w:rsidRDefault="00DA63E2" w:rsidP="003D37EB">
            <w:pPr>
              <w:ind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EB">
              <w:rPr>
                <w:rFonts w:ascii="Times New Roman" w:hAnsi="Times New Roman" w:cs="Times New Roman"/>
                <w:b/>
                <w:sz w:val="24"/>
                <w:szCs w:val="24"/>
              </w:rPr>
              <w:t>№ урок</w:t>
            </w:r>
            <w:r w:rsidR="002A3EC2" w:rsidRPr="003D37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247" w:type="dxa"/>
            <w:vMerge w:val="restart"/>
          </w:tcPr>
          <w:p w:rsidR="00DA63E2" w:rsidRDefault="00DA63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A3EC2" w:rsidRPr="00DA63E2" w:rsidRDefault="002A3EC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Содержание (разделы, темы)</w:t>
            </w:r>
          </w:p>
        </w:tc>
        <w:tc>
          <w:tcPr>
            <w:tcW w:w="871" w:type="dxa"/>
            <w:vMerge w:val="restart"/>
          </w:tcPr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</w:tcPr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 проведения</w:t>
            </w:r>
          </w:p>
        </w:tc>
        <w:tc>
          <w:tcPr>
            <w:tcW w:w="1283" w:type="dxa"/>
            <w:gridSpan w:val="3"/>
            <w:vMerge w:val="restart"/>
          </w:tcPr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Оборудо-</w:t>
            </w:r>
          </w:p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5167" w:type="dxa"/>
            <w:vMerge w:val="restart"/>
          </w:tcPr>
          <w:p w:rsidR="00DA63E2" w:rsidRDefault="002A3EC2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Характеристика деятельности </w:t>
            </w:r>
          </w:p>
          <w:p w:rsidR="002A3EC2" w:rsidRPr="002A3EC2" w:rsidRDefault="002A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C2">
              <w:rPr>
                <w:rFonts w:ascii="Times New Roman" w:hAnsi="Times New Roman" w:cs="Times New Roman"/>
                <w:b/>
                <w:sz w:val="32"/>
                <w:szCs w:val="24"/>
              </w:rPr>
              <w:t>учащихся</w:t>
            </w:r>
          </w:p>
        </w:tc>
        <w:tc>
          <w:tcPr>
            <w:tcW w:w="901" w:type="dxa"/>
            <w:vMerge w:val="restart"/>
          </w:tcPr>
          <w:p w:rsidR="002A3EC2" w:rsidRDefault="00FF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</w:p>
          <w:p w:rsidR="00FF0788" w:rsidRPr="002A3EC2" w:rsidRDefault="00FF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</w:p>
        </w:tc>
      </w:tr>
      <w:tr w:rsidR="002A3EC2" w:rsidRPr="002A3EC2" w:rsidTr="00A01789">
        <w:trPr>
          <w:gridAfter w:val="2"/>
          <w:wAfter w:w="822" w:type="dxa"/>
          <w:trHeight w:val="255"/>
        </w:trPr>
        <w:tc>
          <w:tcPr>
            <w:tcW w:w="794" w:type="dxa"/>
            <w:vMerge/>
          </w:tcPr>
          <w:p w:rsid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</w:tcPr>
          <w:p w:rsidR="002A3EC2" w:rsidRDefault="002A3EC2" w:rsidP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83" w:type="dxa"/>
            <w:gridSpan w:val="3"/>
            <w:vMerge/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2A3EC2" w:rsidRPr="002A3EC2" w:rsidRDefault="002A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EC2" w:rsidRPr="002A3EC2" w:rsidTr="00A01789">
        <w:trPr>
          <w:gridAfter w:val="2"/>
          <w:wAfter w:w="822" w:type="dxa"/>
        </w:trPr>
        <w:tc>
          <w:tcPr>
            <w:tcW w:w="16251" w:type="dxa"/>
            <w:gridSpan w:val="11"/>
          </w:tcPr>
          <w:p w:rsidR="002A3EC2" w:rsidRPr="002A3EC2" w:rsidRDefault="002A3EC2" w:rsidP="00C0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1 четверть     -        </w:t>
            </w:r>
            <w:r w:rsidR="0094168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45 </w:t>
            </w:r>
            <w:r w:rsidRPr="002A3EC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</w:t>
            </w:r>
            <w:r w:rsidR="00705E5A">
              <w:rPr>
                <w:rFonts w:ascii="Times New Roman" w:hAnsi="Times New Roman" w:cs="Times New Roman"/>
                <w:b/>
                <w:sz w:val="32"/>
                <w:szCs w:val="24"/>
              </w:rPr>
              <w:t>асов</w:t>
            </w:r>
          </w:p>
        </w:tc>
      </w:tr>
      <w:tr w:rsidR="002A3EC2" w:rsidRPr="002A3EC2" w:rsidTr="00A01789">
        <w:trPr>
          <w:gridAfter w:val="2"/>
          <w:wAfter w:w="822" w:type="dxa"/>
        </w:trPr>
        <w:tc>
          <w:tcPr>
            <w:tcW w:w="16251" w:type="dxa"/>
            <w:gridSpan w:val="11"/>
            <w:tcBorders>
              <w:bottom w:val="single" w:sz="4" w:space="0" w:color="auto"/>
            </w:tcBorders>
          </w:tcPr>
          <w:p w:rsidR="002A3EC2" w:rsidRPr="002A3EC2" w:rsidRDefault="00FF0788" w:rsidP="00C00031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Наша  речь   -   3   часа</w:t>
            </w:r>
          </w:p>
        </w:tc>
      </w:tr>
      <w:tr w:rsidR="00E56A1E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E56A1E" w:rsidRPr="002A3EC2" w:rsidRDefault="00E56A1E" w:rsidP="003D37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E56A1E" w:rsidRPr="006F7D18" w:rsidRDefault="00E56A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sz w:val="24"/>
                <w:szCs w:val="28"/>
              </w:rPr>
              <w:t>Виды речи. Язык и речь, их значение в жизни людей. Роль русского языка.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56A1E" w:rsidRPr="002A3EC2" w:rsidRDefault="00E56A1E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56A1E" w:rsidRPr="002A3EC2" w:rsidRDefault="0066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93" w:type="dxa"/>
            <w:gridSpan w:val="2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</w:tcPr>
          <w:p w:rsidR="00E56A1E" w:rsidRDefault="00E56A1E" w:rsidP="006210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Рассуждать</w:t>
            </w:r>
            <w:r w:rsidRPr="00E56A1E">
              <w:rPr>
                <w:rFonts w:ascii="Times New Roman" w:hAnsi="Times New Roman" w:cs="Times New Roman"/>
                <w:sz w:val="24"/>
                <w:szCs w:val="18"/>
              </w:rPr>
              <w:t xml:space="preserve"> о значении языка и речи в жизни людей, о роли рус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ского языка в жизни и общении. </w:t>
            </w: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речь людей.</w:t>
            </w:r>
          </w:p>
          <w:p w:rsidR="00E56A1E" w:rsidRDefault="00E56A1E" w:rsidP="006210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Наблюдать</w:t>
            </w:r>
            <w:r w:rsidRPr="00E56A1E">
              <w:rPr>
                <w:rFonts w:ascii="Times New Roman" w:hAnsi="Times New Roman" w:cs="Times New Roman"/>
                <w:sz w:val="24"/>
                <w:szCs w:val="18"/>
              </w:rPr>
              <w:t xml:space="preserve"> за особенностями с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обственной  речи и </w:t>
            </w: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ее. </w:t>
            </w: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устную, письменную речь и речь про себя. </w:t>
            </w: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с памяткой «Как научиться правильно списывать предложение».</w:t>
            </w:r>
          </w:p>
          <w:p w:rsidR="00E56A1E" w:rsidRDefault="00E56A1E" w:rsidP="006210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диалогическую речь от монологической. </w:t>
            </w: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в речи диалог и монолог. </w:t>
            </w: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в учебном диалоге.</w:t>
            </w:r>
          </w:p>
          <w:p w:rsidR="00E56A1E" w:rsidRPr="00621062" w:rsidRDefault="00E56A1E" w:rsidP="0062106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в речи правила речевого этикета, </w:t>
            </w:r>
            <w:r w:rsidRPr="00E56A1E">
              <w:rPr>
                <w:rFonts w:ascii="Times New Roman" w:hAnsi="Times New Roman" w:cs="Times New Roman"/>
                <w:b/>
                <w:sz w:val="24"/>
                <w:szCs w:val="18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свою речь на предмет её вежливости и доброжелательности по отношению к собеседнику. </w:t>
            </w:r>
            <w:r w:rsidRPr="0062106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Работать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со страничкой для любознательных.</w:t>
            </w:r>
            <w:r w:rsidRPr="0062106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Наблюдать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над этимологией слов</w:t>
            </w:r>
            <w:r w:rsidRPr="00E56A1E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и </w:t>
            </w:r>
            <w:r w:rsidRPr="00E56A1E">
              <w:rPr>
                <w:rFonts w:ascii="Times New Roman" w:hAnsi="Times New Roman" w:cs="Times New Roman"/>
                <w:i/>
                <w:sz w:val="24"/>
                <w:szCs w:val="18"/>
              </w:rPr>
              <w:t>монолог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.</w:t>
            </w:r>
            <w:r w:rsidR="004D038A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="00621062" w:rsidRPr="00621062">
              <w:rPr>
                <w:rFonts w:ascii="Times New Roman" w:hAnsi="Times New Roman" w:cs="Times New Roman"/>
                <w:b/>
                <w:sz w:val="24"/>
                <w:szCs w:val="18"/>
              </w:rPr>
              <w:t>Составлять</w:t>
            </w:r>
            <w:r w:rsidR="00621062">
              <w:rPr>
                <w:rFonts w:ascii="Times New Roman" w:hAnsi="Times New Roman" w:cs="Times New Roman"/>
                <w:sz w:val="24"/>
                <w:szCs w:val="18"/>
              </w:rPr>
              <w:t xml:space="preserve"> по рисункам диалог и монолог.</w:t>
            </w:r>
          </w:p>
        </w:tc>
        <w:tc>
          <w:tcPr>
            <w:tcW w:w="901" w:type="dxa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E56A1E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E56A1E" w:rsidRPr="002A3EC2" w:rsidRDefault="00E56A1E" w:rsidP="0070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</w:tcPr>
          <w:p w:rsidR="00E56A1E" w:rsidRPr="006F7D18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sz w:val="24"/>
                <w:szCs w:val="28"/>
              </w:rPr>
              <w:t>Речь устная, письменная, внутренняя. Характеристика человека по его речи. Требования к речи.</w:t>
            </w:r>
            <w:r w:rsidR="004D038A" w:rsidRPr="006F7D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556" w:rsidRPr="006F7D18">
              <w:rPr>
                <w:rFonts w:ascii="Times New Roman" w:hAnsi="Times New Roman" w:cs="Times New Roman"/>
                <w:b/>
                <w:i/>
                <w:sz w:val="24"/>
              </w:rPr>
              <w:t xml:space="preserve">КУБАН. </w:t>
            </w:r>
            <w:r w:rsidR="00CB7556" w:rsidRPr="006F7D18">
              <w:rPr>
                <w:rFonts w:ascii="Times New Roman" w:hAnsi="Times New Roman" w:cs="Times New Roman"/>
                <w:i/>
                <w:sz w:val="24"/>
              </w:rPr>
              <w:t>Диалектное произношение на Кубани</w:t>
            </w:r>
          </w:p>
        </w:tc>
        <w:tc>
          <w:tcPr>
            <w:tcW w:w="871" w:type="dxa"/>
          </w:tcPr>
          <w:p w:rsidR="00E56A1E" w:rsidRPr="002A3EC2" w:rsidRDefault="00E56A1E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56A1E" w:rsidRPr="002A3EC2" w:rsidRDefault="0066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024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gridSpan w:val="2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E56A1E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E56A1E" w:rsidRPr="002A3EC2" w:rsidRDefault="00E56A1E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7" w:type="dxa"/>
          </w:tcPr>
          <w:p w:rsidR="00E56A1E" w:rsidRPr="006F7D18" w:rsidRDefault="006210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b/>
                <w:sz w:val="24"/>
                <w:szCs w:val="28"/>
              </w:rPr>
              <w:t>Р/р.</w:t>
            </w:r>
            <w:r w:rsidR="00C2263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56A1E" w:rsidRPr="006F7D18">
              <w:rPr>
                <w:rFonts w:ascii="Times New Roman" w:hAnsi="Times New Roman" w:cs="Times New Roman"/>
                <w:sz w:val="24"/>
                <w:szCs w:val="28"/>
              </w:rPr>
              <w:t>Диалог и монолог.</w:t>
            </w:r>
          </w:p>
          <w:p w:rsidR="00CB7556" w:rsidRPr="006F7D18" w:rsidRDefault="00CB75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b/>
                <w:i/>
                <w:sz w:val="24"/>
              </w:rPr>
              <w:t xml:space="preserve">КУБАН. </w:t>
            </w:r>
            <w:r w:rsidRPr="006F7D18">
              <w:rPr>
                <w:rFonts w:ascii="Times New Roman" w:hAnsi="Times New Roman" w:cs="Times New Roman"/>
                <w:i/>
                <w:sz w:val="24"/>
              </w:rPr>
              <w:t>Кубанский говор.</w:t>
            </w:r>
          </w:p>
        </w:tc>
        <w:tc>
          <w:tcPr>
            <w:tcW w:w="871" w:type="dxa"/>
          </w:tcPr>
          <w:p w:rsidR="00E56A1E" w:rsidRPr="002A3EC2" w:rsidRDefault="00E56A1E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56A1E" w:rsidRPr="002A3EC2" w:rsidRDefault="0066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24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gridSpan w:val="2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bottom w:val="single" w:sz="4" w:space="0" w:color="auto"/>
            </w:tcBorders>
          </w:tcPr>
          <w:p w:rsidR="00E56A1E" w:rsidRPr="002A3EC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21062" w:rsidRDefault="00E5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062">
              <w:rPr>
                <w:rFonts w:ascii="Times New Roman" w:hAnsi="Times New Roman" w:cs="Times New Roman"/>
                <w:sz w:val="24"/>
                <w:szCs w:val="24"/>
              </w:rPr>
              <w:t xml:space="preserve">-13, прав. </w:t>
            </w:r>
          </w:p>
          <w:p w:rsidR="00E56A1E" w:rsidRPr="002A3EC2" w:rsidRDefault="006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</w:tc>
      </w:tr>
      <w:tr w:rsidR="00621062" w:rsidRPr="002A3EC2" w:rsidTr="00A01789">
        <w:trPr>
          <w:gridAfter w:val="2"/>
          <w:wAfter w:w="822" w:type="dxa"/>
        </w:trPr>
        <w:tc>
          <w:tcPr>
            <w:tcW w:w="16251" w:type="dxa"/>
            <w:gridSpan w:val="11"/>
            <w:tcBorders>
              <w:bottom w:val="single" w:sz="4" w:space="0" w:color="auto"/>
            </w:tcBorders>
          </w:tcPr>
          <w:p w:rsidR="00621062" w:rsidRPr="00621062" w:rsidRDefault="00621062" w:rsidP="00C0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62">
              <w:rPr>
                <w:rFonts w:ascii="Times New Roman" w:hAnsi="Times New Roman" w:cs="Times New Roman"/>
                <w:b/>
                <w:sz w:val="32"/>
                <w:szCs w:val="24"/>
              </w:rPr>
              <w:t>Текст  -   4 часа</w:t>
            </w:r>
          </w:p>
        </w:tc>
      </w:tr>
      <w:tr w:rsidR="00E22E9F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E22E9F" w:rsidRPr="002A3EC2" w:rsidRDefault="00E22E9F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</w:tcPr>
          <w:p w:rsidR="00E22E9F" w:rsidRPr="006F7D18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целостность, связность, законченность.</w:t>
            </w:r>
          </w:p>
        </w:tc>
        <w:tc>
          <w:tcPr>
            <w:tcW w:w="871" w:type="dxa"/>
          </w:tcPr>
          <w:p w:rsidR="00E22E9F" w:rsidRPr="002A3EC2" w:rsidRDefault="00E22E9F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22E9F" w:rsidRPr="002A3EC2" w:rsidRDefault="0066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24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gridSpan w:val="2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  <w:tcBorders>
              <w:top w:val="single" w:sz="4" w:space="0" w:color="auto"/>
            </w:tcBorders>
          </w:tcPr>
          <w:p w:rsidR="00E22E9F" w:rsidRPr="00CF03BE" w:rsidRDefault="00E22E9F" w:rsidP="00E22E9F">
            <w:pPr>
              <w:pStyle w:val="Style2"/>
              <w:widowControl/>
              <w:spacing w:line="240" w:lineRule="auto"/>
              <w:ind w:firstLine="14"/>
              <w:jc w:val="both"/>
              <w:rPr>
                <w:rStyle w:val="FontStyle20"/>
                <w:color w:val="000000" w:themeColor="text1"/>
                <w:sz w:val="24"/>
                <w:szCs w:val="24"/>
              </w:rPr>
            </w:pPr>
            <w:r w:rsidRPr="00E22E9F">
              <w:rPr>
                <w:b/>
                <w:szCs w:val="18"/>
              </w:rPr>
              <w:t xml:space="preserve">Отличать </w:t>
            </w:r>
            <w:r w:rsidRPr="00E22E9F">
              <w:rPr>
                <w:szCs w:val="18"/>
              </w:rPr>
              <w:t>текст от других записей по его признакам.</w:t>
            </w:r>
            <w:r w:rsidRPr="00E22E9F">
              <w:rPr>
                <w:b/>
                <w:szCs w:val="18"/>
              </w:rPr>
              <w:t xml:space="preserve"> Осмысленно</w:t>
            </w:r>
            <w:r w:rsidRPr="00E22E9F">
              <w:rPr>
                <w:szCs w:val="18"/>
              </w:rPr>
              <w:t xml:space="preserve"> читать текст</w:t>
            </w:r>
            <w:r>
              <w:rPr>
                <w:szCs w:val="18"/>
              </w:rPr>
              <w:t>.</w:t>
            </w:r>
            <w:r w:rsidR="004D038A">
              <w:rPr>
                <w:szCs w:val="18"/>
              </w:rPr>
              <w:t xml:space="preserve"> </w:t>
            </w:r>
            <w:r w:rsidRPr="00E22E9F">
              <w:rPr>
                <w:b/>
                <w:szCs w:val="18"/>
              </w:rPr>
              <w:t xml:space="preserve">Определять </w:t>
            </w:r>
            <w:r w:rsidRPr="00E22E9F">
              <w:rPr>
                <w:szCs w:val="18"/>
              </w:rPr>
              <w:t>тему, главную мысль.</w:t>
            </w:r>
            <w:r w:rsidR="004D038A">
              <w:rPr>
                <w:szCs w:val="18"/>
              </w:rPr>
              <w:t xml:space="preserve"> </w:t>
            </w:r>
            <w:r w:rsidRPr="00E22E9F">
              <w:rPr>
                <w:b/>
                <w:szCs w:val="18"/>
              </w:rPr>
              <w:t xml:space="preserve">Соотносить </w:t>
            </w:r>
            <w:r>
              <w:rPr>
                <w:szCs w:val="18"/>
              </w:rPr>
              <w:t xml:space="preserve">текст и заголовок.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Подбирать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>заголовок к заданному тек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softHyphen/>
              <w:t>сту.</w:t>
            </w:r>
            <w:r w:rsidR="004D038A">
              <w:rPr>
                <w:rStyle w:val="FontStyle20"/>
                <w:color w:val="000000" w:themeColor="text1"/>
                <w:sz w:val="24"/>
                <w:szCs w:val="24"/>
              </w:rPr>
              <w:t xml:space="preserve">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Составлять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>текст по заданной теме</w:t>
            </w:r>
            <w:r>
              <w:rPr>
                <w:rStyle w:val="FontStyle20"/>
                <w:color w:val="000000" w:themeColor="text1"/>
                <w:sz w:val="24"/>
                <w:szCs w:val="24"/>
              </w:rPr>
              <w:t>.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 Выделять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 xml:space="preserve">части текста и обосновывать правильность их выделения.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Выбирать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>ту часть текста, которая соответствует заданной коммуника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softHyphen/>
              <w:t>тивной задаче.</w:t>
            </w:r>
            <w:r w:rsidR="004D038A">
              <w:rPr>
                <w:rStyle w:val="FontStyle20"/>
                <w:color w:val="000000" w:themeColor="text1"/>
                <w:sz w:val="24"/>
                <w:szCs w:val="24"/>
              </w:rPr>
              <w:t xml:space="preserve">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Передавать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>устно содержание прочитанного текста-образца или со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softHyphen/>
              <w:t>ставленного текста.</w:t>
            </w:r>
            <w:r w:rsidR="004D038A">
              <w:rPr>
                <w:rStyle w:val="FontStyle20"/>
                <w:color w:val="000000" w:themeColor="text1"/>
                <w:sz w:val="24"/>
                <w:szCs w:val="24"/>
              </w:rPr>
              <w:t xml:space="preserve">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Создавать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 xml:space="preserve">устный и письменный текст в соответствии с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lastRenderedPageBreak/>
              <w:t>поставленной коммуникативной задачей.</w:t>
            </w:r>
          </w:p>
          <w:p w:rsidR="00E22E9F" w:rsidRPr="00CF03BE" w:rsidRDefault="00E22E9F" w:rsidP="00E22E9F">
            <w:pPr>
              <w:pStyle w:val="Style2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4"/>
                <w:szCs w:val="24"/>
              </w:rPr>
            </w:pP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Составлять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>рассказ по рисунку, данному началу и опорным словам.</w:t>
            </w:r>
          </w:p>
          <w:p w:rsidR="00E22E9F" w:rsidRPr="00E22E9F" w:rsidRDefault="00E22E9F" w:rsidP="00E22E9F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Оценивать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>результаты выполненного задания «Проверь себя» по учеб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softHyphen/>
              <w:t>нику и электронному приложению</w:t>
            </w:r>
            <w:r>
              <w:rPr>
                <w:rStyle w:val="FontStyle2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E22E9F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12, </w:t>
            </w:r>
          </w:p>
          <w:p w:rsidR="00E22E9F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</w:t>
            </w:r>
          </w:p>
        </w:tc>
      </w:tr>
      <w:tr w:rsidR="00E22E9F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E22E9F" w:rsidRPr="002A3EC2" w:rsidRDefault="00E22E9F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7" w:type="dxa"/>
          </w:tcPr>
          <w:p w:rsidR="00E22E9F" w:rsidRPr="006F7D18" w:rsidRDefault="00E22E9F" w:rsidP="00317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F7D18">
              <w:rPr>
                <w:rFonts w:ascii="Times New Roman" w:hAnsi="Times New Roman" w:cs="Times New Roman"/>
                <w:sz w:val="24"/>
                <w:szCs w:val="24"/>
              </w:rPr>
              <w:t>. Тема и главная мысль текста. Заглавие.</w:t>
            </w:r>
          </w:p>
        </w:tc>
        <w:tc>
          <w:tcPr>
            <w:tcW w:w="871" w:type="dxa"/>
          </w:tcPr>
          <w:p w:rsidR="00E22E9F" w:rsidRPr="002A3EC2" w:rsidRDefault="00E22E9F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22E9F" w:rsidRPr="002A3EC2" w:rsidRDefault="0066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024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gridSpan w:val="2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22E9F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13-17,</w:t>
            </w:r>
          </w:p>
          <w:p w:rsidR="00E22E9F" w:rsidRDefault="00E22E9F" w:rsidP="006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E22E9F" w:rsidRPr="002A3EC2" w:rsidRDefault="00E22E9F" w:rsidP="006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</w:p>
        </w:tc>
      </w:tr>
      <w:tr w:rsidR="00E22E9F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E22E9F" w:rsidRPr="002A3EC2" w:rsidRDefault="00E22E9F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7" w:type="dxa"/>
          </w:tcPr>
          <w:p w:rsidR="00E22E9F" w:rsidRPr="006F7D18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6F7D18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текста. Построение текста: вступление, основная часть, заключение.</w:t>
            </w:r>
          </w:p>
          <w:p w:rsidR="00CB7556" w:rsidRPr="006F7D18" w:rsidRDefault="00CB7556" w:rsidP="00CB7556">
            <w:pPr>
              <w:pStyle w:val="Style2"/>
              <w:widowControl/>
              <w:ind w:firstLine="10"/>
            </w:pPr>
          </w:p>
        </w:tc>
        <w:tc>
          <w:tcPr>
            <w:tcW w:w="871" w:type="dxa"/>
          </w:tcPr>
          <w:p w:rsidR="00E22E9F" w:rsidRPr="002A3EC2" w:rsidRDefault="00E22E9F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22E9F" w:rsidRPr="002A3EC2" w:rsidRDefault="0066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24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gridSpan w:val="2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22E9F" w:rsidRDefault="0018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E22E9F" w:rsidRDefault="00E22E9F" w:rsidP="006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E22E9F" w:rsidRPr="002A3EC2" w:rsidRDefault="00E22E9F" w:rsidP="0062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</w:p>
        </w:tc>
      </w:tr>
      <w:tr w:rsidR="00E22E9F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E22E9F" w:rsidRPr="002A3EC2" w:rsidRDefault="00E22E9F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7" w:type="dxa"/>
          </w:tcPr>
          <w:p w:rsidR="00CB7556" w:rsidRPr="006F7D18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6F7D1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рисунку, данному началу и опорным словам.</w:t>
            </w:r>
          </w:p>
          <w:p w:rsidR="00E22E9F" w:rsidRPr="006F7D18" w:rsidRDefault="00CB7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b/>
                <w:i/>
                <w:sz w:val="24"/>
              </w:rPr>
              <w:t xml:space="preserve">КУБАН. </w:t>
            </w:r>
            <w:r w:rsidRPr="006F7D18">
              <w:rPr>
                <w:rFonts w:ascii="Times New Roman" w:hAnsi="Times New Roman" w:cs="Times New Roman"/>
                <w:i/>
                <w:sz w:val="24"/>
              </w:rPr>
              <w:t>Словарное богатство русского языка.</w:t>
            </w:r>
          </w:p>
        </w:tc>
        <w:tc>
          <w:tcPr>
            <w:tcW w:w="871" w:type="dxa"/>
          </w:tcPr>
          <w:p w:rsidR="00E22E9F" w:rsidRPr="002A3EC2" w:rsidRDefault="00E22E9F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22E9F" w:rsidRPr="002A3EC2" w:rsidRDefault="0066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024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gridSpan w:val="2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bottom w:val="single" w:sz="4" w:space="0" w:color="auto"/>
            </w:tcBorders>
          </w:tcPr>
          <w:p w:rsidR="00E22E9F" w:rsidRPr="002A3EC2" w:rsidRDefault="00E22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22E9F" w:rsidRPr="002A3EC2" w:rsidRDefault="0018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</w:p>
        </w:tc>
      </w:tr>
      <w:tr w:rsidR="00181E19" w:rsidRPr="002A3EC2" w:rsidTr="00A01789">
        <w:trPr>
          <w:gridAfter w:val="2"/>
          <w:wAfter w:w="822" w:type="dxa"/>
        </w:trPr>
        <w:tc>
          <w:tcPr>
            <w:tcW w:w="16251" w:type="dxa"/>
            <w:gridSpan w:val="11"/>
            <w:tcBorders>
              <w:bottom w:val="single" w:sz="4" w:space="0" w:color="auto"/>
            </w:tcBorders>
          </w:tcPr>
          <w:p w:rsidR="00181E19" w:rsidRPr="00181E19" w:rsidRDefault="00181E19" w:rsidP="00C0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19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Предложение   -  12   часов</w:t>
            </w:r>
          </w:p>
        </w:tc>
      </w:tr>
      <w:tr w:rsidR="006F7D18" w:rsidRPr="002A3EC2" w:rsidTr="00A01789">
        <w:trPr>
          <w:gridAfter w:val="2"/>
          <w:wAfter w:w="822" w:type="dxa"/>
          <w:trHeight w:val="772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7" w:type="dxa"/>
          </w:tcPr>
          <w:p w:rsidR="006F7D18" w:rsidRPr="006F7D18" w:rsidRDefault="006F7D18" w:rsidP="00181E19">
            <w:pPr>
              <w:pStyle w:val="Style5"/>
              <w:widowControl/>
              <w:spacing w:line="240" w:lineRule="auto"/>
              <w:rPr>
                <w:color w:val="000000" w:themeColor="text1"/>
              </w:rPr>
            </w:pPr>
            <w:r w:rsidRPr="006F7D18">
              <w:rPr>
                <w:rStyle w:val="FontStyle20"/>
                <w:color w:val="000000" w:themeColor="text1"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  <w:tcBorders>
              <w:top w:val="single" w:sz="4" w:space="0" w:color="auto"/>
            </w:tcBorders>
          </w:tcPr>
          <w:p w:rsidR="006F7D18" w:rsidRPr="00CF03BE" w:rsidRDefault="006F7D18" w:rsidP="00181E19">
            <w:pPr>
              <w:pStyle w:val="Style2"/>
              <w:spacing w:line="240" w:lineRule="auto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Отличать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 xml:space="preserve">предложение от группы слов, не составляющих предложение.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Определять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 xml:space="preserve">границы предложения в деформированном тексте,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>выби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softHyphen/>
              <w:t xml:space="preserve">рать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 xml:space="preserve">знак для обозначения конца предложения. 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Обосновывать </w:t>
            </w:r>
            <w:r w:rsidRPr="00CF03BE">
              <w:rPr>
                <w:rStyle w:val="FontStyle20"/>
                <w:color w:val="000000" w:themeColor="text1"/>
                <w:sz w:val="24"/>
                <w:szCs w:val="24"/>
              </w:rPr>
              <w:t>выбор знака препинания в конце предложения.</w:t>
            </w:r>
          </w:p>
          <w:p w:rsidR="006F7D18" w:rsidRPr="00F45A34" w:rsidRDefault="006F7D18" w:rsidP="00181E19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Соблюдать </w:t>
            </w:r>
            <w:r w:rsidRPr="00CF03BE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 устной речи логическое (смысловое) ударение и интона</w:t>
            </w:r>
            <w:r w:rsidRPr="00CF03BE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softHyphen/>
              <w:t>цию конца предложения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. Составлять </w:t>
            </w:r>
            <w:r w:rsidRPr="00CF03BE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предложения из слов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. Составлять </w:t>
            </w:r>
            <w:r w:rsidRPr="00CF03BE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(устно и письменно) ответы на вопросы.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 Употреблять </w:t>
            </w:r>
            <w:r w:rsidRPr="00CF03BE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заглавную букву в начале предложения и необходимый знак препинания в конце предложения.</w:t>
            </w:r>
            <w:r w:rsidRPr="00CF03BE">
              <w:rPr>
                <w:rStyle w:val="FontStyle17"/>
                <w:color w:val="000000" w:themeColor="text1"/>
                <w:sz w:val="24"/>
                <w:szCs w:val="24"/>
              </w:rPr>
              <w:t xml:space="preserve"> Писать </w:t>
            </w:r>
            <w:r w:rsidRPr="00CF03BE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слова в предложении раздельно.</w:t>
            </w:r>
          </w:p>
          <w:p w:rsidR="006F7D18" w:rsidRPr="002764A3" w:rsidRDefault="006F7D18" w:rsidP="00F45A34">
            <w:pPr>
              <w:pStyle w:val="Style5"/>
              <w:spacing w:line="240" w:lineRule="auto"/>
              <w:ind w:right="-34" w:firstLine="5"/>
              <w:jc w:val="both"/>
              <w:rPr>
                <w:rStyle w:val="FontStyle17"/>
                <w:color w:val="000000" w:themeColor="text1"/>
                <w:sz w:val="22"/>
                <w:szCs w:val="24"/>
              </w:rPr>
            </w:pP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Находить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главные члены (основу) предложения.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 Обозначать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графически грамматическую основу.</w:t>
            </w:r>
            <w:r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 xml:space="preserve"> 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>Различать</w:t>
            </w:r>
            <w:r>
              <w:rPr>
                <w:rStyle w:val="FontStyle17"/>
                <w:color w:val="000000" w:themeColor="text1"/>
                <w:sz w:val="22"/>
                <w:szCs w:val="24"/>
              </w:rPr>
              <w:t xml:space="preserve">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и выделять главные и второстепенные члены предложения.</w:t>
            </w:r>
          </w:p>
          <w:p w:rsidR="006F7D18" w:rsidRPr="0086024D" w:rsidRDefault="006F7D18" w:rsidP="00F45A34">
            <w:pPr>
              <w:pStyle w:val="Style5"/>
              <w:widowControl/>
              <w:spacing w:line="240" w:lineRule="auto"/>
              <w:ind w:left="5" w:hanging="5"/>
              <w:jc w:val="both"/>
              <w:rPr>
                <w:rStyle w:val="FontStyle17"/>
                <w:b w:val="0"/>
                <w:color w:val="000000" w:themeColor="text1"/>
                <w:sz w:val="22"/>
                <w:szCs w:val="24"/>
              </w:rPr>
            </w:pP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Обосновывать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 xml:space="preserve">правильность выделения подлежащего и сказуемого. 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Анализировать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 xml:space="preserve">схему и составлять по ней сообщение о главных членах предложения. 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Обсуждать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алгоритм выделения в предложении подлежащего и сказуемого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. Различать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распространённое (с второстепенными членами) и нераспространённое (без второстепенных членов) предложения.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 Составлять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 xml:space="preserve">нераспространённые и распространённые предложения. 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Распространять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нераспространённые предложения</w:t>
            </w:r>
            <w:r w:rsidRPr="002764A3">
              <w:rPr>
                <w:rStyle w:val="FontStyle17"/>
                <w:color w:val="000000" w:themeColor="text1"/>
                <w:sz w:val="22"/>
                <w:szCs w:val="24"/>
              </w:rPr>
              <w:t xml:space="preserve">. Устанавливать </w:t>
            </w:r>
            <w:r w:rsidRPr="002764A3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 xml:space="preserve">при помощи вопросов связь слов между членами </w:t>
            </w:r>
            <w:r w:rsidRPr="0086024D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пред</w:t>
            </w:r>
            <w:r w:rsidRPr="0086024D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softHyphen/>
              <w:t xml:space="preserve">ложения. </w:t>
            </w:r>
            <w:r w:rsidRPr="0086024D">
              <w:rPr>
                <w:rStyle w:val="FontStyle17"/>
                <w:color w:val="000000" w:themeColor="text1"/>
                <w:sz w:val="22"/>
                <w:szCs w:val="24"/>
              </w:rPr>
              <w:t xml:space="preserve">Составлять </w:t>
            </w:r>
            <w:r w:rsidRPr="0086024D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t>предложение из деформированных слов (слов, не связан</w:t>
            </w:r>
            <w:r w:rsidRPr="0086024D">
              <w:rPr>
                <w:rStyle w:val="FontStyle17"/>
                <w:b w:val="0"/>
                <w:color w:val="000000" w:themeColor="text1"/>
                <w:sz w:val="22"/>
                <w:szCs w:val="24"/>
              </w:rPr>
              <w:softHyphen/>
              <w:t>ных по смыслу).</w:t>
            </w:r>
          </w:p>
          <w:p w:rsidR="006F7D18" w:rsidRPr="0086024D" w:rsidRDefault="006F7D18" w:rsidP="002764A3">
            <w:pPr>
              <w:rPr>
                <w:rStyle w:val="FontStyle17"/>
                <w:b w:val="0"/>
                <w:sz w:val="22"/>
                <w:szCs w:val="24"/>
              </w:rPr>
            </w:pPr>
            <w:r w:rsidRPr="0086024D">
              <w:rPr>
                <w:rStyle w:val="FontStyle17"/>
                <w:sz w:val="22"/>
                <w:szCs w:val="24"/>
              </w:rPr>
              <w:lastRenderedPageBreak/>
              <w:t xml:space="preserve">Рассматривать  </w:t>
            </w:r>
            <w:r w:rsidRPr="0086024D">
              <w:rPr>
                <w:rStyle w:val="FontStyle17"/>
                <w:b w:val="0"/>
                <w:sz w:val="22"/>
                <w:szCs w:val="24"/>
              </w:rPr>
              <w:t>репродукцию  картины   И. С. Остроухова   «Золотая осень» в «Картинной галерее» учебника.</w:t>
            </w:r>
          </w:p>
          <w:p w:rsidR="006F7D18" w:rsidRPr="0086024D" w:rsidRDefault="006F7D18" w:rsidP="002764A3">
            <w:pPr>
              <w:rPr>
                <w:rStyle w:val="FontStyle17"/>
                <w:b w:val="0"/>
                <w:sz w:val="22"/>
                <w:szCs w:val="24"/>
              </w:rPr>
            </w:pPr>
            <w:r w:rsidRPr="0086024D">
              <w:rPr>
                <w:rStyle w:val="FontStyle17"/>
                <w:sz w:val="22"/>
                <w:szCs w:val="24"/>
              </w:rPr>
              <w:t xml:space="preserve">Составлять </w:t>
            </w:r>
            <w:r w:rsidRPr="0086024D">
              <w:rPr>
                <w:rStyle w:val="FontStyle17"/>
                <w:b w:val="0"/>
                <w:sz w:val="22"/>
                <w:szCs w:val="24"/>
              </w:rPr>
              <w:t>рассказ по репродукции картины И. С. Остроухова «Золо</w:t>
            </w:r>
            <w:r w:rsidRPr="0086024D">
              <w:rPr>
                <w:rStyle w:val="FontStyle17"/>
                <w:b w:val="0"/>
                <w:sz w:val="22"/>
                <w:szCs w:val="24"/>
              </w:rPr>
              <w:softHyphen/>
              <w:t>тая осень», используя данное начало и опорные слова.</w:t>
            </w:r>
          </w:p>
          <w:p w:rsidR="006F7D18" w:rsidRPr="0086024D" w:rsidRDefault="006F7D18" w:rsidP="002764A3">
            <w:pPr>
              <w:rPr>
                <w:rStyle w:val="FontStyle20"/>
                <w:sz w:val="22"/>
                <w:szCs w:val="24"/>
              </w:rPr>
            </w:pPr>
            <w:r w:rsidRPr="0086024D">
              <w:rPr>
                <w:rStyle w:val="FontStyle17"/>
                <w:sz w:val="22"/>
                <w:szCs w:val="24"/>
              </w:rPr>
              <w:t xml:space="preserve">Оценивать </w:t>
            </w:r>
            <w:r w:rsidRPr="0086024D">
              <w:rPr>
                <w:rStyle w:val="FontStyle20"/>
                <w:sz w:val="22"/>
                <w:szCs w:val="24"/>
              </w:rPr>
              <w:t>в процессе совместной деятельности в парах правильность произношения слов.</w:t>
            </w:r>
          </w:p>
          <w:p w:rsidR="006F7D18" w:rsidRPr="0086024D" w:rsidRDefault="006F7D18" w:rsidP="002764A3">
            <w:pPr>
              <w:rPr>
                <w:rStyle w:val="FontStyle20"/>
                <w:sz w:val="22"/>
                <w:szCs w:val="24"/>
              </w:rPr>
            </w:pPr>
            <w:r w:rsidRPr="0086024D">
              <w:rPr>
                <w:rStyle w:val="FontStyle17"/>
                <w:sz w:val="22"/>
                <w:szCs w:val="24"/>
              </w:rPr>
              <w:t xml:space="preserve">Сравнивать </w:t>
            </w:r>
            <w:r w:rsidRPr="0086024D">
              <w:rPr>
                <w:rStyle w:val="FontStyle20"/>
                <w:sz w:val="22"/>
                <w:szCs w:val="24"/>
              </w:rPr>
              <w:t xml:space="preserve">слова по возможности переноса слов с одной строки на другую </w:t>
            </w:r>
            <w:r w:rsidRPr="0086024D">
              <w:rPr>
                <w:rStyle w:val="FontStyle14"/>
                <w:sz w:val="22"/>
                <w:szCs w:val="24"/>
              </w:rPr>
              <w:t xml:space="preserve">(крот, улей, зима). </w:t>
            </w:r>
            <w:r w:rsidRPr="0086024D">
              <w:rPr>
                <w:rStyle w:val="FontStyle17"/>
                <w:sz w:val="22"/>
                <w:szCs w:val="24"/>
              </w:rPr>
              <w:t xml:space="preserve">Переносить </w:t>
            </w:r>
            <w:r w:rsidRPr="0086024D">
              <w:rPr>
                <w:rStyle w:val="FontStyle20"/>
                <w:sz w:val="22"/>
                <w:szCs w:val="24"/>
              </w:rPr>
              <w:t>слова по слогам.</w:t>
            </w:r>
          </w:p>
          <w:p w:rsidR="006F7D18" w:rsidRPr="0086024D" w:rsidRDefault="006F7D18" w:rsidP="002764A3">
            <w:pPr>
              <w:rPr>
                <w:rStyle w:val="FontStyle14"/>
                <w:sz w:val="22"/>
                <w:szCs w:val="24"/>
              </w:rPr>
            </w:pPr>
            <w:r w:rsidRPr="0086024D">
              <w:rPr>
                <w:rStyle w:val="FontStyle17"/>
                <w:sz w:val="22"/>
                <w:szCs w:val="24"/>
              </w:rPr>
              <w:t xml:space="preserve">Определять </w:t>
            </w:r>
            <w:r w:rsidRPr="0086024D">
              <w:rPr>
                <w:rStyle w:val="FontStyle20"/>
                <w:sz w:val="22"/>
                <w:szCs w:val="24"/>
              </w:rPr>
              <w:t xml:space="preserve">способы переноса </w:t>
            </w:r>
            <w:r w:rsidRPr="0086024D">
              <w:rPr>
                <w:rStyle w:val="FontStyle14"/>
                <w:sz w:val="22"/>
                <w:szCs w:val="24"/>
              </w:rPr>
              <w:t>(ко-локольчик, коло-кольчик, колоколь</w:t>
            </w:r>
            <w:r w:rsidRPr="0086024D">
              <w:rPr>
                <w:rStyle w:val="FontStyle14"/>
                <w:sz w:val="22"/>
                <w:szCs w:val="24"/>
              </w:rPr>
              <w:softHyphen/>
              <w:t>чик).</w:t>
            </w:r>
          </w:p>
          <w:p w:rsidR="006F7D18" w:rsidRPr="006F7D18" w:rsidRDefault="006F7D18" w:rsidP="002764A3">
            <w:pPr>
              <w:rPr>
                <w:rStyle w:val="FontStyle17"/>
                <w:b w:val="0"/>
                <w:bCs w:val="0"/>
                <w:sz w:val="22"/>
                <w:szCs w:val="24"/>
              </w:rPr>
            </w:pPr>
            <w:r w:rsidRPr="0086024D">
              <w:rPr>
                <w:rStyle w:val="FontStyle17"/>
                <w:sz w:val="22"/>
                <w:szCs w:val="24"/>
              </w:rPr>
              <w:t xml:space="preserve">Оценивать </w:t>
            </w:r>
            <w:r w:rsidRPr="0086024D">
              <w:rPr>
                <w:rStyle w:val="FontStyle20"/>
                <w:sz w:val="22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901" w:type="dxa"/>
          </w:tcPr>
          <w:p w:rsidR="006F7D18" w:rsidRDefault="006F7D18" w:rsidP="0018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  <w:p w:rsidR="006F7D18" w:rsidRDefault="006F7D18" w:rsidP="0018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6F7D18" w:rsidRPr="002A3EC2" w:rsidRDefault="006F7D18" w:rsidP="0018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5247" w:type="dxa"/>
          </w:tcPr>
          <w:p w:rsidR="006F7D18" w:rsidRPr="006F7D18" w:rsidRDefault="006F7D18" w:rsidP="00181E19">
            <w:pPr>
              <w:pStyle w:val="Style5"/>
              <w:widowControl/>
              <w:spacing w:line="240" w:lineRule="auto"/>
              <w:ind w:firstLine="5"/>
              <w:rPr>
                <w:bCs/>
                <w:color w:val="000000" w:themeColor="text1"/>
              </w:rPr>
            </w:pPr>
            <w:r w:rsidRPr="006F7D18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Наблюдение над значением предложений, раз</w:t>
            </w:r>
            <w:r w:rsidRPr="006F7D18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softHyphen/>
              <w:t>личных по цели высказывания. Логическое ударение в предложении</w:t>
            </w:r>
            <w:r w:rsidRPr="006F7D18"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6F7D18" w:rsidRPr="00160314" w:rsidRDefault="006F7D18" w:rsidP="00DA6C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60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 w:rsidP="002764A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25-28, прав.</w:t>
            </w:r>
          </w:p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  <w:tcBorders>
              <w:top w:val="nil"/>
            </w:tcBorders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7" w:type="dxa"/>
            <w:tcBorders>
              <w:top w:val="nil"/>
            </w:tcBorders>
          </w:tcPr>
          <w:p w:rsidR="006F7D18" w:rsidRPr="006F7D18" w:rsidRDefault="006F7D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Знаки препинания конца предложения (точка, вопросительный, восклицательный знаки).</w:t>
            </w:r>
          </w:p>
        </w:tc>
        <w:tc>
          <w:tcPr>
            <w:tcW w:w="871" w:type="dxa"/>
            <w:tcBorders>
              <w:top w:val="nil"/>
            </w:tcBorders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 w:rsidP="002764A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22-24, прав.</w:t>
            </w:r>
          </w:p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</w:tr>
      <w:tr w:rsidR="006F7D18" w:rsidRPr="002A3EC2" w:rsidTr="00A01789">
        <w:trPr>
          <w:gridAfter w:val="2"/>
          <w:wAfter w:w="822" w:type="dxa"/>
          <w:trHeight w:val="647"/>
        </w:trPr>
        <w:tc>
          <w:tcPr>
            <w:tcW w:w="794" w:type="dxa"/>
            <w:tcBorders>
              <w:top w:val="nil"/>
            </w:tcBorders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7" w:type="dxa"/>
            <w:tcBorders>
              <w:top w:val="nil"/>
            </w:tcBorders>
          </w:tcPr>
          <w:p w:rsidR="006F7D18" w:rsidRPr="006F7D18" w:rsidRDefault="006F7D18" w:rsidP="00216E4D">
            <w:pPr>
              <w:tabs>
                <w:tab w:val="left" w:pos="808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7D1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</w:t>
            </w:r>
            <w:r w:rsidRPr="006F7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</w:t>
            </w:r>
          </w:p>
          <w:p w:rsidR="006F7D18" w:rsidRPr="006F7D18" w:rsidRDefault="006F7D18" w:rsidP="00216E4D">
            <w:pPr>
              <w:tabs>
                <w:tab w:val="left" w:pos="8087"/>
              </w:tabs>
              <w:jc w:val="both"/>
              <w:rPr>
                <w:rStyle w:val="FontStyle17"/>
                <w:rFonts w:cstheme="minorBidi"/>
                <w:b w:val="0"/>
                <w:bCs w:val="0"/>
                <w:sz w:val="24"/>
                <w:szCs w:val="24"/>
              </w:rPr>
            </w:pPr>
            <w:r w:rsidRPr="006F7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делением сплошного текста на предложения.</w:t>
            </w:r>
          </w:p>
        </w:tc>
        <w:tc>
          <w:tcPr>
            <w:tcW w:w="871" w:type="dxa"/>
            <w:tcBorders>
              <w:top w:val="nil"/>
            </w:tcBorders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 w:rsidP="002764A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  <w:tcBorders>
              <w:top w:val="nil"/>
            </w:tcBorders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7" w:type="dxa"/>
            <w:tcBorders>
              <w:top w:val="nil"/>
            </w:tcBorders>
          </w:tcPr>
          <w:p w:rsidR="006F7D18" w:rsidRPr="006F7D18" w:rsidRDefault="006F7D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sz w:val="24"/>
                <w:szCs w:val="28"/>
              </w:rPr>
              <w:t>Члены предложения.</w:t>
            </w:r>
          </w:p>
        </w:tc>
        <w:tc>
          <w:tcPr>
            <w:tcW w:w="871" w:type="dxa"/>
            <w:tcBorders>
              <w:top w:val="nil"/>
            </w:tcBorders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F45A34" w:rsidRDefault="006F7D18" w:rsidP="002764A3">
            <w:pPr>
              <w:rPr>
                <w:rStyle w:val="FontStyle17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29-30,</w:t>
            </w:r>
          </w:p>
          <w:p w:rsidR="006F7D18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6F7D18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6F7D18" w:rsidRP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Главные члены предложения (основа).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6F7D18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6F7D18" w:rsidRPr="002A3EC2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</w:tr>
      <w:tr w:rsidR="006F7D18" w:rsidRPr="002A3EC2" w:rsidTr="00A01789">
        <w:trPr>
          <w:gridAfter w:val="2"/>
          <w:wAfter w:w="822" w:type="dxa"/>
          <w:trHeight w:val="506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6F7D18" w:rsidRPr="006F7D18" w:rsidRDefault="006F7D18" w:rsidP="00EF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71" w:type="dxa"/>
          </w:tcPr>
          <w:p w:rsidR="006F7D18" w:rsidRPr="002A3EC2" w:rsidRDefault="006F7D18" w:rsidP="0016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33-34,</w:t>
            </w:r>
          </w:p>
          <w:p w:rsidR="006F7D18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6F7D18" w:rsidRPr="002A3EC2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</w:p>
        </w:tc>
      </w:tr>
      <w:tr w:rsidR="006F7D18" w:rsidRPr="002A3EC2" w:rsidTr="00A01789">
        <w:trPr>
          <w:gridAfter w:val="2"/>
          <w:wAfter w:w="822" w:type="dxa"/>
          <w:trHeight w:val="556"/>
        </w:trPr>
        <w:tc>
          <w:tcPr>
            <w:tcW w:w="794" w:type="dxa"/>
            <w:tcBorders>
              <w:top w:val="single" w:sz="4" w:space="0" w:color="auto"/>
            </w:tcBorders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6F7D18" w:rsidRPr="006F7D18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Подлежащее и сказуемое — главные члены пред</w:t>
            </w:r>
            <w:r w:rsidRPr="006F7D18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F7D18" w:rsidRDefault="006F7D18" w:rsidP="00EF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35-38, </w:t>
            </w:r>
          </w:p>
          <w:p w:rsidR="006F7D18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6F7D18" w:rsidRDefault="006F7D18" w:rsidP="0021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</w:tr>
      <w:tr w:rsidR="006F7D18" w:rsidRPr="002A3EC2" w:rsidTr="00A01789">
        <w:trPr>
          <w:gridAfter w:val="2"/>
          <w:wAfter w:w="822" w:type="dxa"/>
          <w:trHeight w:val="310"/>
        </w:trPr>
        <w:tc>
          <w:tcPr>
            <w:tcW w:w="794" w:type="dxa"/>
            <w:tcBorders>
              <w:top w:val="single" w:sz="4" w:space="0" w:color="auto"/>
            </w:tcBorders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6F7D18" w:rsidRPr="006F7D18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F7D18" w:rsidRDefault="006F7D18" w:rsidP="00EF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39-42, </w:t>
            </w:r>
          </w:p>
          <w:p w:rsidR="006F7D18" w:rsidRDefault="006F7D18" w:rsidP="00F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6F7D18" w:rsidRDefault="006F7D18" w:rsidP="00F4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7" w:type="dxa"/>
          </w:tcPr>
          <w:p w:rsidR="006F7D18" w:rsidRPr="006F7D18" w:rsidRDefault="006F7D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sz w:val="24"/>
                <w:szCs w:val="28"/>
              </w:rPr>
              <w:t xml:space="preserve">Связь слов в предложении. </w:t>
            </w:r>
          </w:p>
          <w:p w:rsidR="006F7D18" w:rsidRPr="006F7D18" w:rsidRDefault="006F7D1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КУБАН.</w:t>
            </w:r>
            <w:r w:rsidRPr="006F7D1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Восприятие на слух и правильное произношение слов.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247" w:type="dxa"/>
          </w:tcPr>
          <w:p w:rsidR="006F7D18" w:rsidRPr="006F7D18" w:rsidRDefault="006F7D18" w:rsidP="002764A3">
            <w:pPr>
              <w:rPr>
                <w:rStyle w:val="FontStyle17"/>
                <w:b w:val="0"/>
                <w:sz w:val="24"/>
                <w:szCs w:val="28"/>
              </w:rPr>
            </w:pPr>
            <w:r w:rsidRPr="006F7D18">
              <w:rPr>
                <w:rStyle w:val="FontStyle14"/>
                <w:b/>
                <w:i w:val="0"/>
                <w:sz w:val="24"/>
              </w:rPr>
              <w:t>Р/р</w:t>
            </w:r>
            <w:r w:rsidRPr="006F7D18">
              <w:rPr>
                <w:rStyle w:val="FontStyle17"/>
                <w:b w:val="0"/>
                <w:sz w:val="24"/>
                <w:szCs w:val="28"/>
              </w:rPr>
              <w:t>. Коллективное составление рас</w:t>
            </w:r>
            <w:r w:rsidRPr="006F7D18">
              <w:rPr>
                <w:rStyle w:val="FontStyle17"/>
                <w:b w:val="0"/>
                <w:sz w:val="24"/>
                <w:szCs w:val="28"/>
              </w:rPr>
              <w:softHyphen/>
              <w:t>сказа по репродукции картины И. С. Остроухова «Золотая осень».</w:t>
            </w:r>
          </w:p>
          <w:p w:rsidR="006F7D18" w:rsidRPr="006F7D18" w:rsidRDefault="006F7D18" w:rsidP="00CE2162">
            <w:pPr>
              <w:pStyle w:val="Style5"/>
              <w:widowControl/>
              <w:spacing w:line="187" w:lineRule="exact"/>
              <w:ind w:firstLine="5"/>
            </w:pP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47, </w:t>
            </w:r>
          </w:p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39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47" w:type="dxa"/>
          </w:tcPr>
          <w:p w:rsidR="006F7D18" w:rsidRPr="006F7D18" w:rsidRDefault="006F7D18" w:rsidP="002764A3">
            <w:pPr>
              <w:rPr>
                <w:rFonts w:ascii="Times New Roman" w:hAnsi="Times New Roman" w:cs="Times New Roman"/>
                <w:color w:val="4F6228" w:themeColor="accent3" w:themeShade="80"/>
                <w:sz w:val="24"/>
                <w:szCs w:val="16"/>
              </w:rPr>
            </w:pPr>
            <w:r w:rsidRPr="006F7D18">
              <w:rPr>
                <w:rStyle w:val="FontStyle17"/>
                <w:sz w:val="24"/>
                <w:szCs w:val="24"/>
              </w:rPr>
              <w:t>Проверочная работа.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40</w:t>
            </w:r>
          </w:p>
        </w:tc>
      </w:tr>
      <w:tr w:rsidR="002764A3" w:rsidRPr="002A3EC2" w:rsidTr="00A01789">
        <w:trPr>
          <w:gridAfter w:val="2"/>
          <w:wAfter w:w="822" w:type="dxa"/>
        </w:trPr>
        <w:tc>
          <w:tcPr>
            <w:tcW w:w="16251" w:type="dxa"/>
            <w:gridSpan w:val="11"/>
            <w:tcBorders>
              <w:bottom w:val="single" w:sz="4" w:space="0" w:color="auto"/>
            </w:tcBorders>
          </w:tcPr>
          <w:p w:rsidR="002764A3" w:rsidRPr="002764A3" w:rsidRDefault="002764A3" w:rsidP="00351C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366">
              <w:rPr>
                <w:rStyle w:val="FontStyle14"/>
                <w:b/>
                <w:i w:val="0"/>
                <w:sz w:val="32"/>
                <w:szCs w:val="24"/>
              </w:rPr>
              <w:t xml:space="preserve">Слова, </w:t>
            </w:r>
            <w:r w:rsidR="006F7D18">
              <w:rPr>
                <w:rStyle w:val="FontStyle14"/>
                <w:b/>
                <w:i w:val="0"/>
                <w:sz w:val="32"/>
                <w:szCs w:val="24"/>
              </w:rPr>
              <w:t xml:space="preserve"> </w:t>
            </w:r>
            <w:r w:rsidRPr="00131366">
              <w:rPr>
                <w:rStyle w:val="FontStyle14"/>
                <w:b/>
                <w:i w:val="0"/>
                <w:sz w:val="32"/>
                <w:szCs w:val="24"/>
              </w:rPr>
              <w:t xml:space="preserve">слова, </w:t>
            </w:r>
            <w:r w:rsidR="006F7D18">
              <w:rPr>
                <w:rStyle w:val="FontStyle14"/>
                <w:b/>
                <w:i w:val="0"/>
                <w:sz w:val="32"/>
                <w:szCs w:val="24"/>
              </w:rPr>
              <w:t xml:space="preserve"> </w:t>
            </w:r>
            <w:r w:rsidRPr="00131366">
              <w:rPr>
                <w:rStyle w:val="FontStyle14"/>
                <w:b/>
                <w:i w:val="0"/>
                <w:sz w:val="32"/>
                <w:szCs w:val="24"/>
              </w:rPr>
              <w:t>слова… - 18</w:t>
            </w:r>
            <w:r w:rsidR="006F7D18">
              <w:rPr>
                <w:rStyle w:val="FontStyle14"/>
                <w:b/>
                <w:i w:val="0"/>
                <w:sz w:val="32"/>
                <w:szCs w:val="24"/>
              </w:rPr>
              <w:t xml:space="preserve">  </w:t>
            </w:r>
            <w:r w:rsidRPr="00131366">
              <w:rPr>
                <w:rStyle w:val="FontStyle14"/>
                <w:b/>
                <w:i w:val="0"/>
                <w:sz w:val="32"/>
                <w:szCs w:val="24"/>
              </w:rPr>
              <w:t>ч</w:t>
            </w:r>
            <w:r w:rsidR="006F7D18">
              <w:rPr>
                <w:rStyle w:val="FontStyle14"/>
                <w:b/>
                <w:i w:val="0"/>
                <w:sz w:val="32"/>
                <w:szCs w:val="24"/>
              </w:rPr>
              <w:t>асов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8A326B" w:rsidRPr="002A3EC2" w:rsidRDefault="008A326B" w:rsidP="0035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7" w:type="dxa"/>
            <w:tcBorders>
              <w:top w:val="nil"/>
            </w:tcBorders>
          </w:tcPr>
          <w:p w:rsidR="008A326B" w:rsidRPr="006F7D18" w:rsidRDefault="008A326B" w:rsidP="00E2424A">
            <w:pPr>
              <w:rPr>
                <w:rStyle w:val="FontStyle17"/>
                <w:b w:val="0"/>
                <w:sz w:val="24"/>
                <w:szCs w:val="24"/>
              </w:rPr>
            </w:pPr>
            <w:r w:rsidRPr="006F7D18">
              <w:rPr>
                <w:rStyle w:val="FontStyle17"/>
                <w:b w:val="0"/>
                <w:sz w:val="24"/>
                <w:szCs w:val="24"/>
              </w:rPr>
              <w:t>Слово и его значение.</w:t>
            </w:r>
          </w:p>
          <w:p w:rsidR="008A326B" w:rsidRPr="006F7D18" w:rsidRDefault="008A326B" w:rsidP="00E2424A">
            <w:pPr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8A326B" w:rsidRPr="002A3EC2" w:rsidRDefault="008A326B" w:rsidP="00E2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6024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  <w:tcBorders>
              <w:top w:val="single" w:sz="4" w:space="0" w:color="auto"/>
            </w:tcBorders>
          </w:tcPr>
          <w:p w:rsidR="008A326B" w:rsidRPr="00A01789" w:rsidRDefault="008A326B" w:rsidP="008A326B">
            <w:pPr>
              <w:rPr>
                <w:rStyle w:val="FontStyle14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Распознавать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среди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данных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пар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слов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синонимы,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 xml:space="preserve">антонимы. </w:t>
            </w:r>
            <w:r w:rsidRPr="00A01789">
              <w:rPr>
                <w:rStyle w:val="FontStyle17"/>
                <w:sz w:val="22"/>
                <w:szCs w:val="24"/>
              </w:rPr>
              <w:t xml:space="preserve">Подбирать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к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слову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синонимы,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 xml:space="preserve">антонимы. </w:t>
            </w:r>
            <w:r w:rsidRPr="00A01789">
              <w:rPr>
                <w:rStyle w:val="FontStyle17"/>
                <w:sz w:val="22"/>
                <w:szCs w:val="24"/>
              </w:rPr>
              <w:t xml:space="preserve">Работать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со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страничкой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для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любознательных</w:t>
            </w:r>
            <w:r w:rsidRPr="00A01789">
              <w:rPr>
                <w:rStyle w:val="FontStyle17"/>
                <w:sz w:val="22"/>
                <w:szCs w:val="24"/>
              </w:rPr>
              <w:t xml:space="preserve"> </w:t>
            </w:r>
            <w:r w:rsidR="004D038A">
              <w:rPr>
                <w:rStyle w:val="FontStyle17"/>
                <w:sz w:val="22"/>
                <w:szCs w:val="24"/>
              </w:rPr>
              <w:t xml:space="preserve"> </w:t>
            </w:r>
            <w:r w:rsidRPr="00A01789">
              <w:rPr>
                <w:rStyle w:val="FontStyle17"/>
                <w:sz w:val="22"/>
                <w:szCs w:val="24"/>
              </w:rPr>
              <w:t xml:space="preserve">Знакомиться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этим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оологией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слов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14"/>
                <w:sz w:val="22"/>
                <w:szCs w:val="24"/>
              </w:rPr>
              <w:t xml:space="preserve">синоним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и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14"/>
                <w:sz w:val="22"/>
                <w:szCs w:val="24"/>
              </w:rPr>
              <w:t>антоним.</w:t>
            </w:r>
          </w:p>
          <w:p w:rsidR="008A326B" w:rsidRPr="00A01789" w:rsidRDefault="008A326B" w:rsidP="008A326B">
            <w:pPr>
              <w:rPr>
                <w:rStyle w:val="FontStyle17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Работать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со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словарями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синонимов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и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антонимов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учебника.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17"/>
                <w:sz w:val="22"/>
                <w:szCs w:val="24"/>
              </w:rPr>
              <w:t>Находить</w:t>
            </w:r>
          </w:p>
          <w:p w:rsidR="008A326B" w:rsidRPr="00A01789" w:rsidRDefault="004D038A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20"/>
                <w:spacing w:val="10"/>
                <w:sz w:val="22"/>
                <w:szCs w:val="24"/>
              </w:rPr>
              <w:t>Н</w:t>
            </w:r>
            <w:r w:rsidR="008A326B" w:rsidRPr="00A01789">
              <w:rPr>
                <w:rStyle w:val="FontStyle20"/>
                <w:spacing w:val="10"/>
                <w:sz w:val="22"/>
                <w:szCs w:val="24"/>
              </w:rPr>
              <w:t>ужную</w:t>
            </w:r>
            <w:r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="008A326B" w:rsidRPr="00A01789">
              <w:rPr>
                <w:rStyle w:val="FontStyle20"/>
                <w:spacing w:val="10"/>
                <w:sz w:val="22"/>
                <w:szCs w:val="24"/>
              </w:rPr>
              <w:t>информацию</w:t>
            </w:r>
            <w:r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="008A326B" w:rsidRPr="00A01789">
              <w:rPr>
                <w:rStyle w:val="FontStyle20"/>
                <w:spacing w:val="10"/>
                <w:sz w:val="22"/>
                <w:szCs w:val="24"/>
              </w:rPr>
              <w:t>о</w:t>
            </w:r>
            <w:r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="008A326B" w:rsidRPr="00A01789">
              <w:rPr>
                <w:rStyle w:val="FontStyle20"/>
                <w:spacing w:val="10"/>
                <w:sz w:val="22"/>
                <w:szCs w:val="24"/>
              </w:rPr>
              <w:t>слове</w:t>
            </w:r>
            <w:r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="008A326B" w:rsidRPr="00A01789">
              <w:rPr>
                <w:rStyle w:val="FontStyle20"/>
                <w:spacing w:val="10"/>
                <w:sz w:val="22"/>
                <w:szCs w:val="24"/>
              </w:rPr>
              <w:t>в</w:t>
            </w:r>
            <w:r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="008A326B" w:rsidRPr="00A01789">
              <w:rPr>
                <w:rStyle w:val="FontStyle20"/>
                <w:spacing w:val="10"/>
                <w:sz w:val="22"/>
                <w:szCs w:val="24"/>
              </w:rPr>
              <w:t>этих</w:t>
            </w:r>
            <w:r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="008A326B" w:rsidRPr="00A01789">
              <w:rPr>
                <w:rStyle w:val="FontStyle20"/>
                <w:spacing w:val="10"/>
                <w:sz w:val="22"/>
                <w:szCs w:val="24"/>
              </w:rPr>
              <w:t>словарях.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Определять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смысловоезначениепословицисоотноситьихсопреде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softHyphen/>
              <w:t>лённымижизненнымиситуациями.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Анализировать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речевые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высказывания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использованием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в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них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языко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softHyphen/>
              <w:t>вых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средств.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Подбирать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заголовок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к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тексту.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17"/>
                <w:sz w:val="22"/>
                <w:szCs w:val="24"/>
              </w:rPr>
              <w:t xml:space="preserve">Излагать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письменно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содержание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текста по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данным</w:t>
            </w:r>
            <w:r w:rsidR="004D038A">
              <w:rPr>
                <w:rStyle w:val="FontStyle20"/>
                <w:spacing w:val="10"/>
                <w:sz w:val="22"/>
                <w:szCs w:val="24"/>
              </w:rPr>
              <w:t xml:space="preserve">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вопросам.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Оценивать 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t>результатывыполненногозадания«Проверьсебя»поучеб</w:t>
            </w:r>
            <w:r w:rsidRPr="00A01789">
              <w:rPr>
                <w:rStyle w:val="FontStyle20"/>
                <w:spacing w:val="10"/>
                <w:sz w:val="22"/>
                <w:szCs w:val="24"/>
              </w:rPr>
              <w:softHyphen/>
              <w:t>никуиэлектронномуприложению.</w:t>
            </w:r>
          </w:p>
          <w:p w:rsidR="004D038A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Находить </w:t>
            </w:r>
            <w:r w:rsidRPr="00A01789">
              <w:rPr>
                <w:rStyle w:val="FontStyle20"/>
                <w:sz w:val="22"/>
                <w:szCs w:val="24"/>
              </w:rPr>
              <w:t xml:space="preserve">однокоренные слова в тексте и среди других слов. </w:t>
            </w:r>
            <w:r w:rsidRPr="00A01789">
              <w:rPr>
                <w:rStyle w:val="FontStyle17"/>
                <w:sz w:val="22"/>
                <w:szCs w:val="24"/>
              </w:rPr>
              <w:t xml:space="preserve">Выделять </w:t>
            </w:r>
            <w:r w:rsidRPr="00A01789">
              <w:rPr>
                <w:rStyle w:val="FontStyle20"/>
                <w:sz w:val="22"/>
                <w:szCs w:val="24"/>
              </w:rPr>
              <w:t xml:space="preserve">корень в однокоренных словах, </w:t>
            </w:r>
            <w:r w:rsidRPr="00A01789">
              <w:rPr>
                <w:rStyle w:val="FontStyle17"/>
                <w:sz w:val="22"/>
                <w:szCs w:val="24"/>
              </w:rPr>
              <w:t xml:space="preserve">различать </w:t>
            </w:r>
            <w:r w:rsidRPr="00A01789">
              <w:rPr>
                <w:rStyle w:val="FontStyle20"/>
                <w:sz w:val="22"/>
                <w:szCs w:val="24"/>
              </w:rPr>
              <w:t xml:space="preserve">однокоренные слова и 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20"/>
                <w:sz w:val="22"/>
                <w:szCs w:val="24"/>
              </w:rPr>
              <w:t>синонимы, однокоренные слова и слова с омонимичными кор</w:t>
            </w:r>
            <w:r w:rsidRPr="00A01789">
              <w:rPr>
                <w:rStyle w:val="FontStyle20"/>
                <w:sz w:val="22"/>
                <w:szCs w:val="24"/>
              </w:rPr>
              <w:softHyphen/>
              <w:t>нями.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lastRenderedPageBreak/>
              <w:t xml:space="preserve">Группировать </w:t>
            </w:r>
            <w:r w:rsidRPr="00A01789">
              <w:rPr>
                <w:rStyle w:val="FontStyle20"/>
                <w:sz w:val="22"/>
                <w:szCs w:val="24"/>
              </w:rPr>
              <w:t>однокоренные слова с разными корнями.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Доказывать </w:t>
            </w:r>
            <w:r w:rsidRPr="00A01789">
              <w:rPr>
                <w:rStyle w:val="FontStyle20"/>
                <w:sz w:val="22"/>
                <w:szCs w:val="24"/>
              </w:rPr>
              <w:t xml:space="preserve">правильность выделения корня в однокоренных словах. </w:t>
            </w:r>
            <w:r w:rsidRPr="00A01789">
              <w:rPr>
                <w:rStyle w:val="FontStyle17"/>
                <w:sz w:val="22"/>
                <w:szCs w:val="24"/>
              </w:rPr>
              <w:t xml:space="preserve">Работать </w:t>
            </w:r>
            <w:r w:rsidRPr="00A01789">
              <w:rPr>
                <w:rStyle w:val="FontStyle20"/>
                <w:sz w:val="22"/>
                <w:szCs w:val="24"/>
              </w:rPr>
              <w:t>с памяткой «Как найти корень слова».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Подбирать </w:t>
            </w:r>
            <w:r w:rsidRPr="00A01789">
              <w:rPr>
                <w:rStyle w:val="FontStyle20"/>
                <w:sz w:val="22"/>
                <w:szCs w:val="24"/>
              </w:rPr>
              <w:t>однокоренные слова к данному слову и выделять в них корень.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Работать </w:t>
            </w:r>
            <w:r w:rsidRPr="00A01789">
              <w:rPr>
                <w:rStyle w:val="FontStyle20"/>
                <w:sz w:val="22"/>
                <w:szCs w:val="24"/>
              </w:rPr>
              <w:t>со словарём однокоренных слов учебника.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Производить </w:t>
            </w:r>
            <w:r w:rsidRPr="00A01789">
              <w:rPr>
                <w:rStyle w:val="FontStyle20"/>
                <w:sz w:val="22"/>
                <w:szCs w:val="24"/>
              </w:rPr>
              <w:t>анализ, сравнение, обобщение при выделении в словах корпя.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Делить </w:t>
            </w:r>
            <w:r w:rsidRPr="00A01789">
              <w:rPr>
                <w:rStyle w:val="FontStyle20"/>
                <w:sz w:val="22"/>
                <w:szCs w:val="24"/>
              </w:rPr>
              <w:t xml:space="preserve">слова на слоги. </w:t>
            </w:r>
            <w:r w:rsidRPr="00A01789">
              <w:rPr>
                <w:rStyle w:val="FontStyle17"/>
                <w:sz w:val="22"/>
                <w:szCs w:val="24"/>
              </w:rPr>
              <w:t xml:space="preserve">Определять </w:t>
            </w:r>
            <w:r w:rsidRPr="00A01789">
              <w:rPr>
                <w:rStyle w:val="FontStyle20"/>
                <w:sz w:val="22"/>
                <w:szCs w:val="24"/>
              </w:rPr>
              <w:t xml:space="preserve">количество в слове слогов. </w:t>
            </w:r>
            <w:r w:rsidRPr="00A01789">
              <w:rPr>
                <w:rStyle w:val="FontStyle17"/>
                <w:sz w:val="22"/>
                <w:szCs w:val="24"/>
              </w:rPr>
              <w:t xml:space="preserve">Классифицировать </w:t>
            </w:r>
            <w:r w:rsidRPr="00A01789">
              <w:rPr>
                <w:rStyle w:val="FontStyle20"/>
                <w:sz w:val="22"/>
                <w:szCs w:val="24"/>
              </w:rPr>
              <w:t>слова по количеству в них слогов.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Определять </w:t>
            </w:r>
            <w:r w:rsidRPr="00A01789">
              <w:rPr>
                <w:rStyle w:val="FontStyle20"/>
                <w:sz w:val="22"/>
                <w:szCs w:val="24"/>
              </w:rPr>
              <w:t xml:space="preserve">ударение в слове. </w:t>
            </w:r>
            <w:r w:rsidRPr="00A01789">
              <w:rPr>
                <w:rStyle w:val="FontStyle17"/>
                <w:sz w:val="22"/>
                <w:szCs w:val="24"/>
              </w:rPr>
              <w:t xml:space="preserve">Наблюдать </w:t>
            </w:r>
            <w:r w:rsidRPr="00A01789">
              <w:rPr>
                <w:rStyle w:val="FontStyle20"/>
                <w:sz w:val="22"/>
                <w:szCs w:val="24"/>
              </w:rPr>
              <w:t>за ролью словесного ударе</w:t>
            </w:r>
            <w:r w:rsidRPr="00A01789">
              <w:rPr>
                <w:rStyle w:val="FontStyle20"/>
                <w:sz w:val="22"/>
                <w:szCs w:val="24"/>
              </w:rPr>
              <w:softHyphen/>
              <w:t>ния.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Различать </w:t>
            </w:r>
            <w:r w:rsidRPr="00A01789">
              <w:rPr>
                <w:rStyle w:val="FontStyle20"/>
                <w:sz w:val="22"/>
                <w:szCs w:val="24"/>
              </w:rPr>
              <w:t>ударные и безударные слоги.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Наблюдать </w:t>
            </w:r>
            <w:r w:rsidRPr="00A01789">
              <w:rPr>
                <w:rStyle w:val="FontStyle20"/>
                <w:sz w:val="22"/>
                <w:szCs w:val="24"/>
              </w:rPr>
              <w:t xml:space="preserve">над разноместностью и подвижностью русского ударения. </w:t>
            </w:r>
            <w:r w:rsidRPr="00A01789">
              <w:rPr>
                <w:rStyle w:val="FontStyle17"/>
                <w:sz w:val="22"/>
                <w:szCs w:val="24"/>
              </w:rPr>
              <w:t xml:space="preserve">Составлять </w:t>
            </w:r>
            <w:r w:rsidRPr="00A01789">
              <w:rPr>
                <w:rStyle w:val="FontStyle20"/>
                <w:sz w:val="22"/>
                <w:szCs w:val="24"/>
              </w:rPr>
              <w:t xml:space="preserve">простейшие слогоударные модели слов. </w:t>
            </w:r>
            <w:r w:rsidRPr="00A01789">
              <w:rPr>
                <w:rStyle w:val="FontStyle17"/>
                <w:sz w:val="22"/>
                <w:szCs w:val="24"/>
              </w:rPr>
              <w:t xml:space="preserve">Находить </w:t>
            </w:r>
            <w:r w:rsidRPr="00A01789">
              <w:rPr>
                <w:rStyle w:val="FontStyle20"/>
                <w:sz w:val="22"/>
                <w:szCs w:val="24"/>
              </w:rPr>
              <w:t>слова по заданной модели.</w:t>
            </w:r>
          </w:p>
          <w:p w:rsidR="008A326B" w:rsidRPr="00A01789" w:rsidRDefault="008A326B" w:rsidP="008A326B">
            <w:pPr>
              <w:rPr>
                <w:rStyle w:val="FontStyle20"/>
                <w:spacing w:val="1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Сравнивать </w:t>
            </w:r>
            <w:r w:rsidRPr="00A01789">
              <w:rPr>
                <w:rStyle w:val="FontStyle20"/>
                <w:sz w:val="22"/>
                <w:szCs w:val="24"/>
              </w:rPr>
              <w:t>модели слогоударной структуры слова и подбирать к ним слова.</w:t>
            </w:r>
          </w:p>
          <w:p w:rsidR="008A326B" w:rsidRPr="00A01789" w:rsidRDefault="008A326B" w:rsidP="008A326B">
            <w:pPr>
              <w:rPr>
                <w:rStyle w:val="FontStyle17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Работать </w:t>
            </w:r>
            <w:r w:rsidRPr="00A01789">
              <w:rPr>
                <w:rStyle w:val="FontStyle20"/>
                <w:sz w:val="22"/>
                <w:szCs w:val="24"/>
              </w:rPr>
              <w:t>с орфоэпическим словарём, находить в нём нужную инфор</w:t>
            </w:r>
            <w:r w:rsidRPr="00A01789">
              <w:rPr>
                <w:rStyle w:val="FontStyle20"/>
                <w:sz w:val="22"/>
                <w:szCs w:val="24"/>
              </w:rPr>
              <w:softHyphen/>
            </w:r>
            <w:r w:rsidRPr="00A01789">
              <w:rPr>
                <w:rStyle w:val="FontStyle17"/>
                <w:sz w:val="22"/>
                <w:szCs w:val="24"/>
              </w:rPr>
              <w:t>мацию о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Оценивать </w:t>
            </w:r>
            <w:r w:rsidRPr="00A01789">
              <w:rPr>
                <w:rStyle w:val="FontStyle20"/>
                <w:sz w:val="22"/>
                <w:szCs w:val="24"/>
              </w:rPr>
              <w:t>в процессе совместной деятельности в парах правильность произношения слов.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Сравнивать </w:t>
            </w:r>
            <w:r w:rsidRPr="00A01789">
              <w:rPr>
                <w:rStyle w:val="FontStyle20"/>
                <w:sz w:val="22"/>
                <w:szCs w:val="24"/>
              </w:rPr>
              <w:t xml:space="preserve">слова по возможности переноса слов с одной строки на другую </w:t>
            </w:r>
            <w:r w:rsidRPr="00A01789">
              <w:rPr>
                <w:rStyle w:val="FontStyle14"/>
                <w:sz w:val="22"/>
                <w:szCs w:val="24"/>
              </w:rPr>
              <w:t xml:space="preserve">(крот, улей, зима). </w:t>
            </w:r>
            <w:r w:rsidRPr="00A01789">
              <w:rPr>
                <w:rStyle w:val="FontStyle17"/>
                <w:sz w:val="22"/>
                <w:szCs w:val="24"/>
              </w:rPr>
              <w:t xml:space="preserve">Переносить </w:t>
            </w:r>
            <w:r w:rsidRPr="00A01789">
              <w:rPr>
                <w:rStyle w:val="FontStyle20"/>
                <w:sz w:val="22"/>
                <w:szCs w:val="24"/>
              </w:rPr>
              <w:t>слова по слогам.</w:t>
            </w:r>
          </w:p>
          <w:p w:rsidR="008A326B" w:rsidRPr="00A01789" w:rsidRDefault="008A326B" w:rsidP="008A326B">
            <w:pPr>
              <w:rPr>
                <w:rStyle w:val="FontStyle14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Определять </w:t>
            </w:r>
            <w:r w:rsidRPr="00A01789">
              <w:rPr>
                <w:rStyle w:val="FontStyle20"/>
                <w:sz w:val="22"/>
                <w:szCs w:val="24"/>
              </w:rPr>
              <w:t xml:space="preserve">способы переноса </w:t>
            </w:r>
            <w:r w:rsidRPr="00A01789">
              <w:rPr>
                <w:rStyle w:val="FontStyle14"/>
                <w:sz w:val="22"/>
                <w:szCs w:val="24"/>
              </w:rPr>
              <w:t>(ко-локольчик, коло-кольчик, колоколь</w:t>
            </w:r>
            <w:r w:rsidRPr="00A01789">
              <w:rPr>
                <w:rStyle w:val="FontStyle14"/>
                <w:sz w:val="22"/>
                <w:szCs w:val="24"/>
              </w:rPr>
              <w:softHyphen/>
              <w:t>чик).</w:t>
            </w:r>
          </w:p>
          <w:p w:rsidR="008A326B" w:rsidRPr="00A01789" w:rsidRDefault="008A326B" w:rsidP="008A326B">
            <w:pPr>
              <w:rPr>
                <w:rStyle w:val="FontStyle20"/>
                <w:sz w:val="22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Оценивать </w:t>
            </w:r>
            <w:r w:rsidRPr="00A01789">
              <w:rPr>
                <w:rStyle w:val="FontStyle20"/>
                <w:sz w:val="22"/>
                <w:szCs w:val="24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8A326B" w:rsidRPr="004343B8" w:rsidRDefault="008A326B" w:rsidP="008A326B">
            <w:pPr>
              <w:rPr>
                <w:rStyle w:val="FontStyle20"/>
                <w:spacing w:val="10"/>
                <w:sz w:val="24"/>
                <w:szCs w:val="24"/>
              </w:rPr>
            </w:pPr>
            <w:r w:rsidRPr="00A01789">
              <w:rPr>
                <w:rStyle w:val="FontStyle17"/>
                <w:sz w:val="22"/>
                <w:szCs w:val="24"/>
              </w:rPr>
              <w:t xml:space="preserve">Составлять </w:t>
            </w:r>
            <w:r w:rsidRPr="00A01789">
              <w:rPr>
                <w:rStyle w:val="FontStyle20"/>
                <w:sz w:val="22"/>
                <w:szCs w:val="24"/>
              </w:rPr>
              <w:t>рассказ по серии сюжетных рисунков, вопросам и опорным словам.</w:t>
            </w:r>
          </w:p>
        </w:tc>
        <w:tc>
          <w:tcPr>
            <w:tcW w:w="901" w:type="dxa"/>
          </w:tcPr>
          <w:p w:rsidR="008A326B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48-52</w:t>
            </w:r>
          </w:p>
          <w:p w:rsidR="008A326B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прав.</w:t>
            </w:r>
          </w:p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8A326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7" w:type="dxa"/>
          </w:tcPr>
          <w:p w:rsidR="008A326B" w:rsidRPr="006F7D18" w:rsidRDefault="008A326B" w:rsidP="00E2424A">
            <w:pPr>
              <w:rPr>
                <w:rStyle w:val="FontStyle17"/>
                <w:b w:val="0"/>
                <w:sz w:val="24"/>
                <w:szCs w:val="24"/>
              </w:rPr>
            </w:pPr>
            <w:r w:rsidRPr="006F7D18">
              <w:rPr>
                <w:rStyle w:val="FontStyle17"/>
                <w:b w:val="0"/>
                <w:sz w:val="24"/>
                <w:szCs w:val="24"/>
              </w:rPr>
              <w:t>Слово как общее название  многих однородных предметов.</w:t>
            </w:r>
          </w:p>
          <w:p w:rsidR="008A326B" w:rsidRPr="006F7D18" w:rsidRDefault="008A326B" w:rsidP="00E2424A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53-57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8A326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7" w:type="dxa"/>
          </w:tcPr>
          <w:p w:rsidR="008A326B" w:rsidRPr="006F7D18" w:rsidRDefault="008A326B" w:rsidP="00E2424A">
            <w:pPr>
              <w:rPr>
                <w:rStyle w:val="FontStyle17"/>
                <w:b w:val="0"/>
                <w:sz w:val="24"/>
                <w:szCs w:val="24"/>
              </w:rPr>
            </w:pPr>
            <w:r w:rsidRPr="006F7D18">
              <w:rPr>
                <w:rStyle w:val="FontStyle17"/>
                <w:b w:val="0"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  <w:p w:rsidR="008A326B" w:rsidRPr="006F7D18" w:rsidRDefault="008A326B" w:rsidP="00E2424A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8A326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7" w:type="dxa"/>
          </w:tcPr>
          <w:p w:rsidR="008A326B" w:rsidRPr="006F7D18" w:rsidRDefault="008A326B" w:rsidP="00E2424A">
            <w:pPr>
              <w:rPr>
                <w:rStyle w:val="FontStyle17"/>
                <w:b w:val="0"/>
                <w:sz w:val="24"/>
                <w:szCs w:val="24"/>
              </w:rPr>
            </w:pPr>
            <w:r w:rsidRPr="006F7D18">
              <w:rPr>
                <w:rStyle w:val="FontStyle17"/>
                <w:b w:val="0"/>
                <w:sz w:val="24"/>
                <w:szCs w:val="24"/>
              </w:rPr>
              <w:t>Р/р. Наблюдение над переносным значением слов как средством создания словесно – художественных  образов..</w:t>
            </w:r>
          </w:p>
          <w:p w:rsidR="004D038A" w:rsidRPr="006F7D18" w:rsidRDefault="004D038A" w:rsidP="00E2424A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62-65</w:t>
            </w:r>
          </w:p>
        </w:tc>
      </w:tr>
      <w:tr w:rsidR="008A326B" w:rsidRPr="002A3EC2" w:rsidTr="00A01789">
        <w:trPr>
          <w:gridAfter w:val="2"/>
          <w:wAfter w:w="822" w:type="dxa"/>
          <w:trHeight w:val="204"/>
        </w:trPr>
        <w:tc>
          <w:tcPr>
            <w:tcW w:w="794" w:type="dxa"/>
          </w:tcPr>
          <w:p w:rsidR="008A326B" w:rsidRPr="002A3EC2" w:rsidRDefault="008A326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Синонимы и антонимы .</w:t>
            </w: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66-70</w:t>
            </w:r>
          </w:p>
          <w:p w:rsidR="00BB41F7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с.52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8A326B" w:rsidP="00E2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7" w:type="dxa"/>
          </w:tcPr>
          <w:p w:rsidR="008A326B" w:rsidRPr="006F7D18" w:rsidRDefault="00BB41F7" w:rsidP="00BB41F7">
            <w:pPr>
              <w:rPr>
                <w:rStyle w:val="FontStyle20"/>
                <w:spacing w:val="10"/>
                <w:sz w:val="24"/>
                <w:szCs w:val="28"/>
              </w:rPr>
            </w:pPr>
            <w:r w:rsidRPr="006F7D18">
              <w:rPr>
                <w:rStyle w:val="FontStyle20"/>
                <w:spacing w:val="10"/>
                <w:sz w:val="24"/>
                <w:szCs w:val="28"/>
              </w:rPr>
              <w:t xml:space="preserve">Антонимы. </w:t>
            </w:r>
          </w:p>
          <w:p w:rsidR="004D038A" w:rsidRPr="006F7D18" w:rsidRDefault="004D038A" w:rsidP="00BB41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  <w:p w:rsidR="00BB41F7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с.54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8A326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Style w:val="FontStyle20"/>
                <w:spacing w:val="10"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b/>
                <w:sz w:val="24"/>
                <w:szCs w:val="28"/>
              </w:rPr>
              <w:t>КУБАН.</w:t>
            </w:r>
            <w:r w:rsidRPr="006F7D18">
              <w:rPr>
                <w:rFonts w:ascii="Times New Roman" w:hAnsi="Times New Roman" w:cs="Times New Roman"/>
                <w:sz w:val="24"/>
                <w:szCs w:val="28"/>
              </w:rPr>
              <w:t xml:space="preserve"> Словарное богатство русского языка</w:t>
            </w:r>
            <w:r w:rsidR="00BB41F7" w:rsidRPr="006F7D1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A326B" w:rsidRPr="006F7D18" w:rsidRDefault="008A326B" w:rsidP="00BB41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8A326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7" w:type="dxa"/>
          </w:tcPr>
          <w:p w:rsidR="008A326B" w:rsidRPr="006F7D18" w:rsidRDefault="00BB41F7" w:rsidP="008A326B">
            <w:pPr>
              <w:rPr>
                <w:rFonts w:ascii="Times New Roman" w:hAnsi="Times New Roman" w:cs="Times New Roman"/>
                <w:sz w:val="24"/>
              </w:rPr>
            </w:pPr>
            <w:r w:rsidRPr="006F7D18">
              <w:rPr>
                <w:rStyle w:val="FontStyle14"/>
                <w:b/>
                <w:i w:val="0"/>
                <w:sz w:val="24"/>
                <w:szCs w:val="28"/>
              </w:rPr>
              <w:t>Р/р</w:t>
            </w:r>
            <w:r w:rsidR="008A326B" w:rsidRPr="006F7D18">
              <w:rPr>
                <w:rStyle w:val="FontStyle14"/>
                <w:b/>
                <w:i w:val="0"/>
                <w:sz w:val="24"/>
                <w:szCs w:val="28"/>
              </w:rPr>
              <w:t>.</w:t>
            </w:r>
            <w:r w:rsidR="00480974">
              <w:rPr>
                <w:rStyle w:val="FontStyle14"/>
                <w:b/>
                <w:i w:val="0"/>
                <w:sz w:val="24"/>
                <w:szCs w:val="28"/>
              </w:rPr>
              <w:t xml:space="preserve"> </w:t>
            </w:r>
            <w:r w:rsidR="008A326B" w:rsidRPr="006F7D18">
              <w:rPr>
                <w:rStyle w:val="FontStyle20"/>
                <w:spacing w:val="10"/>
                <w:sz w:val="24"/>
                <w:szCs w:val="28"/>
              </w:rPr>
              <w:t>Изложение</w:t>
            </w:r>
            <w:r w:rsidR="00CD23FD" w:rsidRPr="006F7D18">
              <w:rPr>
                <w:rStyle w:val="FontStyle20"/>
                <w:spacing w:val="10"/>
                <w:sz w:val="24"/>
                <w:szCs w:val="28"/>
              </w:rPr>
              <w:t xml:space="preserve"> </w:t>
            </w:r>
            <w:r w:rsidR="008A326B" w:rsidRPr="006F7D18">
              <w:rPr>
                <w:rStyle w:val="FontStyle20"/>
                <w:spacing w:val="10"/>
                <w:sz w:val="24"/>
                <w:szCs w:val="28"/>
              </w:rPr>
              <w:t>текста</w:t>
            </w:r>
            <w:r w:rsidR="00CD23FD" w:rsidRPr="006F7D18">
              <w:rPr>
                <w:rStyle w:val="FontStyle20"/>
                <w:spacing w:val="10"/>
                <w:sz w:val="24"/>
                <w:szCs w:val="28"/>
              </w:rPr>
              <w:t xml:space="preserve"> </w:t>
            </w:r>
            <w:r w:rsidR="008A326B" w:rsidRPr="006F7D18">
              <w:rPr>
                <w:rStyle w:val="FontStyle20"/>
                <w:spacing w:val="10"/>
                <w:sz w:val="24"/>
                <w:szCs w:val="28"/>
              </w:rPr>
              <w:t>поданным к</w:t>
            </w:r>
            <w:r w:rsidR="00CD23FD" w:rsidRPr="006F7D18">
              <w:rPr>
                <w:rStyle w:val="FontStyle20"/>
                <w:spacing w:val="10"/>
                <w:sz w:val="24"/>
                <w:szCs w:val="28"/>
              </w:rPr>
              <w:t xml:space="preserve"> </w:t>
            </w:r>
            <w:r w:rsidR="008A326B" w:rsidRPr="006F7D18">
              <w:rPr>
                <w:rStyle w:val="FontStyle20"/>
                <w:spacing w:val="10"/>
                <w:sz w:val="24"/>
                <w:szCs w:val="28"/>
              </w:rPr>
              <w:t>нему</w:t>
            </w:r>
            <w:r w:rsidR="00CD23FD" w:rsidRPr="006F7D18">
              <w:rPr>
                <w:rStyle w:val="FontStyle20"/>
                <w:spacing w:val="10"/>
                <w:sz w:val="24"/>
                <w:szCs w:val="28"/>
              </w:rPr>
              <w:t xml:space="preserve"> </w:t>
            </w:r>
            <w:r w:rsidR="008A326B" w:rsidRPr="006F7D18">
              <w:rPr>
                <w:rStyle w:val="FontStyle20"/>
                <w:spacing w:val="10"/>
                <w:sz w:val="24"/>
                <w:szCs w:val="28"/>
              </w:rPr>
              <w:lastRenderedPageBreak/>
              <w:t>вопросам.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Default="008A326B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247" w:type="dxa"/>
          </w:tcPr>
          <w:p w:rsidR="008A326B" w:rsidRPr="006F7D18" w:rsidRDefault="00BB41F7" w:rsidP="008A326B">
            <w:pPr>
              <w:rPr>
                <w:rStyle w:val="FontStyle17"/>
                <w:b w:val="0"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Однокоренные слова.</w:t>
            </w:r>
          </w:p>
          <w:p w:rsidR="008A326B" w:rsidRPr="00480974" w:rsidRDefault="00480974" w:rsidP="00BB41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0974">
              <w:rPr>
                <w:rFonts w:ascii="Times New Roman" w:hAnsi="Times New Roman" w:cs="Times New Roman"/>
                <w:b/>
                <w:sz w:val="24"/>
              </w:rPr>
              <w:t>Словарный диктант № 1.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8A326B" w:rsidRDefault="00BB41F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</w:tr>
      <w:tr w:rsidR="008A326B" w:rsidRPr="002A3EC2" w:rsidTr="00A01789">
        <w:trPr>
          <w:gridAfter w:val="2"/>
          <w:wAfter w:w="822" w:type="dxa"/>
          <w:trHeight w:val="345"/>
        </w:trPr>
        <w:tc>
          <w:tcPr>
            <w:tcW w:w="794" w:type="dxa"/>
            <w:tcBorders>
              <w:bottom w:val="single" w:sz="4" w:space="0" w:color="auto"/>
            </w:tcBorders>
          </w:tcPr>
          <w:p w:rsidR="008A326B" w:rsidRPr="002A3EC2" w:rsidRDefault="008A326B" w:rsidP="0017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29.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BB41F7" w:rsidRPr="006F7D18" w:rsidRDefault="008A326B" w:rsidP="008A326B">
            <w:pPr>
              <w:rPr>
                <w:rFonts w:ascii="Times New Roman" w:hAnsi="Times New Roman" w:cs="Times New Roman"/>
                <w:i/>
                <w:color w:val="404040" w:themeColor="background1" w:themeShade="40"/>
                <w:sz w:val="24"/>
              </w:rPr>
            </w:pPr>
            <w:r w:rsidRPr="006F7D18">
              <w:rPr>
                <w:rStyle w:val="FontStyle20"/>
                <w:sz w:val="24"/>
                <w:szCs w:val="28"/>
              </w:rPr>
              <w:t>Различение родственных (однокоренн</w:t>
            </w:r>
            <w:r w:rsidR="00BB41F7" w:rsidRPr="006F7D18">
              <w:rPr>
                <w:rStyle w:val="FontStyle20"/>
                <w:sz w:val="24"/>
                <w:szCs w:val="28"/>
              </w:rPr>
              <w:t>ых</w:t>
            </w:r>
            <w:r w:rsidRPr="006F7D18">
              <w:rPr>
                <w:rStyle w:val="FontStyle20"/>
                <w:sz w:val="24"/>
                <w:szCs w:val="28"/>
              </w:rPr>
              <w:t>) слов и синонимов.</w:t>
            </w:r>
          </w:p>
          <w:p w:rsidR="008A326B" w:rsidRPr="006F7D18" w:rsidRDefault="008A326B" w:rsidP="008A326B">
            <w:pPr>
              <w:rPr>
                <w:rFonts w:ascii="Times New Roman" w:hAnsi="Times New Roman" w:cs="Times New Roman"/>
                <w:sz w:val="24"/>
              </w:rPr>
            </w:pPr>
            <w:r w:rsidRPr="006F7D18">
              <w:rPr>
                <w:rFonts w:ascii="Times New Roman" w:hAnsi="Times New Roman" w:cs="Times New Roman"/>
                <w:b/>
                <w:sz w:val="24"/>
              </w:rPr>
              <w:t>КУБАН.</w:t>
            </w:r>
            <w:r w:rsidRPr="006F7D18">
              <w:rPr>
                <w:rFonts w:ascii="Times New Roman" w:hAnsi="Times New Roman" w:cs="Times New Roman"/>
                <w:sz w:val="24"/>
              </w:rPr>
              <w:t xml:space="preserve"> Словообразовательные диалектизмы</w:t>
            </w:r>
            <w:r w:rsidR="00BB41F7" w:rsidRPr="006F7D1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8A326B" w:rsidRPr="002A3EC2" w:rsidRDefault="008A326B" w:rsidP="00170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</w:tcPr>
          <w:p w:rsidR="008A326B" w:rsidRPr="002A3EC2" w:rsidRDefault="0066427A" w:rsidP="00584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A326B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8A326B" w:rsidRPr="002A3EC2" w:rsidRDefault="00BB41F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</w:tcBorders>
          </w:tcPr>
          <w:p w:rsidR="008A326B" w:rsidRPr="006F7D18" w:rsidRDefault="008A326B" w:rsidP="00BB41F7">
            <w:pPr>
              <w:rPr>
                <w:rFonts w:ascii="Times New Roman" w:hAnsi="Times New Roman" w:cs="Times New Roman"/>
                <w:sz w:val="24"/>
              </w:rPr>
            </w:pPr>
            <w:r w:rsidRPr="006F7D18">
              <w:rPr>
                <w:rStyle w:val="FontStyle20"/>
                <w:sz w:val="24"/>
                <w:szCs w:val="28"/>
              </w:rPr>
              <w:t xml:space="preserve">Выделение корня в однокоренных словах. 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8A326B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84-88</w:t>
            </w:r>
          </w:p>
          <w:p w:rsidR="00BB41F7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с.61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BB41F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A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20"/>
                <w:sz w:val="24"/>
                <w:szCs w:val="28"/>
              </w:rPr>
              <w:t>Единообразное написание корня в однокорен</w:t>
            </w:r>
            <w:r w:rsidRPr="006F7D18">
              <w:rPr>
                <w:rStyle w:val="FontStyle20"/>
                <w:sz w:val="24"/>
                <w:szCs w:val="28"/>
              </w:rPr>
              <w:softHyphen/>
              <w:t>ных словах.</w:t>
            </w: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584CB2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BB41F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A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Style w:val="FontStyle20"/>
                <w:sz w:val="24"/>
                <w:szCs w:val="28"/>
              </w:rPr>
            </w:pPr>
            <w:r w:rsidRPr="006F7D18">
              <w:rPr>
                <w:rStyle w:val="FontStyle20"/>
                <w:sz w:val="24"/>
                <w:szCs w:val="28"/>
              </w:rPr>
              <w:t>Слог как минимальная произносительная еди</w:t>
            </w:r>
            <w:r w:rsidRPr="006F7D18">
              <w:rPr>
                <w:rStyle w:val="FontStyle20"/>
                <w:sz w:val="24"/>
                <w:szCs w:val="28"/>
              </w:rPr>
              <w:softHyphen/>
              <w:t>ница.</w:t>
            </w:r>
          </w:p>
          <w:p w:rsidR="008A326B" w:rsidRPr="006F7D18" w:rsidRDefault="008A326B" w:rsidP="008A3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CD23FD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BB41F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A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Fonts w:ascii="Times New Roman" w:hAnsi="Times New Roman" w:cs="Times New Roman"/>
                <w:sz w:val="24"/>
              </w:rPr>
            </w:pPr>
            <w:r w:rsidRPr="006F7D18">
              <w:rPr>
                <w:rStyle w:val="FontStyle20"/>
                <w:sz w:val="24"/>
                <w:szCs w:val="28"/>
              </w:rPr>
              <w:t>Слогообразующая роль гласных звуков.</w:t>
            </w: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CD23FD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BB41F7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BB41F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A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A326B" w:rsidRPr="006F7D18" w:rsidRDefault="008A326B" w:rsidP="00A0178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Ударение</w:t>
            </w:r>
            <w:r w:rsidRPr="006F7D18">
              <w:rPr>
                <w:rStyle w:val="FontStyle17"/>
                <w:b w:val="0"/>
                <w:i/>
                <w:sz w:val="24"/>
                <w:szCs w:val="28"/>
              </w:rPr>
              <w:t xml:space="preserve">. </w:t>
            </w:r>
            <w:r w:rsidRPr="006F7D18">
              <w:rPr>
                <w:rFonts w:ascii="Times New Roman" w:hAnsi="Times New Roman" w:cs="Times New Roman"/>
                <w:b/>
                <w:i/>
                <w:sz w:val="24"/>
              </w:rPr>
              <w:t xml:space="preserve">КУБАН. </w:t>
            </w:r>
            <w:r w:rsidRPr="006F7D18">
              <w:rPr>
                <w:rFonts w:ascii="Times New Roman" w:hAnsi="Times New Roman" w:cs="Times New Roman"/>
                <w:sz w:val="24"/>
              </w:rPr>
              <w:t>Слова с нелитературным ударением на Кубани.</w:t>
            </w: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CD23FD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Default="00A01789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99-106</w:t>
            </w:r>
          </w:p>
          <w:p w:rsidR="00A01789" w:rsidRDefault="00A01789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</w:p>
          <w:p w:rsidR="00A01789" w:rsidRPr="002A3EC2" w:rsidRDefault="00A01789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BB41F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A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Style w:val="FontStyle14"/>
                <w:b/>
                <w:color w:val="4F6228" w:themeColor="accent3" w:themeShade="80"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 xml:space="preserve">Перенос слов по слогам. </w:t>
            </w:r>
          </w:p>
          <w:p w:rsidR="008A326B" w:rsidRPr="006F7D18" w:rsidRDefault="008A326B" w:rsidP="008A3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CD23FD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01789" w:rsidRDefault="00A01789" w:rsidP="009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</w:t>
            </w:r>
          </w:p>
          <w:p w:rsidR="00A01789" w:rsidRPr="002A3EC2" w:rsidRDefault="00A01789" w:rsidP="009E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A01789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A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Style w:val="FontStyle17"/>
                <w:b w:val="0"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Проверочная работа.</w:t>
            </w:r>
          </w:p>
          <w:p w:rsidR="008A326B" w:rsidRPr="006F7D18" w:rsidRDefault="008A326B" w:rsidP="008A32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A0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</w:tr>
      <w:tr w:rsidR="008A326B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8A326B" w:rsidRPr="002A3EC2" w:rsidRDefault="008A326B" w:rsidP="00A0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8A326B" w:rsidRPr="006F7D18" w:rsidRDefault="008A326B" w:rsidP="008A326B">
            <w:pPr>
              <w:rPr>
                <w:rFonts w:ascii="Times New Roman" w:hAnsi="Times New Roman" w:cs="Times New Roman"/>
                <w:sz w:val="24"/>
              </w:rPr>
            </w:pPr>
            <w:r w:rsidRPr="006F7D18">
              <w:rPr>
                <w:rStyle w:val="FontStyle14"/>
                <w:b/>
                <w:i w:val="0"/>
                <w:sz w:val="24"/>
                <w:szCs w:val="28"/>
              </w:rPr>
              <w:t>Развитие речи.</w:t>
            </w:r>
            <w:r w:rsidR="00584CB2" w:rsidRPr="006F7D18">
              <w:rPr>
                <w:rStyle w:val="FontStyle14"/>
                <w:b/>
                <w:i w:val="0"/>
                <w:sz w:val="24"/>
                <w:szCs w:val="28"/>
              </w:rPr>
              <w:t xml:space="preserve"> </w:t>
            </w:r>
            <w:r w:rsidRPr="006F7D18">
              <w:rPr>
                <w:rStyle w:val="FontStyle20"/>
                <w:sz w:val="24"/>
                <w:szCs w:val="28"/>
              </w:rPr>
              <w:t>Составление рассказа по серии сюжетных рисунков, вопросам и опорным словам.</w:t>
            </w:r>
          </w:p>
        </w:tc>
        <w:tc>
          <w:tcPr>
            <w:tcW w:w="871" w:type="dxa"/>
          </w:tcPr>
          <w:p w:rsidR="008A326B" w:rsidRPr="002A3EC2" w:rsidRDefault="008A326B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8A326B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  <w:gridSpan w:val="2"/>
          </w:tcPr>
          <w:p w:rsidR="008A326B" w:rsidRPr="002A3EC2" w:rsidRDefault="008A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8A326B" w:rsidRPr="002A3EC2" w:rsidRDefault="008A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8A326B" w:rsidRPr="002A3EC2" w:rsidRDefault="008A3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8A326B" w:rsidRPr="002A3EC2" w:rsidRDefault="00A0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01789" w:rsidRPr="002A3EC2" w:rsidTr="00A01789">
        <w:tc>
          <w:tcPr>
            <w:tcW w:w="16251" w:type="dxa"/>
            <w:gridSpan w:val="11"/>
          </w:tcPr>
          <w:p w:rsidR="004D038A" w:rsidRPr="006F7D18" w:rsidRDefault="006F7D18" w:rsidP="006F7D18">
            <w:pPr>
              <w:rPr>
                <w:rStyle w:val="FontStyle20"/>
                <w:b/>
                <w:bCs/>
                <w:sz w:val="32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32"/>
                <w:szCs w:val="24"/>
              </w:rPr>
              <w:t xml:space="preserve">                                                                            </w:t>
            </w:r>
            <w:r w:rsidR="00A01789">
              <w:rPr>
                <w:rStyle w:val="FontStyle15"/>
                <w:rFonts w:ascii="Times New Roman" w:hAnsi="Times New Roman" w:cs="Times New Roman"/>
                <w:sz w:val="32"/>
                <w:szCs w:val="24"/>
              </w:rPr>
              <w:t>Звуки и буквы -</w:t>
            </w:r>
            <w:r w:rsidR="00C00031">
              <w:rPr>
                <w:rStyle w:val="FontStyle15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A01789" w:rsidRPr="00A01789">
              <w:rPr>
                <w:rStyle w:val="FontStyle15"/>
                <w:rFonts w:ascii="Times New Roman" w:hAnsi="Times New Roman" w:cs="Times New Roman"/>
                <w:sz w:val="32"/>
                <w:szCs w:val="24"/>
              </w:rPr>
              <w:t xml:space="preserve">59 </w:t>
            </w:r>
            <w:r w:rsidR="00A01789">
              <w:rPr>
                <w:rStyle w:val="FontStyle17"/>
                <w:sz w:val="32"/>
                <w:szCs w:val="24"/>
              </w:rPr>
              <w:t>ч</w:t>
            </w:r>
          </w:p>
        </w:tc>
        <w:tc>
          <w:tcPr>
            <w:tcW w:w="822" w:type="dxa"/>
            <w:gridSpan w:val="2"/>
          </w:tcPr>
          <w:p w:rsidR="00A01789" w:rsidRPr="004343B8" w:rsidRDefault="00A01789" w:rsidP="0035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47" w:type="dxa"/>
          </w:tcPr>
          <w:p w:rsidR="006F7D18" w:rsidRPr="006F7D18" w:rsidRDefault="006F7D18" w:rsidP="00453B98">
            <w:pPr>
              <w:rPr>
                <w:b/>
                <w:sz w:val="24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Звуки и буквы.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 w:val="restart"/>
            <w:tcBorders>
              <w:top w:val="nil"/>
            </w:tcBorders>
          </w:tcPr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17"/>
                <w:sz w:val="24"/>
                <w:szCs w:val="24"/>
              </w:rPr>
              <w:t xml:space="preserve">Наблюдать </w:t>
            </w:r>
            <w:r w:rsidRPr="004D038A">
              <w:rPr>
                <w:rStyle w:val="FontStyle20"/>
                <w:sz w:val="24"/>
                <w:szCs w:val="24"/>
              </w:rPr>
              <w:t>над единообразным написанием корня в однокоренных словах.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sz w:val="24"/>
                <w:szCs w:val="24"/>
              </w:rPr>
              <w:t xml:space="preserve">Правильно </w:t>
            </w:r>
            <w:r w:rsidRPr="004D038A">
              <w:rPr>
                <w:rStyle w:val="FontStyle20"/>
                <w:b/>
                <w:sz w:val="24"/>
                <w:szCs w:val="24"/>
              </w:rPr>
              <w:t>произносить</w:t>
            </w:r>
            <w:r w:rsidRPr="004D038A">
              <w:rPr>
                <w:rStyle w:val="FontStyle20"/>
                <w:sz w:val="24"/>
                <w:szCs w:val="24"/>
              </w:rPr>
              <w:t xml:space="preserve"> гласные звуки.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Работать </w:t>
            </w:r>
            <w:r w:rsidRPr="004D038A">
              <w:rPr>
                <w:rStyle w:val="FontStyle20"/>
                <w:sz w:val="24"/>
                <w:szCs w:val="24"/>
              </w:rPr>
              <w:t xml:space="preserve"> с памяткой «Гласные звуки и буквы для их обозначения»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Соотносить </w:t>
            </w:r>
            <w:r w:rsidRPr="004D038A">
              <w:rPr>
                <w:rStyle w:val="FontStyle20"/>
                <w:sz w:val="24"/>
                <w:szCs w:val="24"/>
              </w:rPr>
              <w:t>количество букв и звуков в словах  клюв,  юла, поют.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Объяснять </w:t>
            </w:r>
            <w:r w:rsidRPr="004D038A">
              <w:rPr>
                <w:rStyle w:val="FontStyle20"/>
                <w:sz w:val="24"/>
                <w:szCs w:val="24"/>
              </w:rPr>
              <w:t xml:space="preserve"> причины разного количества звуков и букв в слове.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Соотносить </w:t>
            </w:r>
            <w:r w:rsidRPr="004D038A">
              <w:rPr>
                <w:rStyle w:val="FontStyle20"/>
                <w:sz w:val="24"/>
                <w:szCs w:val="24"/>
              </w:rPr>
              <w:t xml:space="preserve"> звуковой и буквенный состав слов ( роса, якорь)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Определять </w:t>
            </w:r>
            <w:r w:rsidRPr="004D038A">
              <w:rPr>
                <w:rStyle w:val="FontStyle20"/>
                <w:sz w:val="24"/>
                <w:szCs w:val="24"/>
              </w:rPr>
              <w:t>качественную характеристику гласного звука: гласный ударный или безударный.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Определять </w:t>
            </w:r>
            <w:r w:rsidRPr="004D038A">
              <w:rPr>
                <w:rStyle w:val="FontStyle20"/>
                <w:sz w:val="24"/>
                <w:szCs w:val="24"/>
              </w:rPr>
              <w:t>безударный гласный звук в слове и его место в слове.</w:t>
            </w:r>
          </w:p>
          <w:p w:rsidR="006F7D18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Находить </w:t>
            </w:r>
            <w:r w:rsidRPr="004D038A">
              <w:rPr>
                <w:rStyle w:val="FontStyle20"/>
                <w:sz w:val="24"/>
                <w:szCs w:val="24"/>
              </w:rPr>
              <w:t xml:space="preserve"> в двусложных словах букву безударного гласного звука,  написание которой надо проверять.</w:t>
            </w:r>
          </w:p>
          <w:p w:rsidR="007E7F04" w:rsidRDefault="007E7F04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Различать </w:t>
            </w:r>
            <w:r w:rsidRPr="004D038A">
              <w:rPr>
                <w:rStyle w:val="FontStyle20"/>
                <w:sz w:val="24"/>
                <w:szCs w:val="24"/>
              </w:rPr>
              <w:t xml:space="preserve"> проверочное и проверяемое  слова.</w:t>
            </w:r>
          </w:p>
          <w:p w:rsidR="007E7F04" w:rsidRDefault="007E7F04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Подбирать </w:t>
            </w:r>
            <w:r w:rsidRPr="004D038A">
              <w:rPr>
                <w:rStyle w:val="FontStyle20"/>
                <w:sz w:val="24"/>
                <w:szCs w:val="24"/>
              </w:rPr>
              <w:t>проверочные слова путём изменения формы слова</w:t>
            </w:r>
          </w:p>
          <w:p w:rsidR="007E7F04" w:rsidRDefault="007E7F04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>Наблюдать</w:t>
            </w:r>
            <w:r w:rsidRPr="004D038A">
              <w:rPr>
                <w:rStyle w:val="FontStyle20"/>
                <w:sz w:val="24"/>
                <w:szCs w:val="24"/>
              </w:rPr>
              <w:t xml:space="preserve"> над единообразным написанием корня в однокоренных словах.</w:t>
            </w: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lastRenderedPageBreak/>
              <w:t xml:space="preserve">Планировать </w:t>
            </w:r>
            <w:r w:rsidRPr="004D038A">
              <w:rPr>
                <w:rStyle w:val="FontStyle20"/>
                <w:sz w:val="24"/>
                <w:szCs w:val="24"/>
              </w:rPr>
              <w:t>учебные действия при решении орфографической задачи</w:t>
            </w:r>
          </w:p>
          <w:p w:rsidR="007E7F04" w:rsidRDefault="007E7F04" w:rsidP="00760D7B">
            <w:pPr>
              <w:pStyle w:val="Style2"/>
              <w:widowControl/>
              <w:spacing w:line="240" w:lineRule="auto"/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>Работать с</w:t>
            </w:r>
            <w:r w:rsidRPr="004D038A">
              <w:rPr>
                <w:rStyle w:val="FontStyle20"/>
                <w:sz w:val="24"/>
                <w:szCs w:val="24"/>
              </w:rPr>
              <w:t xml:space="preserve"> орфографическим словарём</w:t>
            </w:r>
          </w:p>
          <w:p w:rsidR="006F7D18" w:rsidRPr="004D038A" w:rsidRDefault="006F7D18" w:rsidP="00760D7B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 xml:space="preserve">Подбирать </w:t>
            </w:r>
            <w:r w:rsidRPr="004D038A">
              <w:rPr>
                <w:rStyle w:val="FontStyle20"/>
                <w:sz w:val="24"/>
                <w:szCs w:val="24"/>
              </w:rPr>
              <w:t>примеры слов с изучаемой орфографией</w:t>
            </w:r>
          </w:p>
          <w:p w:rsidR="007E7F04" w:rsidRDefault="007E7F04" w:rsidP="007E7F04">
            <w:pPr>
              <w:rPr>
                <w:rStyle w:val="FontStyle17"/>
                <w:b w:val="0"/>
                <w:sz w:val="24"/>
                <w:szCs w:val="24"/>
              </w:rPr>
            </w:pPr>
            <w:r w:rsidRPr="006F7D18">
              <w:rPr>
                <w:rStyle w:val="FontStyle20"/>
                <w:b/>
                <w:sz w:val="24"/>
                <w:szCs w:val="24"/>
              </w:rPr>
              <w:t xml:space="preserve">Составлять </w:t>
            </w:r>
            <w:r w:rsidRPr="004D038A">
              <w:rPr>
                <w:rStyle w:val="FontStyle20"/>
                <w:sz w:val="24"/>
                <w:szCs w:val="24"/>
              </w:rPr>
              <w:t xml:space="preserve">рассказ по </w:t>
            </w:r>
            <w:r w:rsidRPr="004D038A">
              <w:rPr>
                <w:rStyle w:val="FontStyle17"/>
                <w:b w:val="0"/>
                <w:sz w:val="24"/>
                <w:szCs w:val="24"/>
              </w:rPr>
              <w:t>репродукции картины С.А. Тутунова «Зима пришла. Детство».</w:t>
            </w:r>
          </w:p>
          <w:p w:rsidR="007E7F04" w:rsidRPr="004D038A" w:rsidRDefault="007E7F04" w:rsidP="007E7F04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6F7D18" w:rsidRDefault="006F7D18" w:rsidP="00633003">
            <w:pPr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17"/>
                <w:sz w:val="24"/>
                <w:szCs w:val="24"/>
              </w:rPr>
              <w:t xml:space="preserve">Использовать </w:t>
            </w:r>
            <w:r w:rsidRPr="004D038A">
              <w:rPr>
                <w:rStyle w:val="FontStyle20"/>
                <w:sz w:val="24"/>
                <w:szCs w:val="24"/>
              </w:rPr>
              <w:t>правило при написании слов с безударным гласным</w:t>
            </w:r>
            <w:r w:rsidR="007E7F04">
              <w:rPr>
                <w:rStyle w:val="FontStyle20"/>
                <w:sz w:val="24"/>
                <w:szCs w:val="24"/>
              </w:rPr>
              <w:t>.</w:t>
            </w:r>
          </w:p>
          <w:p w:rsidR="007E7F04" w:rsidRPr="004D038A" w:rsidRDefault="007E7F04" w:rsidP="006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18" w:rsidRDefault="006F7D18">
            <w:pPr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t>Различать</w:t>
            </w:r>
            <w:r w:rsidRPr="004D038A">
              <w:rPr>
                <w:rStyle w:val="FontStyle20"/>
                <w:sz w:val="24"/>
                <w:szCs w:val="24"/>
              </w:rPr>
              <w:t xml:space="preserve"> проверяемые и непроверяемые орфограммы. </w:t>
            </w:r>
          </w:p>
          <w:p w:rsidR="007E7F04" w:rsidRDefault="007E7F04">
            <w:pPr>
              <w:rPr>
                <w:rStyle w:val="FontStyle20"/>
                <w:sz w:val="24"/>
                <w:szCs w:val="24"/>
              </w:rPr>
            </w:pPr>
          </w:p>
          <w:p w:rsidR="006F7D18" w:rsidRDefault="006F7D18">
            <w:pPr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20"/>
                <w:b/>
                <w:sz w:val="24"/>
                <w:szCs w:val="24"/>
              </w:rPr>
              <w:t xml:space="preserve">Запоминать </w:t>
            </w:r>
            <w:r w:rsidRPr="004D038A">
              <w:rPr>
                <w:rStyle w:val="FontStyle20"/>
                <w:sz w:val="24"/>
                <w:szCs w:val="24"/>
              </w:rPr>
              <w:t>написание непроверяемой орфограммы безударного гласного звука в словах, предусмотренных программой  2 класса.</w:t>
            </w:r>
          </w:p>
          <w:p w:rsidR="006F7D18" w:rsidRPr="004D038A" w:rsidRDefault="006F7D18">
            <w:pPr>
              <w:rPr>
                <w:rStyle w:val="FontStyle20"/>
                <w:sz w:val="24"/>
                <w:szCs w:val="24"/>
              </w:rPr>
            </w:pP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>
            <w:pPr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20"/>
                <w:b/>
                <w:sz w:val="24"/>
                <w:szCs w:val="24"/>
              </w:rPr>
              <w:t>Работать</w:t>
            </w:r>
            <w:r w:rsidRPr="004D038A">
              <w:rPr>
                <w:rStyle w:val="FontStyle20"/>
                <w:sz w:val="24"/>
                <w:szCs w:val="24"/>
              </w:rPr>
              <w:t xml:space="preserve"> с орфографическим словарем учебника: находить слова с изучаемой орфограммой и проверять написание слова по орфографическому словарю.</w:t>
            </w: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>
            <w:pPr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20"/>
                <w:b/>
                <w:sz w:val="24"/>
                <w:szCs w:val="24"/>
              </w:rPr>
              <w:t xml:space="preserve">Подбирать </w:t>
            </w:r>
            <w:r w:rsidRPr="004D038A">
              <w:rPr>
                <w:rStyle w:val="FontStyle20"/>
                <w:sz w:val="24"/>
                <w:szCs w:val="24"/>
              </w:rPr>
              <w:t>примеры слов с изучаемой орфограммой. Работать со страничками для любознательных. Знакомство со сведениями  о происхождении слов орфограмма, малина, земляника.</w:t>
            </w: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>
            <w:pPr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20"/>
                <w:b/>
                <w:sz w:val="24"/>
                <w:szCs w:val="24"/>
              </w:rPr>
              <w:t>Объяснять</w:t>
            </w:r>
            <w:r w:rsidRPr="004D038A">
              <w:rPr>
                <w:rStyle w:val="FontStyle20"/>
                <w:sz w:val="24"/>
                <w:szCs w:val="24"/>
              </w:rPr>
              <w:t xml:space="preserve"> когда в речи употребляют образные выражения (фразеологизмы): язык заплетается, воробью по колено и др.</w:t>
            </w: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Default="006F7D18">
            <w:pPr>
              <w:rPr>
                <w:rStyle w:val="FontStyle20"/>
                <w:b/>
                <w:sz w:val="24"/>
                <w:szCs w:val="24"/>
              </w:rPr>
            </w:pPr>
          </w:p>
          <w:p w:rsidR="006F7D18" w:rsidRPr="004D038A" w:rsidRDefault="006F7D18">
            <w:pPr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20"/>
                <w:b/>
                <w:sz w:val="24"/>
                <w:szCs w:val="24"/>
              </w:rPr>
              <w:t>Составлять</w:t>
            </w:r>
            <w:r w:rsidRPr="004D038A">
              <w:rPr>
                <w:rStyle w:val="FontStyle20"/>
                <w:sz w:val="24"/>
                <w:szCs w:val="24"/>
              </w:rPr>
              <w:t xml:space="preserve"> текст из предложений.</w:t>
            </w:r>
          </w:p>
          <w:p w:rsidR="006F7D18" w:rsidRDefault="006F7D18" w:rsidP="006F7D18">
            <w:pPr>
              <w:rPr>
                <w:rStyle w:val="FontStyle17"/>
                <w:sz w:val="24"/>
                <w:szCs w:val="24"/>
              </w:rPr>
            </w:pPr>
          </w:p>
          <w:p w:rsidR="006F7D18" w:rsidRDefault="006F7D18" w:rsidP="006F7D18">
            <w:pPr>
              <w:rPr>
                <w:rStyle w:val="FontStyle17"/>
                <w:sz w:val="24"/>
                <w:szCs w:val="24"/>
              </w:rPr>
            </w:pPr>
          </w:p>
          <w:p w:rsidR="006F7D18" w:rsidRDefault="006F7D18" w:rsidP="006F7D18">
            <w:pPr>
              <w:rPr>
                <w:rStyle w:val="FontStyle17"/>
                <w:sz w:val="24"/>
                <w:szCs w:val="24"/>
              </w:rPr>
            </w:pPr>
          </w:p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Style w:val="FontStyle17"/>
                <w:sz w:val="24"/>
                <w:szCs w:val="24"/>
              </w:rPr>
              <w:t>Оценивать</w:t>
            </w:r>
            <w:r w:rsidRPr="004D038A">
              <w:rPr>
                <w:rStyle w:val="FontStyle17"/>
                <w:b w:val="0"/>
                <w:sz w:val="24"/>
                <w:szCs w:val="24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115-120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47" w:type="dxa"/>
          </w:tcPr>
          <w:p w:rsidR="006F7D18" w:rsidRPr="006F7D18" w:rsidRDefault="006F7D18" w:rsidP="00453B98">
            <w:pPr>
              <w:rPr>
                <w:rStyle w:val="FontStyle20"/>
                <w:b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Русский алфавит, или Азбука.</w:t>
            </w:r>
          </w:p>
          <w:p w:rsidR="006F7D18" w:rsidRPr="006F7D18" w:rsidRDefault="006F7D18" w:rsidP="00453B98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8"/>
              </w:rPr>
            </w:pPr>
            <w:r w:rsidRPr="006F7D18">
              <w:rPr>
                <w:rFonts w:ascii="Times New Roman" w:hAnsi="Times New Roman" w:cs="Times New Roman"/>
                <w:b/>
                <w:sz w:val="24"/>
              </w:rPr>
              <w:t>КУБАН.</w:t>
            </w:r>
            <w:r w:rsidRPr="006F7D18">
              <w:rPr>
                <w:rFonts w:ascii="Times New Roman" w:hAnsi="Times New Roman" w:cs="Times New Roman"/>
                <w:sz w:val="24"/>
              </w:rPr>
              <w:t xml:space="preserve"> Особенности произношения звонких </w:t>
            </w:r>
            <w:r w:rsidRPr="006F7D18">
              <w:rPr>
                <w:rFonts w:ascii="Times New Roman" w:hAnsi="Times New Roman" w:cs="Times New Roman"/>
                <w:sz w:val="24"/>
              </w:rPr>
              <w:lastRenderedPageBreak/>
              <w:t>согласных в кубанском говоре</w:t>
            </w:r>
          </w:p>
          <w:p w:rsidR="006F7D18" w:rsidRPr="006F7D18" w:rsidRDefault="006F7D18" w:rsidP="00453B98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121-125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247" w:type="dxa"/>
          </w:tcPr>
          <w:p w:rsidR="006F7D18" w:rsidRPr="006F7D18" w:rsidRDefault="006F7D18" w:rsidP="00453B98">
            <w:pPr>
              <w:rPr>
                <w:rStyle w:val="FontStyle17"/>
                <w:b w:val="0"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Написание слов с заглавной буквы.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7E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47" w:type="dxa"/>
          </w:tcPr>
          <w:p w:rsidR="006F7D18" w:rsidRPr="006F7D18" w:rsidRDefault="006F7D18" w:rsidP="00453B98">
            <w:pPr>
              <w:rPr>
                <w:rStyle w:val="FontStyle17"/>
                <w:sz w:val="24"/>
                <w:szCs w:val="28"/>
              </w:rPr>
            </w:pPr>
            <w:r w:rsidRPr="006F7D18">
              <w:rPr>
                <w:rStyle w:val="FontStyle14"/>
                <w:b/>
                <w:i w:val="0"/>
                <w:sz w:val="24"/>
                <w:szCs w:val="28"/>
              </w:rPr>
              <w:t>Р/р</w:t>
            </w:r>
            <w:r w:rsidRPr="006F7D18">
              <w:rPr>
                <w:rStyle w:val="FontStyle14"/>
                <w:b/>
                <w:sz w:val="24"/>
                <w:szCs w:val="28"/>
              </w:rPr>
              <w:t xml:space="preserve">. </w:t>
            </w:r>
            <w:r w:rsidRPr="006F7D18">
              <w:rPr>
                <w:rStyle w:val="FontStyle17"/>
                <w:b w:val="0"/>
                <w:sz w:val="24"/>
                <w:szCs w:val="28"/>
              </w:rPr>
              <w:t>Коллективное составление рас</w:t>
            </w:r>
            <w:r w:rsidRPr="006F7D18">
              <w:rPr>
                <w:rStyle w:val="FontStyle17"/>
                <w:b w:val="0"/>
                <w:sz w:val="24"/>
                <w:szCs w:val="28"/>
              </w:rPr>
              <w:softHyphen/>
              <w:t>сказа по репродукции картины</w:t>
            </w:r>
            <w:r w:rsidRPr="006F7D18">
              <w:rPr>
                <w:rStyle w:val="FontStyle17"/>
                <w:sz w:val="24"/>
                <w:szCs w:val="28"/>
              </w:rPr>
              <w:t xml:space="preserve">. </w:t>
            </w:r>
          </w:p>
          <w:p w:rsidR="006F7D18" w:rsidRPr="006F7D18" w:rsidRDefault="006F7D18" w:rsidP="00453B98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7E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47" w:type="dxa"/>
          </w:tcPr>
          <w:p w:rsidR="006F7D18" w:rsidRPr="006F7D18" w:rsidRDefault="006F7D18" w:rsidP="00453B98">
            <w:pPr>
              <w:rPr>
                <w:rStyle w:val="FontStyle14"/>
                <w:b/>
                <w:i w:val="0"/>
                <w:sz w:val="24"/>
                <w:szCs w:val="28"/>
              </w:rPr>
            </w:pPr>
            <w:r w:rsidRPr="006F7D18">
              <w:rPr>
                <w:rStyle w:val="FontStyle17"/>
                <w:sz w:val="24"/>
                <w:szCs w:val="28"/>
              </w:rPr>
              <w:t>Проверочная работа.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47" w:type="dxa"/>
          </w:tcPr>
          <w:p w:rsidR="006F7D18" w:rsidRPr="006F7D18" w:rsidRDefault="006F7D18" w:rsidP="00484586">
            <w:pPr>
              <w:rPr>
                <w:b/>
                <w:sz w:val="24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Гласные звуки 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134-139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  <w:tcBorders>
              <w:top w:val="nil"/>
            </w:tcBorders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47" w:type="dxa"/>
            <w:tcBorders>
              <w:top w:val="nil"/>
            </w:tcBorders>
          </w:tcPr>
          <w:p w:rsidR="006F7D18" w:rsidRPr="006F7D18" w:rsidRDefault="006F7D18" w:rsidP="00453B98">
            <w:pPr>
              <w:rPr>
                <w:sz w:val="24"/>
              </w:rPr>
            </w:pPr>
            <w:r w:rsidRPr="006F7D18">
              <w:rPr>
                <w:rStyle w:val="FontStyle17"/>
                <w:sz w:val="24"/>
                <w:szCs w:val="28"/>
              </w:rPr>
              <w:t>Развитие речи</w:t>
            </w:r>
            <w:r w:rsidRPr="006F7D18">
              <w:rPr>
                <w:rStyle w:val="FontStyle17"/>
                <w:b w:val="0"/>
                <w:i/>
                <w:sz w:val="24"/>
                <w:szCs w:val="28"/>
              </w:rPr>
              <w:t xml:space="preserve">. </w:t>
            </w:r>
            <w:r w:rsidRPr="006F7D18">
              <w:rPr>
                <w:rStyle w:val="FontStyle17"/>
                <w:b w:val="0"/>
                <w:sz w:val="24"/>
                <w:szCs w:val="28"/>
              </w:rPr>
              <w:t>Работа с текстом. Запись ответов на вопросы к тексту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45.</w:t>
            </w:r>
          </w:p>
        </w:tc>
        <w:tc>
          <w:tcPr>
            <w:tcW w:w="5247" w:type="dxa"/>
          </w:tcPr>
          <w:p w:rsidR="006F7D18" w:rsidRPr="006F7D18" w:rsidRDefault="006F7D18" w:rsidP="00EE59D0">
            <w:pPr>
              <w:pStyle w:val="Style5"/>
              <w:widowControl/>
              <w:spacing w:line="240" w:lineRule="auto"/>
              <w:rPr>
                <w:bCs/>
                <w:szCs w:val="16"/>
              </w:rPr>
            </w:pPr>
            <w:r w:rsidRPr="006F7D18">
              <w:rPr>
                <w:rStyle w:val="FontStyle14"/>
                <w:bCs/>
                <w:i w:val="0"/>
                <w:sz w:val="24"/>
              </w:rPr>
              <w:t>Произношение ударного гласного звука в корне слова и его обозначение на письме.</w:t>
            </w:r>
          </w:p>
        </w:tc>
        <w:tc>
          <w:tcPr>
            <w:tcW w:w="871" w:type="dxa"/>
          </w:tcPr>
          <w:p w:rsidR="006F7D18" w:rsidRPr="002A3EC2" w:rsidRDefault="006F7D18" w:rsidP="0035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</w:tr>
      <w:tr w:rsidR="006F7D18" w:rsidRPr="002A3EC2" w:rsidTr="003D37EB">
        <w:trPr>
          <w:gridAfter w:val="2"/>
          <w:wAfter w:w="822" w:type="dxa"/>
        </w:trPr>
        <w:tc>
          <w:tcPr>
            <w:tcW w:w="10183" w:type="dxa"/>
            <w:gridSpan w:val="9"/>
          </w:tcPr>
          <w:p w:rsidR="006F7D18" w:rsidRPr="002A3EC2" w:rsidRDefault="00480974" w:rsidP="003D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                      </w:t>
            </w:r>
            <w:r w:rsidR="006F7D18" w:rsidRPr="006F7D1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</w:t>
            </w:r>
            <w:r w:rsidR="006F7D18" w:rsidRPr="006F7D1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</w:t>
            </w:r>
            <w:r w:rsidR="006F7D18" w:rsidRPr="006F7D1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</w:t>
            </w:r>
            <w:r w:rsidR="006F7D18" w:rsidRPr="006F7D18">
              <w:rPr>
                <w:rFonts w:ascii="Times New Roman" w:hAnsi="Times New Roman" w:cs="Times New Roman"/>
                <w:b/>
                <w:sz w:val="32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</w:t>
            </w:r>
            <w:r w:rsidR="006F7D18" w:rsidRPr="006F7D1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асов</w:t>
            </w: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736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18" w:rsidRPr="002A3EC2" w:rsidTr="006F7D18">
        <w:trPr>
          <w:gridAfter w:val="2"/>
          <w:wAfter w:w="822" w:type="dxa"/>
          <w:trHeight w:val="1040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47" w:type="dxa"/>
          </w:tcPr>
          <w:p w:rsidR="006F7D18" w:rsidRPr="006F7D18" w:rsidRDefault="006F7D18" w:rsidP="006F7D1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sz w:val="24"/>
                <w:szCs w:val="28"/>
              </w:rPr>
              <w:t>Произношение безударного гласного звука в корне слова и его обозначение на письме.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 w:rsidP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247" w:type="dxa"/>
          </w:tcPr>
          <w:p w:rsidR="006F7D18" w:rsidRPr="006F7D18" w:rsidRDefault="006F7D18" w:rsidP="00760D7B">
            <w:pPr>
              <w:pStyle w:val="Style5"/>
              <w:widowControl/>
              <w:spacing w:line="240" w:lineRule="auto"/>
              <w:rPr>
                <w:bCs/>
                <w:szCs w:val="16"/>
              </w:rPr>
            </w:pPr>
            <w:r w:rsidRPr="006F7D18">
              <w:rPr>
                <w:rStyle w:val="FontStyle14"/>
                <w:bCs/>
                <w:i w:val="0"/>
                <w:sz w:val="24"/>
              </w:rPr>
              <w:t>Особенности проверяемых и проверочных слов ( для правила обозначение буквой безударного гласного звука в корне слова)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4D038A" w:rsidRDefault="006F7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</w:t>
            </w:r>
          </w:p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47" w:type="dxa"/>
          </w:tcPr>
          <w:p w:rsidR="006F7D18" w:rsidRPr="006F7D18" w:rsidRDefault="006F7D18" w:rsidP="00760D7B">
            <w:pPr>
              <w:pStyle w:val="Style5"/>
              <w:widowControl/>
              <w:spacing w:line="240" w:lineRule="auto"/>
              <w:rPr>
                <w:bCs/>
                <w:szCs w:val="16"/>
              </w:rPr>
            </w:pPr>
            <w:r w:rsidRPr="006F7D18">
              <w:rPr>
                <w:rStyle w:val="FontStyle14"/>
                <w:bCs/>
                <w:i w:val="0"/>
                <w:sz w:val="24"/>
              </w:rPr>
              <w:t>Способы проверки написания буквы, обозначающей гласный звук в корне слова.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 w:rsidP="0005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147-149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247" w:type="dxa"/>
          </w:tcPr>
          <w:p w:rsidR="006F7D18" w:rsidRPr="006F7D18" w:rsidRDefault="006F7D18" w:rsidP="00C320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sz w:val="24"/>
                <w:szCs w:val="24"/>
              </w:rPr>
              <w:t>Изменение формы слова и подбор однокоренных слов с ударным гласным.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 w:rsidP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150-153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47" w:type="dxa"/>
          </w:tcPr>
          <w:p w:rsidR="006F7D18" w:rsidRPr="006F7D18" w:rsidRDefault="006F7D18" w:rsidP="00C3203F">
            <w:pPr>
              <w:pStyle w:val="Style5"/>
              <w:widowControl/>
              <w:spacing w:line="240" w:lineRule="auto"/>
              <w:rPr>
                <w:szCs w:val="28"/>
              </w:rPr>
            </w:pPr>
            <w:r w:rsidRPr="006F7D18">
              <w:rPr>
                <w:rStyle w:val="FontStyle14"/>
                <w:bCs/>
                <w:i w:val="0"/>
                <w:sz w:val="24"/>
                <w:szCs w:val="28"/>
              </w:rPr>
              <w:t>Представление об орфограмме.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247" w:type="dxa"/>
          </w:tcPr>
          <w:p w:rsidR="006F7D18" w:rsidRPr="006F7D18" w:rsidRDefault="006F7D18" w:rsidP="00C3203F">
            <w:pPr>
              <w:pStyle w:val="Style5"/>
              <w:widowControl/>
              <w:spacing w:line="240" w:lineRule="auto"/>
              <w:rPr>
                <w:szCs w:val="28"/>
              </w:rPr>
            </w:pPr>
            <w:r w:rsidRPr="006F7D18">
              <w:rPr>
                <w:rStyle w:val="FontStyle14"/>
                <w:bCs/>
                <w:i w:val="0"/>
                <w:sz w:val="24"/>
                <w:szCs w:val="28"/>
              </w:rPr>
              <w:t xml:space="preserve">Проверяемые и непроверяемые орфограммы. 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156-158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247" w:type="dxa"/>
          </w:tcPr>
          <w:p w:rsidR="006F7D18" w:rsidRPr="006F7D18" w:rsidRDefault="006F7D18" w:rsidP="00760D7B">
            <w:pPr>
              <w:pStyle w:val="Style5"/>
              <w:widowControl/>
              <w:spacing w:line="240" w:lineRule="auto"/>
              <w:rPr>
                <w:bCs/>
                <w:i/>
                <w:szCs w:val="28"/>
              </w:rPr>
            </w:pPr>
            <w:r w:rsidRPr="006F7D18">
              <w:rPr>
                <w:b/>
                <w:szCs w:val="28"/>
              </w:rPr>
              <w:t xml:space="preserve">КУБАН. </w:t>
            </w:r>
            <w:r w:rsidRPr="006F7D18">
              <w:rPr>
                <w:szCs w:val="28"/>
              </w:rPr>
              <w:t>Словарное богатство русского языка.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247" w:type="dxa"/>
          </w:tcPr>
          <w:p w:rsidR="006F7D18" w:rsidRPr="006F7D18" w:rsidRDefault="006F7D18" w:rsidP="00C3203F">
            <w:pPr>
              <w:pStyle w:val="Style5"/>
              <w:widowControl/>
              <w:spacing w:line="240" w:lineRule="auto"/>
              <w:rPr>
                <w:b/>
                <w:bCs/>
                <w:szCs w:val="16"/>
              </w:rPr>
            </w:pPr>
            <w:r w:rsidRPr="006F7D18">
              <w:rPr>
                <w:rStyle w:val="FontStyle14"/>
                <w:b/>
                <w:bCs/>
                <w:i w:val="0"/>
                <w:sz w:val="24"/>
              </w:rPr>
              <w:t>Развитие речи.</w:t>
            </w:r>
            <w:r w:rsidRPr="006F7D18">
              <w:rPr>
                <w:rStyle w:val="FontStyle14"/>
                <w:bCs/>
                <w:i w:val="0"/>
                <w:sz w:val="24"/>
              </w:rPr>
              <w:t xml:space="preserve"> Составление текста из предложений с нарушенным порядком повествования.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F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247" w:type="dxa"/>
          </w:tcPr>
          <w:p w:rsidR="006F7D18" w:rsidRPr="006F7D18" w:rsidRDefault="006F7D18" w:rsidP="00F80487">
            <w:pPr>
              <w:pStyle w:val="Style5"/>
              <w:widowControl/>
              <w:spacing w:line="240" w:lineRule="auto"/>
              <w:rPr>
                <w:rStyle w:val="FontStyle14"/>
                <w:b/>
                <w:bCs/>
                <w:i w:val="0"/>
                <w:iCs w:val="0"/>
                <w:sz w:val="24"/>
              </w:rPr>
            </w:pPr>
            <w:r w:rsidRPr="006F7D18">
              <w:rPr>
                <w:rStyle w:val="FontStyle14"/>
                <w:b/>
                <w:bCs/>
                <w:i w:val="0"/>
                <w:sz w:val="24"/>
              </w:rPr>
              <w:t>Проверочный диктант.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F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247" w:type="dxa"/>
          </w:tcPr>
          <w:p w:rsidR="006F7D18" w:rsidRPr="006F7D18" w:rsidRDefault="006F7D18" w:rsidP="00F80487">
            <w:pPr>
              <w:pStyle w:val="Style5"/>
              <w:widowControl/>
              <w:spacing w:line="240" w:lineRule="auto"/>
              <w:rPr>
                <w:rStyle w:val="FontStyle14"/>
                <w:bCs/>
                <w:i w:val="0"/>
                <w:sz w:val="24"/>
              </w:rPr>
            </w:pPr>
            <w:r w:rsidRPr="006F7D18">
              <w:rPr>
                <w:rStyle w:val="FontStyle14"/>
                <w:bCs/>
                <w:i w:val="0"/>
                <w:sz w:val="24"/>
              </w:rPr>
              <w:t>Написание букв, обозначающих безударные гласные звуки в корне слова.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F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162-164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247" w:type="dxa"/>
          </w:tcPr>
          <w:p w:rsidR="006F7D18" w:rsidRPr="006F7D18" w:rsidRDefault="006F7D18" w:rsidP="00F80487">
            <w:pPr>
              <w:pStyle w:val="Style5"/>
              <w:widowControl/>
              <w:spacing w:line="240" w:lineRule="auto"/>
              <w:rPr>
                <w:rStyle w:val="FontStyle14"/>
                <w:bCs/>
                <w:i w:val="0"/>
                <w:sz w:val="24"/>
              </w:rPr>
            </w:pPr>
            <w:r w:rsidRPr="006F7D18">
              <w:rPr>
                <w:rStyle w:val="FontStyle20"/>
                <w:sz w:val="24"/>
                <w:szCs w:val="24"/>
              </w:rPr>
              <w:t xml:space="preserve">Слова с непроверяемой буквой безударного </w:t>
            </w:r>
            <w:r w:rsidRPr="006F7D18">
              <w:rPr>
                <w:rStyle w:val="FontStyle20"/>
                <w:sz w:val="24"/>
                <w:szCs w:val="24"/>
              </w:rPr>
              <w:lastRenderedPageBreak/>
              <w:t>гласного звука</w:t>
            </w:r>
            <w:r w:rsidRPr="006F7D18">
              <w:rPr>
                <w:rStyle w:val="FontStyle20"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F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5247" w:type="dxa"/>
          </w:tcPr>
          <w:p w:rsidR="006F7D18" w:rsidRPr="006F7D18" w:rsidRDefault="006F7D18" w:rsidP="00C305BC">
            <w:pPr>
              <w:pStyle w:val="Style5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14"/>
                <w:bCs/>
                <w:i w:val="0"/>
                <w:sz w:val="24"/>
              </w:rPr>
              <w:t>Наблюдение над использованием речи фразеологизмов как выразительных средств языка.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169-171</w:t>
            </w:r>
          </w:p>
        </w:tc>
      </w:tr>
      <w:tr w:rsidR="006F7D18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247" w:type="dxa"/>
          </w:tcPr>
          <w:p w:rsidR="006F7D18" w:rsidRPr="006F7D18" w:rsidRDefault="006F7D18" w:rsidP="00F80487">
            <w:pPr>
              <w:pStyle w:val="Style5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20"/>
                <w:sz w:val="24"/>
                <w:szCs w:val="24"/>
              </w:rPr>
              <w:t>Слова с непроверяемой буквой безударного гласного звука</w:t>
            </w:r>
            <w:r w:rsidRPr="006F7D18">
              <w:rPr>
                <w:rStyle w:val="FontStyle20"/>
                <w:color w:val="4F6228" w:themeColor="accent3" w:themeShade="80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172-176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247" w:type="dxa"/>
          </w:tcPr>
          <w:p w:rsidR="006F7D18" w:rsidRPr="006F7D18" w:rsidRDefault="006F7D18" w:rsidP="00F80487">
            <w:pPr>
              <w:pStyle w:val="Style5"/>
              <w:widowControl/>
              <w:spacing w:line="240" w:lineRule="auto"/>
            </w:pPr>
            <w:r w:rsidRPr="006F7D18">
              <w:rPr>
                <w:rStyle w:val="FontStyle17"/>
                <w:sz w:val="24"/>
                <w:szCs w:val="28"/>
              </w:rPr>
              <w:t>Р/р.</w:t>
            </w:r>
            <w:r w:rsidRPr="006F7D18">
              <w:rPr>
                <w:rStyle w:val="FontStyle17"/>
                <w:b w:val="0"/>
                <w:sz w:val="24"/>
                <w:szCs w:val="28"/>
              </w:rPr>
              <w:t xml:space="preserve"> Составление рас</w:t>
            </w:r>
            <w:r w:rsidRPr="006F7D18">
              <w:rPr>
                <w:rStyle w:val="FontStyle17"/>
                <w:b w:val="0"/>
                <w:sz w:val="24"/>
                <w:szCs w:val="28"/>
              </w:rPr>
              <w:softHyphen/>
              <w:t>сказа по репродукции картины С.А. Тутунова «Зима пришла.Детство»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247" w:type="dxa"/>
          </w:tcPr>
          <w:p w:rsidR="006F7D18" w:rsidRPr="006F7D18" w:rsidRDefault="006F7D18" w:rsidP="00F80487">
            <w:pPr>
              <w:pStyle w:val="Style5"/>
              <w:widowControl/>
              <w:spacing w:line="240" w:lineRule="auto"/>
              <w:rPr>
                <w:rStyle w:val="FontStyle17"/>
                <w:b w:val="0"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>Проверочная работа.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Style w:val="FontStyle14"/>
                <w:bCs/>
                <w:i w:val="0"/>
                <w:iCs w:val="0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Согласные звуки.</w:t>
            </w:r>
          </w:p>
          <w:p w:rsidR="006F7D18" w:rsidRPr="006F7D18" w:rsidRDefault="006F7D18" w:rsidP="00351C1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178- 181</w:t>
            </w:r>
          </w:p>
          <w:p w:rsidR="006F7D18" w:rsidRPr="002A3EC2" w:rsidRDefault="006F7D18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с.112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Style w:val="FontStyle14"/>
                <w:bCs/>
                <w:i w:val="0"/>
                <w:iCs w:val="0"/>
                <w:sz w:val="24"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Развитие речи.</w:t>
            </w: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 xml:space="preserve"> Восстановление деформированного текста по рисунку.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C1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63.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Согласный звук{й} и буква « и краткое» 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183-187</w:t>
            </w:r>
          </w:p>
        </w:tc>
      </w:tr>
      <w:tr w:rsidR="006F7D18" w:rsidRPr="002A3EC2" w:rsidTr="00044B41">
        <w:trPr>
          <w:gridAfter w:val="2"/>
          <w:wAfter w:w="822" w:type="dxa"/>
          <w:trHeight w:val="480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247" w:type="dxa"/>
          </w:tcPr>
          <w:p w:rsidR="006F7D18" w:rsidRDefault="006F7D18" w:rsidP="00DE6AB2">
            <w:pPr>
              <w:rPr>
                <w:rStyle w:val="FontStyle14"/>
                <w:bCs/>
                <w:i w:val="0"/>
                <w:iCs w:val="0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Слова с удвоенными согласными.</w:t>
            </w:r>
          </w:p>
          <w:p w:rsidR="00480974" w:rsidRPr="00480974" w:rsidRDefault="00480974" w:rsidP="00DE6AB2">
            <w:pPr>
              <w:rPr>
                <w:b/>
                <w:sz w:val="24"/>
              </w:rPr>
            </w:pPr>
            <w:r w:rsidRPr="00480974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Словарный диктант № 2.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188-190</w:t>
            </w:r>
          </w:p>
          <w:p w:rsidR="006F7D18" w:rsidRPr="002A3EC2" w:rsidRDefault="006F7D18" w:rsidP="00B5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с.117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Развитие речи.</w:t>
            </w: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 xml:space="preserve"> Коллективное составление  рассказа по репродукции картины и опорным словам.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247" w:type="dxa"/>
          </w:tcPr>
          <w:p w:rsidR="006F7D18" w:rsidRPr="006F7D18" w:rsidRDefault="006F7D18" w:rsidP="0043323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Проект«И в шутку</w:t>
            </w:r>
            <w:r w:rsidR="00480974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,  и в</w:t>
            </w: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серьёз».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 w:rsidP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119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7EB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Твёрдые и мягкие согласные звуки и буквы для их обозначения.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192-194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Обозначение мягкости согласных звуков на письме буквами и, е, ё, ю, ь.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195 -201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Style w:val="FontStyle14"/>
                <w:bCs/>
                <w:i w:val="0"/>
                <w:iCs w:val="0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Мягкий знак (ь).</w:t>
            </w:r>
          </w:p>
          <w:p w:rsidR="006F7D18" w:rsidRPr="006F7D18" w:rsidRDefault="006F7D18" w:rsidP="00351C1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Правописание мягкого знака на конце и в середине слова перед другими согласными.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202-204 прав с.124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Правописание  слов с  мягким знаком на конце и в середине перед согласным.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с.125 </w:t>
            </w:r>
          </w:p>
          <w:p w:rsidR="006F7D18" w:rsidRPr="002A3EC2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205-209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pStyle w:val="Style5"/>
              <w:widowControl/>
              <w:spacing w:line="240" w:lineRule="auto"/>
              <w:rPr>
                <w:bCs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Развитие речи.</w:t>
            </w: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 xml:space="preserve"> Работа с текстом. Составление ответов на вопросы к тексту.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 w:rsidP="00A1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7" w:type="dxa"/>
          </w:tcPr>
          <w:p w:rsidR="006F7D18" w:rsidRPr="006F7D18" w:rsidRDefault="006F7D18" w:rsidP="0043323C">
            <w:pPr>
              <w:pStyle w:val="Style5"/>
              <w:widowControl/>
              <w:spacing w:line="240" w:lineRule="auto"/>
              <w:rPr>
                <w:b/>
                <w:bCs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Проект «Пишем письмо».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129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43323C">
            <w:pPr>
              <w:pStyle w:val="Style5"/>
              <w:widowControl/>
              <w:spacing w:line="240" w:lineRule="auto"/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Буквосочетание чк, чн, чт, щн, нч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4809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D18" w:rsidRDefault="00480974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7D18">
              <w:rPr>
                <w:rFonts w:ascii="Times New Roman" w:hAnsi="Times New Roman" w:cs="Times New Roman"/>
                <w:sz w:val="24"/>
                <w:szCs w:val="24"/>
              </w:rPr>
              <w:t>рав с.5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43323C">
            <w:pPr>
              <w:pStyle w:val="Style5"/>
              <w:widowControl/>
              <w:spacing w:line="240" w:lineRule="auto"/>
              <w:rPr>
                <w:bCs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Орфоэпические нормы произношения слов с сочетанием чн, чт  ([ш]то наро[ш]но).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43323C">
            <w:pPr>
              <w:pStyle w:val="Style5"/>
              <w:widowControl/>
              <w:spacing w:line="240" w:lineRule="auto"/>
              <w:rPr>
                <w:bCs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Развитие речи.</w:t>
            </w: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 xml:space="preserve"> Работа с текстом.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43323C">
            <w:pPr>
              <w:pStyle w:val="Style5"/>
              <w:widowControl/>
              <w:spacing w:line="240" w:lineRule="auto"/>
              <w:rPr>
                <w:bCs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Буквосочетание жи-ши,ча-ща,чу-щу.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66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5E510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Правописание буквосочетаний жи-ши,ча-ща,чу-щу.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6F7D18" w:rsidRPr="002A3EC2" w:rsidTr="00044B41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667864">
            <w:pPr>
              <w:pStyle w:val="Style5"/>
              <w:widowControl/>
              <w:spacing w:line="240" w:lineRule="auto"/>
              <w:rPr>
                <w:bCs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Проверочный диктант.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vMerge/>
            <w:tcBorders>
              <w:bottom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085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667864">
            <w:pPr>
              <w:pStyle w:val="Style5"/>
              <w:widowControl/>
              <w:spacing w:line="240" w:lineRule="auto"/>
              <w:rPr>
                <w:b/>
                <w:bCs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Проект «Рифма»</w:t>
            </w: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 xml:space="preserve">. 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 w:val="restart"/>
            <w:tcBorders>
              <w:top w:val="nil"/>
            </w:tcBorders>
          </w:tcPr>
          <w:p w:rsidR="006F7D18" w:rsidRPr="004D038A" w:rsidRDefault="006F7D18" w:rsidP="006F7D18">
            <w:pPr>
              <w:pStyle w:val="Style2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4"/>
                <w:szCs w:val="24"/>
              </w:rPr>
            </w:pPr>
            <w:r w:rsidRPr="004D038A">
              <w:rPr>
                <w:b/>
                <w:szCs w:val="18"/>
              </w:rPr>
              <w:t xml:space="preserve">Отличать </w:t>
            </w:r>
            <w:r w:rsidRPr="004D038A">
              <w:rPr>
                <w:szCs w:val="18"/>
              </w:rPr>
              <w:t>текст от других записей по его признакам.</w:t>
            </w:r>
            <w:r w:rsidRPr="004D038A">
              <w:rPr>
                <w:b/>
                <w:szCs w:val="18"/>
              </w:rPr>
              <w:t xml:space="preserve"> Осмысленно</w:t>
            </w:r>
            <w:r w:rsidRPr="004D038A">
              <w:rPr>
                <w:szCs w:val="18"/>
              </w:rPr>
              <w:t xml:space="preserve"> читать текст. </w:t>
            </w:r>
            <w:r w:rsidRPr="004D038A">
              <w:rPr>
                <w:b/>
                <w:szCs w:val="18"/>
              </w:rPr>
              <w:t xml:space="preserve">Определять </w:t>
            </w:r>
            <w:r w:rsidRPr="004D038A">
              <w:rPr>
                <w:szCs w:val="18"/>
              </w:rPr>
              <w:t xml:space="preserve">тему, главную мысль. </w:t>
            </w:r>
            <w:r w:rsidRPr="004D038A">
              <w:rPr>
                <w:b/>
                <w:szCs w:val="18"/>
              </w:rPr>
              <w:t xml:space="preserve">Соотносить </w:t>
            </w:r>
            <w:r w:rsidRPr="004D038A">
              <w:rPr>
                <w:szCs w:val="18"/>
              </w:rPr>
              <w:t xml:space="preserve">текст и заголовок. </w:t>
            </w: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Подбирать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>заголовок к заданному тек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softHyphen/>
              <w:t xml:space="preserve">сту. </w:t>
            </w: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Составлять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>текст по заданной теме.</w:t>
            </w: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 Выделять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 xml:space="preserve">части текста и обосновывать правильность их выделения. </w:t>
            </w: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Выбирать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>ту часть текста, которая соответствует заданной коммуника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softHyphen/>
              <w:t xml:space="preserve">тивной задаче. </w:t>
            </w: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Передавать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>устно содержание прочитанного текста-образца или со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softHyphen/>
              <w:t xml:space="preserve">ставленного текста. </w:t>
            </w: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Создавать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>устный и письменный текст в соответствии с поставленной коммуникативной задачей.</w:t>
            </w:r>
          </w:p>
          <w:p w:rsidR="006F7D18" w:rsidRPr="004D038A" w:rsidRDefault="006F7D18" w:rsidP="003D37EB">
            <w:pPr>
              <w:pStyle w:val="Style2"/>
              <w:widowControl/>
              <w:spacing w:line="240" w:lineRule="auto"/>
              <w:jc w:val="both"/>
              <w:rPr>
                <w:rStyle w:val="FontStyle20"/>
                <w:color w:val="000000" w:themeColor="text1"/>
                <w:sz w:val="24"/>
                <w:szCs w:val="24"/>
              </w:rPr>
            </w:pP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Составлять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>рассказ по рисунку, данному началу и опорным словам.</w:t>
            </w:r>
          </w:p>
          <w:p w:rsidR="006F7D18" w:rsidRDefault="006F7D18" w:rsidP="003D37EB">
            <w:pPr>
              <w:rPr>
                <w:rStyle w:val="FontStyle17"/>
                <w:color w:val="000000" w:themeColor="text1"/>
                <w:sz w:val="24"/>
                <w:szCs w:val="24"/>
              </w:rPr>
            </w:pPr>
          </w:p>
          <w:p w:rsidR="006F7D18" w:rsidRDefault="006F7D18" w:rsidP="003D37EB">
            <w:pPr>
              <w:rPr>
                <w:rStyle w:val="FontStyle17"/>
                <w:color w:val="000000" w:themeColor="text1"/>
                <w:sz w:val="24"/>
                <w:szCs w:val="24"/>
              </w:rPr>
            </w:pPr>
          </w:p>
          <w:p w:rsidR="006F7D18" w:rsidRDefault="006F7D18" w:rsidP="003D37EB">
            <w:pPr>
              <w:rPr>
                <w:rStyle w:val="FontStyle17"/>
                <w:color w:val="000000" w:themeColor="text1"/>
                <w:sz w:val="24"/>
                <w:szCs w:val="24"/>
              </w:rPr>
            </w:pPr>
          </w:p>
          <w:p w:rsidR="006F7D18" w:rsidRPr="004D038A" w:rsidRDefault="006F7D18" w:rsidP="003D3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038A">
              <w:rPr>
                <w:rStyle w:val="FontStyle17"/>
                <w:color w:val="000000" w:themeColor="text1"/>
                <w:sz w:val="24"/>
                <w:szCs w:val="24"/>
              </w:rPr>
              <w:t xml:space="preserve">Оценивать 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t>результаты выполненного задания «Проверь себя» по учеб</w:t>
            </w:r>
            <w:r w:rsidRPr="004D038A">
              <w:rPr>
                <w:rStyle w:val="FontStyle20"/>
                <w:color w:val="000000" w:themeColor="text1"/>
                <w:sz w:val="24"/>
                <w:szCs w:val="24"/>
              </w:rPr>
              <w:softHyphen/>
              <w:t>нику и электронному приложению.</w:t>
            </w:r>
          </w:p>
          <w:p w:rsidR="006F7D18" w:rsidRPr="003D37EB" w:rsidRDefault="006F7D18" w:rsidP="00167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18" w:rsidRDefault="006F7D18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F7D18" w:rsidRPr="004D038A" w:rsidRDefault="006F7D18" w:rsidP="003D37EB">
            <w:pPr>
              <w:rPr>
                <w:rStyle w:val="FontStyle20"/>
                <w:sz w:val="24"/>
                <w:szCs w:val="24"/>
              </w:rPr>
            </w:pPr>
            <w:r w:rsidRPr="004D038A">
              <w:rPr>
                <w:rStyle w:val="FontStyle20"/>
                <w:b/>
                <w:sz w:val="24"/>
                <w:szCs w:val="24"/>
              </w:rPr>
              <w:lastRenderedPageBreak/>
              <w:t>Различать</w:t>
            </w:r>
            <w:r w:rsidRPr="004D038A">
              <w:rPr>
                <w:rStyle w:val="FontStyle20"/>
                <w:sz w:val="24"/>
                <w:szCs w:val="24"/>
              </w:rPr>
              <w:t xml:space="preserve"> проверяемые и непроверяемые орфограммы. </w:t>
            </w:r>
            <w:r w:rsidRPr="006F7D18">
              <w:rPr>
                <w:rStyle w:val="FontStyle20"/>
                <w:b/>
                <w:sz w:val="24"/>
                <w:szCs w:val="24"/>
              </w:rPr>
              <w:t>Запоминать</w:t>
            </w:r>
            <w:r w:rsidRPr="004D038A">
              <w:rPr>
                <w:rStyle w:val="FontStyle20"/>
                <w:sz w:val="24"/>
                <w:szCs w:val="24"/>
              </w:rPr>
              <w:t xml:space="preserve"> написание непроверяемой орфограммы безударного гласного звука в словах, предусмотренных программой  2 класса.</w:t>
            </w:r>
          </w:p>
          <w:p w:rsidR="006F7D18" w:rsidRPr="004D038A" w:rsidRDefault="006F7D18" w:rsidP="003D37EB">
            <w:pPr>
              <w:rPr>
                <w:rStyle w:val="FontStyle20"/>
                <w:sz w:val="24"/>
                <w:szCs w:val="24"/>
              </w:rPr>
            </w:pPr>
            <w:r w:rsidRPr="006F7D18">
              <w:rPr>
                <w:rStyle w:val="FontStyle20"/>
                <w:b/>
                <w:sz w:val="24"/>
                <w:szCs w:val="24"/>
              </w:rPr>
              <w:t xml:space="preserve">Работать </w:t>
            </w:r>
            <w:r w:rsidRPr="004D038A">
              <w:rPr>
                <w:rStyle w:val="FontStyle20"/>
                <w:sz w:val="24"/>
                <w:szCs w:val="24"/>
              </w:rPr>
              <w:t>с орфографическим словарем учебника: находить слова с изучаемой орфограммой и проверять написание слова по орфографическому словарю.</w:t>
            </w:r>
          </w:p>
          <w:p w:rsidR="006F7D18" w:rsidRPr="006F7D18" w:rsidRDefault="006F7D18" w:rsidP="003D37EB">
            <w:pPr>
              <w:rPr>
                <w:rStyle w:val="FontStyle20"/>
                <w:b/>
                <w:sz w:val="24"/>
              </w:rPr>
            </w:pPr>
          </w:p>
          <w:p w:rsidR="006F7D18" w:rsidRDefault="006F7D18" w:rsidP="003D37EB">
            <w:pPr>
              <w:rPr>
                <w:rStyle w:val="FontStyle20"/>
                <w:sz w:val="24"/>
              </w:rPr>
            </w:pPr>
            <w:r w:rsidRPr="006F7D18">
              <w:rPr>
                <w:rStyle w:val="FontStyle20"/>
                <w:b/>
                <w:sz w:val="24"/>
              </w:rPr>
              <w:t>Подбирать</w:t>
            </w:r>
            <w:r w:rsidRPr="004D038A">
              <w:rPr>
                <w:rStyle w:val="FontStyle20"/>
                <w:sz w:val="24"/>
              </w:rPr>
              <w:t xml:space="preserve"> примеры слов с изучаемой орфограммой. </w:t>
            </w:r>
          </w:p>
          <w:p w:rsidR="006F7D18" w:rsidRDefault="006F7D18" w:rsidP="003D37EB">
            <w:pPr>
              <w:rPr>
                <w:rStyle w:val="FontStyle20"/>
                <w:sz w:val="24"/>
              </w:rPr>
            </w:pPr>
          </w:p>
          <w:p w:rsidR="006F7D18" w:rsidRPr="004D038A" w:rsidRDefault="006F7D18" w:rsidP="003D37EB">
            <w:pPr>
              <w:rPr>
                <w:rStyle w:val="FontStyle20"/>
                <w:sz w:val="24"/>
              </w:rPr>
            </w:pPr>
            <w:r w:rsidRPr="006F7D18">
              <w:rPr>
                <w:rStyle w:val="FontStyle20"/>
                <w:b/>
                <w:sz w:val="24"/>
              </w:rPr>
              <w:t>Работать</w:t>
            </w:r>
            <w:r w:rsidRPr="004D038A">
              <w:rPr>
                <w:rStyle w:val="FontStyle20"/>
                <w:sz w:val="24"/>
              </w:rPr>
              <w:t xml:space="preserve"> со страничками для любознательных. Знакомство со сведениями  о происхождении слов орфограмма, малина, земляника.</w:t>
            </w:r>
          </w:p>
          <w:p w:rsidR="006F7D18" w:rsidRPr="004D038A" w:rsidRDefault="006F7D18" w:rsidP="003D37EB">
            <w:pPr>
              <w:rPr>
                <w:rStyle w:val="FontStyle20"/>
                <w:sz w:val="24"/>
              </w:rPr>
            </w:pPr>
            <w:r w:rsidRPr="006F7D18">
              <w:rPr>
                <w:rStyle w:val="FontStyle20"/>
                <w:b/>
                <w:sz w:val="24"/>
              </w:rPr>
              <w:t xml:space="preserve">Объяснять </w:t>
            </w:r>
            <w:r w:rsidRPr="004D038A">
              <w:rPr>
                <w:rStyle w:val="FontStyle20"/>
                <w:sz w:val="24"/>
              </w:rPr>
              <w:t>когда в речи употребляют образные выражения (фразеологизмы): язык заплетается, воробью по колено и др.</w:t>
            </w:r>
          </w:p>
          <w:p w:rsidR="006F7D18" w:rsidRPr="0020289D" w:rsidRDefault="006F7D18" w:rsidP="00167B6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С.8-9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351C1E">
            <w:pPr>
              <w:pStyle w:val="Style5"/>
              <w:widowControl/>
              <w:spacing w:line="240" w:lineRule="auto"/>
              <w:rPr>
                <w:b/>
                <w:bCs/>
                <w:szCs w:val="28"/>
              </w:rPr>
            </w:pPr>
            <w:r w:rsidRPr="006F7D18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>Р/р.</w:t>
            </w:r>
            <w:r w:rsidR="007E7F04">
              <w:rPr>
                <w:rStyle w:val="FontStyle14"/>
                <w:b/>
                <w:bCs/>
                <w:i w:val="0"/>
                <w:iCs w:val="0"/>
                <w:sz w:val="24"/>
                <w:szCs w:val="28"/>
              </w:rPr>
              <w:t xml:space="preserve">  </w:t>
            </w: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Работа с предложением и текстом.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 w:rsidP="0016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10173" w:type="dxa"/>
            <w:gridSpan w:val="8"/>
            <w:tcBorders>
              <w:top w:val="nil"/>
            </w:tcBorders>
          </w:tcPr>
          <w:p w:rsidR="006F7D18" w:rsidRPr="002A3EC2" w:rsidRDefault="006F7D18" w:rsidP="005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864">
              <w:rPr>
                <w:rFonts w:ascii="Times New Roman" w:hAnsi="Times New Roman" w:cs="Times New Roman"/>
                <w:b/>
                <w:sz w:val="36"/>
                <w:szCs w:val="28"/>
              </w:rPr>
              <w:t>3 четверть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– 50 ч.</w:t>
            </w: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 w:rsidP="0016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3B3AA6">
            <w:pPr>
              <w:pStyle w:val="Style5"/>
              <w:widowControl/>
              <w:spacing w:line="240" w:lineRule="auto"/>
              <w:rPr>
                <w:bCs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Звонкие и глухие согласные звуки.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 w:rsidP="0016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247" w:type="dxa"/>
          </w:tcPr>
          <w:p w:rsidR="006F7D18" w:rsidRPr="006F7D18" w:rsidRDefault="006F7D18" w:rsidP="002511D7">
            <w:pPr>
              <w:pStyle w:val="Style5"/>
              <w:widowControl/>
              <w:spacing w:line="240" w:lineRule="auto"/>
              <w:rPr>
                <w:rStyle w:val="FontStyle14"/>
                <w:bCs/>
                <w:i w:val="0"/>
                <w:iCs w:val="0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Звонкие и глухие согласные звуки (парные и непарные) и их обозначение буквами.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 w:rsidP="0016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6F7D18" w:rsidRPr="002A3EC2" w:rsidTr="006F7D18">
        <w:trPr>
          <w:gridAfter w:val="2"/>
          <w:wAfter w:w="822" w:type="dxa"/>
          <w:trHeight w:val="1291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Правописание слов с парным по глухости-звонкости согласным звуком на конце слова и перед согласным.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 w:rsidP="0016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с.19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8F41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Произношение парного по глухости-звонкости согласного звука на конце слова и в корне перед  согласным и его обозначение буквой на письме.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 w:rsidP="00167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с.20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CE5F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Особенности проверяемых и проверочных слов для правила обозначения буквой парного по глухости-звонкости согласного звука  на конце слова и перед согласным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с.21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43323C" w:rsidRDefault="006F7D18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43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6F7D18" w:rsidRPr="006F7D18" w:rsidRDefault="006F7D18" w:rsidP="00C077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14"/>
                <w:i w:val="0"/>
                <w:sz w:val="24"/>
                <w:szCs w:val="28"/>
              </w:rPr>
              <w:t>Способы проверки написания буквы, обознача</w:t>
            </w:r>
            <w:r w:rsidRPr="006F7D18">
              <w:rPr>
                <w:rStyle w:val="FontStyle14"/>
                <w:i w:val="0"/>
                <w:sz w:val="24"/>
                <w:szCs w:val="28"/>
              </w:rPr>
              <w:softHyphen/>
              <w:t>ющей парный по глухости-звонкости согласный звук, на конце слова или перед согласным в кор</w:t>
            </w:r>
            <w:r w:rsidRPr="006F7D18">
              <w:rPr>
                <w:rStyle w:val="FontStyle14"/>
                <w:i w:val="0"/>
                <w:sz w:val="24"/>
                <w:szCs w:val="28"/>
              </w:rPr>
              <w:softHyphen/>
              <w:t>не.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 w:rsidP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с.22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247" w:type="dxa"/>
          </w:tcPr>
          <w:p w:rsidR="006F7D18" w:rsidRPr="006F7D18" w:rsidRDefault="006F7D18" w:rsidP="00433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7D18">
              <w:rPr>
                <w:rStyle w:val="FontStyle14"/>
                <w:i w:val="0"/>
                <w:sz w:val="24"/>
                <w:szCs w:val="28"/>
              </w:rPr>
              <w:t>Изменение формы слова, подбор однокоренного слова.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 w:rsidP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38-44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5247" w:type="dxa"/>
          </w:tcPr>
          <w:p w:rsidR="006F7D18" w:rsidRPr="006F7D18" w:rsidRDefault="006F7D18" w:rsidP="008F4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D18">
              <w:rPr>
                <w:rStyle w:val="FontStyle14"/>
                <w:i w:val="0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5247" w:type="dxa"/>
          </w:tcPr>
          <w:p w:rsidR="006F7D18" w:rsidRPr="006F7D18" w:rsidRDefault="006F7D18" w:rsidP="00CE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Style w:val="FontStyle25"/>
                <w:sz w:val="24"/>
                <w:szCs w:val="24"/>
              </w:rPr>
              <w:t>Проверочный диктант.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9C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247" w:type="dxa"/>
          </w:tcPr>
          <w:p w:rsidR="006F7D18" w:rsidRPr="006F7D18" w:rsidRDefault="006F7D18" w:rsidP="008F4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D18">
              <w:rPr>
                <w:rStyle w:val="FontStyle12"/>
                <w:b/>
                <w:i w:val="0"/>
                <w:sz w:val="24"/>
                <w:szCs w:val="24"/>
              </w:rPr>
              <w:t xml:space="preserve">Развитие речи. </w:t>
            </w:r>
            <w:r w:rsidRPr="006F7D18">
              <w:rPr>
                <w:rStyle w:val="FontStyle14"/>
                <w:i w:val="0"/>
                <w:sz w:val="24"/>
                <w:szCs w:val="24"/>
              </w:rPr>
              <w:t>Составление поздравительной открытки; письменное изложение текста но во</w:t>
            </w:r>
            <w:r w:rsidRPr="006F7D18">
              <w:rPr>
                <w:rStyle w:val="FontStyle14"/>
                <w:i w:val="0"/>
                <w:sz w:val="24"/>
                <w:szCs w:val="24"/>
              </w:rPr>
              <w:softHyphen/>
              <w:t>просам.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247" w:type="dxa"/>
          </w:tcPr>
          <w:p w:rsidR="006F7D18" w:rsidRPr="006F7D18" w:rsidRDefault="006F7D18" w:rsidP="008F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18">
              <w:rPr>
                <w:rStyle w:val="FontStyle25"/>
                <w:b w:val="0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с.32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  <w:tcBorders>
              <w:top w:val="nil"/>
            </w:tcBorders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247" w:type="dxa"/>
            <w:tcBorders>
              <w:top w:val="nil"/>
            </w:tcBorders>
          </w:tcPr>
          <w:p w:rsidR="006F7D18" w:rsidRPr="006F7D18" w:rsidRDefault="006F7D18" w:rsidP="008F419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7D18">
              <w:rPr>
                <w:rStyle w:val="FontStyle14"/>
                <w:i w:val="0"/>
                <w:sz w:val="24"/>
                <w:szCs w:val="24"/>
              </w:rPr>
              <w:t>Использование на письме разделительного мяг</w:t>
            </w:r>
            <w:r w:rsidRPr="006F7D18">
              <w:rPr>
                <w:rStyle w:val="FontStyle14"/>
                <w:i w:val="0"/>
                <w:sz w:val="24"/>
                <w:szCs w:val="24"/>
              </w:rPr>
              <w:softHyphen/>
              <w:t>кого знака.</w:t>
            </w:r>
          </w:p>
        </w:tc>
        <w:tc>
          <w:tcPr>
            <w:tcW w:w="871" w:type="dxa"/>
            <w:tcBorders>
              <w:top w:val="nil"/>
            </w:tcBorders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54-58</w:t>
            </w:r>
          </w:p>
          <w:p w:rsidR="006F7D18" w:rsidRPr="002A3EC2" w:rsidRDefault="006F7D18" w:rsidP="008F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с.33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247" w:type="dxa"/>
          </w:tcPr>
          <w:p w:rsidR="006F7D18" w:rsidRPr="006F7D18" w:rsidRDefault="006F7D18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8"/>
              </w:rPr>
              <w:t xml:space="preserve">Правило написания разделительного мягкого знака в словах. </w:t>
            </w:r>
            <w:r w:rsidRPr="006F7D18">
              <w:rPr>
                <w:rFonts w:ascii="Times New Roman" w:hAnsi="Times New Roman" w:cs="Times New Roman"/>
                <w:b/>
                <w:sz w:val="24"/>
              </w:rPr>
              <w:t xml:space="preserve">КУБАН. </w:t>
            </w:r>
            <w:r w:rsidRPr="006F7D18">
              <w:rPr>
                <w:rFonts w:ascii="Times New Roman" w:hAnsi="Times New Roman" w:cs="Times New Roman"/>
                <w:sz w:val="24"/>
              </w:rPr>
              <w:t>Местные слова в устной речи кубанцев.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с.35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6F7D18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247" w:type="dxa"/>
          </w:tcPr>
          <w:p w:rsidR="006F7D18" w:rsidRPr="006F7D18" w:rsidRDefault="006F7D18">
            <w:pPr>
              <w:rPr>
                <w:rStyle w:val="FontStyle17"/>
                <w:b w:val="0"/>
                <w:sz w:val="24"/>
                <w:szCs w:val="28"/>
              </w:rPr>
            </w:pPr>
            <w:r w:rsidRPr="006F7D18">
              <w:rPr>
                <w:rStyle w:val="FontStyle17"/>
                <w:b w:val="0"/>
                <w:sz w:val="24"/>
                <w:szCs w:val="24"/>
              </w:rPr>
              <w:t xml:space="preserve">Соотношение звукового и буквенного состава </w:t>
            </w:r>
            <w:r w:rsidRPr="006F7D18">
              <w:rPr>
                <w:rStyle w:val="FontStyle14"/>
                <w:spacing w:val="10"/>
                <w:sz w:val="24"/>
                <w:szCs w:val="24"/>
              </w:rPr>
              <w:t xml:space="preserve">в </w:t>
            </w:r>
            <w:r w:rsidRPr="006F7D18">
              <w:rPr>
                <w:rStyle w:val="FontStyle17"/>
                <w:b w:val="0"/>
                <w:sz w:val="24"/>
                <w:szCs w:val="24"/>
              </w:rPr>
              <w:t>словах.</w:t>
            </w:r>
          </w:p>
        </w:tc>
        <w:tc>
          <w:tcPr>
            <w:tcW w:w="871" w:type="dxa"/>
          </w:tcPr>
          <w:p w:rsidR="006F7D18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62-65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  <w:tcBorders>
              <w:bottom w:val="single" w:sz="4" w:space="0" w:color="auto"/>
            </w:tcBorders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247" w:type="dxa"/>
          </w:tcPr>
          <w:p w:rsidR="006F7D18" w:rsidRPr="006F7D18" w:rsidRDefault="006F7D18" w:rsidP="009B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Style w:val="FontStyle12"/>
                <w:b/>
                <w:i w:val="0"/>
                <w:sz w:val="24"/>
                <w:szCs w:val="24"/>
              </w:rPr>
              <w:t xml:space="preserve">Развитие речи. </w:t>
            </w:r>
            <w:r w:rsidRPr="006F7D18">
              <w:rPr>
                <w:rStyle w:val="FontStyle17"/>
                <w:b w:val="0"/>
                <w:sz w:val="24"/>
                <w:szCs w:val="24"/>
              </w:rPr>
              <w:t>Составление устного рассказа по серии рисунков</w:t>
            </w:r>
            <w:r w:rsidRPr="006F7D18">
              <w:rPr>
                <w:rStyle w:val="FontStyle17"/>
                <w:sz w:val="24"/>
                <w:szCs w:val="24"/>
              </w:rPr>
              <w:t xml:space="preserve">. </w:t>
            </w:r>
          </w:p>
        </w:tc>
        <w:tc>
          <w:tcPr>
            <w:tcW w:w="871" w:type="dxa"/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99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F7D18" w:rsidRPr="002A3EC2" w:rsidTr="006F7D18">
        <w:trPr>
          <w:gridAfter w:val="2"/>
          <w:wAfter w:w="822" w:type="dxa"/>
        </w:trPr>
        <w:tc>
          <w:tcPr>
            <w:tcW w:w="794" w:type="dxa"/>
            <w:tcBorders>
              <w:top w:val="single" w:sz="4" w:space="0" w:color="auto"/>
            </w:tcBorders>
          </w:tcPr>
          <w:p w:rsidR="006F7D18" w:rsidRPr="002A3EC2" w:rsidRDefault="006F7D18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247" w:type="dxa"/>
            <w:tcBorders>
              <w:top w:val="nil"/>
            </w:tcBorders>
          </w:tcPr>
          <w:p w:rsidR="006F7D18" w:rsidRPr="006F7D18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D18">
              <w:rPr>
                <w:rStyle w:val="FontStyle25"/>
                <w:sz w:val="24"/>
                <w:szCs w:val="24"/>
              </w:rPr>
              <w:t>Проверочная работа</w:t>
            </w:r>
          </w:p>
        </w:tc>
        <w:tc>
          <w:tcPr>
            <w:tcW w:w="871" w:type="dxa"/>
            <w:tcBorders>
              <w:top w:val="nil"/>
            </w:tcBorders>
          </w:tcPr>
          <w:p w:rsidR="006F7D18" w:rsidRPr="002A3EC2" w:rsidRDefault="006F7D18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bottom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F7D18" w:rsidRPr="002A3EC2" w:rsidRDefault="006F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F88" w:rsidRPr="002A3EC2" w:rsidTr="00044B41">
        <w:trPr>
          <w:gridAfter w:val="2"/>
          <w:wAfter w:w="822" w:type="dxa"/>
          <w:trHeight w:val="255"/>
        </w:trPr>
        <w:tc>
          <w:tcPr>
            <w:tcW w:w="162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B2F88" w:rsidRPr="002A3EC2" w:rsidRDefault="009B2F88" w:rsidP="009B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88">
              <w:rPr>
                <w:rFonts w:ascii="Times New Roman" w:hAnsi="Times New Roman" w:cs="Times New Roman"/>
                <w:b/>
                <w:sz w:val="32"/>
                <w:szCs w:val="24"/>
              </w:rPr>
              <w:t>Части речи – 58</w:t>
            </w:r>
            <w:r w:rsidR="002511D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ч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9C7210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8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044B41" w:rsidRPr="007E7F04" w:rsidRDefault="00044B41" w:rsidP="00044B41">
            <w:pPr>
              <w:rPr>
                <w:rStyle w:val="FontStyle25"/>
                <w:b w:val="0"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>Части речи.</w:t>
            </w:r>
          </w:p>
          <w:p w:rsidR="00484586" w:rsidRPr="007E7F04" w:rsidRDefault="00484586" w:rsidP="00044B41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 w:val="restart"/>
          </w:tcPr>
          <w:p w:rsidR="00AB55FD" w:rsidRPr="00FA2B47" w:rsidRDefault="00AB55FD" w:rsidP="00AB55FD">
            <w:pPr>
              <w:rPr>
                <w:rStyle w:val="FontStyle17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Соотносить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слова-названия (предметов, признаков, действий), вопро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softHyphen/>
              <w:t>сы, на которые они отвечают, с частями речи.</w:t>
            </w:r>
          </w:p>
          <w:p w:rsidR="00AB55FD" w:rsidRPr="00FA2B47" w:rsidRDefault="00AB55FD" w:rsidP="00AB55FD">
            <w:pPr>
              <w:rPr>
                <w:rStyle w:val="FontStyle17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Анализировать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 xml:space="preserve">схему «Части речи», </w:t>
            </w:r>
            <w:r w:rsidRPr="00FA2B47">
              <w:rPr>
                <w:rStyle w:val="FontStyle25"/>
                <w:sz w:val="22"/>
                <w:szCs w:val="24"/>
              </w:rPr>
              <w:t xml:space="preserve">составлять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по ней</w:t>
            </w:r>
            <w:r w:rsidR="00B86817">
              <w:rPr>
                <w:rStyle w:val="FontStyle17"/>
                <w:b w:val="0"/>
                <w:sz w:val="22"/>
                <w:szCs w:val="24"/>
              </w:rPr>
              <w:t xml:space="preserve">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сообщение.</w:t>
            </w:r>
          </w:p>
          <w:p w:rsidR="00AB55FD" w:rsidRPr="00FA2B47" w:rsidRDefault="00AB55FD" w:rsidP="00AB55FD">
            <w:pPr>
              <w:rPr>
                <w:rStyle w:val="FontStyle17"/>
                <w:b w:val="0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Находить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в тексте части речи с опорой на признаки частей речи, поль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softHyphen/>
              <w:t>зуясь схемой.</w:t>
            </w:r>
          </w:p>
          <w:p w:rsidR="00AB55FD" w:rsidRPr="00FA2B47" w:rsidRDefault="00AB55FD" w:rsidP="00AB55FD">
            <w:pPr>
              <w:rPr>
                <w:rStyle w:val="FontStyle17"/>
                <w:b w:val="0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Распознавать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имя существительное среди других частей речи по обоб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softHyphen/>
              <w:t>щённому лексическому значению и вопросу.</w:t>
            </w:r>
          </w:p>
          <w:p w:rsidR="007E7F04" w:rsidRDefault="00AB55FD" w:rsidP="00AB55FD">
            <w:pPr>
              <w:rPr>
                <w:rStyle w:val="FontStyle17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Обосновывать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отнесение слова к имени существительному</w:t>
            </w:r>
            <w:r w:rsidRPr="00FA2B47">
              <w:rPr>
                <w:rStyle w:val="FontStyle17"/>
                <w:sz w:val="22"/>
                <w:szCs w:val="24"/>
              </w:rPr>
              <w:t xml:space="preserve">. </w:t>
            </w:r>
          </w:p>
          <w:p w:rsidR="007E7F04" w:rsidRDefault="00AB55FD" w:rsidP="00AB55FD">
            <w:pPr>
              <w:rPr>
                <w:rStyle w:val="FontStyle17"/>
                <w:b w:val="0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Объяснять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лексическое значение слов — имён существительных.</w:t>
            </w:r>
          </w:p>
          <w:p w:rsidR="00AB55FD" w:rsidRPr="007E7F04" w:rsidRDefault="00AB55FD" w:rsidP="00AB55FD">
            <w:pPr>
              <w:rPr>
                <w:rStyle w:val="FontStyle17"/>
                <w:b w:val="0"/>
                <w:sz w:val="22"/>
                <w:szCs w:val="24"/>
              </w:rPr>
            </w:pPr>
            <w:r w:rsidRPr="00FA2B47">
              <w:rPr>
                <w:rStyle w:val="FontStyle17"/>
                <w:b w:val="0"/>
                <w:sz w:val="22"/>
                <w:szCs w:val="24"/>
              </w:rPr>
              <w:t xml:space="preserve"> </w:t>
            </w:r>
            <w:r w:rsidRPr="00FA2B47">
              <w:rPr>
                <w:rStyle w:val="FontStyle25"/>
                <w:sz w:val="22"/>
                <w:szCs w:val="24"/>
              </w:rPr>
              <w:t xml:space="preserve">Обогащать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собственный словарь именами существительными разных лексико-тематических групп</w:t>
            </w:r>
            <w:r w:rsidRPr="00FA2B47">
              <w:rPr>
                <w:rStyle w:val="FontStyle17"/>
                <w:sz w:val="22"/>
                <w:szCs w:val="24"/>
              </w:rPr>
              <w:t>.</w:t>
            </w:r>
          </w:p>
          <w:p w:rsidR="00AB55FD" w:rsidRPr="00FA2B47" w:rsidRDefault="00AB55FD" w:rsidP="00AB55FD">
            <w:pPr>
              <w:rPr>
                <w:rStyle w:val="FontStyle17"/>
                <w:b w:val="0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Работать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 xml:space="preserve">со страничкой для любознательных: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lastRenderedPageBreak/>
              <w:t>знакомство с лексиче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softHyphen/>
              <w:t>ским значением имён существительных.</w:t>
            </w:r>
          </w:p>
          <w:p w:rsidR="00AB55FD" w:rsidRPr="00FA2B47" w:rsidRDefault="00AB55FD" w:rsidP="00AB55FD">
            <w:pPr>
              <w:rPr>
                <w:rStyle w:val="FontStyle17"/>
                <w:b w:val="0"/>
                <w:sz w:val="22"/>
                <w:szCs w:val="24"/>
              </w:rPr>
            </w:pPr>
            <w:r w:rsidRPr="00FA2B47">
              <w:rPr>
                <w:rStyle w:val="FontStyle25"/>
                <w:sz w:val="22"/>
                <w:szCs w:val="24"/>
              </w:rPr>
              <w:t xml:space="preserve">Различать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 xml:space="preserve">одушевлённые и неодушевлённые имена существительные с опорой на вопросы </w:t>
            </w:r>
            <w:r w:rsidRPr="00FA2B47">
              <w:rPr>
                <w:rStyle w:val="FontStyle25"/>
                <w:sz w:val="22"/>
                <w:szCs w:val="24"/>
              </w:rPr>
              <w:t xml:space="preserve">кто?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 xml:space="preserve">и </w:t>
            </w:r>
            <w:r w:rsidRPr="00FA2B47">
              <w:rPr>
                <w:rStyle w:val="FontStyle25"/>
                <w:sz w:val="22"/>
                <w:szCs w:val="24"/>
              </w:rPr>
              <w:t xml:space="preserve">что?, подбирать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примеры таких существи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softHyphen/>
              <w:t>тельных.</w:t>
            </w:r>
          </w:p>
          <w:p w:rsidR="00484586" w:rsidRPr="002A3EC2" w:rsidRDefault="00AB55FD" w:rsidP="00AB55FD">
            <w:r w:rsidRPr="00FA2B47">
              <w:rPr>
                <w:rStyle w:val="FontStyle25"/>
                <w:sz w:val="22"/>
                <w:szCs w:val="24"/>
              </w:rPr>
              <w:t xml:space="preserve">Составлять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устный рассказ по репродукции картины В. М. Васнецова</w:t>
            </w:r>
            <w:r w:rsidR="00B86817">
              <w:rPr>
                <w:rStyle w:val="FontStyle17"/>
                <w:b w:val="0"/>
                <w:sz w:val="22"/>
                <w:szCs w:val="24"/>
              </w:rPr>
              <w:t xml:space="preserve"> «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Богатыри» (под руководством учителя).</w:t>
            </w:r>
            <w:r w:rsidRPr="00FA2B47">
              <w:rPr>
                <w:rStyle w:val="FontStyle25"/>
                <w:sz w:val="22"/>
                <w:szCs w:val="24"/>
              </w:rPr>
              <w:t xml:space="preserve">Составлять </w:t>
            </w:r>
            <w:r w:rsidRPr="00FA2B47">
              <w:rPr>
                <w:rStyle w:val="FontStyle17"/>
                <w:b w:val="0"/>
                <w:sz w:val="22"/>
                <w:szCs w:val="24"/>
              </w:rPr>
              <w:t>устный рассказ о своём домашнем животном на основе</w:t>
            </w:r>
          </w:p>
        </w:tc>
        <w:tc>
          <w:tcPr>
            <w:tcW w:w="901" w:type="dxa"/>
          </w:tcPr>
          <w:p w:rsidR="00484586" w:rsidRDefault="000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68-70</w:t>
            </w:r>
          </w:p>
          <w:p w:rsidR="00044B41" w:rsidRPr="002A3EC2" w:rsidRDefault="000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с.40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044B4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8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84586" w:rsidRPr="007E7F04" w:rsidRDefault="00044B41" w:rsidP="00044B41">
            <w:pPr>
              <w:rPr>
                <w:sz w:val="24"/>
              </w:rPr>
            </w:pPr>
            <w:r w:rsidRPr="007E7F04">
              <w:rPr>
                <w:rStyle w:val="FontStyle17"/>
                <w:b w:val="0"/>
                <w:sz w:val="24"/>
                <w:szCs w:val="28"/>
              </w:rPr>
              <w:t>Соотнесение слов-названий, вопросов, на кото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рые они отвечают, с частями речи</w:t>
            </w:r>
            <w:r w:rsidR="00484586" w:rsidRPr="007E7F04">
              <w:rPr>
                <w:sz w:val="24"/>
              </w:rPr>
              <w:t>.</w:t>
            </w: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Pr="002A3EC2" w:rsidRDefault="000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044B41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8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84586" w:rsidRPr="007E7F04" w:rsidRDefault="00E50A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Default="000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  <w:p w:rsidR="00044B41" w:rsidRPr="002A3EC2" w:rsidRDefault="000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с.45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484586" w:rsidP="000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044B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84586" w:rsidRPr="007E7F04" w:rsidRDefault="00E50ABD" w:rsidP="00EA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Лексическое значе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softHyphen/>
              <w:t>ние и употребление имён существительных в речи .</w:t>
            </w: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Pr="002A3EC2" w:rsidRDefault="00E50ABD" w:rsidP="0004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 с.47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484586" w:rsidP="0004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EA062D" w:rsidRPr="007E7F04" w:rsidRDefault="00EA062D" w:rsidP="00EA062D">
            <w:pPr>
              <w:rPr>
                <w:rStyle w:val="FontStyle17"/>
                <w:b w:val="0"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 xml:space="preserve">Одушевлённые и неодушевлённые 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t>имена су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ществительные.</w:t>
            </w:r>
          </w:p>
          <w:p w:rsidR="00484586" w:rsidRPr="007E7F04" w:rsidRDefault="00484586" w:rsidP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A062D" w:rsidRDefault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80 -81</w:t>
            </w:r>
          </w:p>
          <w:p w:rsidR="00EA062D" w:rsidRDefault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</w:p>
          <w:p w:rsidR="00484586" w:rsidRPr="002A3EC2" w:rsidRDefault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48.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484586" w:rsidP="0004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0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EA062D" w:rsidRPr="007E7F04" w:rsidRDefault="00EA062D" w:rsidP="00EA062D">
            <w:pPr>
              <w:rPr>
                <w:rStyle w:val="FontStyle17"/>
                <w:b w:val="0"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 xml:space="preserve">Одушевлённые 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t>имена су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ществительные.</w:t>
            </w:r>
          </w:p>
          <w:p w:rsidR="00484586" w:rsidRPr="007E7F04" w:rsidRDefault="00484586" w:rsidP="002C1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Pr="002A3EC2" w:rsidRDefault="00EA062D" w:rsidP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484586" w:rsidP="0004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0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EA062D" w:rsidRPr="007E7F04" w:rsidRDefault="00EA062D" w:rsidP="00EA062D">
            <w:pPr>
              <w:rPr>
                <w:rStyle w:val="FontStyle17"/>
                <w:b w:val="0"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 xml:space="preserve">Неодушевлённые 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t>имена существительные.</w:t>
            </w:r>
          </w:p>
          <w:p w:rsidR="00484586" w:rsidRPr="007E7F04" w:rsidRDefault="00484586" w:rsidP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Default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-86</w:t>
            </w:r>
          </w:p>
          <w:p w:rsidR="00EA062D" w:rsidRPr="002A3EC2" w:rsidRDefault="00EA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50</w:t>
            </w:r>
          </w:p>
        </w:tc>
      </w:tr>
      <w:tr w:rsidR="00484586" w:rsidRPr="002A3EC2" w:rsidTr="007E7F04">
        <w:trPr>
          <w:gridAfter w:val="2"/>
          <w:wAfter w:w="822" w:type="dxa"/>
          <w:trHeight w:val="553"/>
        </w:trPr>
        <w:tc>
          <w:tcPr>
            <w:tcW w:w="794" w:type="dxa"/>
          </w:tcPr>
          <w:p w:rsidR="00484586" w:rsidRPr="002A3EC2" w:rsidRDefault="00484586" w:rsidP="00E6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50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84586" w:rsidRPr="007E7F04" w:rsidRDefault="00B103FB" w:rsidP="00525730">
            <w:pPr>
              <w:rPr>
                <w:b/>
                <w:sz w:val="24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 xml:space="preserve">Собственные и нарицательные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>имена существительные.</w:t>
            </w: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2B4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right w:val="single" w:sz="4" w:space="0" w:color="auto"/>
            </w:tcBorders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Default="00E67FC0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  <w:p w:rsidR="00E67FC0" w:rsidRPr="002A3EC2" w:rsidRDefault="00E67FC0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 52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E5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105.</w:t>
            </w:r>
          </w:p>
        </w:tc>
        <w:tc>
          <w:tcPr>
            <w:tcW w:w="5247" w:type="dxa"/>
          </w:tcPr>
          <w:p w:rsidR="00B86817" w:rsidRPr="007E7F04" w:rsidRDefault="00B86817" w:rsidP="00B103FB">
            <w:pPr>
              <w:rPr>
                <w:sz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871" w:type="dxa"/>
          </w:tcPr>
          <w:p w:rsidR="00B86817" w:rsidRPr="009209AF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 w:val="restart"/>
            <w:tcBorders>
              <w:top w:val="nil"/>
            </w:tcBorders>
          </w:tcPr>
          <w:p w:rsidR="00B86817" w:rsidRPr="00B86817" w:rsidRDefault="00B86817" w:rsidP="00525730">
            <w:pPr>
              <w:pStyle w:val="Style5"/>
              <w:widowControl/>
              <w:spacing w:line="192" w:lineRule="exact"/>
              <w:ind w:left="5" w:hanging="5"/>
              <w:rPr>
                <w:rStyle w:val="FontStyle25"/>
                <w:i/>
                <w:sz w:val="24"/>
                <w:szCs w:val="24"/>
              </w:rPr>
            </w:pPr>
          </w:p>
          <w:p w:rsidR="00B86817" w:rsidRPr="00B86817" w:rsidRDefault="00B86817" w:rsidP="00525730">
            <w:pPr>
              <w:rPr>
                <w:rStyle w:val="FontStyle25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>Различать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t xml:space="preserve"> собственные и нарицательные имена существительные, подбирать примеры таких существительных.</w:t>
            </w:r>
          </w:p>
          <w:p w:rsidR="00B86817" w:rsidRPr="00B86817" w:rsidRDefault="00B86817" w:rsidP="00525730">
            <w:pPr>
              <w:rPr>
                <w:rStyle w:val="FontStyle25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Писать 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t>с заглавной буквы имена собственные.</w:t>
            </w:r>
          </w:p>
          <w:p w:rsidR="00B86817" w:rsidRPr="00B86817" w:rsidRDefault="00B86817" w:rsidP="00525730">
            <w:pPr>
              <w:rPr>
                <w:rStyle w:val="FontStyle14"/>
                <w:i w:val="0"/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Обосновывать</w:t>
            </w:r>
            <w:r w:rsidRPr="00B86817">
              <w:rPr>
                <w:rStyle w:val="FontStyle25"/>
                <w:i/>
                <w:sz w:val="24"/>
                <w:szCs w:val="24"/>
              </w:rPr>
              <w:t xml:space="preserve"> 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t>правильность определения грамматических признаков имени существительного.</w:t>
            </w:r>
          </w:p>
          <w:p w:rsidR="00B86817" w:rsidRPr="00B86817" w:rsidRDefault="00B86817" w:rsidP="00525730">
            <w:pPr>
              <w:rPr>
                <w:rStyle w:val="FontStyle14"/>
                <w:i w:val="0"/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Классифицировать</w:t>
            </w:r>
            <w:r w:rsidRPr="00B86817">
              <w:rPr>
                <w:rStyle w:val="FontStyle25"/>
                <w:i/>
                <w:sz w:val="24"/>
                <w:szCs w:val="24"/>
              </w:rPr>
              <w:t xml:space="preserve"> 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t>имена существительные по определённому грамма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softHyphen/>
              <w:t>тическому признаку.</w:t>
            </w:r>
          </w:p>
          <w:p w:rsidR="00B86817" w:rsidRPr="00B86817" w:rsidRDefault="00B86817" w:rsidP="00525730">
            <w:pPr>
              <w:rPr>
                <w:rStyle w:val="FontStyle14"/>
                <w:i w:val="0"/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Выбирать</w:t>
            </w:r>
            <w:r w:rsidRPr="00B86817">
              <w:rPr>
                <w:rStyle w:val="FontStyle25"/>
                <w:i/>
                <w:sz w:val="24"/>
                <w:szCs w:val="24"/>
              </w:rPr>
              <w:t xml:space="preserve"> 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t>из ряда имён существительных имя существительное с опре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softHyphen/>
              <w:t>делённым признаком.</w:t>
            </w:r>
          </w:p>
          <w:p w:rsidR="00B86817" w:rsidRPr="00B86817" w:rsidRDefault="00B86817" w:rsidP="00525730">
            <w:pPr>
              <w:rPr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Определять</w:t>
            </w:r>
            <w:r w:rsidRPr="00B86817">
              <w:rPr>
                <w:rStyle w:val="FontStyle25"/>
                <w:i/>
                <w:sz w:val="24"/>
                <w:szCs w:val="24"/>
              </w:rPr>
              <w:t xml:space="preserve"> 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t>грамматические признаки имён существительных: одушев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B86817" w:rsidRPr="00B86817" w:rsidRDefault="00B86817" w:rsidP="00AB5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817" w:rsidRPr="00B86817" w:rsidRDefault="00B86817" w:rsidP="00AB5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Работать с повествовательным текстом:</w:t>
            </w:r>
            <w:r w:rsidRPr="00B86817">
              <w:rPr>
                <w:rStyle w:val="FontStyle25"/>
                <w:i/>
                <w:sz w:val="24"/>
                <w:szCs w:val="24"/>
              </w:rPr>
              <w:t xml:space="preserve"> 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t>определять его тему и глав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softHyphen/>
              <w:t>ную мысль, подбирать заголовок к тексту, определять части текста, со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B86817" w:rsidRPr="00B86817" w:rsidRDefault="00B86817" w:rsidP="00AB55FD">
            <w:pPr>
              <w:rPr>
                <w:rStyle w:val="FontStyle25"/>
                <w:i/>
                <w:sz w:val="24"/>
                <w:szCs w:val="24"/>
              </w:rPr>
            </w:pPr>
          </w:p>
          <w:p w:rsidR="00B86817" w:rsidRPr="00B86817" w:rsidRDefault="00B86817" w:rsidP="00AB55FD">
            <w:pPr>
              <w:rPr>
                <w:sz w:val="24"/>
                <w:szCs w:val="24"/>
              </w:rPr>
            </w:pPr>
            <w:r w:rsidRPr="00B86817">
              <w:rPr>
                <w:rStyle w:val="FontStyle14"/>
                <w:i w:val="0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90-96</w:t>
            </w:r>
          </w:p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с.53</w:t>
            </w:r>
          </w:p>
        </w:tc>
      </w:tr>
      <w:tr w:rsidR="00B86817" w:rsidRPr="002A3EC2" w:rsidTr="003D37EB">
        <w:trPr>
          <w:gridAfter w:val="2"/>
          <w:wAfter w:w="822" w:type="dxa"/>
        </w:trPr>
        <w:tc>
          <w:tcPr>
            <w:tcW w:w="794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106. </w:t>
            </w:r>
          </w:p>
        </w:tc>
        <w:tc>
          <w:tcPr>
            <w:tcW w:w="5247" w:type="dxa"/>
          </w:tcPr>
          <w:p w:rsidR="00B86817" w:rsidRPr="007E7F04" w:rsidRDefault="00B86817" w:rsidP="002B70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F04">
              <w:rPr>
                <w:rStyle w:val="FontStyle12"/>
                <w:b/>
                <w:i w:val="0"/>
                <w:sz w:val="24"/>
                <w:szCs w:val="24"/>
              </w:rPr>
              <w:t xml:space="preserve">Развитие речи.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>Составление устного рассказа по репродукции картины.</w:t>
            </w:r>
          </w:p>
        </w:tc>
        <w:tc>
          <w:tcPr>
            <w:tcW w:w="871" w:type="dxa"/>
          </w:tcPr>
          <w:p w:rsidR="00B86817" w:rsidRPr="009209AF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 w:rsidP="00B1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86817" w:rsidRPr="002A3EC2" w:rsidTr="00A01789">
        <w:trPr>
          <w:gridAfter w:val="2"/>
          <w:wAfter w:w="822" w:type="dxa"/>
          <w:trHeight w:val="562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247" w:type="dxa"/>
          </w:tcPr>
          <w:p w:rsidR="00B86817" w:rsidRPr="007E7F04" w:rsidRDefault="00B86817" w:rsidP="002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Заглавная буква в названиях сказок, рассказов, картин.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2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97-99 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247" w:type="dxa"/>
          </w:tcPr>
          <w:p w:rsidR="00B86817" w:rsidRPr="007E7F04" w:rsidRDefault="00B86817" w:rsidP="002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Заглавная буква в названиях городов, кличках животных.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100-103</w:t>
            </w:r>
          </w:p>
        </w:tc>
      </w:tr>
      <w:tr w:rsidR="00B86817" w:rsidRPr="002A3EC2" w:rsidTr="003D37EB">
        <w:trPr>
          <w:gridAfter w:val="2"/>
          <w:wAfter w:w="822" w:type="dxa"/>
          <w:trHeight w:val="468"/>
        </w:trPr>
        <w:tc>
          <w:tcPr>
            <w:tcW w:w="794" w:type="dxa"/>
            <w:tcBorders>
              <w:right w:val="single" w:sz="4" w:space="0" w:color="auto"/>
            </w:tcBorders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109. 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B86817" w:rsidRPr="007E7F04" w:rsidRDefault="00B86817" w:rsidP="0020289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 xml:space="preserve">Число 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t>имён существительных.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с.61.</w:t>
            </w:r>
          </w:p>
        </w:tc>
      </w:tr>
      <w:tr w:rsidR="00B86817" w:rsidRPr="002A3EC2" w:rsidTr="003D37EB">
        <w:trPr>
          <w:gridAfter w:val="2"/>
          <w:wAfter w:w="822" w:type="dxa"/>
          <w:trHeight w:val="736"/>
        </w:trPr>
        <w:tc>
          <w:tcPr>
            <w:tcW w:w="794" w:type="dxa"/>
            <w:tcBorders>
              <w:right w:val="single" w:sz="4" w:space="0" w:color="auto"/>
            </w:tcBorders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B86817" w:rsidRPr="007E7F04" w:rsidRDefault="00B86817" w:rsidP="00C72434">
            <w:pPr>
              <w:rPr>
                <w:rStyle w:val="FontStyle25"/>
                <w:sz w:val="24"/>
                <w:szCs w:val="28"/>
              </w:rPr>
            </w:pPr>
            <w:r w:rsidRPr="007E7F04">
              <w:rPr>
                <w:rStyle w:val="FontStyle17"/>
                <w:b w:val="0"/>
                <w:sz w:val="24"/>
                <w:szCs w:val="28"/>
              </w:rPr>
              <w:t>Изменение существительных по числам.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106-110</w:t>
            </w:r>
          </w:p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 62</w:t>
            </w:r>
          </w:p>
        </w:tc>
      </w:tr>
      <w:tr w:rsidR="00B86817" w:rsidRPr="002A3EC2" w:rsidTr="003D37EB">
        <w:trPr>
          <w:gridAfter w:val="2"/>
          <w:wAfter w:w="822" w:type="dxa"/>
          <w:trHeight w:val="736"/>
        </w:trPr>
        <w:tc>
          <w:tcPr>
            <w:tcW w:w="794" w:type="dxa"/>
            <w:tcBorders>
              <w:right w:val="single" w:sz="4" w:space="0" w:color="auto"/>
            </w:tcBorders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B86817" w:rsidRPr="007E7F04" w:rsidRDefault="00B86817" w:rsidP="00C72434">
            <w:pPr>
              <w:rPr>
                <w:rStyle w:val="FontStyle17"/>
                <w:b w:val="0"/>
                <w:sz w:val="24"/>
                <w:szCs w:val="28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Имена существительные,    употребляющиеся   только в одном числе.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</w:tr>
      <w:tr w:rsidR="00B86817" w:rsidRPr="002A3EC2" w:rsidTr="006F7D18">
        <w:trPr>
          <w:gridAfter w:val="2"/>
          <w:wAfter w:w="822" w:type="dxa"/>
          <w:trHeight w:val="525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B86817" w:rsidRPr="00167B6B" w:rsidRDefault="00B86817" w:rsidP="00C724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247" w:type="dxa"/>
            <w:tcBorders>
              <w:bottom w:val="single" w:sz="4" w:space="0" w:color="auto"/>
              <w:right w:val="single" w:sz="4" w:space="0" w:color="auto"/>
            </w:tcBorders>
          </w:tcPr>
          <w:p w:rsidR="00B86817" w:rsidRDefault="00B86817" w:rsidP="00C2143C">
            <w:pPr>
              <w:rPr>
                <w:rStyle w:val="FontStyle14"/>
                <w:i w:val="0"/>
                <w:sz w:val="24"/>
                <w:szCs w:val="24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 xml:space="preserve">Обобщение знаний </w:t>
            </w:r>
            <w:r w:rsidRPr="007E7F04">
              <w:rPr>
                <w:rStyle w:val="FontStyle14"/>
                <w:i w:val="0"/>
                <w:sz w:val="24"/>
                <w:szCs w:val="24"/>
              </w:rPr>
              <w:t>об имени существительном.</w:t>
            </w:r>
          </w:p>
          <w:p w:rsidR="00233AE4" w:rsidRPr="00233AE4" w:rsidRDefault="00233AE4" w:rsidP="00C2143C">
            <w:pPr>
              <w:rPr>
                <w:b/>
                <w:i/>
                <w:sz w:val="24"/>
              </w:rPr>
            </w:pPr>
            <w:r w:rsidRPr="00233AE4">
              <w:rPr>
                <w:rStyle w:val="FontStyle14"/>
                <w:b/>
                <w:i w:val="0"/>
                <w:sz w:val="24"/>
                <w:szCs w:val="24"/>
              </w:rPr>
              <w:t>Словарный диктант № 3.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5A7BA5" w:rsidRDefault="00B86817" w:rsidP="00DA6CD5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667864" w:rsidRDefault="00B86817" w:rsidP="008F419B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Pr="00167B6B" w:rsidRDefault="00B86817" w:rsidP="008F419B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6817" w:rsidRPr="00167B6B" w:rsidRDefault="00B86817" w:rsidP="008F419B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6817" w:rsidRPr="00167B6B" w:rsidRDefault="00B86817" w:rsidP="00202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</w:tr>
      <w:tr w:rsidR="00B86817" w:rsidRPr="002A3EC2" w:rsidTr="006F7D18">
        <w:trPr>
          <w:gridAfter w:val="2"/>
          <w:wAfter w:w="822" w:type="dxa"/>
          <w:trHeight w:val="30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B86817" w:rsidRPr="002A3EC2" w:rsidRDefault="00B86817" w:rsidP="00A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247" w:type="dxa"/>
            <w:tcBorders>
              <w:top w:val="nil"/>
              <w:right w:val="single" w:sz="4" w:space="0" w:color="auto"/>
            </w:tcBorders>
          </w:tcPr>
          <w:p w:rsidR="00B86817" w:rsidRPr="007E7F04" w:rsidRDefault="00B86817" w:rsidP="00DA6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F04">
              <w:rPr>
                <w:rStyle w:val="FontStyle14"/>
                <w:i w:val="0"/>
                <w:sz w:val="24"/>
                <w:szCs w:val="24"/>
              </w:rPr>
              <w:t>Формирование первоначальных представлений о разборе имени существительного как части речи.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17" w:rsidRDefault="00B86817" w:rsidP="00DA6CD5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17" w:rsidRPr="0086024D" w:rsidRDefault="00B86817" w:rsidP="008F419B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86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17" w:rsidRPr="00167B6B" w:rsidRDefault="00B86817" w:rsidP="008F419B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817" w:rsidRPr="00167B6B" w:rsidRDefault="00B86817" w:rsidP="008F419B">
            <w:pPr>
              <w:ind w:lef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B86817" w:rsidRDefault="00B86817" w:rsidP="00AB5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7" w:rsidRDefault="00B86817" w:rsidP="00BF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17" w:rsidRPr="002A3EC2" w:rsidTr="006F7D18">
        <w:trPr>
          <w:gridAfter w:val="1"/>
          <w:wAfter w:w="579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B86817" w:rsidRPr="00401DFA" w:rsidRDefault="00B86817" w:rsidP="00DA63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F04">
              <w:rPr>
                <w:rFonts w:ascii="Times New Roman" w:hAnsi="Times New Roman" w:cs="Times New Roman"/>
                <w:b/>
                <w:sz w:val="24"/>
              </w:rPr>
              <w:t xml:space="preserve">КУБАН. </w:t>
            </w:r>
            <w:r w:rsidRPr="007E7F04">
              <w:rPr>
                <w:rFonts w:ascii="Times New Roman" w:hAnsi="Times New Roman" w:cs="Times New Roman"/>
                <w:i/>
                <w:sz w:val="24"/>
                <w:szCs w:val="28"/>
              </w:rPr>
              <w:t>Кубанские диалектные особенности в употреблении рода, числа имен существительных.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  <w:right w:val="nil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247" w:type="dxa"/>
          </w:tcPr>
          <w:p w:rsidR="00B86817" w:rsidRPr="007E7F04" w:rsidRDefault="00B86817" w:rsidP="008602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F04">
              <w:rPr>
                <w:rStyle w:val="FontStyle12"/>
                <w:b/>
                <w:i w:val="0"/>
                <w:sz w:val="24"/>
                <w:szCs w:val="24"/>
              </w:rPr>
              <w:t xml:space="preserve">Развитие речи. </w:t>
            </w:r>
            <w:r w:rsidRPr="007E7F04">
              <w:rPr>
                <w:rStyle w:val="FontStyle14"/>
                <w:i w:val="0"/>
                <w:sz w:val="24"/>
                <w:szCs w:val="24"/>
              </w:rPr>
              <w:t>Работа с текстом. Подробное изложение повествовательного текста по данным вопросам.</w:t>
            </w:r>
            <w:bookmarkStart w:id="0" w:name="_GoBack"/>
            <w:bookmarkEnd w:id="0"/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5A7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5247" w:type="dxa"/>
          </w:tcPr>
          <w:p w:rsidR="00B86817" w:rsidRPr="007E7F04" w:rsidRDefault="00B86817" w:rsidP="001456D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Проверочная работа.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247" w:type="dxa"/>
          </w:tcPr>
          <w:p w:rsidR="00B86817" w:rsidRPr="007E7F04" w:rsidRDefault="00B86817" w:rsidP="00525730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>Глагол.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  <w:tcBorders>
              <w:bottom w:val="nil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116-119</w:t>
            </w:r>
          </w:p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с.68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247" w:type="dxa"/>
          </w:tcPr>
          <w:p w:rsidR="00B86817" w:rsidRPr="007E7F04" w:rsidRDefault="00B86817" w:rsidP="00525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>Глагол как часть реч</w:t>
            </w:r>
            <w:r w:rsidRPr="007E7F04">
              <w:rPr>
                <w:rStyle w:val="FontStyle14"/>
                <w:i w:val="0"/>
                <w:sz w:val="24"/>
                <w:szCs w:val="28"/>
              </w:rPr>
              <w:t>и употребление его в речи.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 w:val="restart"/>
            <w:tcBorders>
              <w:top w:val="nil"/>
            </w:tcBorders>
          </w:tcPr>
          <w:p w:rsidR="00B86817" w:rsidRDefault="00B86817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86817" w:rsidRDefault="00B86817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86817" w:rsidRDefault="00B86817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25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25"/>
                <w:b w:val="0"/>
                <w:sz w:val="24"/>
                <w:szCs w:val="24"/>
              </w:rPr>
            </w:pPr>
          </w:p>
          <w:p w:rsidR="00B86817" w:rsidRDefault="00B86817" w:rsidP="00E43511">
            <w:pPr>
              <w:rPr>
                <w:rStyle w:val="FontStyle25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b w:val="0"/>
                <w:sz w:val="24"/>
                <w:szCs w:val="24"/>
              </w:rPr>
              <w:lastRenderedPageBreak/>
              <w:t xml:space="preserve">Распознавать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имя прилагательное среди других частей речи по обоб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Работать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 xml:space="preserve">со страничкой для любознательных: </w:t>
            </w:r>
            <w:r w:rsidRPr="00B86817">
              <w:rPr>
                <w:rStyle w:val="FontStyle17"/>
                <w:sz w:val="24"/>
                <w:szCs w:val="24"/>
              </w:rPr>
              <w:t xml:space="preserve">ознакомление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 xml:space="preserve">с историей появления названия </w:t>
            </w:r>
            <w:r w:rsidRPr="00B86817">
              <w:rPr>
                <w:rStyle w:val="FontStyle12"/>
                <w:b/>
                <w:sz w:val="24"/>
                <w:szCs w:val="24"/>
              </w:rPr>
              <w:t xml:space="preserve">имя прилагательное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и лексическим значением имён прилагательных.</w:t>
            </w: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Обосновывать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правильность отнесения слова к имени прилагатель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softHyphen/>
              <w:t>ному.</w:t>
            </w:r>
          </w:p>
          <w:p w:rsidR="00B86817" w:rsidRPr="00B86817" w:rsidRDefault="00B86817" w:rsidP="00E43511">
            <w:pPr>
              <w:rPr>
                <w:rStyle w:val="FontStyle17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Использовать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в речи прилагательные различных лексико-тематических групп</w:t>
            </w:r>
            <w:r w:rsidRPr="00B86817">
              <w:rPr>
                <w:rStyle w:val="FontStyle17"/>
                <w:sz w:val="24"/>
                <w:szCs w:val="24"/>
              </w:rPr>
              <w:t>.</w:t>
            </w:r>
          </w:p>
          <w:p w:rsidR="00B86817" w:rsidRPr="00A33C4D" w:rsidRDefault="00B86817" w:rsidP="00E43511">
            <w:pPr>
              <w:rPr>
                <w:szCs w:val="28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Выделять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  <w:r w:rsidRPr="00B86817">
              <w:rPr>
                <w:rStyle w:val="FontStyle25"/>
                <w:sz w:val="24"/>
                <w:szCs w:val="24"/>
              </w:rPr>
              <w:t xml:space="preserve">Приводить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примеры имён прилагательных</w:t>
            </w:r>
            <w:r w:rsidRPr="00B86817">
              <w:rPr>
                <w:rStyle w:val="FontStyle17"/>
                <w:sz w:val="24"/>
                <w:szCs w:val="24"/>
              </w:rPr>
              <w:t>.</w:t>
            </w:r>
          </w:p>
          <w:p w:rsidR="00B86817" w:rsidRPr="00B86817" w:rsidRDefault="00B86817" w:rsidP="003D37EB">
            <w:pPr>
              <w:rPr>
                <w:rStyle w:val="FontStyle17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Определять,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каким членом предложения является имя прилагательное.</w:t>
            </w:r>
          </w:p>
          <w:p w:rsidR="00B86817" w:rsidRPr="00B86817" w:rsidRDefault="00B86817" w:rsidP="003D37EB">
            <w:pPr>
              <w:rPr>
                <w:rStyle w:val="FontStyle17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Анализировать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высказывания русских писателей о русском языке.</w:t>
            </w:r>
          </w:p>
          <w:p w:rsidR="00B86817" w:rsidRPr="00B86817" w:rsidRDefault="00B86817" w:rsidP="003D37EB">
            <w:pPr>
              <w:rPr>
                <w:rStyle w:val="FontStyle17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Подбирать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имена прилагательные — сравнения для характеристики ка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softHyphen/>
              <w:t>честв, присущих людям и животным</w:t>
            </w:r>
            <w:r w:rsidRPr="00B86817">
              <w:rPr>
                <w:rStyle w:val="FontStyle17"/>
                <w:sz w:val="24"/>
                <w:szCs w:val="24"/>
              </w:rPr>
              <w:t>.</w:t>
            </w:r>
          </w:p>
          <w:p w:rsidR="00B86817" w:rsidRPr="00B86817" w:rsidRDefault="00B86817" w:rsidP="003D37EB">
            <w:pPr>
              <w:rPr>
                <w:rStyle w:val="FontStyle17"/>
                <w:sz w:val="24"/>
                <w:szCs w:val="24"/>
              </w:rPr>
            </w:pPr>
          </w:p>
          <w:p w:rsidR="00B86817" w:rsidRPr="00B86817" w:rsidRDefault="00B86817" w:rsidP="003D37EB">
            <w:pPr>
              <w:rPr>
                <w:rStyle w:val="FontStyle25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Определять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 xml:space="preserve">число имён прилагательных, 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t xml:space="preserve">распределять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имена прила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softHyphen/>
              <w:t xml:space="preserve">гательные в группы в зависимости от их числа, 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t>изменять прилагатель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softHyphen/>
              <w:t>ные по числам.</w:t>
            </w:r>
          </w:p>
          <w:p w:rsidR="00B86817" w:rsidRPr="00B86817" w:rsidRDefault="00B86817" w:rsidP="003D37EB">
            <w:pPr>
              <w:rPr>
                <w:rStyle w:val="FontStyle17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sz w:val="24"/>
                <w:szCs w:val="24"/>
              </w:rPr>
              <w:t xml:space="preserve">Определять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грамматические признаки имени прилагательного: связь с именем существительным, число (единственное или множественное), роль в предложении</w:t>
            </w: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7"/>
                <w:b w:val="0"/>
                <w:sz w:val="24"/>
                <w:szCs w:val="24"/>
              </w:rPr>
            </w:pPr>
            <w:r w:rsidRPr="00B86817">
              <w:rPr>
                <w:rStyle w:val="FontStyle25"/>
                <w:b w:val="0"/>
                <w:sz w:val="24"/>
                <w:szCs w:val="24"/>
              </w:rPr>
              <w:t xml:space="preserve">Распознавать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>текст описание,</w:t>
            </w:r>
          </w:p>
          <w:p w:rsidR="00B86817" w:rsidRPr="00B86817" w:rsidRDefault="00B86817" w:rsidP="00E43511">
            <w:pPr>
              <w:rPr>
                <w:rStyle w:val="FontStyle25"/>
                <w:b w:val="0"/>
                <w:sz w:val="24"/>
                <w:szCs w:val="24"/>
              </w:rPr>
            </w:pPr>
            <w:r w:rsidRPr="00B86817">
              <w:rPr>
                <w:rStyle w:val="FontStyle16"/>
                <w:sz w:val="24"/>
                <w:szCs w:val="24"/>
              </w:rPr>
              <w:t xml:space="preserve">наблюдать за 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t xml:space="preserve">ролью </w:t>
            </w:r>
            <w:r w:rsidRPr="00401DFA">
              <w:rPr>
                <w:rStyle w:val="FontStyle14"/>
                <w:i w:val="0"/>
                <w:spacing w:val="20"/>
                <w:sz w:val="24"/>
                <w:szCs w:val="24"/>
              </w:rPr>
              <w:t>имён</w:t>
            </w:r>
            <w:r w:rsidRPr="00B86817">
              <w:rPr>
                <w:rStyle w:val="FontStyle14"/>
                <w:spacing w:val="20"/>
                <w:sz w:val="24"/>
                <w:szCs w:val="24"/>
              </w:rPr>
              <w:t xml:space="preserve"> 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t xml:space="preserve">прилагательных </w:t>
            </w:r>
            <w:r w:rsidRPr="00B86817">
              <w:rPr>
                <w:rStyle w:val="FontStyle17"/>
                <w:b w:val="0"/>
                <w:sz w:val="24"/>
                <w:szCs w:val="24"/>
              </w:rPr>
              <w:t xml:space="preserve">и </w:t>
            </w:r>
            <w:r w:rsidRPr="00B86817">
              <w:rPr>
                <w:rStyle w:val="FontStyle25"/>
                <w:b w:val="0"/>
                <w:sz w:val="24"/>
                <w:szCs w:val="24"/>
              </w:rPr>
              <w:t>тексте описании</w:t>
            </w:r>
          </w:p>
          <w:p w:rsidR="00B86817" w:rsidRPr="00B86817" w:rsidRDefault="00B86817" w:rsidP="00E43511">
            <w:pPr>
              <w:rPr>
                <w:rStyle w:val="FontStyle25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4"/>
                <w:i w:val="0"/>
                <w:sz w:val="24"/>
                <w:szCs w:val="24"/>
              </w:rPr>
            </w:pPr>
            <w:r w:rsidRPr="00B86817">
              <w:rPr>
                <w:rStyle w:val="FontStyle25"/>
                <w:i/>
                <w:sz w:val="24"/>
                <w:szCs w:val="24"/>
              </w:rPr>
              <w:t xml:space="preserve">Составлять 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t>текст-описание на основе личных наблюдений (коллектив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softHyphen/>
              <w:t>ное обсуждение плана подготовительной работы).</w:t>
            </w:r>
          </w:p>
          <w:p w:rsidR="00B86817" w:rsidRPr="00B86817" w:rsidRDefault="00B86817" w:rsidP="00E43511">
            <w:pPr>
              <w:rPr>
                <w:rStyle w:val="FontStyle14"/>
                <w:i w:val="0"/>
                <w:sz w:val="24"/>
                <w:szCs w:val="24"/>
              </w:rPr>
            </w:pPr>
          </w:p>
          <w:p w:rsidR="00B86817" w:rsidRPr="00B86817" w:rsidRDefault="00B86817" w:rsidP="00E43511">
            <w:pPr>
              <w:rPr>
                <w:rStyle w:val="FontStyle14"/>
                <w:i w:val="0"/>
                <w:sz w:val="24"/>
                <w:szCs w:val="24"/>
              </w:rPr>
            </w:pPr>
            <w:r w:rsidRPr="00B86817">
              <w:rPr>
                <w:rStyle w:val="FontStyle25"/>
                <w:i/>
                <w:sz w:val="24"/>
                <w:szCs w:val="24"/>
              </w:rPr>
              <w:lastRenderedPageBreak/>
              <w:t xml:space="preserve">Составлять </w:t>
            </w:r>
            <w:r w:rsidRPr="00B86817">
              <w:rPr>
                <w:rStyle w:val="FontStyle14"/>
                <w:i w:val="0"/>
                <w:sz w:val="24"/>
                <w:szCs w:val="24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B86817" w:rsidRPr="00A33C4D" w:rsidRDefault="00B86817" w:rsidP="00E43511">
            <w:pPr>
              <w:rPr>
                <w:szCs w:val="28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120- 123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D6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247" w:type="dxa"/>
          </w:tcPr>
          <w:p w:rsidR="00B86817" w:rsidRPr="007E7F0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14"/>
                <w:i w:val="0"/>
                <w:sz w:val="24"/>
                <w:szCs w:val="24"/>
              </w:rPr>
              <w:t>Синтаксическая функция глагола в предложении (чаще всего является сказуемым).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124-126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D6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247" w:type="dxa"/>
          </w:tcPr>
          <w:p w:rsidR="00B86817" w:rsidRPr="007E7F04" w:rsidRDefault="00B86817" w:rsidP="00D627F8">
            <w:pPr>
              <w:rPr>
                <w:sz w:val="24"/>
              </w:rPr>
            </w:pPr>
            <w:r w:rsidRPr="007E7F04">
              <w:rPr>
                <w:rStyle w:val="FontStyle27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развитие  речи</w:t>
            </w:r>
            <w:r w:rsidRPr="007E7F04">
              <w:rPr>
                <w:rStyle w:val="FontStyle27"/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>оставление рассказа по репродукции картины художника по про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softHyphen/>
              <w:t>дукции картины художника.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D62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247" w:type="dxa"/>
          </w:tcPr>
          <w:p w:rsidR="00B86817" w:rsidRPr="007E7F04" w:rsidRDefault="00B86817" w:rsidP="00D627F8">
            <w:pPr>
              <w:rPr>
                <w:rStyle w:val="FontStyle17"/>
                <w:sz w:val="24"/>
                <w:szCs w:val="28"/>
              </w:rPr>
            </w:pPr>
            <w:r w:rsidRPr="007E7F04">
              <w:rPr>
                <w:rStyle w:val="FontStyle25"/>
                <w:sz w:val="24"/>
                <w:szCs w:val="28"/>
              </w:rPr>
              <w:t>Число глагола</w:t>
            </w:r>
            <w:r w:rsidRPr="007E7F04">
              <w:rPr>
                <w:rStyle w:val="FontStyle17"/>
                <w:sz w:val="24"/>
                <w:szCs w:val="28"/>
              </w:rPr>
              <w:t>.</w:t>
            </w:r>
          </w:p>
          <w:p w:rsidR="00B86817" w:rsidRPr="007E7F04" w:rsidRDefault="00B86817" w:rsidP="00D6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с.74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247" w:type="dxa"/>
          </w:tcPr>
          <w:p w:rsidR="00B86817" w:rsidRPr="007E7F04" w:rsidRDefault="00B86817" w:rsidP="00D627F8">
            <w:pPr>
              <w:rPr>
                <w:rStyle w:val="FontStyle17"/>
                <w:b w:val="0"/>
                <w:sz w:val="24"/>
                <w:szCs w:val="28"/>
              </w:rPr>
            </w:pPr>
            <w:r w:rsidRPr="007E7F04">
              <w:rPr>
                <w:rStyle w:val="FontStyle17"/>
                <w:b w:val="0"/>
                <w:sz w:val="24"/>
                <w:szCs w:val="28"/>
              </w:rPr>
              <w:t xml:space="preserve">Изменение глагола по числам. </w:t>
            </w:r>
          </w:p>
          <w:p w:rsidR="00B86817" w:rsidRPr="007E7F0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Fonts w:ascii="Times New Roman" w:hAnsi="Times New Roman" w:cs="Times New Roman"/>
                <w:b/>
                <w:sz w:val="24"/>
              </w:rPr>
              <w:t xml:space="preserve">КУБАН. </w:t>
            </w:r>
            <w:r w:rsidRPr="007E7F04">
              <w:rPr>
                <w:rFonts w:ascii="Times New Roman" w:hAnsi="Times New Roman" w:cs="Times New Roman"/>
                <w:sz w:val="24"/>
              </w:rPr>
              <w:t>Местные слова в устной речи.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130-134</w:t>
            </w:r>
          </w:p>
        </w:tc>
      </w:tr>
      <w:tr w:rsidR="00B86817" w:rsidRPr="002A3EC2" w:rsidTr="00A01789">
        <w:trPr>
          <w:gridAfter w:val="2"/>
          <w:wAfter w:w="822" w:type="dxa"/>
          <w:trHeight w:val="342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247" w:type="dxa"/>
          </w:tcPr>
          <w:p w:rsidR="00B86817" w:rsidRPr="007E7F04" w:rsidRDefault="00B86817" w:rsidP="00A33C4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 xml:space="preserve">Правописание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 xml:space="preserve">частицы </w:t>
            </w:r>
            <w:r w:rsidRPr="007E7F04">
              <w:rPr>
                <w:rStyle w:val="FontStyle25"/>
                <w:b w:val="0"/>
                <w:sz w:val="24"/>
                <w:szCs w:val="24"/>
              </w:rPr>
              <w:t xml:space="preserve">не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>с глаголом.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135-138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247" w:type="dxa"/>
          </w:tcPr>
          <w:p w:rsidR="00B86817" w:rsidRPr="007E7F04" w:rsidRDefault="00B86817" w:rsidP="00884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 xml:space="preserve">Обобщение знаний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>о глаголе.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139-142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B86817" w:rsidRPr="007E7F0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12"/>
                <w:b/>
                <w:i w:val="0"/>
                <w:sz w:val="24"/>
                <w:szCs w:val="24"/>
              </w:rPr>
              <w:t xml:space="preserve">Развитие речи.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>Восстановление текста с нару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softHyphen/>
              <w:t>шенным порядком предложений</w:t>
            </w:r>
            <w:r w:rsidRPr="007E7F04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B86817" w:rsidRPr="002A3EC2" w:rsidTr="00A01789">
        <w:trPr>
          <w:gridAfter w:val="2"/>
          <w:wAfter w:w="822" w:type="dxa"/>
          <w:trHeight w:val="274"/>
        </w:trPr>
        <w:tc>
          <w:tcPr>
            <w:tcW w:w="794" w:type="dxa"/>
            <w:tcBorders>
              <w:right w:val="single" w:sz="4" w:space="0" w:color="auto"/>
            </w:tcBorders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247" w:type="dxa"/>
            <w:tcBorders>
              <w:right w:val="single" w:sz="4" w:space="0" w:color="auto"/>
            </w:tcBorders>
          </w:tcPr>
          <w:p w:rsidR="00B86817" w:rsidRPr="007E7F04" w:rsidRDefault="00B86817" w:rsidP="00A235C5">
            <w:pPr>
              <w:rPr>
                <w:rStyle w:val="FontStyle25"/>
                <w:b w:val="0"/>
                <w:sz w:val="24"/>
                <w:szCs w:val="24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>Текст-повествование и роль в нём глаголов</w:t>
            </w:r>
            <w:r w:rsidRPr="007E7F04">
              <w:rPr>
                <w:rStyle w:val="FontStyle25"/>
                <w:b w:val="0"/>
                <w:sz w:val="24"/>
              </w:rPr>
              <w:t>.</w:t>
            </w:r>
          </w:p>
          <w:p w:rsidR="00B86817" w:rsidRPr="007E7F04" w:rsidRDefault="00B86817" w:rsidP="009D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B86817" w:rsidRPr="002A3EC2" w:rsidRDefault="00B86817" w:rsidP="0025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009" w:type="dxa"/>
            <w:gridSpan w:val="3"/>
            <w:tcBorders>
              <w:right w:val="single" w:sz="4" w:space="0" w:color="auto"/>
            </w:tcBorders>
          </w:tcPr>
          <w:p w:rsidR="00B86817" w:rsidRPr="002A3EC2" w:rsidRDefault="00B86817" w:rsidP="0025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B86817" w:rsidRPr="002A3EC2" w:rsidRDefault="00B86817" w:rsidP="0025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прав с. 82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247" w:type="dxa"/>
          </w:tcPr>
          <w:p w:rsidR="00B86817" w:rsidRPr="007E7F04" w:rsidRDefault="00B86817" w:rsidP="00F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8"/>
              </w:rPr>
              <w:t>Проверочная работа.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B86817" w:rsidRPr="00DA6CD5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</w:t>
            </w:r>
          </w:p>
        </w:tc>
      </w:tr>
      <w:tr w:rsidR="00B86817" w:rsidRPr="002A3EC2" w:rsidTr="00A01789">
        <w:trPr>
          <w:gridAfter w:val="2"/>
          <w:wAfter w:w="822" w:type="dxa"/>
          <w:trHeight w:val="562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247" w:type="dxa"/>
          </w:tcPr>
          <w:p w:rsidR="00B86817" w:rsidRPr="007E7F04" w:rsidRDefault="00B86817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7F04">
              <w:rPr>
                <w:rStyle w:val="FontStyle12"/>
                <w:b/>
                <w:i w:val="0"/>
                <w:sz w:val="24"/>
                <w:szCs w:val="28"/>
              </w:rPr>
              <w:t>Развитие речи</w:t>
            </w:r>
            <w:r w:rsidRPr="007E7F04">
              <w:rPr>
                <w:rStyle w:val="FontStyle12"/>
                <w:b/>
                <w:sz w:val="24"/>
                <w:szCs w:val="28"/>
              </w:rPr>
              <w:t xml:space="preserve">. 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t>Составление текста-повествова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ния на предложенную тему, составление пись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менного ответа на один из вопросов к заданно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му тексту</w:t>
            </w:r>
            <w:r w:rsidRPr="007E7F04">
              <w:rPr>
                <w:rStyle w:val="FontStyle17"/>
                <w:sz w:val="24"/>
                <w:szCs w:val="28"/>
              </w:rPr>
              <w:t>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B86817" w:rsidRPr="002A3EC2" w:rsidTr="00A01789">
        <w:trPr>
          <w:gridAfter w:val="2"/>
          <w:wAfter w:w="822" w:type="dxa"/>
          <w:trHeight w:val="562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247" w:type="dxa"/>
          </w:tcPr>
          <w:p w:rsidR="00B86817" w:rsidRPr="007E7F04" w:rsidRDefault="00B86817">
            <w:pPr>
              <w:rPr>
                <w:rStyle w:val="FontStyle17"/>
                <w:b w:val="0"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Понятие о тексте-повествовании. Роль глаголов в тексте-повествовании.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247" w:type="dxa"/>
          </w:tcPr>
          <w:p w:rsidR="00B86817" w:rsidRPr="007E7F04" w:rsidRDefault="00B86817" w:rsidP="00717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>Имя прилагательное.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с.86.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10173" w:type="dxa"/>
            <w:gridSpan w:val="8"/>
          </w:tcPr>
          <w:p w:rsidR="00B86817" w:rsidRPr="002A3EC2" w:rsidRDefault="00B86817" w:rsidP="00584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  четверть – 40 ч.</w:t>
            </w: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5247" w:type="dxa"/>
          </w:tcPr>
          <w:p w:rsidR="00B86817" w:rsidRPr="007E7F04" w:rsidRDefault="00B86817" w:rsidP="007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25"/>
                <w:b w:val="0"/>
                <w:sz w:val="24"/>
                <w:szCs w:val="24"/>
              </w:rPr>
              <w:t xml:space="preserve">Имя прилагательное как часть речи: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 xml:space="preserve">значение и употребление в речи. 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247" w:type="dxa"/>
          </w:tcPr>
          <w:p w:rsidR="00B86817" w:rsidRPr="007E7F04" w:rsidRDefault="00B86817" w:rsidP="0071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Связь имени прилага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softHyphen/>
              <w:t>тельного с именем существительным.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152-153</w:t>
            </w:r>
          </w:p>
        </w:tc>
      </w:tr>
      <w:tr w:rsidR="00B86817" w:rsidRPr="002A3EC2" w:rsidTr="00A01789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247" w:type="dxa"/>
          </w:tcPr>
          <w:p w:rsidR="00B86817" w:rsidRPr="007E7F04" w:rsidRDefault="00B86817" w:rsidP="00DA63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Синтаксическая функция имени прилагательно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softHyphen/>
              <w:t>го в предложении.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247" w:type="dxa"/>
          </w:tcPr>
          <w:p w:rsidR="00B86817" w:rsidRPr="007E7F04" w:rsidRDefault="00B86817" w:rsidP="00DA63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4"/>
              </w:rPr>
              <w:t>Сравнение как одно из выразительных средств языка.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155-157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247" w:type="dxa"/>
          </w:tcPr>
          <w:p w:rsidR="00B86817" w:rsidRPr="007E7F04" w:rsidRDefault="00B86817" w:rsidP="0006655F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 xml:space="preserve">Единственное и множественное число 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t>имён прилагательных.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 w:rsidP="00E43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B86817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158-159 </w:t>
            </w:r>
          </w:p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с.92.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247" w:type="dxa"/>
          </w:tcPr>
          <w:p w:rsidR="00B86817" w:rsidRPr="007E7F04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8"/>
              </w:rPr>
              <w:t>Изменение имён прилагательных по числам.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 w:rsidP="00C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 w:rsidP="00DA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247" w:type="dxa"/>
          </w:tcPr>
          <w:p w:rsidR="00B86817" w:rsidRPr="007E7F0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04">
              <w:rPr>
                <w:rStyle w:val="FontStyle17"/>
                <w:b w:val="0"/>
                <w:sz w:val="24"/>
                <w:szCs w:val="28"/>
              </w:rPr>
              <w:t>Зависимость формы числа имени прилагатель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ного от формы числа имени существительного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247" w:type="dxa"/>
          </w:tcPr>
          <w:p w:rsidR="00B86817" w:rsidRPr="007E7F04" w:rsidRDefault="00B86817" w:rsidP="00E43511">
            <w:pPr>
              <w:rPr>
                <w:rStyle w:val="FontStyle17"/>
                <w:b w:val="0"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 xml:space="preserve">Обобщение знаний 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t>об имени прилагательном.</w:t>
            </w:r>
          </w:p>
          <w:p w:rsidR="00B86817" w:rsidRPr="007E7F04" w:rsidRDefault="00B86817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E7F04">
              <w:rPr>
                <w:b/>
                <w:i/>
                <w:sz w:val="24"/>
                <w:szCs w:val="28"/>
              </w:rPr>
              <w:t xml:space="preserve"> КУБАН. </w:t>
            </w:r>
            <w:r w:rsidRPr="007E7F04">
              <w:rPr>
                <w:rFonts w:ascii="Times New Roman" w:hAnsi="Times New Roman" w:cs="Times New Roman"/>
                <w:i/>
                <w:sz w:val="24"/>
                <w:szCs w:val="28"/>
              </w:rPr>
              <w:t>Словарное богатство русского языка.</w:t>
            </w: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  <w:tcBorders>
              <w:top w:val="nil"/>
            </w:tcBorders>
          </w:tcPr>
          <w:p w:rsidR="00B86817" w:rsidRPr="002A3EC2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247" w:type="dxa"/>
            <w:tcBorders>
              <w:top w:val="nil"/>
            </w:tcBorders>
          </w:tcPr>
          <w:p w:rsidR="00B86817" w:rsidRPr="007E7F04" w:rsidRDefault="00B86817" w:rsidP="00E43511">
            <w:pPr>
              <w:jc w:val="both"/>
              <w:rPr>
                <w:i/>
                <w:color w:val="FF0000"/>
                <w:sz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Проверочная работа.</w:t>
            </w:r>
          </w:p>
          <w:p w:rsidR="00B86817" w:rsidRPr="007E7F0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B86817" w:rsidRPr="002A3EC2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247" w:type="dxa"/>
          </w:tcPr>
          <w:p w:rsidR="00B86817" w:rsidRPr="007E7F04" w:rsidRDefault="00B86817" w:rsidP="00E43511">
            <w:pPr>
              <w:rPr>
                <w:b/>
                <w:sz w:val="24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>Текст-описание  и роль имён в нём имён прилагательных.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163-165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247" w:type="dxa"/>
          </w:tcPr>
          <w:p w:rsidR="00B86817" w:rsidRPr="007E7F04" w:rsidRDefault="00B86817" w:rsidP="00E43511">
            <w:pPr>
              <w:rPr>
                <w:rStyle w:val="FontStyle23"/>
                <w:sz w:val="24"/>
                <w:szCs w:val="28"/>
              </w:rPr>
            </w:pPr>
            <w:r w:rsidRPr="007E7F04">
              <w:rPr>
                <w:rStyle w:val="FontStyle22"/>
                <w:rFonts w:ascii="Times New Roman" w:hAnsi="Times New Roman" w:cs="Times New Roman"/>
                <w:b w:val="0"/>
                <w:sz w:val="24"/>
                <w:szCs w:val="28"/>
              </w:rPr>
              <w:t>Понятие о текс</w:t>
            </w:r>
            <w:r w:rsidRPr="007E7F04">
              <w:rPr>
                <w:rStyle w:val="FontStyle23"/>
                <w:sz w:val="24"/>
                <w:szCs w:val="28"/>
              </w:rPr>
              <w:t>те</w:t>
            </w:r>
            <w:r w:rsidR="00233AE4">
              <w:rPr>
                <w:rStyle w:val="FontStyle23"/>
                <w:sz w:val="24"/>
                <w:szCs w:val="28"/>
              </w:rPr>
              <w:t>-</w:t>
            </w:r>
            <w:r w:rsidRPr="007E7F04">
              <w:rPr>
                <w:rStyle w:val="FontStyle23"/>
                <w:sz w:val="24"/>
                <w:szCs w:val="28"/>
              </w:rPr>
              <w:t xml:space="preserve"> описании. </w:t>
            </w:r>
          </w:p>
          <w:p w:rsidR="00B86817" w:rsidRPr="007E7F04" w:rsidRDefault="00B86817" w:rsidP="00E43511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166-168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247" w:type="dxa"/>
          </w:tcPr>
          <w:p w:rsidR="00B86817" w:rsidRPr="007E7F04" w:rsidRDefault="00B86817" w:rsidP="00E43511">
            <w:pPr>
              <w:rPr>
                <w:rStyle w:val="FontStyle14"/>
                <w:i w:val="0"/>
                <w:sz w:val="24"/>
                <w:szCs w:val="28"/>
              </w:rPr>
            </w:pPr>
            <w:r w:rsidRPr="007E7F04">
              <w:rPr>
                <w:rStyle w:val="FontStyle17"/>
                <w:b w:val="0"/>
                <w:sz w:val="24"/>
                <w:szCs w:val="28"/>
              </w:rPr>
              <w:t xml:space="preserve">Роль </w:t>
            </w:r>
            <w:r w:rsidRPr="007E7F04">
              <w:rPr>
                <w:rStyle w:val="FontStyle14"/>
                <w:i w:val="0"/>
                <w:sz w:val="24"/>
                <w:szCs w:val="28"/>
              </w:rPr>
              <w:t xml:space="preserve">имён прилагательных в тексте-описании. </w:t>
            </w:r>
          </w:p>
          <w:p w:rsidR="00B86817" w:rsidRPr="007E7F04" w:rsidRDefault="00B86817" w:rsidP="00E43511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247" w:type="dxa"/>
          </w:tcPr>
          <w:p w:rsidR="00B86817" w:rsidRPr="007E7F04" w:rsidRDefault="00B86817" w:rsidP="00E43511">
            <w:pPr>
              <w:rPr>
                <w:rStyle w:val="FontStyle12"/>
                <w:b/>
                <w:i w:val="0"/>
                <w:sz w:val="24"/>
                <w:szCs w:val="28"/>
              </w:rPr>
            </w:pPr>
            <w:r w:rsidRPr="007E7F04">
              <w:rPr>
                <w:rStyle w:val="FontStyle12"/>
                <w:b/>
                <w:i w:val="0"/>
                <w:sz w:val="24"/>
                <w:szCs w:val="28"/>
              </w:rPr>
              <w:t xml:space="preserve">Развитие речи. </w:t>
            </w:r>
          </w:p>
          <w:p w:rsidR="00B86817" w:rsidRPr="007E7F04" w:rsidRDefault="00B86817" w:rsidP="00E43511">
            <w:pPr>
              <w:rPr>
                <w:sz w:val="24"/>
              </w:rPr>
            </w:pPr>
            <w:r w:rsidRPr="007E7F04">
              <w:rPr>
                <w:rStyle w:val="FontStyle14"/>
                <w:i w:val="0"/>
                <w:sz w:val="24"/>
                <w:szCs w:val="28"/>
              </w:rPr>
              <w:t>Составление текста-описания на основе личных наблюдений (описание домашнего животного либо комнатного растения). 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E7F04">
              <w:rPr>
                <w:rStyle w:val="FontStyle25"/>
                <w:b w:val="0"/>
                <w:sz w:val="24"/>
                <w:szCs w:val="28"/>
              </w:rPr>
              <w:t>Местоимение (личное) как часть речи:</w:t>
            </w:r>
            <w:r w:rsidR="004D038A" w:rsidRPr="007E7F04">
              <w:rPr>
                <w:rStyle w:val="FontStyle25"/>
                <w:b w:val="0"/>
                <w:sz w:val="24"/>
                <w:szCs w:val="28"/>
              </w:rPr>
              <w:t xml:space="preserve"> </w:t>
            </w:r>
            <w:r w:rsidRPr="007E7F04">
              <w:rPr>
                <w:rStyle w:val="FontStyle14"/>
                <w:i w:val="0"/>
                <w:sz w:val="24"/>
                <w:szCs w:val="28"/>
              </w:rPr>
              <w:t>его значение, употребление в речи.(общее представ</w:t>
            </w:r>
            <w:r w:rsidRPr="007E7F04">
              <w:rPr>
                <w:rStyle w:val="FontStyle14"/>
                <w:i w:val="0"/>
                <w:sz w:val="24"/>
                <w:szCs w:val="28"/>
              </w:rPr>
              <w:softHyphen/>
              <w:t>ление)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171-177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rStyle w:val="FontStyle12"/>
                <w:b/>
                <w:i w:val="0"/>
                <w:sz w:val="24"/>
                <w:szCs w:val="28"/>
              </w:rPr>
            </w:pPr>
            <w:r w:rsidRPr="007E7F04">
              <w:rPr>
                <w:rStyle w:val="FontStyle12"/>
                <w:b/>
                <w:i w:val="0"/>
                <w:sz w:val="24"/>
                <w:szCs w:val="28"/>
              </w:rPr>
              <w:t>Развитие речи.</w:t>
            </w:r>
          </w:p>
          <w:p w:rsidR="00B86817" w:rsidRPr="007E7F04" w:rsidRDefault="00B86817" w:rsidP="00CB1E3A">
            <w:pPr>
              <w:rPr>
                <w:rStyle w:val="FontStyle14"/>
                <w:i w:val="0"/>
                <w:sz w:val="24"/>
                <w:szCs w:val="28"/>
              </w:rPr>
            </w:pPr>
            <w:r w:rsidRPr="007E7F04">
              <w:rPr>
                <w:rStyle w:val="FontStyle14"/>
                <w:i w:val="0"/>
                <w:sz w:val="24"/>
                <w:szCs w:val="28"/>
              </w:rPr>
              <w:lastRenderedPageBreak/>
              <w:t>Редактирование текста с повторяющимися име</w:t>
            </w:r>
            <w:r w:rsidRPr="007E7F04">
              <w:rPr>
                <w:rStyle w:val="FontStyle14"/>
                <w:i w:val="0"/>
                <w:sz w:val="24"/>
                <w:szCs w:val="28"/>
              </w:rPr>
              <w:softHyphen/>
              <w:t xml:space="preserve">нами существительными </w:t>
            </w:r>
          </w:p>
          <w:p w:rsidR="00B86817" w:rsidRPr="007E7F04" w:rsidRDefault="00B86817" w:rsidP="00CB1E3A">
            <w:pPr>
              <w:rPr>
                <w:rStyle w:val="FontStyle14"/>
                <w:i w:val="0"/>
                <w:sz w:val="24"/>
                <w:szCs w:val="28"/>
              </w:rPr>
            </w:pPr>
            <w:r w:rsidRPr="007E7F04">
              <w:rPr>
                <w:rStyle w:val="FontStyle14"/>
                <w:i w:val="0"/>
                <w:sz w:val="24"/>
                <w:szCs w:val="28"/>
              </w:rPr>
              <w:t>Составление текста из предложений с нарушен</w:t>
            </w:r>
            <w:r w:rsidRPr="007E7F04">
              <w:rPr>
                <w:rStyle w:val="FontStyle14"/>
                <w:i w:val="0"/>
                <w:sz w:val="24"/>
                <w:szCs w:val="28"/>
              </w:rPr>
              <w:softHyphen/>
              <w:t>ной последовательностью повествования. Составление по рисункам текста-диалога.</w:t>
            </w:r>
          </w:p>
          <w:p w:rsidR="00B86817" w:rsidRPr="007E7F04" w:rsidRDefault="00B86817" w:rsidP="00CB1E3A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rStyle w:val="FontStyle14"/>
                <w:i w:val="0"/>
                <w:sz w:val="24"/>
                <w:szCs w:val="28"/>
              </w:rPr>
            </w:pPr>
            <w:r w:rsidRPr="007E7F04">
              <w:rPr>
                <w:rStyle w:val="FontStyle14"/>
                <w:i w:val="0"/>
                <w:sz w:val="24"/>
                <w:szCs w:val="28"/>
              </w:rPr>
              <w:t>Текст- рассуждение. Структура текста рассуждения.</w:t>
            </w:r>
          </w:p>
          <w:p w:rsidR="00B86817" w:rsidRPr="007E7F04" w:rsidRDefault="00B86817" w:rsidP="00CB1E3A">
            <w:pPr>
              <w:rPr>
                <w:sz w:val="24"/>
              </w:rPr>
            </w:pPr>
            <w:r w:rsidRPr="007E7F04">
              <w:rPr>
                <w:rStyle w:val="FontStyle14"/>
                <w:i w:val="0"/>
                <w:sz w:val="24"/>
                <w:szCs w:val="28"/>
              </w:rPr>
              <w:t>Структура текста рассуждения.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247" w:type="dxa"/>
          </w:tcPr>
          <w:p w:rsidR="00B86817" w:rsidRPr="007E7F04" w:rsidRDefault="00B86817" w:rsidP="00A2755B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8"/>
              </w:rPr>
            </w:pPr>
            <w:r w:rsidRPr="007E7F04">
              <w:rPr>
                <w:rStyle w:val="FontStyle12"/>
                <w:b/>
                <w:i w:val="0"/>
                <w:sz w:val="24"/>
                <w:szCs w:val="28"/>
              </w:rPr>
              <w:t>Развитие речи</w:t>
            </w:r>
            <w:r w:rsidRPr="007E7F04">
              <w:rPr>
                <w:rStyle w:val="FontStyle12"/>
                <w:sz w:val="24"/>
                <w:szCs w:val="28"/>
              </w:rPr>
              <w:t xml:space="preserve">. </w:t>
            </w:r>
            <w:r w:rsidRPr="007E7F04">
              <w:rPr>
                <w:rStyle w:val="FontStyle14"/>
                <w:i w:val="0"/>
                <w:sz w:val="24"/>
                <w:szCs w:val="28"/>
              </w:rPr>
              <w:t>Работа с текстом</w:t>
            </w:r>
            <w:r w:rsidRPr="007E7F04">
              <w:rPr>
                <w:rStyle w:val="FontStyle14"/>
                <w:sz w:val="24"/>
                <w:szCs w:val="28"/>
              </w:rPr>
              <w:t xml:space="preserve">. </w:t>
            </w:r>
            <w:r w:rsidRPr="007E7F04">
              <w:rPr>
                <w:rFonts w:ascii="Times New Roman" w:hAnsi="Times New Roman" w:cs="Times New Roman"/>
                <w:b/>
                <w:i/>
                <w:sz w:val="24"/>
              </w:rPr>
              <w:t xml:space="preserve">КУБАН. </w:t>
            </w:r>
            <w:r w:rsidRPr="007E7F04">
              <w:rPr>
                <w:rFonts w:ascii="Times New Roman" w:hAnsi="Times New Roman" w:cs="Times New Roman"/>
                <w:sz w:val="24"/>
              </w:rPr>
              <w:t>Диалектные ошибки в произношении и их преодоление.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sz w:val="24"/>
              </w:rPr>
            </w:pPr>
            <w:r w:rsidRPr="007E7F04">
              <w:rPr>
                <w:rStyle w:val="FontStyle25"/>
                <w:sz w:val="24"/>
                <w:szCs w:val="28"/>
              </w:rPr>
              <w:t>Проверочная работа.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С.107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247" w:type="dxa"/>
          </w:tcPr>
          <w:p w:rsidR="00233AE4" w:rsidRDefault="00B86817" w:rsidP="00CB1E3A">
            <w:pPr>
              <w:rPr>
                <w:rStyle w:val="FontStyle14"/>
                <w:i w:val="0"/>
                <w:sz w:val="24"/>
                <w:szCs w:val="28"/>
              </w:rPr>
            </w:pPr>
            <w:r w:rsidRPr="007E7F04">
              <w:rPr>
                <w:rStyle w:val="FontStyle14"/>
                <w:i w:val="0"/>
                <w:sz w:val="24"/>
                <w:szCs w:val="28"/>
              </w:rPr>
              <w:t>Роль предлогов в речи.</w:t>
            </w:r>
            <w:r w:rsidR="00233AE4">
              <w:rPr>
                <w:rStyle w:val="FontStyle14"/>
                <w:i w:val="0"/>
                <w:sz w:val="24"/>
                <w:szCs w:val="28"/>
              </w:rPr>
              <w:t xml:space="preserve"> </w:t>
            </w:r>
          </w:p>
          <w:p w:rsidR="00B86817" w:rsidRPr="007E7F04" w:rsidRDefault="00233AE4" w:rsidP="00CB1E3A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233AE4">
              <w:rPr>
                <w:rStyle w:val="FontStyle14"/>
                <w:b/>
                <w:i w:val="0"/>
                <w:sz w:val="24"/>
                <w:szCs w:val="28"/>
              </w:rPr>
              <w:t>Словарный диктант № 4.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  <w:p w:rsidR="00B86817" w:rsidRDefault="0023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6817">
              <w:rPr>
                <w:rFonts w:ascii="Times New Roman" w:hAnsi="Times New Roman" w:cs="Times New Roman"/>
                <w:sz w:val="24"/>
                <w:szCs w:val="24"/>
              </w:rPr>
              <w:t>рав с.109.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sz w:val="24"/>
              </w:rPr>
            </w:pPr>
            <w:r w:rsidRPr="007E7F04">
              <w:rPr>
                <w:rStyle w:val="FontStyle14"/>
                <w:i w:val="0"/>
                <w:sz w:val="24"/>
                <w:szCs w:val="28"/>
              </w:rPr>
              <w:t>Ознакомление с наиболее употребительными предлогами. Функция предлогов.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E7F04">
              <w:rPr>
                <w:rStyle w:val="FontStyle17"/>
                <w:b w:val="0"/>
                <w:sz w:val="24"/>
                <w:szCs w:val="28"/>
              </w:rPr>
              <w:t>Правописание предлогов с именами существи</w:t>
            </w:r>
            <w:r w:rsidRPr="007E7F04">
              <w:rPr>
                <w:rStyle w:val="FontStyle17"/>
                <w:b w:val="0"/>
                <w:sz w:val="24"/>
                <w:szCs w:val="28"/>
              </w:rPr>
              <w:softHyphen/>
              <w:t>тельными.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187-189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247" w:type="dxa"/>
          </w:tcPr>
          <w:p w:rsidR="00B86817" w:rsidRPr="007E7F04" w:rsidRDefault="00B86817" w:rsidP="00B86817">
            <w:pPr>
              <w:rPr>
                <w:rFonts w:ascii="Times New Roman" w:hAnsi="Times New Roman" w:cs="Times New Roman"/>
                <w:sz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Контрольный диктант.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F04">
              <w:rPr>
                <w:rStyle w:val="FontStyle12"/>
                <w:b/>
                <w:sz w:val="24"/>
                <w:szCs w:val="24"/>
              </w:rPr>
              <w:t>Развитие речи</w:t>
            </w:r>
            <w:r w:rsidRPr="007E7F04">
              <w:rPr>
                <w:rStyle w:val="FontStyle12"/>
                <w:sz w:val="24"/>
                <w:szCs w:val="24"/>
              </w:rPr>
              <w:t xml:space="preserve">. 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t>Редактирование текста; восста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softHyphen/>
              <w:t>новление деформированного повествовательно</w:t>
            </w:r>
            <w:r w:rsidRPr="007E7F04">
              <w:rPr>
                <w:rStyle w:val="FontStyle17"/>
                <w:b w:val="0"/>
                <w:sz w:val="24"/>
                <w:szCs w:val="24"/>
              </w:rPr>
              <w:softHyphen/>
              <w:t>го текста</w:t>
            </w:r>
            <w:r w:rsidRPr="007E7F04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sz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Проверочная работа.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rStyle w:val="FontStyle25"/>
                <w:b w:val="0"/>
                <w:sz w:val="24"/>
                <w:szCs w:val="24"/>
              </w:rPr>
            </w:pPr>
            <w:r w:rsidRPr="007E7F04">
              <w:rPr>
                <w:rStyle w:val="FontStyle25"/>
                <w:sz w:val="24"/>
                <w:szCs w:val="24"/>
              </w:rPr>
              <w:t>Проект «</w:t>
            </w:r>
            <w:r w:rsidRPr="007E7F04">
              <w:rPr>
                <w:rStyle w:val="FontStyle25"/>
                <w:b w:val="0"/>
                <w:sz w:val="24"/>
                <w:szCs w:val="24"/>
              </w:rPr>
              <w:t>В словари — за частями речи!».</w:t>
            </w:r>
          </w:p>
          <w:p w:rsidR="00B86817" w:rsidRPr="007E7F04" w:rsidRDefault="00B86817" w:rsidP="00CB1E3A">
            <w:pPr>
              <w:rPr>
                <w:sz w:val="24"/>
              </w:rPr>
            </w:pP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</w:t>
            </w:r>
          </w:p>
        </w:tc>
      </w:tr>
      <w:tr w:rsidR="00B86817" w:rsidRPr="002A3EC2" w:rsidTr="006F7D18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247" w:type="dxa"/>
          </w:tcPr>
          <w:p w:rsidR="00B86817" w:rsidRPr="007E7F04" w:rsidRDefault="00B86817" w:rsidP="00CB1E3A">
            <w:pPr>
              <w:rPr>
                <w:sz w:val="24"/>
              </w:rPr>
            </w:pPr>
            <w:r w:rsidRPr="007E7F04">
              <w:rPr>
                <w:rFonts w:ascii="Times New Roman" w:hAnsi="Times New Roman" w:cs="Times New Roman"/>
                <w:b/>
                <w:sz w:val="24"/>
              </w:rPr>
              <w:t xml:space="preserve">КУБАН. </w:t>
            </w:r>
            <w:r w:rsidRPr="007E7F04">
              <w:rPr>
                <w:rFonts w:ascii="Times New Roman" w:hAnsi="Times New Roman" w:cs="Times New Roman"/>
                <w:sz w:val="24"/>
              </w:rPr>
              <w:t>Местные слова в художественной литературе.</w:t>
            </w:r>
          </w:p>
        </w:tc>
        <w:tc>
          <w:tcPr>
            <w:tcW w:w="871" w:type="dxa"/>
          </w:tcPr>
          <w:p w:rsidR="00B86817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vMerge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</w:tr>
      <w:tr w:rsidR="00484586" w:rsidRPr="002A3EC2" w:rsidTr="00A01789">
        <w:trPr>
          <w:gridAfter w:val="2"/>
          <w:wAfter w:w="822" w:type="dxa"/>
        </w:trPr>
        <w:tc>
          <w:tcPr>
            <w:tcW w:w="16251" w:type="dxa"/>
            <w:gridSpan w:val="11"/>
          </w:tcPr>
          <w:p w:rsidR="00484586" w:rsidRPr="00DA6CD5" w:rsidRDefault="00E50ABD" w:rsidP="00DA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BD">
              <w:rPr>
                <w:rStyle w:val="FontStyle13"/>
                <w:rFonts w:ascii="Times New Roman" w:hAnsi="Times New Roman" w:cs="Times New Roman"/>
                <w:sz w:val="32"/>
                <w:szCs w:val="24"/>
              </w:rPr>
              <w:t>Повторение</w:t>
            </w:r>
            <w:r>
              <w:rPr>
                <w:rStyle w:val="FontStyle13"/>
                <w:rFonts w:ascii="Times New Roman" w:hAnsi="Times New Roman" w:cs="Times New Roman"/>
                <w:sz w:val="32"/>
                <w:szCs w:val="24"/>
              </w:rPr>
              <w:t xml:space="preserve"> -</w:t>
            </w:r>
            <w:r w:rsidR="004D038A">
              <w:rPr>
                <w:rStyle w:val="FontStyle13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E50ABD">
              <w:rPr>
                <w:rStyle w:val="FontStyle25"/>
                <w:sz w:val="32"/>
                <w:szCs w:val="24"/>
              </w:rPr>
              <w:t>14ч</w:t>
            </w:r>
          </w:p>
        </w:tc>
      </w:tr>
      <w:tr w:rsidR="00484586" w:rsidRPr="002A3EC2" w:rsidTr="007E7F04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B67CBC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48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84586" w:rsidRPr="007418F4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Style w:val="FontStyle14"/>
                <w:bCs/>
                <w:i w:val="0"/>
                <w:iCs w:val="0"/>
                <w:sz w:val="24"/>
                <w:szCs w:val="24"/>
              </w:rPr>
              <w:t>Текст. Виды текстов.</w:t>
            </w: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  <w:tcBorders>
              <w:left w:val="single" w:sz="4" w:space="0" w:color="auto"/>
            </w:tcBorders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Pr="002A3EC2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</w:tr>
      <w:tr w:rsidR="00484586" w:rsidRPr="002A3EC2" w:rsidTr="007E7F04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B67CBC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48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84586" w:rsidRPr="007418F4" w:rsidRDefault="00A663BF" w:rsidP="007B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F4">
              <w:rPr>
                <w:rStyle w:val="FontStyle25"/>
                <w:b w:val="0"/>
                <w:sz w:val="24"/>
              </w:rPr>
              <w:t>Составление рассказа по картине И.И. Шишкина «Утро в сосновом лесу»</w:t>
            </w: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Pr="002A3EC2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84586" w:rsidRPr="002A3EC2" w:rsidTr="007E7F04">
        <w:trPr>
          <w:gridAfter w:val="2"/>
          <w:wAfter w:w="822" w:type="dxa"/>
        </w:trPr>
        <w:tc>
          <w:tcPr>
            <w:tcW w:w="794" w:type="dxa"/>
          </w:tcPr>
          <w:p w:rsidR="00484586" w:rsidRPr="002A3EC2" w:rsidRDefault="00B67CBC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484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484586" w:rsidRPr="007418F4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Style w:val="FontStyle25"/>
                <w:b w:val="0"/>
                <w:sz w:val="24"/>
                <w:szCs w:val="24"/>
              </w:rPr>
              <w:t>Предложение.</w:t>
            </w:r>
          </w:p>
        </w:tc>
        <w:tc>
          <w:tcPr>
            <w:tcW w:w="871" w:type="dxa"/>
          </w:tcPr>
          <w:p w:rsidR="00484586" w:rsidRPr="002A3EC2" w:rsidRDefault="00484586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484586" w:rsidRPr="002A3EC2" w:rsidRDefault="0086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81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9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:rsidR="00484586" w:rsidRPr="002A3EC2" w:rsidRDefault="004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84586" w:rsidRPr="002A3EC2" w:rsidRDefault="00B6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196-199</w:t>
            </w:r>
          </w:p>
        </w:tc>
      </w:tr>
      <w:tr w:rsidR="00A663BF" w:rsidRPr="002A3EC2" w:rsidTr="007E7F04">
        <w:trPr>
          <w:gridAfter w:val="2"/>
          <w:wAfter w:w="822" w:type="dxa"/>
        </w:trPr>
        <w:tc>
          <w:tcPr>
            <w:tcW w:w="794" w:type="dxa"/>
          </w:tcPr>
          <w:p w:rsidR="00A663BF" w:rsidRDefault="00B67CBC" w:rsidP="005C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A6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A663BF" w:rsidRPr="007418F4" w:rsidRDefault="00A663BF">
            <w:pPr>
              <w:rPr>
                <w:rStyle w:val="FontStyle25"/>
                <w:b w:val="0"/>
                <w:sz w:val="24"/>
                <w:szCs w:val="24"/>
              </w:rPr>
            </w:pPr>
            <w:r w:rsidRPr="007418F4">
              <w:rPr>
                <w:rStyle w:val="FontStyle25"/>
                <w:b w:val="0"/>
                <w:sz w:val="24"/>
                <w:szCs w:val="24"/>
              </w:rPr>
              <w:t xml:space="preserve">Распространённые  и  нераспространённые </w:t>
            </w:r>
            <w:r w:rsidRPr="007418F4">
              <w:rPr>
                <w:rStyle w:val="FontStyle25"/>
                <w:b w:val="0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871" w:type="dxa"/>
          </w:tcPr>
          <w:p w:rsidR="00A663BF" w:rsidRPr="007418F4" w:rsidRDefault="00FA2B4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</w:tcPr>
          <w:p w:rsidR="00A663BF" w:rsidRPr="007418F4" w:rsidRDefault="0086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817" w:rsidRPr="007418F4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93" w:type="dxa"/>
            <w:gridSpan w:val="2"/>
          </w:tcPr>
          <w:p w:rsidR="00A663BF" w:rsidRPr="002A3EC2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A663BF" w:rsidRPr="002A3EC2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:rsidR="00A663BF" w:rsidRPr="002A3EC2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663BF" w:rsidRPr="007418F4" w:rsidRDefault="00A6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67CBC" w:rsidRPr="007418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CBC" w:rsidRPr="00741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</w:tr>
      <w:tr w:rsidR="00B86817" w:rsidRPr="002A3EC2" w:rsidTr="007E7F04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  <w:r w:rsidRPr="00A6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B86817" w:rsidRPr="007418F4" w:rsidRDefault="00B86817" w:rsidP="006F7D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8F4">
              <w:rPr>
                <w:rStyle w:val="FontStyle13"/>
                <w:rFonts w:ascii="Times New Roman" w:hAnsi="Times New Roman" w:cs="Times New Roman"/>
                <w:b w:val="0"/>
                <w:sz w:val="24"/>
                <w:szCs w:val="28"/>
              </w:rPr>
              <w:t>Слово.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:rsidR="00B86817" w:rsidRPr="002A3EC2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203-207</w:t>
            </w: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Pr="00A663BF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Pr="00A6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B86817" w:rsidRPr="007418F4" w:rsidRDefault="00B86817" w:rsidP="006F7D18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7418F4">
              <w:rPr>
                <w:rStyle w:val="FontStyle13"/>
                <w:rFonts w:ascii="Times New Roman" w:hAnsi="Times New Roman" w:cs="Times New Roman"/>
                <w:b w:val="0"/>
                <w:sz w:val="24"/>
                <w:szCs w:val="28"/>
              </w:rPr>
              <w:t>Части речи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208-215</w:t>
            </w: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Pr="00A6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B86817" w:rsidRPr="007418F4" w:rsidRDefault="00B86817" w:rsidP="007B1910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7418F4">
              <w:rPr>
                <w:rFonts w:ascii="Times New Roman" w:hAnsi="Times New Roman" w:cs="Times New Roman"/>
                <w:sz w:val="24"/>
                <w:szCs w:val="28"/>
              </w:rPr>
              <w:t>Звуки и буквы.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216-219</w:t>
            </w: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Pr="00A663BF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A6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B86817" w:rsidRPr="007418F4" w:rsidRDefault="00C3490A" w:rsidP="00B86817">
            <w:pPr>
              <w:rPr>
                <w:rStyle w:val="FontStyle13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B86817" w:rsidRPr="007418F4">
              <w:rPr>
                <w:rFonts w:ascii="Times New Roman" w:hAnsi="Times New Roman" w:cs="Times New Roman"/>
                <w:b/>
                <w:sz w:val="24"/>
                <w:szCs w:val="28"/>
              </w:rPr>
              <w:t>онтрольная работа.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Pr="00A663BF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Pr="00A6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B86817" w:rsidRPr="007418F4" w:rsidRDefault="00B86817" w:rsidP="003D3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8F4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Правописание слов с безударным гласным звуком в корне.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220-223</w:t>
            </w: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A66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</w:tcPr>
          <w:p w:rsidR="00B86817" w:rsidRPr="007418F4" w:rsidRDefault="00B86817" w:rsidP="003D37EB">
            <w:pPr>
              <w:rPr>
                <w:rStyle w:val="FontStyle14"/>
                <w:bCs/>
                <w:i w:val="0"/>
                <w:iCs w:val="0"/>
                <w:sz w:val="24"/>
                <w:szCs w:val="28"/>
              </w:rPr>
            </w:pPr>
            <w:r w:rsidRPr="007418F4">
              <w:rPr>
                <w:rStyle w:val="FontStyle14"/>
                <w:bCs/>
                <w:i w:val="0"/>
                <w:iCs w:val="0"/>
                <w:sz w:val="24"/>
                <w:szCs w:val="28"/>
              </w:rPr>
              <w:t>Имена собственные.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Pr="00A663BF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5247" w:type="dxa"/>
          </w:tcPr>
          <w:p w:rsidR="00B86817" w:rsidRPr="007418F4" w:rsidRDefault="00B86817" w:rsidP="003D3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8F4">
              <w:rPr>
                <w:rStyle w:val="FontStyle25"/>
                <w:b w:val="0"/>
                <w:sz w:val="24"/>
                <w:szCs w:val="28"/>
              </w:rPr>
              <w:t>Обобщение знаний об изученных правилах письма</w:t>
            </w:r>
            <w:r w:rsidR="007418F4">
              <w:rPr>
                <w:rStyle w:val="FontStyle25"/>
                <w:b w:val="0"/>
                <w:sz w:val="24"/>
                <w:szCs w:val="28"/>
              </w:rPr>
              <w:t>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A663BF" w:rsidRDefault="00B86817" w:rsidP="00B67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Pr="00A663BF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5247" w:type="dxa"/>
          </w:tcPr>
          <w:p w:rsidR="00B86817" w:rsidRPr="007418F4" w:rsidRDefault="00B86817" w:rsidP="003D3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8F4">
              <w:rPr>
                <w:rStyle w:val="FontStyle25"/>
                <w:b w:val="0"/>
                <w:sz w:val="24"/>
                <w:szCs w:val="28"/>
              </w:rPr>
              <w:t>Разделительный мягкий знак</w:t>
            </w:r>
            <w:r w:rsidR="007418F4">
              <w:rPr>
                <w:rStyle w:val="FontStyle25"/>
                <w:b w:val="0"/>
                <w:sz w:val="24"/>
                <w:szCs w:val="28"/>
              </w:rPr>
              <w:t>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Pr="00A663BF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5247" w:type="dxa"/>
          </w:tcPr>
          <w:p w:rsidR="00B86817" w:rsidRPr="007418F4" w:rsidRDefault="00B86817" w:rsidP="003D3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8F4">
              <w:rPr>
                <w:rStyle w:val="FontStyle25"/>
                <w:b w:val="0"/>
                <w:sz w:val="24"/>
                <w:szCs w:val="28"/>
              </w:rPr>
              <w:t>Предлоги</w:t>
            </w:r>
            <w:r w:rsidR="007418F4">
              <w:rPr>
                <w:rStyle w:val="FontStyle25"/>
                <w:b w:val="0"/>
                <w:sz w:val="24"/>
                <w:szCs w:val="28"/>
              </w:rPr>
              <w:t>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817" w:rsidRPr="00A663BF" w:rsidTr="007E7F04">
        <w:trPr>
          <w:gridAfter w:val="2"/>
          <w:wAfter w:w="822" w:type="dxa"/>
        </w:trPr>
        <w:tc>
          <w:tcPr>
            <w:tcW w:w="794" w:type="dxa"/>
          </w:tcPr>
          <w:p w:rsidR="00B86817" w:rsidRPr="00A663BF" w:rsidRDefault="00B86817" w:rsidP="005C0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5247" w:type="dxa"/>
          </w:tcPr>
          <w:p w:rsidR="00B86817" w:rsidRPr="007418F4" w:rsidRDefault="00B86817" w:rsidP="003D3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418F4">
              <w:rPr>
                <w:rStyle w:val="FontStyle25"/>
                <w:b w:val="0"/>
                <w:sz w:val="24"/>
                <w:szCs w:val="28"/>
              </w:rPr>
              <w:t>Местоимение</w:t>
            </w:r>
            <w:r w:rsidR="007418F4">
              <w:rPr>
                <w:rStyle w:val="FontStyle25"/>
                <w:b w:val="0"/>
                <w:sz w:val="24"/>
                <w:szCs w:val="28"/>
              </w:rPr>
              <w:t>.</w:t>
            </w:r>
          </w:p>
        </w:tc>
        <w:tc>
          <w:tcPr>
            <w:tcW w:w="871" w:type="dxa"/>
          </w:tcPr>
          <w:p w:rsidR="00B86817" w:rsidRPr="007418F4" w:rsidRDefault="00B86817" w:rsidP="00DA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B86817" w:rsidRPr="007418F4" w:rsidRDefault="00B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F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B86817" w:rsidRPr="00A663BF" w:rsidRDefault="00B86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D91" w:rsidRPr="00A663BF" w:rsidRDefault="00676D91">
      <w:pPr>
        <w:rPr>
          <w:rFonts w:ascii="Times New Roman" w:hAnsi="Times New Roman" w:cs="Times New Roman"/>
          <w:sz w:val="28"/>
          <w:szCs w:val="28"/>
        </w:rPr>
      </w:pPr>
    </w:p>
    <w:sectPr w:rsidR="00676D91" w:rsidRPr="00A663BF" w:rsidSect="00A908E1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31" w:rsidRDefault="00211231" w:rsidP="0048065C">
      <w:pPr>
        <w:spacing w:after="0" w:line="240" w:lineRule="auto"/>
      </w:pPr>
      <w:r>
        <w:separator/>
      </w:r>
    </w:p>
  </w:endnote>
  <w:endnote w:type="continuationSeparator" w:id="1">
    <w:p w:rsidR="00211231" w:rsidRDefault="00211231" w:rsidP="0048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31" w:rsidRDefault="00211231" w:rsidP="0048065C">
      <w:pPr>
        <w:spacing w:after="0" w:line="240" w:lineRule="auto"/>
      </w:pPr>
      <w:r>
        <w:separator/>
      </w:r>
    </w:p>
  </w:footnote>
  <w:footnote w:type="continuationSeparator" w:id="1">
    <w:p w:rsidR="00211231" w:rsidRDefault="00211231" w:rsidP="0048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5C00"/>
    <w:multiLevelType w:val="hybridMultilevel"/>
    <w:tmpl w:val="C0EC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EC2"/>
    <w:rsid w:val="000172E2"/>
    <w:rsid w:val="00044B41"/>
    <w:rsid w:val="00045EB4"/>
    <w:rsid w:val="00050F90"/>
    <w:rsid w:val="0006655F"/>
    <w:rsid w:val="00085920"/>
    <w:rsid w:val="0009211C"/>
    <w:rsid w:val="00096B57"/>
    <w:rsid w:val="000A3CED"/>
    <w:rsid w:val="000B4D7B"/>
    <w:rsid w:val="000C4AA7"/>
    <w:rsid w:val="000D58FB"/>
    <w:rsid w:val="00127C34"/>
    <w:rsid w:val="00131366"/>
    <w:rsid w:val="00137133"/>
    <w:rsid w:val="001456D0"/>
    <w:rsid w:val="00147DA3"/>
    <w:rsid w:val="001502C6"/>
    <w:rsid w:val="00160314"/>
    <w:rsid w:val="00167B6B"/>
    <w:rsid w:val="00170761"/>
    <w:rsid w:val="00180A90"/>
    <w:rsid w:val="00181E19"/>
    <w:rsid w:val="001A689D"/>
    <w:rsid w:val="001D348A"/>
    <w:rsid w:val="001E2F7D"/>
    <w:rsid w:val="001F197B"/>
    <w:rsid w:val="0020289D"/>
    <w:rsid w:val="0020571E"/>
    <w:rsid w:val="00211231"/>
    <w:rsid w:val="00216E4D"/>
    <w:rsid w:val="0022369E"/>
    <w:rsid w:val="00227FEC"/>
    <w:rsid w:val="00233AE4"/>
    <w:rsid w:val="002511D7"/>
    <w:rsid w:val="00254848"/>
    <w:rsid w:val="00272ABF"/>
    <w:rsid w:val="002764A3"/>
    <w:rsid w:val="0029118D"/>
    <w:rsid w:val="00293B77"/>
    <w:rsid w:val="002A3EC2"/>
    <w:rsid w:val="002A7BEB"/>
    <w:rsid w:val="002B701E"/>
    <w:rsid w:val="002C023B"/>
    <w:rsid w:val="002C1B9E"/>
    <w:rsid w:val="002D19AD"/>
    <w:rsid w:val="002E2819"/>
    <w:rsid w:val="00300FC0"/>
    <w:rsid w:val="003152CB"/>
    <w:rsid w:val="00317089"/>
    <w:rsid w:val="00320A0D"/>
    <w:rsid w:val="003238B2"/>
    <w:rsid w:val="00351C1E"/>
    <w:rsid w:val="00365432"/>
    <w:rsid w:val="003A0631"/>
    <w:rsid w:val="003B3AA6"/>
    <w:rsid w:val="003D37EB"/>
    <w:rsid w:val="00401DFA"/>
    <w:rsid w:val="00402A26"/>
    <w:rsid w:val="0041194B"/>
    <w:rsid w:val="0043323C"/>
    <w:rsid w:val="0044130C"/>
    <w:rsid w:val="00453B98"/>
    <w:rsid w:val="00456362"/>
    <w:rsid w:val="0048065C"/>
    <w:rsid w:val="00480974"/>
    <w:rsid w:val="00484586"/>
    <w:rsid w:val="00487136"/>
    <w:rsid w:val="004C5A47"/>
    <w:rsid w:val="004D038A"/>
    <w:rsid w:val="004E29C9"/>
    <w:rsid w:val="004F5F7D"/>
    <w:rsid w:val="00513EC0"/>
    <w:rsid w:val="00514381"/>
    <w:rsid w:val="005211A6"/>
    <w:rsid w:val="00521467"/>
    <w:rsid w:val="00525730"/>
    <w:rsid w:val="005627FE"/>
    <w:rsid w:val="00584CB2"/>
    <w:rsid w:val="00593AF7"/>
    <w:rsid w:val="00593DC7"/>
    <w:rsid w:val="005A1247"/>
    <w:rsid w:val="005A1A82"/>
    <w:rsid w:val="005A7BA5"/>
    <w:rsid w:val="005B47A4"/>
    <w:rsid w:val="005C0AFF"/>
    <w:rsid w:val="005E25B4"/>
    <w:rsid w:val="005E510A"/>
    <w:rsid w:val="005F476F"/>
    <w:rsid w:val="00605054"/>
    <w:rsid w:val="00621062"/>
    <w:rsid w:val="00633003"/>
    <w:rsid w:val="0066427A"/>
    <w:rsid w:val="00667864"/>
    <w:rsid w:val="00676D91"/>
    <w:rsid w:val="00696A12"/>
    <w:rsid w:val="006E5D6E"/>
    <w:rsid w:val="006E78FC"/>
    <w:rsid w:val="006F5964"/>
    <w:rsid w:val="006F7D18"/>
    <w:rsid w:val="007054F8"/>
    <w:rsid w:val="00705E5A"/>
    <w:rsid w:val="00717122"/>
    <w:rsid w:val="00736F3C"/>
    <w:rsid w:val="007418F4"/>
    <w:rsid w:val="00747DC5"/>
    <w:rsid w:val="0075001F"/>
    <w:rsid w:val="0075584B"/>
    <w:rsid w:val="00760D7B"/>
    <w:rsid w:val="007705C5"/>
    <w:rsid w:val="00772890"/>
    <w:rsid w:val="007834CA"/>
    <w:rsid w:val="00785779"/>
    <w:rsid w:val="0079256B"/>
    <w:rsid w:val="007A3907"/>
    <w:rsid w:val="007B1910"/>
    <w:rsid w:val="007E12A7"/>
    <w:rsid w:val="007E7F04"/>
    <w:rsid w:val="007F554D"/>
    <w:rsid w:val="007F6129"/>
    <w:rsid w:val="00800FC7"/>
    <w:rsid w:val="0082414A"/>
    <w:rsid w:val="0083643E"/>
    <w:rsid w:val="008601D2"/>
    <w:rsid w:val="0086024D"/>
    <w:rsid w:val="00884BFE"/>
    <w:rsid w:val="008A1A6F"/>
    <w:rsid w:val="008A326B"/>
    <w:rsid w:val="008C38A9"/>
    <w:rsid w:val="008D2D07"/>
    <w:rsid w:val="008D553B"/>
    <w:rsid w:val="008F419B"/>
    <w:rsid w:val="00911B86"/>
    <w:rsid w:val="00916A18"/>
    <w:rsid w:val="00920135"/>
    <w:rsid w:val="009209AF"/>
    <w:rsid w:val="0094168A"/>
    <w:rsid w:val="00942127"/>
    <w:rsid w:val="00960E5B"/>
    <w:rsid w:val="0097182A"/>
    <w:rsid w:val="009B2F88"/>
    <w:rsid w:val="009B5210"/>
    <w:rsid w:val="009C7210"/>
    <w:rsid w:val="009C763A"/>
    <w:rsid w:val="009D1D82"/>
    <w:rsid w:val="009E560E"/>
    <w:rsid w:val="00A01789"/>
    <w:rsid w:val="00A071EA"/>
    <w:rsid w:val="00A13B55"/>
    <w:rsid w:val="00A14D61"/>
    <w:rsid w:val="00A152C2"/>
    <w:rsid w:val="00A235C5"/>
    <w:rsid w:val="00A2755B"/>
    <w:rsid w:val="00A33C4D"/>
    <w:rsid w:val="00A54429"/>
    <w:rsid w:val="00A663BF"/>
    <w:rsid w:val="00A8522D"/>
    <w:rsid w:val="00A87DF9"/>
    <w:rsid w:val="00A908E1"/>
    <w:rsid w:val="00AA4547"/>
    <w:rsid w:val="00AB55FD"/>
    <w:rsid w:val="00AC4511"/>
    <w:rsid w:val="00AE1091"/>
    <w:rsid w:val="00B0528B"/>
    <w:rsid w:val="00B103FB"/>
    <w:rsid w:val="00B54F90"/>
    <w:rsid w:val="00B6660C"/>
    <w:rsid w:val="00B67CBC"/>
    <w:rsid w:val="00B86817"/>
    <w:rsid w:val="00B9575D"/>
    <w:rsid w:val="00BA57E0"/>
    <w:rsid w:val="00BB27C9"/>
    <w:rsid w:val="00BB41F7"/>
    <w:rsid w:val="00BD5C0F"/>
    <w:rsid w:val="00BE1C2F"/>
    <w:rsid w:val="00BE7FF7"/>
    <w:rsid w:val="00BF4063"/>
    <w:rsid w:val="00C00031"/>
    <w:rsid w:val="00C07768"/>
    <w:rsid w:val="00C10C2D"/>
    <w:rsid w:val="00C2143C"/>
    <w:rsid w:val="00C2263F"/>
    <w:rsid w:val="00C305BC"/>
    <w:rsid w:val="00C3203F"/>
    <w:rsid w:val="00C3490A"/>
    <w:rsid w:val="00C72434"/>
    <w:rsid w:val="00CB1E3A"/>
    <w:rsid w:val="00CB7556"/>
    <w:rsid w:val="00CC58AF"/>
    <w:rsid w:val="00CC640D"/>
    <w:rsid w:val="00CD23FD"/>
    <w:rsid w:val="00CE2162"/>
    <w:rsid w:val="00CE3776"/>
    <w:rsid w:val="00CE5FF0"/>
    <w:rsid w:val="00D23504"/>
    <w:rsid w:val="00D5227F"/>
    <w:rsid w:val="00D627F8"/>
    <w:rsid w:val="00D83B31"/>
    <w:rsid w:val="00D93F91"/>
    <w:rsid w:val="00D9646D"/>
    <w:rsid w:val="00DA63E2"/>
    <w:rsid w:val="00DA6CD5"/>
    <w:rsid w:val="00DB3D84"/>
    <w:rsid w:val="00DB77EF"/>
    <w:rsid w:val="00DC43F8"/>
    <w:rsid w:val="00DE4A61"/>
    <w:rsid w:val="00DE6AB2"/>
    <w:rsid w:val="00E03881"/>
    <w:rsid w:val="00E065AF"/>
    <w:rsid w:val="00E16A92"/>
    <w:rsid w:val="00E22E9F"/>
    <w:rsid w:val="00E2424A"/>
    <w:rsid w:val="00E25C0A"/>
    <w:rsid w:val="00E273B3"/>
    <w:rsid w:val="00E43511"/>
    <w:rsid w:val="00E50ABD"/>
    <w:rsid w:val="00E56A1E"/>
    <w:rsid w:val="00E67FC0"/>
    <w:rsid w:val="00E77464"/>
    <w:rsid w:val="00E806EB"/>
    <w:rsid w:val="00EA062D"/>
    <w:rsid w:val="00EA7E77"/>
    <w:rsid w:val="00EE59D0"/>
    <w:rsid w:val="00EE5D47"/>
    <w:rsid w:val="00EF64FB"/>
    <w:rsid w:val="00F06C33"/>
    <w:rsid w:val="00F43C96"/>
    <w:rsid w:val="00F45A34"/>
    <w:rsid w:val="00F80487"/>
    <w:rsid w:val="00FA2B47"/>
    <w:rsid w:val="00FA4139"/>
    <w:rsid w:val="00FD0DEF"/>
    <w:rsid w:val="00FF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EC2"/>
    <w:pPr>
      <w:ind w:left="720"/>
      <w:contextualSpacing/>
    </w:pPr>
  </w:style>
  <w:style w:type="paragraph" w:styleId="a5">
    <w:name w:val="footnote text"/>
    <w:basedOn w:val="a"/>
    <w:link w:val="a6"/>
    <w:semiHidden/>
    <w:rsid w:val="0048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806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8065C"/>
    <w:rPr>
      <w:vertAlign w:val="superscript"/>
    </w:rPr>
  </w:style>
  <w:style w:type="paragraph" w:customStyle="1" w:styleId="Style2">
    <w:name w:val="Style2"/>
    <w:basedOn w:val="a"/>
    <w:uiPriority w:val="99"/>
    <w:rsid w:val="00E22E9F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22E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E22E9F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E22E9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181E19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E2162"/>
    <w:rPr>
      <w:rFonts w:ascii="Arial" w:hAnsi="Arial" w:cs="Arial"/>
      <w:b/>
      <w:bCs/>
      <w:spacing w:val="40"/>
      <w:sz w:val="12"/>
      <w:szCs w:val="12"/>
    </w:rPr>
  </w:style>
  <w:style w:type="paragraph" w:customStyle="1" w:styleId="Style4">
    <w:name w:val="Style4"/>
    <w:basedOn w:val="a"/>
    <w:uiPriority w:val="99"/>
    <w:rsid w:val="002764A3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01789"/>
    <w:rPr>
      <w:rFonts w:ascii="Arial" w:hAnsi="Arial" w:cs="Arial"/>
      <w:b/>
      <w:bCs/>
      <w:sz w:val="14"/>
      <w:szCs w:val="14"/>
    </w:rPr>
  </w:style>
  <w:style w:type="paragraph" w:customStyle="1" w:styleId="Style7">
    <w:name w:val="Style7"/>
    <w:basedOn w:val="a"/>
    <w:uiPriority w:val="99"/>
    <w:rsid w:val="0043323C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3323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sid w:val="00C0776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044B4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67FC0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27">
    <w:name w:val="Font Style27"/>
    <w:basedOn w:val="a0"/>
    <w:uiPriority w:val="99"/>
    <w:rsid w:val="00D627F8"/>
    <w:rPr>
      <w:rFonts w:ascii="Constantia" w:hAnsi="Constantia" w:cs="Constantia"/>
      <w:i/>
      <w:iCs/>
      <w:smallCaps/>
      <w:sz w:val="14"/>
      <w:szCs w:val="14"/>
    </w:rPr>
  </w:style>
  <w:style w:type="character" w:customStyle="1" w:styleId="FontStyle22">
    <w:name w:val="Font Style22"/>
    <w:basedOn w:val="a0"/>
    <w:uiPriority w:val="99"/>
    <w:rsid w:val="00717122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E4351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E43511"/>
    <w:rPr>
      <w:rFonts w:ascii="Times New Roman" w:hAnsi="Times New Roman" w:cs="Times New Roman"/>
      <w:smallCaps/>
      <w:sz w:val="10"/>
      <w:szCs w:val="10"/>
    </w:rPr>
  </w:style>
  <w:style w:type="paragraph" w:customStyle="1" w:styleId="Style8">
    <w:name w:val="Style8"/>
    <w:basedOn w:val="a"/>
    <w:uiPriority w:val="99"/>
    <w:rsid w:val="00CB1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50ABD"/>
    <w:rPr>
      <w:rFonts w:ascii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F98C-7853-44CE-B606-D7368F50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32</cp:revision>
  <cp:lastPrinted>2012-09-24T10:35:00Z</cp:lastPrinted>
  <dcterms:created xsi:type="dcterms:W3CDTF">2011-09-03T13:02:00Z</dcterms:created>
  <dcterms:modified xsi:type="dcterms:W3CDTF">2012-09-24T10:35:00Z</dcterms:modified>
</cp:coreProperties>
</file>