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2B1" w:rsidRDefault="008002B1" w:rsidP="008002B1">
      <w:pPr>
        <w:spacing w:after="0" w:line="240" w:lineRule="auto"/>
        <w:jc w:val="center"/>
        <w:rPr>
          <w:rFonts w:ascii="Times New Roman" w:hAnsi="Times New Roman"/>
          <w:b/>
          <w:sz w:val="24"/>
          <w:szCs w:val="24"/>
        </w:rPr>
      </w:pPr>
      <w:r>
        <w:rPr>
          <w:rFonts w:ascii="Times New Roman" w:hAnsi="Times New Roman"/>
          <w:b/>
          <w:sz w:val="24"/>
          <w:szCs w:val="24"/>
        </w:rPr>
        <w:t>ГОСУДАРСТВЕННОЕ БЮДЖЕТНОЕ</w:t>
      </w:r>
    </w:p>
    <w:p w:rsidR="008002B1" w:rsidRDefault="008002B1" w:rsidP="008002B1">
      <w:pPr>
        <w:spacing w:after="0" w:line="240" w:lineRule="auto"/>
        <w:jc w:val="center"/>
        <w:rPr>
          <w:rFonts w:ascii="Times New Roman" w:hAnsi="Times New Roman"/>
          <w:b/>
          <w:sz w:val="24"/>
          <w:szCs w:val="24"/>
        </w:rPr>
      </w:pPr>
      <w:r>
        <w:rPr>
          <w:rFonts w:ascii="Times New Roman" w:hAnsi="Times New Roman"/>
          <w:b/>
          <w:sz w:val="24"/>
          <w:szCs w:val="24"/>
        </w:rPr>
        <w:t xml:space="preserve"> ОБРАЗОВАТЕЛЬНОЕ УЧРЕЖДЕНИЕ города Москвы</w:t>
      </w:r>
    </w:p>
    <w:p w:rsidR="008002B1" w:rsidRDefault="008002B1" w:rsidP="008002B1">
      <w:pPr>
        <w:spacing w:after="0" w:line="240" w:lineRule="auto"/>
        <w:jc w:val="center"/>
        <w:rPr>
          <w:rFonts w:ascii="Times New Roman" w:hAnsi="Times New Roman"/>
          <w:b/>
          <w:sz w:val="24"/>
          <w:szCs w:val="24"/>
        </w:rPr>
      </w:pPr>
      <w:r>
        <w:rPr>
          <w:rFonts w:ascii="Times New Roman" w:hAnsi="Times New Roman"/>
          <w:b/>
          <w:sz w:val="24"/>
          <w:szCs w:val="24"/>
        </w:rPr>
        <w:t xml:space="preserve">СПЕЦИАЛЬНАЯ (КОРРЕКЦИОННАЯ) </w:t>
      </w:r>
    </w:p>
    <w:p w:rsidR="008002B1" w:rsidRDefault="008002B1" w:rsidP="008002B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ОБЩЕОБРАЗОВАТЕЛЬНАЯ ШКОЛА </w:t>
      </w:r>
      <w:r>
        <w:rPr>
          <w:rFonts w:ascii="Times New Roman" w:hAnsi="Times New Roman"/>
          <w:b/>
          <w:sz w:val="24"/>
          <w:szCs w:val="24"/>
          <w:lang w:val="en-US"/>
        </w:rPr>
        <w:t>VIII</w:t>
      </w:r>
      <w:r>
        <w:rPr>
          <w:rFonts w:ascii="Times New Roman" w:hAnsi="Times New Roman"/>
          <w:b/>
          <w:sz w:val="24"/>
          <w:szCs w:val="24"/>
        </w:rPr>
        <w:t xml:space="preserve"> ВИДА № 162 </w:t>
      </w:r>
    </w:p>
    <w:p w:rsidR="008002B1" w:rsidRDefault="008002B1" w:rsidP="008002B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имени Героя Советского Союза </w:t>
      </w:r>
      <w:proofErr w:type="spellStart"/>
      <w:r>
        <w:rPr>
          <w:rFonts w:ascii="Times New Roman" w:hAnsi="Times New Roman"/>
          <w:b/>
          <w:sz w:val="24"/>
          <w:szCs w:val="24"/>
        </w:rPr>
        <w:t>Е.Г.Ларикова</w:t>
      </w:r>
      <w:proofErr w:type="spellEnd"/>
    </w:p>
    <w:p w:rsidR="008002B1" w:rsidRDefault="008002B1" w:rsidP="008002B1">
      <w:pPr>
        <w:autoSpaceDE w:val="0"/>
        <w:autoSpaceDN w:val="0"/>
        <w:adjustRightInd w:val="0"/>
        <w:spacing w:after="0" w:line="240" w:lineRule="auto"/>
        <w:jc w:val="center"/>
        <w:rPr>
          <w:rFonts w:ascii="Times New Roman" w:hAnsi="Times New Roman"/>
          <w:bCs/>
          <w:iCs/>
          <w:sz w:val="24"/>
          <w:szCs w:val="24"/>
        </w:rPr>
      </w:pPr>
    </w:p>
    <w:p w:rsidR="008002B1" w:rsidRDefault="008002B1" w:rsidP="008002B1">
      <w:pPr>
        <w:spacing w:after="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w:t>
      </w:r>
    </w:p>
    <w:tbl>
      <w:tblPr>
        <w:tblW w:w="5450"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3741"/>
        <w:gridCol w:w="3313"/>
      </w:tblGrid>
      <w:tr w:rsidR="008002B1" w:rsidTr="008002B1">
        <w:trPr>
          <w:trHeight w:val="2506"/>
        </w:trPr>
        <w:tc>
          <w:tcPr>
            <w:tcW w:w="1619" w:type="pct"/>
            <w:tcBorders>
              <w:top w:val="single" w:sz="4" w:space="0" w:color="auto"/>
              <w:left w:val="single" w:sz="4" w:space="0" w:color="auto"/>
              <w:bottom w:val="single" w:sz="4" w:space="0" w:color="auto"/>
              <w:right w:val="single" w:sz="4" w:space="0" w:color="auto"/>
            </w:tcBorders>
            <w:hideMark/>
          </w:tcPr>
          <w:p w:rsidR="008002B1" w:rsidRDefault="008002B1">
            <w:pPr>
              <w:tabs>
                <w:tab w:val="left" w:pos="9288"/>
              </w:tabs>
              <w:spacing w:line="240" w:lineRule="auto"/>
              <w:jc w:val="center"/>
              <w:rPr>
                <w:rFonts w:ascii="Times New Roman" w:hAnsi="Times New Roman"/>
                <w:b/>
              </w:rPr>
            </w:pPr>
            <w:r>
              <w:rPr>
                <w:rStyle w:val="a4"/>
              </w:rPr>
              <w:t>«Рассмотрено»</w:t>
            </w:r>
          </w:p>
          <w:p w:rsidR="008002B1" w:rsidRDefault="008002B1">
            <w:pPr>
              <w:pStyle w:val="a3"/>
              <w:spacing w:before="0" w:beforeAutospacing="0" w:after="120" w:afterAutospacing="0"/>
            </w:pPr>
            <w:r>
              <w:t>на заседании МО </w:t>
            </w:r>
          </w:p>
          <w:p w:rsidR="008002B1" w:rsidRDefault="008002B1">
            <w:pPr>
              <w:pStyle w:val="a3"/>
              <w:spacing w:before="0" w:beforeAutospacing="0" w:after="120" w:afterAutospacing="0"/>
            </w:pPr>
            <w:r>
              <w:t>ГБОУ СКОШ № 162</w:t>
            </w:r>
          </w:p>
          <w:p w:rsidR="008002B1" w:rsidRDefault="008002B1">
            <w:pPr>
              <w:pStyle w:val="a3"/>
              <w:spacing w:before="0" w:beforeAutospacing="0" w:after="120" w:afterAutospacing="0"/>
            </w:pPr>
            <w:r>
              <w:t>Протокол № _____</w:t>
            </w:r>
          </w:p>
          <w:p w:rsidR="008002B1" w:rsidRDefault="008002B1">
            <w:pPr>
              <w:tabs>
                <w:tab w:val="left" w:pos="9288"/>
              </w:tabs>
              <w:spacing w:after="120" w:line="240" w:lineRule="auto"/>
              <w:rPr>
                <w:rFonts w:ascii="Times New Roman" w:hAnsi="Times New Roman"/>
              </w:rPr>
            </w:pPr>
            <w:r>
              <w:rPr>
                <w:rFonts w:ascii="Times New Roman" w:hAnsi="Times New Roman"/>
              </w:rPr>
              <w:t>от «____»____________20__ г.</w:t>
            </w:r>
          </w:p>
        </w:tc>
        <w:tc>
          <w:tcPr>
            <w:tcW w:w="1793" w:type="pct"/>
            <w:tcBorders>
              <w:top w:val="single" w:sz="4" w:space="0" w:color="auto"/>
              <w:left w:val="single" w:sz="4" w:space="0" w:color="auto"/>
              <w:bottom w:val="single" w:sz="4" w:space="0" w:color="auto"/>
              <w:right w:val="single" w:sz="4" w:space="0" w:color="auto"/>
            </w:tcBorders>
          </w:tcPr>
          <w:p w:rsidR="008002B1" w:rsidRDefault="008002B1">
            <w:pPr>
              <w:tabs>
                <w:tab w:val="left" w:pos="9288"/>
              </w:tabs>
              <w:spacing w:line="240" w:lineRule="auto"/>
              <w:jc w:val="center"/>
              <w:rPr>
                <w:rFonts w:ascii="Times New Roman" w:hAnsi="Times New Roman"/>
                <w:b/>
              </w:rPr>
            </w:pPr>
            <w:r>
              <w:rPr>
                <w:rFonts w:ascii="Times New Roman" w:hAnsi="Times New Roman"/>
                <w:b/>
              </w:rPr>
              <w:t>«Согласовано»</w:t>
            </w:r>
          </w:p>
          <w:p w:rsidR="008002B1" w:rsidRDefault="008002B1">
            <w:pPr>
              <w:tabs>
                <w:tab w:val="left" w:pos="9288"/>
              </w:tabs>
              <w:spacing w:after="120" w:line="240" w:lineRule="auto"/>
              <w:rPr>
                <w:rFonts w:ascii="Times New Roman" w:hAnsi="Times New Roman"/>
              </w:rPr>
            </w:pPr>
            <w:r>
              <w:rPr>
                <w:rFonts w:ascii="Times New Roman" w:hAnsi="Times New Roman"/>
              </w:rPr>
              <w:t>Заместитель директора  по УВР</w:t>
            </w:r>
          </w:p>
          <w:p w:rsidR="008002B1" w:rsidRDefault="008002B1">
            <w:pPr>
              <w:tabs>
                <w:tab w:val="left" w:pos="9288"/>
              </w:tabs>
              <w:spacing w:after="120" w:line="240" w:lineRule="auto"/>
              <w:rPr>
                <w:rFonts w:ascii="Times New Roman" w:hAnsi="Times New Roman"/>
              </w:rPr>
            </w:pPr>
            <w:r>
              <w:rPr>
                <w:rFonts w:ascii="Times New Roman" w:hAnsi="Times New Roman"/>
              </w:rPr>
              <w:t>ГБОУ СКОШ №162</w:t>
            </w:r>
          </w:p>
          <w:p w:rsidR="008002B1" w:rsidRDefault="008002B1">
            <w:pPr>
              <w:tabs>
                <w:tab w:val="left" w:pos="9288"/>
              </w:tabs>
              <w:spacing w:after="120" w:line="240" w:lineRule="auto"/>
              <w:rPr>
                <w:rFonts w:ascii="Times New Roman" w:hAnsi="Times New Roman"/>
              </w:rPr>
            </w:pPr>
            <w:r>
              <w:rPr>
                <w:rFonts w:ascii="Times New Roman" w:hAnsi="Times New Roman"/>
              </w:rPr>
              <w:t>Мартынова Е.А _______________</w:t>
            </w:r>
          </w:p>
          <w:p w:rsidR="008002B1" w:rsidRDefault="008002B1">
            <w:pPr>
              <w:tabs>
                <w:tab w:val="left" w:pos="9288"/>
              </w:tabs>
              <w:spacing w:after="120" w:line="240" w:lineRule="auto"/>
              <w:rPr>
                <w:rFonts w:ascii="Times New Roman" w:hAnsi="Times New Roman"/>
              </w:rPr>
            </w:pPr>
            <w:r>
              <w:rPr>
                <w:rFonts w:ascii="Times New Roman" w:hAnsi="Times New Roman"/>
              </w:rPr>
              <w:t xml:space="preserve"> «____»____________20__ г.</w:t>
            </w:r>
          </w:p>
          <w:p w:rsidR="008002B1" w:rsidRDefault="008002B1">
            <w:pPr>
              <w:tabs>
                <w:tab w:val="left" w:pos="9288"/>
              </w:tabs>
              <w:spacing w:line="240" w:lineRule="auto"/>
              <w:jc w:val="center"/>
              <w:rPr>
                <w:rFonts w:ascii="Times New Roman" w:hAnsi="Times New Roman"/>
              </w:rPr>
            </w:pPr>
          </w:p>
        </w:tc>
        <w:tc>
          <w:tcPr>
            <w:tcW w:w="1588" w:type="pct"/>
            <w:tcBorders>
              <w:top w:val="single" w:sz="4" w:space="0" w:color="auto"/>
              <w:left w:val="single" w:sz="4" w:space="0" w:color="auto"/>
              <w:bottom w:val="single" w:sz="4" w:space="0" w:color="auto"/>
              <w:right w:val="single" w:sz="4" w:space="0" w:color="auto"/>
            </w:tcBorders>
            <w:hideMark/>
          </w:tcPr>
          <w:p w:rsidR="008002B1" w:rsidRDefault="008002B1">
            <w:pPr>
              <w:tabs>
                <w:tab w:val="left" w:pos="9288"/>
              </w:tabs>
              <w:spacing w:line="240" w:lineRule="auto"/>
              <w:jc w:val="center"/>
              <w:rPr>
                <w:rFonts w:ascii="Times New Roman" w:hAnsi="Times New Roman"/>
                <w:b/>
              </w:rPr>
            </w:pPr>
            <w:r>
              <w:rPr>
                <w:rFonts w:ascii="Times New Roman" w:hAnsi="Times New Roman"/>
                <w:b/>
              </w:rPr>
              <w:t>«Утверждаю»</w:t>
            </w:r>
          </w:p>
          <w:p w:rsidR="008002B1" w:rsidRDefault="008002B1">
            <w:pPr>
              <w:tabs>
                <w:tab w:val="left" w:pos="9288"/>
              </w:tabs>
              <w:spacing w:after="120" w:line="240" w:lineRule="auto"/>
              <w:rPr>
                <w:rFonts w:ascii="Times New Roman" w:hAnsi="Times New Roman"/>
              </w:rPr>
            </w:pPr>
            <w:r>
              <w:rPr>
                <w:rFonts w:ascii="Times New Roman" w:hAnsi="Times New Roman"/>
              </w:rPr>
              <w:t xml:space="preserve">Директор </w:t>
            </w:r>
          </w:p>
          <w:p w:rsidR="008002B1" w:rsidRDefault="008002B1">
            <w:pPr>
              <w:tabs>
                <w:tab w:val="left" w:pos="9288"/>
              </w:tabs>
              <w:spacing w:after="120" w:line="240" w:lineRule="auto"/>
              <w:rPr>
                <w:rFonts w:ascii="Times New Roman" w:hAnsi="Times New Roman"/>
              </w:rPr>
            </w:pPr>
            <w:r>
              <w:rPr>
                <w:rFonts w:ascii="Times New Roman" w:hAnsi="Times New Roman"/>
              </w:rPr>
              <w:t xml:space="preserve">ГБОУ СКОШ №162 </w:t>
            </w:r>
          </w:p>
          <w:p w:rsidR="008002B1" w:rsidRDefault="008002B1">
            <w:pPr>
              <w:tabs>
                <w:tab w:val="left" w:pos="9288"/>
              </w:tabs>
              <w:spacing w:after="120" w:line="240" w:lineRule="auto"/>
              <w:rPr>
                <w:rFonts w:ascii="Times New Roman" w:hAnsi="Times New Roman"/>
              </w:rPr>
            </w:pPr>
            <w:r>
              <w:rPr>
                <w:rFonts w:ascii="Times New Roman" w:hAnsi="Times New Roman"/>
              </w:rPr>
              <w:t>Рядченко С.И. ______________</w:t>
            </w:r>
          </w:p>
          <w:p w:rsidR="008002B1" w:rsidRDefault="008002B1">
            <w:pPr>
              <w:tabs>
                <w:tab w:val="left" w:pos="9288"/>
              </w:tabs>
              <w:spacing w:after="120" w:line="240" w:lineRule="auto"/>
              <w:rPr>
                <w:rFonts w:ascii="Times New Roman" w:hAnsi="Times New Roman"/>
              </w:rPr>
            </w:pPr>
            <w:r>
              <w:rPr>
                <w:rFonts w:ascii="Times New Roman" w:hAnsi="Times New Roman"/>
              </w:rPr>
              <w:t xml:space="preserve">Приказ № _________________ </w:t>
            </w:r>
          </w:p>
          <w:p w:rsidR="008002B1" w:rsidRDefault="008002B1">
            <w:pPr>
              <w:tabs>
                <w:tab w:val="left" w:pos="9288"/>
              </w:tabs>
              <w:spacing w:after="120" w:line="240" w:lineRule="auto"/>
              <w:rPr>
                <w:rFonts w:ascii="Times New Roman" w:hAnsi="Times New Roman"/>
              </w:rPr>
            </w:pPr>
            <w:r>
              <w:rPr>
                <w:rFonts w:ascii="Times New Roman" w:hAnsi="Times New Roman"/>
              </w:rPr>
              <w:t>от «___»___________20__г.</w:t>
            </w:r>
          </w:p>
        </w:tc>
      </w:tr>
    </w:tbl>
    <w:p w:rsidR="008002B1" w:rsidRDefault="008002B1" w:rsidP="008002B1">
      <w:pPr>
        <w:spacing w:after="0"/>
        <w:rPr>
          <w:rFonts w:ascii="Times New Roman" w:eastAsia="Times New Roman" w:hAnsi="Times New Roman"/>
          <w:sz w:val="28"/>
          <w:szCs w:val="28"/>
          <w:lang w:eastAsia="ru-RU"/>
        </w:rPr>
      </w:pPr>
    </w:p>
    <w:p w:rsidR="008002B1" w:rsidRDefault="008002B1" w:rsidP="008002B1">
      <w:pPr>
        <w:spacing w:after="0"/>
        <w:rPr>
          <w:rFonts w:ascii="Times New Roman" w:eastAsia="Times New Roman" w:hAnsi="Times New Roman"/>
          <w:sz w:val="28"/>
          <w:szCs w:val="28"/>
          <w:lang w:eastAsia="ru-RU"/>
        </w:rPr>
      </w:pPr>
    </w:p>
    <w:p w:rsidR="008002B1" w:rsidRDefault="008002B1" w:rsidP="008002B1">
      <w:pPr>
        <w:spacing w:after="0"/>
        <w:rPr>
          <w:rFonts w:ascii="Times New Roman" w:eastAsia="Times New Roman" w:hAnsi="Times New Roman"/>
          <w:sz w:val="28"/>
          <w:szCs w:val="28"/>
          <w:lang w:eastAsia="ru-RU"/>
        </w:rPr>
      </w:pPr>
    </w:p>
    <w:p w:rsidR="008002B1" w:rsidRDefault="008002B1" w:rsidP="008002B1">
      <w:pPr>
        <w:spacing w:after="0"/>
        <w:rPr>
          <w:rFonts w:ascii="Times New Roman" w:eastAsia="Times New Roman" w:hAnsi="Times New Roman"/>
          <w:sz w:val="28"/>
          <w:szCs w:val="28"/>
          <w:lang w:eastAsia="ru-RU"/>
        </w:rPr>
      </w:pPr>
    </w:p>
    <w:p w:rsidR="008002B1" w:rsidRDefault="008002B1" w:rsidP="008002B1">
      <w:pPr>
        <w:spacing w:after="0"/>
        <w:rPr>
          <w:rFonts w:ascii="Times New Roman" w:eastAsia="Times New Roman" w:hAnsi="Times New Roman"/>
          <w:sz w:val="28"/>
          <w:szCs w:val="28"/>
          <w:lang w:eastAsia="ru-RU"/>
        </w:rPr>
      </w:pPr>
    </w:p>
    <w:p w:rsidR="008002B1" w:rsidRPr="00452A4E" w:rsidRDefault="008002B1" w:rsidP="008002B1">
      <w:pPr>
        <w:spacing w:after="0"/>
        <w:jc w:val="center"/>
        <w:rPr>
          <w:rFonts w:ascii="Times New Roman" w:eastAsia="Times New Roman" w:hAnsi="Times New Roman"/>
          <w:b/>
          <w:sz w:val="28"/>
          <w:szCs w:val="28"/>
          <w:lang w:eastAsia="ru-RU"/>
        </w:rPr>
      </w:pPr>
      <w:r w:rsidRPr="00452A4E">
        <w:rPr>
          <w:rFonts w:ascii="Times New Roman" w:eastAsia="Times New Roman" w:hAnsi="Times New Roman"/>
          <w:b/>
          <w:sz w:val="28"/>
          <w:szCs w:val="28"/>
          <w:lang w:eastAsia="ru-RU"/>
        </w:rPr>
        <w:t>РАБОЧАЯ ПРОГРАММА</w:t>
      </w:r>
    </w:p>
    <w:p w:rsidR="008002B1" w:rsidRPr="00F74AF5" w:rsidRDefault="008002B1" w:rsidP="008002B1">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 </w:t>
      </w:r>
      <w:r>
        <w:rPr>
          <w:rFonts w:ascii="Times New Roman" w:eastAsia="Times New Roman" w:hAnsi="Times New Roman"/>
          <w:sz w:val="28"/>
          <w:szCs w:val="28"/>
          <w:lang w:eastAsia="ru-RU"/>
        </w:rPr>
        <w:t xml:space="preserve">    </w:t>
      </w:r>
      <w:r w:rsidR="00452A4E" w:rsidRPr="00F74AF5">
        <w:rPr>
          <w:rFonts w:ascii="Times New Roman" w:eastAsia="Times New Roman" w:hAnsi="Times New Roman"/>
          <w:b/>
          <w:sz w:val="28"/>
          <w:szCs w:val="28"/>
          <w:lang w:eastAsia="ru-RU"/>
        </w:rPr>
        <w:t>«Развитию речи»</w:t>
      </w:r>
    </w:p>
    <w:p w:rsidR="008002B1" w:rsidRDefault="008002B1" w:rsidP="008002B1">
      <w:pPr>
        <w:spacing w:after="0"/>
        <w:jc w:val="both"/>
        <w:rPr>
          <w:rFonts w:ascii="Times New Roman" w:eastAsia="Times New Roman" w:hAnsi="Times New Roman"/>
          <w:sz w:val="28"/>
          <w:szCs w:val="28"/>
          <w:lang w:eastAsia="ru-RU"/>
        </w:rPr>
      </w:pPr>
    </w:p>
    <w:p w:rsidR="008002B1" w:rsidRDefault="008002B1" w:rsidP="008002B1">
      <w:pPr>
        <w:spacing w:after="0"/>
        <w:jc w:val="center"/>
        <w:rPr>
          <w:rFonts w:ascii="Times New Roman" w:eastAsia="Times New Roman" w:hAnsi="Times New Roman"/>
          <w:sz w:val="28"/>
          <w:szCs w:val="28"/>
          <w:lang w:eastAsia="ru-RU"/>
        </w:rPr>
      </w:pPr>
      <w:r w:rsidRPr="0097500E">
        <w:rPr>
          <w:rFonts w:ascii="Times New Roman" w:eastAsia="Times New Roman" w:hAnsi="Times New Roman"/>
          <w:sz w:val="28"/>
          <w:szCs w:val="28"/>
          <w:lang w:eastAsia="ru-RU"/>
        </w:rPr>
        <w:t xml:space="preserve">для </w:t>
      </w:r>
      <w:r w:rsidR="00452A4E" w:rsidRPr="0097500E">
        <w:rPr>
          <w:rFonts w:ascii="Times New Roman" w:eastAsia="Times New Roman" w:hAnsi="Times New Roman"/>
          <w:sz w:val="28"/>
          <w:szCs w:val="28"/>
          <w:lang w:eastAsia="ru-RU"/>
        </w:rPr>
        <w:t>3</w:t>
      </w:r>
      <w:r w:rsidRPr="0097500E">
        <w:rPr>
          <w:rFonts w:ascii="Times New Roman" w:eastAsia="Times New Roman" w:hAnsi="Times New Roman"/>
          <w:sz w:val="28"/>
          <w:szCs w:val="28"/>
          <w:lang w:eastAsia="ru-RU"/>
        </w:rPr>
        <w:t xml:space="preserve"> класса</w:t>
      </w:r>
      <w:r w:rsidR="0097500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на </w:t>
      </w:r>
      <w:r w:rsidR="00452A4E">
        <w:rPr>
          <w:rFonts w:ascii="Times New Roman" w:eastAsia="Times New Roman" w:hAnsi="Times New Roman"/>
          <w:sz w:val="28"/>
          <w:szCs w:val="28"/>
          <w:lang w:eastAsia="ru-RU"/>
        </w:rPr>
        <w:t>2013 - 2014</w:t>
      </w:r>
      <w:r>
        <w:rPr>
          <w:rFonts w:ascii="Times New Roman" w:eastAsia="Times New Roman" w:hAnsi="Times New Roman"/>
          <w:sz w:val="28"/>
          <w:szCs w:val="28"/>
          <w:lang w:eastAsia="ru-RU"/>
        </w:rPr>
        <w:t xml:space="preserve"> учебный год</w:t>
      </w:r>
    </w:p>
    <w:p w:rsidR="008002B1" w:rsidRDefault="008002B1" w:rsidP="008002B1">
      <w:pPr>
        <w:spacing w:after="0"/>
        <w:jc w:val="both"/>
        <w:rPr>
          <w:rFonts w:ascii="Times New Roman" w:eastAsia="Times New Roman" w:hAnsi="Times New Roman"/>
          <w:sz w:val="28"/>
          <w:szCs w:val="28"/>
          <w:lang w:eastAsia="ru-RU"/>
        </w:rPr>
      </w:pPr>
    </w:p>
    <w:p w:rsidR="008002B1" w:rsidRDefault="008002B1" w:rsidP="008002B1">
      <w:pPr>
        <w:spacing w:after="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w:t>
      </w:r>
    </w:p>
    <w:p w:rsidR="008002B1" w:rsidRDefault="008002B1" w:rsidP="008002B1">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8002B1" w:rsidRDefault="008002B1" w:rsidP="008002B1">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8002B1" w:rsidRDefault="008002B1" w:rsidP="008002B1">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8002B1" w:rsidRDefault="008002B1" w:rsidP="008002B1">
      <w:pPr>
        <w:spacing w:after="0"/>
        <w:jc w:val="both"/>
        <w:rPr>
          <w:rFonts w:ascii="Times New Roman" w:eastAsia="Times New Roman" w:hAnsi="Times New Roman"/>
          <w:sz w:val="28"/>
          <w:szCs w:val="28"/>
          <w:lang w:eastAsia="ru-RU"/>
        </w:rPr>
      </w:pPr>
    </w:p>
    <w:p w:rsidR="008002B1" w:rsidRDefault="008002B1" w:rsidP="008002B1">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8002B1" w:rsidRDefault="008002B1" w:rsidP="00452A4E">
      <w:pPr>
        <w:autoSpaceDE w:val="0"/>
        <w:autoSpaceDN w:val="0"/>
        <w:adjustRightInd w:val="0"/>
        <w:ind w:firstLine="720"/>
        <w:jc w:val="right"/>
        <w:rPr>
          <w:rFonts w:ascii="Times New Roman" w:hAnsi="Times New Roman"/>
          <w:sz w:val="28"/>
          <w:szCs w:val="28"/>
        </w:rPr>
      </w:pPr>
      <w:r>
        <w:rPr>
          <w:rFonts w:ascii="Times New Roman" w:hAnsi="Times New Roman"/>
          <w:sz w:val="28"/>
          <w:szCs w:val="28"/>
        </w:rPr>
        <w:t xml:space="preserve">                                                                            Составитель:</w:t>
      </w:r>
    </w:p>
    <w:p w:rsidR="00452A4E" w:rsidRDefault="00452A4E" w:rsidP="00452A4E">
      <w:pPr>
        <w:autoSpaceDE w:val="0"/>
        <w:autoSpaceDN w:val="0"/>
        <w:adjustRightInd w:val="0"/>
        <w:ind w:firstLine="720"/>
        <w:jc w:val="right"/>
        <w:rPr>
          <w:rFonts w:ascii="Times New Roman" w:hAnsi="Times New Roman"/>
          <w:sz w:val="28"/>
          <w:szCs w:val="28"/>
        </w:rPr>
      </w:pPr>
      <w:r>
        <w:rPr>
          <w:rFonts w:ascii="Times New Roman" w:hAnsi="Times New Roman"/>
          <w:sz w:val="28"/>
          <w:szCs w:val="28"/>
        </w:rPr>
        <w:t>учитель начальных классов</w:t>
      </w:r>
    </w:p>
    <w:p w:rsidR="00452A4E" w:rsidRDefault="00452A4E" w:rsidP="00452A4E">
      <w:pPr>
        <w:autoSpaceDE w:val="0"/>
        <w:autoSpaceDN w:val="0"/>
        <w:adjustRightInd w:val="0"/>
        <w:ind w:firstLine="720"/>
        <w:jc w:val="right"/>
        <w:rPr>
          <w:rFonts w:ascii="Times New Roman" w:hAnsi="Times New Roman"/>
          <w:sz w:val="28"/>
          <w:szCs w:val="28"/>
        </w:rPr>
      </w:pPr>
      <w:r>
        <w:rPr>
          <w:rFonts w:ascii="Times New Roman" w:hAnsi="Times New Roman"/>
          <w:sz w:val="28"/>
          <w:szCs w:val="28"/>
        </w:rPr>
        <w:t>Батурова Татьяна Николаевна</w:t>
      </w:r>
    </w:p>
    <w:p w:rsidR="008002B1" w:rsidRDefault="008002B1" w:rsidP="008002B1">
      <w:pPr>
        <w:spacing w:after="0"/>
        <w:jc w:val="both"/>
        <w:rPr>
          <w:rFonts w:ascii="Times New Roman" w:eastAsia="Times New Roman" w:hAnsi="Times New Roman"/>
          <w:sz w:val="28"/>
          <w:szCs w:val="28"/>
          <w:lang w:eastAsia="ru-RU"/>
        </w:rPr>
      </w:pPr>
    </w:p>
    <w:p w:rsidR="008002B1" w:rsidRDefault="008002B1" w:rsidP="008002B1">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8002B1" w:rsidRDefault="008002B1" w:rsidP="008002B1">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8002B1" w:rsidRDefault="008002B1" w:rsidP="008002B1">
      <w:pPr>
        <w:spacing w:after="0"/>
        <w:rPr>
          <w:rFonts w:ascii="Times New Roman" w:eastAsia="Times New Roman" w:hAnsi="Times New Roman"/>
          <w:sz w:val="28"/>
          <w:szCs w:val="28"/>
          <w:lang w:eastAsia="ru-RU"/>
        </w:rPr>
      </w:pPr>
    </w:p>
    <w:p w:rsidR="008002B1" w:rsidRPr="00B21433" w:rsidRDefault="008002B1" w:rsidP="00B21433">
      <w:pPr>
        <w:spacing w:after="0"/>
        <w:jc w:val="center"/>
        <w:rPr>
          <w:rFonts w:ascii="Times New Roman" w:hAnsi="Times New Roman"/>
          <w:sz w:val="28"/>
          <w:szCs w:val="28"/>
        </w:rPr>
      </w:pPr>
      <w:r w:rsidRPr="00B21433">
        <w:rPr>
          <w:rFonts w:ascii="Times New Roman" w:hAnsi="Times New Roman"/>
          <w:sz w:val="28"/>
          <w:szCs w:val="28"/>
        </w:rPr>
        <w:t>Москва, 2013</w:t>
      </w:r>
    </w:p>
    <w:p w:rsidR="0097500E" w:rsidRDefault="0097500E" w:rsidP="00DE1E7F">
      <w:pPr>
        <w:spacing w:line="240" w:lineRule="auto"/>
        <w:jc w:val="center"/>
        <w:rPr>
          <w:rFonts w:ascii="Times New Roman" w:hAnsi="Times New Roman"/>
          <w:b/>
          <w:color w:val="000000"/>
          <w:sz w:val="28"/>
          <w:szCs w:val="28"/>
          <w:shd w:val="clear" w:color="auto" w:fill="FFFFFF"/>
        </w:rPr>
      </w:pPr>
    </w:p>
    <w:p w:rsidR="00DE1E7F" w:rsidRPr="00DE1E7F" w:rsidRDefault="00DE1E7F" w:rsidP="00DE1E7F">
      <w:pPr>
        <w:spacing w:line="240" w:lineRule="auto"/>
        <w:jc w:val="center"/>
        <w:rPr>
          <w:rFonts w:ascii="Times New Roman" w:hAnsi="Times New Roman"/>
          <w:b/>
          <w:color w:val="000000"/>
          <w:sz w:val="28"/>
          <w:szCs w:val="28"/>
          <w:shd w:val="clear" w:color="auto" w:fill="FFFFFF"/>
        </w:rPr>
      </w:pPr>
      <w:r w:rsidRPr="00DE1E7F">
        <w:rPr>
          <w:rFonts w:ascii="Times New Roman" w:hAnsi="Times New Roman"/>
          <w:b/>
          <w:color w:val="000000"/>
          <w:sz w:val="28"/>
          <w:szCs w:val="28"/>
          <w:shd w:val="clear" w:color="auto" w:fill="FFFFFF"/>
        </w:rPr>
        <w:lastRenderedPageBreak/>
        <w:t>Пояснительная записка</w:t>
      </w:r>
    </w:p>
    <w:p w:rsidR="00C516A6" w:rsidRPr="00C516A6" w:rsidRDefault="00C516A6" w:rsidP="00C516A6">
      <w:pPr>
        <w:shd w:val="clear" w:color="auto" w:fill="FFFFFF"/>
        <w:spacing w:after="150" w:line="300" w:lineRule="atLeast"/>
        <w:jc w:val="both"/>
        <w:textAlignment w:val="baseline"/>
        <w:rPr>
          <w:rFonts w:ascii="Times New Roman" w:eastAsia="Times New Roman" w:hAnsi="Times New Roman"/>
          <w:i/>
          <w:iCs/>
          <w:color w:val="000000"/>
          <w:sz w:val="28"/>
          <w:szCs w:val="28"/>
          <w:lang w:eastAsia="ru-RU"/>
        </w:rPr>
      </w:pPr>
      <w:r>
        <w:rPr>
          <w:rFonts w:ascii="Times New Roman" w:eastAsia="Times New Roman" w:hAnsi="Times New Roman"/>
          <w:color w:val="000000"/>
          <w:sz w:val="28"/>
          <w:szCs w:val="28"/>
          <w:lang w:eastAsia="ru-RU"/>
        </w:rPr>
        <w:t xml:space="preserve">        </w:t>
      </w:r>
      <w:r w:rsidRPr="00C516A6">
        <w:rPr>
          <w:rFonts w:ascii="Times New Roman" w:eastAsia="Times New Roman" w:hAnsi="Times New Roman"/>
          <w:color w:val="000000"/>
          <w:sz w:val="28"/>
          <w:szCs w:val="28"/>
          <w:lang w:eastAsia="ru-RU"/>
        </w:rPr>
        <w:t>Речь детей</w:t>
      </w:r>
      <w:r>
        <w:rPr>
          <w:rFonts w:ascii="Times New Roman" w:eastAsia="Times New Roman" w:hAnsi="Times New Roman"/>
          <w:color w:val="000000"/>
          <w:sz w:val="28"/>
          <w:szCs w:val="28"/>
          <w:lang w:eastAsia="ru-RU"/>
        </w:rPr>
        <w:t xml:space="preserve"> с тяжелой умственной отсталостью крайне скудна </w:t>
      </w:r>
      <w:r w:rsidRPr="00C516A6">
        <w:rPr>
          <w:rFonts w:ascii="Times New Roman" w:eastAsia="Times New Roman" w:hAnsi="Times New Roman"/>
          <w:color w:val="000000"/>
          <w:sz w:val="28"/>
          <w:szCs w:val="28"/>
          <w:lang w:eastAsia="ru-RU"/>
        </w:rPr>
        <w:t xml:space="preserve"> и дефектна. Их собственные высказывания отличаются бедностью</w:t>
      </w:r>
      <w:r>
        <w:rPr>
          <w:rFonts w:ascii="Times New Roman" w:eastAsia="Times New Roman" w:hAnsi="Times New Roman"/>
          <w:color w:val="000000"/>
          <w:sz w:val="28"/>
          <w:szCs w:val="28"/>
          <w:lang w:eastAsia="ru-RU"/>
        </w:rPr>
        <w:t xml:space="preserve"> словарного запаса</w:t>
      </w:r>
      <w:r w:rsidRPr="00C516A6">
        <w:rPr>
          <w:rFonts w:ascii="Times New Roman" w:eastAsia="Times New Roman" w:hAnsi="Times New Roman"/>
          <w:color w:val="000000"/>
          <w:sz w:val="28"/>
          <w:szCs w:val="28"/>
          <w:lang w:eastAsia="ru-RU"/>
        </w:rPr>
        <w:t>. В разговоре они ограничиваются выражением самых простых своих нужд и ощущений, употребляя короткие слова и фразы</w:t>
      </w:r>
      <w:r>
        <w:rPr>
          <w:rFonts w:ascii="Times New Roman" w:eastAsia="Times New Roman" w:hAnsi="Times New Roman"/>
          <w:color w:val="000000"/>
          <w:sz w:val="28"/>
          <w:szCs w:val="28"/>
          <w:lang w:eastAsia="ru-RU"/>
        </w:rPr>
        <w:t>. Для их устной речи характерны</w:t>
      </w:r>
      <w:r w:rsidRPr="00C516A6">
        <w:rPr>
          <w:rFonts w:ascii="Times New Roman" w:eastAsia="Times New Roman" w:hAnsi="Times New Roman"/>
          <w:color w:val="000000"/>
          <w:sz w:val="28"/>
          <w:szCs w:val="28"/>
          <w:lang w:eastAsia="ru-RU"/>
        </w:rPr>
        <w:t xml:space="preserve"> ошибки в грамматическом оформлении активной речи и в понимании значения грамматических конструкций</w:t>
      </w:r>
      <w:r>
        <w:rPr>
          <w:rFonts w:ascii="Times New Roman" w:eastAsia="Times New Roman" w:hAnsi="Times New Roman"/>
          <w:color w:val="000000"/>
          <w:sz w:val="28"/>
          <w:szCs w:val="28"/>
          <w:lang w:eastAsia="ru-RU"/>
        </w:rPr>
        <w:t xml:space="preserve">.  </w:t>
      </w:r>
      <w:r w:rsidRPr="00C516A6">
        <w:rPr>
          <w:rFonts w:ascii="Times New Roman" w:eastAsia="Times New Roman" w:hAnsi="Times New Roman"/>
          <w:color w:val="000000"/>
          <w:sz w:val="28"/>
          <w:szCs w:val="28"/>
          <w:lang w:eastAsia="ru-RU"/>
        </w:rPr>
        <w:t>Для того</w:t>
      </w:r>
      <w:proofErr w:type="gramStart"/>
      <w:r w:rsidRPr="00C516A6">
        <w:rPr>
          <w:rFonts w:ascii="Times New Roman" w:eastAsia="Times New Roman" w:hAnsi="Times New Roman"/>
          <w:color w:val="000000"/>
          <w:sz w:val="28"/>
          <w:szCs w:val="28"/>
          <w:lang w:eastAsia="ru-RU"/>
        </w:rPr>
        <w:t>,</w:t>
      </w:r>
      <w:proofErr w:type="gramEnd"/>
      <w:r w:rsidRPr="00C516A6">
        <w:rPr>
          <w:rFonts w:ascii="Times New Roman" w:eastAsia="Times New Roman" w:hAnsi="Times New Roman"/>
          <w:color w:val="000000"/>
          <w:sz w:val="28"/>
          <w:szCs w:val="28"/>
          <w:lang w:eastAsia="ru-RU"/>
        </w:rPr>
        <w:t xml:space="preserve"> чтобы нау</w:t>
      </w:r>
      <w:r>
        <w:rPr>
          <w:rFonts w:ascii="Times New Roman" w:eastAsia="Times New Roman" w:hAnsi="Times New Roman"/>
          <w:color w:val="000000"/>
          <w:sz w:val="28"/>
          <w:szCs w:val="28"/>
          <w:lang w:eastAsia="ru-RU"/>
        </w:rPr>
        <w:t xml:space="preserve">чить </w:t>
      </w:r>
      <w:r w:rsidRPr="00C516A6">
        <w:rPr>
          <w:rFonts w:ascii="Times New Roman" w:eastAsia="Times New Roman" w:hAnsi="Times New Roman"/>
          <w:color w:val="000000"/>
          <w:sz w:val="28"/>
          <w:szCs w:val="28"/>
          <w:lang w:eastAsia="ru-RU"/>
        </w:rPr>
        <w:t xml:space="preserve"> детей</w:t>
      </w:r>
      <w:r>
        <w:rPr>
          <w:rFonts w:ascii="Times New Roman" w:eastAsia="Times New Roman" w:hAnsi="Times New Roman"/>
          <w:color w:val="000000"/>
          <w:sz w:val="28"/>
          <w:szCs w:val="28"/>
          <w:lang w:eastAsia="ru-RU"/>
        </w:rPr>
        <w:t xml:space="preserve"> данной категории</w:t>
      </w:r>
      <w:r w:rsidRPr="00C516A6">
        <w:rPr>
          <w:rFonts w:ascii="Times New Roman" w:eastAsia="Times New Roman" w:hAnsi="Times New Roman"/>
          <w:color w:val="000000"/>
          <w:sz w:val="28"/>
          <w:szCs w:val="28"/>
          <w:lang w:eastAsia="ru-RU"/>
        </w:rPr>
        <w:t xml:space="preserve"> правильно произносить слова и правильно употреблять</w:t>
      </w:r>
      <w:r>
        <w:rPr>
          <w:rFonts w:ascii="Times New Roman" w:eastAsia="Times New Roman" w:hAnsi="Times New Roman"/>
          <w:color w:val="000000"/>
          <w:sz w:val="28"/>
          <w:szCs w:val="28"/>
          <w:lang w:eastAsia="ru-RU"/>
        </w:rPr>
        <w:t xml:space="preserve"> их</w:t>
      </w:r>
      <w:r w:rsidRPr="00C516A6">
        <w:rPr>
          <w:rFonts w:ascii="Times New Roman" w:eastAsia="Times New Roman" w:hAnsi="Times New Roman"/>
          <w:color w:val="000000"/>
          <w:sz w:val="28"/>
          <w:szCs w:val="28"/>
          <w:lang w:eastAsia="ru-RU"/>
        </w:rPr>
        <w:t>, уметь отвечать на вопросы, выражать словами свои желания, передавать содержание несложных рассказов и картинок с простым сюжетом, необходимы специальные систематические занятия по развитию речи.</w:t>
      </w:r>
    </w:p>
    <w:p w:rsidR="0022066D" w:rsidRPr="0022066D" w:rsidRDefault="0022066D" w:rsidP="006A0BEF">
      <w:pPr>
        <w:ind w:firstLine="567"/>
        <w:jc w:val="both"/>
        <w:rPr>
          <w:rFonts w:ascii="Times New Roman" w:eastAsia="Times New Roman" w:hAnsi="Times New Roman"/>
          <w:color w:val="000000"/>
          <w:sz w:val="28"/>
          <w:szCs w:val="28"/>
          <w:lang w:eastAsia="ru-RU"/>
        </w:rPr>
      </w:pPr>
      <w:r w:rsidRPr="0022066D">
        <w:rPr>
          <w:rFonts w:ascii="Times New Roman" w:eastAsia="Times New Roman" w:hAnsi="Times New Roman"/>
          <w:b/>
          <w:color w:val="000000"/>
          <w:sz w:val="28"/>
          <w:szCs w:val="28"/>
          <w:lang w:eastAsia="ru-RU"/>
        </w:rPr>
        <w:t xml:space="preserve">Цель  </w:t>
      </w:r>
      <w:r>
        <w:rPr>
          <w:rFonts w:ascii="Times New Roman" w:eastAsia="Times New Roman" w:hAnsi="Times New Roman"/>
          <w:color w:val="000000"/>
          <w:sz w:val="28"/>
          <w:szCs w:val="28"/>
          <w:lang w:eastAsia="ru-RU"/>
        </w:rPr>
        <w:t>занятий</w:t>
      </w:r>
      <w:r w:rsidRPr="0022066D">
        <w:rPr>
          <w:rFonts w:ascii="Times New Roman" w:eastAsia="Times New Roman" w:hAnsi="Times New Roman"/>
          <w:color w:val="000000"/>
          <w:sz w:val="28"/>
          <w:szCs w:val="28"/>
          <w:lang w:eastAsia="ru-RU"/>
        </w:rPr>
        <w:t xml:space="preserve"> состоит не только в том, чтобы дать определенные знания и навыки, но и в том, чтобы развивать умственно отсталых детей, научит</w:t>
      </w:r>
      <w:r>
        <w:rPr>
          <w:rFonts w:ascii="Times New Roman" w:eastAsia="Times New Roman" w:hAnsi="Times New Roman"/>
          <w:color w:val="000000"/>
          <w:sz w:val="28"/>
          <w:szCs w:val="28"/>
          <w:lang w:eastAsia="ru-RU"/>
        </w:rPr>
        <w:t>ь</w:t>
      </w:r>
      <w:r w:rsidRPr="0022066D">
        <w:rPr>
          <w:rFonts w:ascii="Times New Roman" w:eastAsia="Times New Roman" w:hAnsi="Times New Roman"/>
          <w:color w:val="000000"/>
          <w:sz w:val="28"/>
          <w:szCs w:val="28"/>
          <w:lang w:eastAsia="ru-RU"/>
        </w:rPr>
        <w:t xml:space="preserve"> их использовать полученные знания в практической деятельности. </w:t>
      </w:r>
    </w:p>
    <w:p w:rsidR="006A0BEF" w:rsidRDefault="00DE1E7F" w:rsidP="006A0BEF">
      <w:pPr>
        <w:ind w:firstLine="567"/>
        <w:jc w:val="both"/>
        <w:rPr>
          <w:rFonts w:ascii="Times New Roman" w:hAnsi="Times New Roman"/>
          <w:color w:val="000000"/>
          <w:sz w:val="28"/>
          <w:szCs w:val="28"/>
          <w:shd w:val="clear" w:color="auto" w:fill="FFFFFF"/>
        </w:rPr>
      </w:pPr>
      <w:r w:rsidRPr="00DE1E7F">
        <w:rPr>
          <w:rFonts w:ascii="Times New Roman" w:hAnsi="Times New Roman"/>
          <w:color w:val="000000"/>
          <w:sz w:val="28"/>
          <w:szCs w:val="28"/>
          <w:shd w:val="clear" w:color="auto" w:fill="FFFFFF"/>
        </w:rPr>
        <w:t>Программа по «Развитию речи» имеет полифункциональную направленность, так как решает многочисле</w:t>
      </w:r>
      <w:r>
        <w:rPr>
          <w:rFonts w:ascii="Times New Roman" w:hAnsi="Times New Roman"/>
          <w:color w:val="000000"/>
          <w:sz w:val="28"/>
          <w:szCs w:val="28"/>
          <w:shd w:val="clear" w:color="auto" w:fill="FFFFFF"/>
        </w:rPr>
        <w:t xml:space="preserve">нные </w:t>
      </w:r>
      <w:proofErr w:type="spellStart"/>
      <w:r>
        <w:rPr>
          <w:rFonts w:ascii="Times New Roman" w:hAnsi="Times New Roman"/>
          <w:color w:val="000000"/>
          <w:sz w:val="28"/>
          <w:szCs w:val="28"/>
          <w:shd w:val="clear" w:color="auto" w:fill="FFFFFF"/>
        </w:rPr>
        <w:t>коррекционно</w:t>
      </w:r>
      <w:proofErr w:type="spellEnd"/>
      <w:r>
        <w:rPr>
          <w:rFonts w:ascii="Times New Roman" w:hAnsi="Times New Roman"/>
          <w:color w:val="000000"/>
          <w:sz w:val="28"/>
          <w:szCs w:val="28"/>
          <w:shd w:val="clear" w:color="auto" w:fill="FFFFFF"/>
        </w:rPr>
        <w:t xml:space="preserve"> – развивающие </w:t>
      </w:r>
      <w:r w:rsidRPr="00E75C5A">
        <w:rPr>
          <w:rFonts w:ascii="Times New Roman" w:hAnsi="Times New Roman"/>
          <w:b/>
          <w:color w:val="000000"/>
          <w:sz w:val="28"/>
          <w:szCs w:val="28"/>
          <w:shd w:val="clear" w:color="auto" w:fill="FFFFFF"/>
        </w:rPr>
        <w:t>задачи:</w:t>
      </w:r>
    </w:p>
    <w:p w:rsidR="006A0BEF" w:rsidRDefault="006A0BEF" w:rsidP="006A0BEF">
      <w:pPr>
        <w:pStyle w:val="a5"/>
        <w:spacing w:line="276" w:lineRule="auto"/>
        <w:ind w:left="142"/>
        <w:jc w:val="both"/>
        <w:rPr>
          <w:color w:val="000000"/>
          <w:sz w:val="28"/>
          <w:szCs w:val="28"/>
          <w:shd w:val="clear" w:color="auto" w:fill="FFFFFF"/>
        </w:rPr>
      </w:pPr>
      <w:r>
        <w:rPr>
          <w:color w:val="000000"/>
          <w:sz w:val="28"/>
          <w:szCs w:val="28"/>
        </w:rPr>
        <w:t xml:space="preserve">- </w:t>
      </w:r>
      <w:r w:rsidR="00DE1E7F" w:rsidRPr="006A0BEF">
        <w:rPr>
          <w:color w:val="000000"/>
          <w:sz w:val="28"/>
          <w:szCs w:val="28"/>
          <w:shd w:val="clear" w:color="auto" w:fill="FFFFFF"/>
        </w:rPr>
        <w:t>обогащение предметно-практического, чувственного опыта;</w:t>
      </w:r>
    </w:p>
    <w:p w:rsidR="006A0BEF" w:rsidRDefault="006A0BEF" w:rsidP="006A0BEF">
      <w:pPr>
        <w:pStyle w:val="a5"/>
        <w:spacing w:line="276" w:lineRule="auto"/>
        <w:ind w:left="142"/>
        <w:jc w:val="both"/>
        <w:rPr>
          <w:color w:val="000000"/>
          <w:sz w:val="28"/>
          <w:szCs w:val="28"/>
          <w:shd w:val="clear" w:color="auto" w:fill="FFFFFF"/>
        </w:rPr>
      </w:pPr>
      <w:r>
        <w:rPr>
          <w:color w:val="000000"/>
          <w:sz w:val="28"/>
          <w:szCs w:val="28"/>
          <w:shd w:val="clear" w:color="auto" w:fill="FFFFFF"/>
        </w:rPr>
        <w:t xml:space="preserve"> </w:t>
      </w:r>
      <w:r w:rsidR="00DE1E7F" w:rsidRPr="006A0BEF">
        <w:rPr>
          <w:color w:val="000000"/>
          <w:sz w:val="28"/>
          <w:szCs w:val="28"/>
          <w:shd w:val="clear" w:color="auto" w:fill="FFFFFF"/>
        </w:rPr>
        <w:t>-</w:t>
      </w:r>
      <w:r>
        <w:rPr>
          <w:color w:val="000000"/>
          <w:sz w:val="28"/>
          <w:szCs w:val="28"/>
          <w:shd w:val="clear" w:color="auto" w:fill="FFFFFF"/>
        </w:rPr>
        <w:t xml:space="preserve"> </w:t>
      </w:r>
      <w:r w:rsidR="00DE1E7F" w:rsidRPr="006A0BEF">
        <w:rPr>
          <w:color w:val="000000"/>
          <w:sz w:val="28"/>
          <w:szCs w:val="28"/>
          <w:shd w:val="clear" w:color="auto" w:fill="FFFFFF"/>
        </w:rPr>
        <w:t>обогащение опыта взаимодействия с предметным миром и окружающими людьми;</w:t>
      </w:r>
    </w:p>
    <w:p w:rsidR="006A0BEF" w:rsidRDefault="00DE1E7F" w:rsidP="006A0BEF">
      <w:pPr>
        <w:pStyle w:val="a5"/>
        <w:spacing w:line="276" w:lineRule="auto"/>
        <w:ind w:left="142"/>
        <w:jc w:val="both"/>
        <w:rPr>
          <w:color w:val="000000"/>
          <w:sz w:val="28"/>
          <w:szCs w:val="28"/>
          <w:shd w:val="clear" w:color="auto" w:fill="FFFFFF"/>
        </w:rPr>
      </w:pPr>
      <w:r w:rsidRPr="006A0BEF">
        <w:rPr>
          <w:color w:val="000000"/>
          <w:sz w:val="28"/>
          <w:szCs w:val="28"/>
          <w:shd w:val="clear" w:color="auto" w:fill="FFFFFF"/>
        </w:rPr>
        <w:t>-</w:t>
      </w:r>
      <w:r w:rsidR="006A0BEF">
        <w:rPr>
          <w:color w:val="000000"/>
          <w:sz w:val="28"/>
          <w:szCs w:val="28"/>
          <w:shd w:val="clear" w:color="auto" w:fill="FFFFFF"/>
        </w:rPr>
        <w:t xml:space="preserve"> </w:t>
      </w:r>
      <w:r w:rsidRPr="006A0BEF">
        <w:rPr>
          <w:color w:val="000000"/>
          <w:sz w:val="28"/>
          <w:szCs w:val="28"/>
          <w:shd w:val="clear" w:color="auto" w:fill="FFFFFF"/>
        </w:rPr>
        <w:t>развитие навыков общения;</w:t>
      </w:r>
    </w:p>
    <w:p w:rsidR="006A0BEF" w:rsidRDefault="00DE1E7F" w:rsidP="006A0BEF">
      <w:pPr>
        <w:pStyle w:val="a5"/>
        <w:spacing w:line="276" w:lineRule="auto"/>
        <w:ind w:left="142"/>
        <w:jc w:val="both"/>
        <w:rPr>
          <w:color w:val="000000"/>
          <w:sz w:val="28"/>
          <w:szCs w:val="28"/>
          <w:shd w:val="clear" w:color="auto" w:fill="FFFFFF"/>
        </w:rPr>
      </w:pPr>
      <w:r w:rsidRPr="006A0BEF">
        <w:rPr>
          <w:color w:val="000000"/>
          <w:sz w:val="28"/>
          <w:szCs w:val="28"/>
          <w:shd w:val="clear" w:color="auto" w:fill="FFFFFF"/>
        </w:rPr>
        <w:t>-</w:t>
      </w:r>
      <w:r w:rsidR="006A0BEF">
        <w:rPr>
          <w:color w:val="000000"/>
          <w:sz w:val="28"/>
          <w:szCs w:val="28"/>
          <w:shd w:val="clear" w:color="auto" w:fill="FFFFFF"/>
        </w:rPr>
        <w:t xml:space="preserve"> </w:t>
      </w:r>
      <w:r w:rsidRPr="006A0BEF">
        <w:rPr>
          <w:color w:val="000000"/>
          <w:sz w:val="28"/>
          <w:szCs w:val="28"/>
          <w:shd w:val="clear" w:color="auto" w:fill="FFFFFF"/>
        </w:rPr>
        <w:t>гармонизация эмоциональной сферы;</w:t>
      </w:r>
    </w:p>
    <w:p w:rsidR="006A0BEF" w:rsidRDefault="00DE1E7F" w:rsidP="006A0BEF">
      <w:pPr>
        <w:pStyle w:val="a5"/>
        <w:spacing w:line="276" w:lineRule="auto"/>
        <w:ind w:left="142"/>
        <w:jc w:val="both"/>
        <w:rPr>
          <w:color w:val="000000"/>
          <w:sz w:val="28"/>
          <w:szCs w:val="28"/>
          <w:shd w:val="clear" w:color="auto" w:fill="FFFFFF"/>
        </w:rPr>
      </w:pPr>
      <w:r w:rsidRPr="006A0BEF">
        <w:rPr>
          <w:color w:val="000000"/>
          <w:sz w:val="28"/>
          <w:szCs w:val="28"/>
          <w:shd w:val="clear" w:color="auto" w:fill="FFFFFF"/>
        </w:rPr>
        <w:t>-</w:t>
      </w:r>
      <w:r w:rsidR="006A0BEF">
        <w:rPr>
          <w:color w:val="000000"/>
          <w:sz w:val="28"/>
          <w:szCs w:val="28"/>
          <w:shd w:val="clear" w:color="auto" w:fill="FFFFFF"/>
        </w:rPr>
        <w:t xml:space="preserve"> </w:t>
      </w:r>
      <w:r w:rsidRPr="006A0BEF">
        <w:rPr>
          <w:color w:val="000000"/>
          <w:sz w:val="28"/>
          <w:szCs w:val="28"/>
          <w:shd w:val="clear" w:color="auto" w:fill="FFFFFF"/>
        </w:rPr>
        <w:t>формирование навыков само</w:t>
      </w:r>
      <w:r w:rsidR="006A0BEF">
        <w:rPr>
          <w:color w:val="000000"/>
          <w:sz w:val="28"/>
          <w:szCs w:val="28"/>
          <w:shd w:val="clear" w:color="auto" w:fill="FFFFFF"/>
        </w:rPr>
        <w:t>контроля</w:t>
      </w:r>
      <w:r w:rsidRPr="006A0BEF">
        <w:rPr>
          <w:color w:val="000000"/>
          <w:sz w:val="28"/>
          <w:szCs w:val="28"/>
          <w:shd w:val="clear" w:color="auto" w:fill="FFFFFF"/>
        </w:rPr>
        <w:t>;</w:t>
      </w:r>
    </w:p>
    <w:p w:rsidR="006A0BEF" w:rsidRDefault="00DE1E7F" w:rsidP="006A0BEF">
      <w:pPr>
        <w:pStyle w:val="a5"/>
        <w:spacing w:line="276" w:lineRule="auto"/>
        <w:ind w:left="142"/>
        <w:jc w:val="both"/>
        <w:rPr>
          <w:color w:val="000000"/>
          <w:sz w:val="28"/>
          <w:szCs w:val="28"/>
          <w:shd w:val="clear" w:color="auto" w:fill="FFFFFF"/>
        </w:rPr>
      </w:pPr>
      <w:r w:rsidRPr="006A0BEF">
        <w:rPr>
          <w:color w:val="000000"/>
          <w:sz w:val="28"/>
          <w:szCs w:val="28"/>
          <w:shd w:val="clear" w:color="auto" w:fill="FFFFFF"/>
        </w:rPr>
        <w:t>-</w:t>
      </w:r>
      <w:r w:rsidR="006A0BEF">
        <w:rPr>
          <w:color w:val="000000"/>
          <w:sz w:val="28"/>
          <w:szCs w:val="28"/>
          <w:shd w:val="clear" w:color="auto" w:fill="FFFFFF"/>
        </w:rPr>
        <w:t xml:space="preserve"> </w:t>
      </w:r>
      <w:r w:rsidRPr="006A0BEF">
        <w:rPr>
          <w:color w:val="000000"/>
          <w:sz w:val="28"/>
          <w:szCs w:val="28"/>
          <w:shd w:val="clear" w:color="auto" w:fill="FFFFFF"/>
        </w:rPr>
        <w:t>повышение общего психического тонуса и целенаправленной активности;</w:t>
      </w:r>
    </w:p>
    <w:p w:rsidR="006A0BEF" w:rsidRDefault="00DE1E7F" w:rsidP="006A0BEF">
      <w:pPr>
        <w:pStyle w:val="a5"/>
        <w:spacing w:line="276" w:lineRule="auto"/>
        <w:ind w:left="142"/>
        <w:jc w:val="both"/>
        <w:rPr>
          <w:color w:val="000000"/>
          <w:sz w:val="28"/>
          <w:szCs w:val="28"/>
          <w:shd w:val="clear" w:color="auto" w:fill="FFFFFF"/>
        </w:rPr>
      </w:pPr>
      <w:r w:rsidRPr="006A0BEF">
        <w:rPr>
          <w:color w:val="000000"/>
          <w:sz w:val="28"/>
          <w:szCs w:val="28"/>
          <w:shd w:val="clear" w:color="auto" w:fill="FFFFFF"/>
        </w:rPr>
        <w:t>-</w:t>
      </w:r>
      <w:r w:rsidR="006A0BEF">
        <w:rPr>
          <w:color w:val="000000"/>
          <w:sz w:val="28"/>
          <w:szCs w:val="28"/>
          <w:shd w:val="clear" w:color="auto" w:fill="FFFFFF"/>
        </w:rPr>
        <w:t xml:space="preserve"> </w:t>
      </w:r>
      <w:r w:rsidRPr="006A0BEF">
        <w:rPr>
          <w:color w:val="000000"/>
          <w:sz w:val="28"/>
          <w:szCs w:val="28"/>
          <w:shd w:val="clear" w:color="auto" w:fill="FFFFFF"/>
        </w:rPr>
        <w:t>развитие общей и мелкой моторики;</w:t>
      </w:r>
    </w:p>
    <w:p w:rsidR="006A0BEF" w:rsidRDefault="00DE1E7F" w:rsidP="006A0BEF">
      <w:pPr>
        <w:pStyle w:val="a5"/>
        <w:spacing w:line="276" w:lineRule="auto"/>
        <w:ind w:left="142"/>
        <w:jc w:val="both"/>
        <w:rPr>
          <w:color w:val="000000"/>
          <w:sz w:val="28"/>
          <w:szCs w:val="28"/>
          <w:shd w:val="clear" w:color="auto" w:fill="FFFFFF"/>
        </w:rPr>
      </w:pPr>
      <w:r w:rsidRPr="006A0BEF">
        <w:rPr>
          <w:color w:val="000000"/>
          <w:sz w:val="28"/>
          <w:szCs w:val="28"/>
          <w:shd w:val="clear" w:color="auto" w:fill="FFFFFF"/>
        </w:rPr>
        <w:t>-</w:t>
      </w:r>
      <w:r w:rsidR="006A0BEF">
        <w:rPr>
          <w:color w:val="000000"/>
          <w:sz w:val="28"/>
          <w:szCs w:val="28"/>
          <w:shd w:val="clear" w:color="auto" w:fill="FFFFFF"/>
        </w:rPr>
        <w:t xml:space="preserve"> </w:t>
      </w:r>
      <w:r w:rsidRPr="006A0BEF">
        <w:rPr>
          <w:color w:val="000000"/>
          <w:sz w:val="28"/>
          <w:szCs w:val="28"/>
          <w:shd w:val="clear" w:color="auto" w:fill="FFFFFF"/>
        </w:rPr>
        <w:t>развитие пространственной ориентировки;</w:t>
      </w:r>
    </w:p>
    <w:p w:rsidR="006A0BEF" w:rsidRDefault="00DE1E7F" w:rsidP="006A0BEF">
      <w:pPr>
        <w:pStyle w:val="a5"/>
        <w:spacing w:line="276" w:lineRule="auto"/>
        <w:ind w:left="142"/>
        <w:jc w:val="both"/>
        <w:rPr>
          <w:color w:val="000000"/>
          <w:sz w:val="28"/>
          <w:szCs w:val="28"/>
          <w:shd w:val="clear" w:color="auto" w:fill="FFFFFF"/>
        </w:rPr>
      </w:pPr>
      <w:r w:rsidRPr="006A0BEF">
        <w:rPr>
          <w:color w:val="000000"/>
          <w:sz w:val="28"/>
          <w:szCs w:val="28"/>
          <w:shd w:val="clear" w:color="auto" w:fill="FFFFFF"/>
        </w:rPr>
        <w:t>-</w:t>
      </w:r>
      <w:r w:rsidR="006A0BEF">
        <w:rPr>
          <w:color w:val="000000"/>
          <w:sz w:val="28"/>
          <w:szCs w:val="28"/>
          <w:shd w:val="clear" w:color="auto" w:fill="FFFFFF"/>
        </w:rPr>
        <w:t xml:space="preserve"> </w:t>
      </w:r>
      <w:r w:rsidRPr="006A0BEF">
        <w:rPr>
          <w:color w:val="000000"/>
          <w:sz w:val="28"/>
          <w:szCs w:val="28"/>
          <w:shd w:val="clear" w:color="auto" w:fill="FFFFFF"/>
        </w:rPr>
        <w:t>формирование интеллектуальных операций и умений;</w:t>
      </w:r>
    </w:p>
    <w:p w:rsidR="006A0BEF" w:rsidRDefault="00DE1E7F" w:rsidP="006A0BEF">
      <w:pPr>
        <w:pStyle w:val="a5"/>
        <w:spacing w:line="276" w:lineRule="auto"/>
        <w:ind w:left="142"/>
        <w:jc w:val="both"/>
        <w:rPr>
          <w:color w:val="000000"/>
          <w:sz w:val="28"/>
          <w:szCs w:val="28"/>
          <w:shd w:val="clear" w:color="auto" w:fill="FFFFFF"/>
        </w:rPr>
      </w:pPr>
      <w:r w:rsidRPr="006A0BEF">
        <w:rPr>
          <w:color w:val="000000"/>
          <w:sz w:val="28"/>
          <w:szCs w:val="28"/>
          <w:shd w:val="clear" w:color="auto" w:fill="FFFFFF"/>
        </w:rPr>
        <w:t>-</w:t>
      </w:r>
      <w:r w:rsidR="006A0BEF">
        <w:rPr>
          <w:color w:val="000000"/>
          <w:sz w:val="28"/>
          <w:szCs w:val="28"/>
          <w:shd w:val="clear" w:color="auto" w:fill="FFFFFF"/>
        </w:rPr>
        <w:t xml:space="preserve"> </w:t>
      </w:r>
      <w:r w:rsidRPr="006A0BEF">
        <w:rPr>
          <w:color w:val="000000"/>
          <w:sz w:val="28"/>
          <w:szCs w:val="28"/>
          <w:shd w:val="clear" w:color="auto" w:fill="FFFFFF"/>
        </w:rPr>
        <w:t>обогащение представлений об окружающем мире;</w:t>
      </w:r>
    </w:p>
    <w:p w:rsidR="006A0BEF" w:rsidRDefault="00DE1E7F" w:rsidP="006A0BEF">
      <w:pPr>
        <w:pStyle w:val="a5"/>
        <w:spacing w:line="276" w:lineRule="auto"/>
        <w:ind w:left="142"/>
        <w:jc w:val="both"/>
        <w:rPr>
          <w:color w:val="000000"/>
          <w:sz w:val="28"/>
          <w:szCs w:val="28"/>
          <w:shd w:val="clear" w:color="auto" w:fill="FFFFFF"/>
        </w:rPr>
      </w:pPr>
      <w:r w:rsidRPr="006A0BEF">
        <w:rPr>
          <w:color w:val="000000"/>
          <w:sz w:val="28"/>
          <w:szCs w:val="28"/>
          <w:shd w:val="clear" w:color="auto" w:fill="FFFFFF"/>
        </w:rPr>
        <w:t>-</w:t>
      </w:r>
      <w:r w:rsidR="006A0BEF">
        <w:rPr>
          <w:color w:val="000000"/>
          <w:sz w:val="28"/>
          <w:szCs w:val="28"/>
          <w:shd w:val="clear" w:color="auto" w:fill="FFFFFF"/>
        </w:rPr>
        <w:t xml:space="preserve"> </w:t>
      </w:r>
      <w:r w:rsidRPr="006A0BEF">
        <w:rPr>
          <w:color w:val="000000"/>
          <w:sz w:val="28"/>
          <w:szCs w:val="28"/>
          <w:shd w:val="clear" w:color="auto" w:fill="FFFFFF"/>
        </w:rPr>
        <w:t>развитие процессов слушания и говорения;</w:t>
      </w:r>
    </w:p>
    <w:p w:rsidR="006A0BEF" w:rsidRDefault="00DE1E7F" w:rsidP="006A0BEF">
      <w:pPr>
        <w:pStyle w:val="a5"/>
        <w:spacing w:line="276" w:lineRule="auto"/>
        <w:ind w:left="142"/>
        <w:jc w:val="both"/>
        <w:rPr>
          <w:color w:val="000000"/>
          <w:sz w:val="28"/>
          <w:szCs w:val="28"/>
          <w:shd w:val="clear" w:color="auto" w:fill="FFFFFF"/>
        </w:rPr>
      </w:pPr>
      <w:r w:rsidRPr="006A0BEF">
        <w:rPr>
          <w:color w:val="000000"/>
          <w:sz w:val="28"/>
          <w:szCs w:val="28"/>
          <w:shd w:val="clear" w:color="auto" w:fill="FFFFFF"/>
        </w:rPr>
        <w:t>-</w:t>
      </w:r>
      <w:r w:rsidR="006A0BEF">
        <w:rPr>
          <w:color w:val="000000"/>
          <w:sz w:val="28"/>
          <w:szCs w:val="28"/>
          <w:shd w:val="clear" w:color="auto" w:fill="FFFFFF"/>
        </w:rPr>
        <w:t xml:space="preserve"> </w:t>
      </w:r>
      <w:r w:rsidRPr="006A0BEF">
        <w:rPr>
          <w:color w:val="000000"/>
          <w:sz w:val="28"/>
          <w:szCs w:val="28"/>
          <w:shd w:val="clear" w:color="auto" w:fill="FFFFFF"/>
        </w:rPr>
        <w:t>расширение словаря, называние предметов, их характеристика п</w:t>
      </w:r>
      <w:r w:rsidR="006A0BEF">
        <w:rPr>
          <w:color w:val="000000"/>
          <w:sz w:val="28"/>
          <w:szCs w:val="28"/>
          <w:shd w:val="clear" w:color="auto" w:fill="FFFFFF"/>
        </w:rPr>
        <w:t xml:space="preserve">о цвету, форме, размеру, </w:t>
      </w:r>
      <w:r w:rsidRPr="006A0BEF">
        <w:rPr>
          <w:color w:val="000000"/>
          <w:sz w:val="28"/>
          <w:szCs w:val="28"/>
          <w:shd w:val="clear" w:color="auto" w:fill="FFFFFF"/>
        </w:rPr>
        <w:t xml:space="preserve"> вкусу;</w:t>
      </w:r>
    </w:p>
    <w:p w:rsidR="00F316F3" w:rsidRDefault="00DE1E7F" w:rsidP="006A0BEF">
      <w:pPr>
        <w:pStyle w:val="a5"/>
        <w:spacing w:line="276" w:lineRule="auto"/>
        <w:ind w:left="142"/>
        <w:jc w:val="both"/>
        <w:rPr>
          <w:color w:val="000000"/>
          <w:sz w:val="28"/>
          <w:szCs w:val="28"/>
          <w:shd w:val="clear" w:color="auto" w:fill="FFFFFF"/>
        </w:rPr>
      </w:pPr>
      <w:r w:rsidRPr="006A0BEF">
        <w:rPr>
          <w:color w:val="000000"/>
          <w:sz w:val="28"/>
          <w:szCs w:val="28"/>
          <w:shd w:val="clear" w:color="auto" w:fill="FFFFFF"/>
        </w:rPr>
        <w:t>-</w:t>
      </w:r>
      <w:r w:rsidR="00F316F3">
        <w:rPr>
          <w:color w:val="000000"/>
          <w:sz w:val="28"/>
          <w:szCs w:val="28"/>
          <w:shd w:val="clear" w:color="auto" w:fill="FFFFFF"/>
        </w:rPr>
        <w:t xml:space="preserve"> </w:t>
      </w:r>
      <w:r w:rsidRPr="006A0BEF">
        <w:rPr>
          <w:color w:val="000000"/>
          <w:sz w:val="28"/>
          <w:szCs w:val="28"/>
          <w:shd w:val="clear" w:color="auto" w:fill="FFFFFF"/>
        </w:rPr>
        <w:t>построение коротких связных высказываний на доступные темы;</w:t>
      </w:r>
    </w:p>
    <w:p w:rsidR="002E3D1C" w:rsidRDefault="00DE1E7F" w:rsidP="006A0BEF">
      <w:pPr>
        <w:pStyle w:val="a5"/>
        <w:spacing w:line="276" w:lineRule="auto"/>
        <w:ind w:left="142"/>
        <w:jc w:val="both"/>
        <w:rPr>
          <w:color w:val="000000"/>
          <w:sz w:val="28"/>
          <w:szCs w:val="28"/>
          <w:shd w:val="clear" w:color="auto" w:fill="FFFFFF"/>
        </w:rPr>
      </w:pPr>
      <w:r w:rsidRPr="006A0BEF">
        <w:rPr>
          <w:color w:val="000000"/>
          <w:sz w:val="28"/>
          <w:szCs w:val="28"/>
          <w:shd w:val="clear" w:color="auto" w:fill="FFFFFF"/>
        </w:rPr>
        <w:t>- развитие диалогической речи;</w:t>
      </w:r>
    </w:p>
    <w:p w:rsidR="002E3D1C" w:rsidRDefault="00DE1E7F" w:rsidP="006A0BEF">
      <w:pPr>
        <w:pStyle w:val="a5"/>
        <w:spacing w:line="276" w:lineRule="auto"/>
        <w:ind w:left="142"/>
        <w:jc w:val="both"/>
        <w:rPr>
          <w:color w:val="000000"/>
          <w:sz w:val="28"/>
          <w:szCs w:val="28"/>
          <w:shd w:val="clear" w:color="auto" w:fill="FFFFFF"/>
        </w:rPr>
      </w:pPr>
      <w:r w:rsidRPr="006A0BEF">
        <w:rPr>
          <w:color w:val="000000"/>
          <w:sz w:val="28"/>
          <w:szCs w:val="28"/>
          <w:shd w:val="clear" w:color="auto" w:fill="FFFFFF"/>
        </w:rPr>
        <w:t>-</w:t>
      </w:r>
      <w:r w:rsidR="002E3D1C">
        <w:rPr>
          <w:color w:val="000000"/>
          <w:sz w:val="28"/>
          <w:szCs w:val="28"/>
          <w:shd w:val="clear" w:color="auto" w:fill="FFFFFF"/>
        </w:rPr>
        <w:t xml:space="preserve"> </w:t>
      </w:r>
      <w:r w:rsidRPr="006A0BEF">
        <w:rPr>
          <w:color w:val="000000"/>
          <w:sz w:val="28"/>
          <w:szCs w:val="28"/>
          <w:shd w:val="clear" w:color="auto" w:fill="FFFFFF"/>
        </w:rPr>
        <w:t>овладение некоторыми грамматическими категориями на практическом уровне;</w:t>
      </w:r>
    </w:p>
    <w:p w:rsidR="002E3D1C" w:rsidRDefault="00DE1E7F" w:rsidP="006A0BEF">
      <w:pPr>
        <w:pStyle w:val="a5"/>
        <w:spacing w:line="276" w:lineRule="auto"/>
        <w:ind w:left="142"/>
        <w:jc w:val="both"/>
        <w:rPr>
          <w:color w:val="000000"/>
          <w:sz w:val="28"/>
          <w:szCs w:val="28"/>
          <w:shd w:val="clear" w:color="auto" w:fill="FFFFFF"/>
        </w:rPr>
      </w:pPr>
      <w:r w:rsidRPr="006A0BEF">
        <w:rPr>
          <w:color w:val="000000"/>
          <w:sz w:val="28"/>
          <w:szCs w:val="28"/>
          <w:shd w:val="clear" w:color="auto" w:fill="FFFFFF"/>
        </w:rPr>
        <w:t>- усложнение деятельности по восприятию речи и её пониманию.</w:t>
      </w:r>
    </w:p>
    <w:p w:rsidR="0097500E" w:rsidRDefault="00DE1E7F" w:rsidP="002E3D1C">
      <w:pPr>
        <w:pStyle w:val="a5"/>
        <w:spacing w:line="276" w:lineRule="auto"/>
        <w:ind w:left="142" w:firstLine="567"/>
        <w:jc w:val="both"/>
        <w:rPr>
          <w:color w:val="000000"/>
          <w:sz w:val="28"/>
          <w:szCs w:val="28"/>
          <w:shd w:val="clear" w:color="auto" w:fill="FFFFFF"/>
        </w:rPr>
      </w:pPr>
      <w:r w:rsidRPr="006A0BEF">
        <w:rPr>
          <w:color w:val="000000"/>
          <w:sz w:val="28"/>
          <w:szCs w:val="28"/>
        </w:rPr>
        <w:br/>
      </w:r>
      <w:r w:rsidR="002E3D1C">
        <w:rPr>
          <w:color w:val="000000"/>
          <w:sz w:val="28"/>
          <w:szCs w:val="28"/>
          <w:shd w:val="clear" w:color="auto" w:fill="FFFFFF"/>
        </w:rPr>
        <w:t xml:space="preserve">       </w:t>
      </w:r>
    </w:p>
    <w:p w:rsidR="002E3D1C" w:rsidRDefault="002E3D1C" w:rsidP="002E3D1C">
      <w:pPr>
        <w:pStyle w:val="a5"/>
        <w:spacing w:line="276" w:lineRule="auto"/>
        <w:ind w:left="142" w:firstLine="567"/>
        <w:jc w:val="both"/>
        <w:rPr>
          <w:color w:val="000000"/>
          <w:sz w:val="28"/>
          <w:szCs w:val="28"/>
          <w:shd w:val="clear" w:color="auto" w:fill="FFFFFF"/>
        </w:rPr>
      </w:pPr>
      <w:r>
        <w:rPr>
          <w:color w:val="000000"/>
          <w:sz w:val="28"/>
          <w:szCs w:val="28"/>
          <w:shd w:val="clear" w:color="auto" w:fill="FFFFFF"/>
        </w:rPr>
        <w:lastRenderedPageBreak/>
        <w:t xml:space="preserve">  </w:t>
      </w:r>
      <w:r w:rsidR="00DE1E7F" w:rsidRPr="006A0BEF">
        <w:rPr>
          <w:color w:val="000000"/>
          <w:sz w:val="28"/>
          <w:szCs w:val="28"/>
          <w:shd w:val="clear" w:color="auto" w:fill="FFFFFF"/>
        </w:rPr>
        <w:t xml:space="preserve">На занятиях расширяется социальный опыт детей, развивается воображение, мышление, произвольная деятельность. Дети учатся отвечать и действовать в практических и разных игровых ситуациях сначала под руководством и совместно </w:t>
      </w:r>
      <w:proofErr w:type="gramStart"/>
      <w:r w:rsidR="00DE1E7F" w:rsidRPr="006A0BEF">
        <w:rPr>
          <w:color w:val="000000"/>
          <w:sz w:val="28"/>
          <w:szCs w:val="28"/>
          <w:shd w:val="clear" w:color="auto" w:fill="FFFFFF"/>
        </w:rPr>
        <w:t>со</w:t>
      </w:r>
      <w:proofErr w:type="gramEnd"/>
      <w:r w:rsidR="00DE1E7F" w:rsidRPr="006A0BEF">
        <w:rPr>
          <w:color w:val="000000"/>
          <w:sz w:val="28"/>
          <w:szCs w:val="28"/>
          <w:shd w:val="clear" w:color="auto" w:fill="FFFFFF"/>
        </w:rPr>
        <w:t xml:space="preserve"> взрослым, постепенно инициатива всё больше переходит в их руки.</w:t>
      </w:r>
    </w:p>
    <w:p w:rsidR="009E29CE" w:rsidRDefault="00DE1E7F" w:rsidP="002E3D1C">
      <w:pPr>
        <w:pStyle w:val="a5"/>
        <w:spacing w:line="276" w:lineRule="auto"/>
        <w:ind w:left="142" w:firstLine="567"/>
        <w:jc w:val="both"/>
        <w:rPr>
          <w:rStyle w:val="apple-converted-space"/>
          <w:color w:val="000000"/>
          <w:sz w:val="28"/>
          <w:szCs w:val="28"/>
          <w:shd w:val="clear" w:color="auto" w:fill="FFFFFF"/>
        </w:rPr>
      </w:pPr>
      <w:r w:rsidRPr="006A0BEF">
        <w:rPr>
          <w:rStyle w:val="apple-converted-space"/>
          <w:color w:val="000000"/>
          <w:sz w:val="28"/>
          <w:szCs w:val="28"/>
          <w:shd w:val="clear" w:color="auto" w:fill="FFFFFF"/>
        </w:rPr>
        <w:t> </w:t>
      </w:r>
      <w:r w:rsidRPr="006A0BEF">
        <w:rPr>
          <w:color w:val="000000"/>
          <w:sz w:val="28"/>
          <w:szCs w:val="28"/>
        </w:rPr>
        <w:br/>
      </w:r>
      <w:r w:rsidR="002E3D1C">
        <w:rPr>
          <w:color w:val="000000"/>
          <w:sz w:val="28"/>
          <w:szCs w:val="28"/>
          <w:shd w:val="clear" w:color="auto" w:fill="FFFFFF"/>
        </w:rPr>
        <w:t xml:space="preserve">     </w:t>
      </w:r>
      <w:r w:rsidRPr="006A0BEF">
        <w:rPr>
          <w:color w:val="000000"/>
          <w:sz w:val="28"/>
          <w:szCs w:val="28"/>
          <w:shd w:val="clear" w:color="auto" w:fill="FFFFFF"/>
        </w:rPr>
        <w:t>Также на занятиях используется драматизация сказок, произведений для детей. Самостоятельное театральное творчество благотворно влияет на эмоциональное развитие детей, позволяет детям переживать различные настроения, чувства, особенности взаимоотношений героев, смену событий. Дети могут опосредованно отыгрывать собственные тревоги, страхи, агрессию.</w:t>
      </w:r>
      <w:r w:rsidRPr="006A0BEF">
        <w:rPr>
          <w:rStyle w:val="apple-converted-space"/>
          <w:color w:val="000000"/>
          <w:sz w:val="28"/>
          <w:szCs w:val="28"/>
          <w:shd w:val="clear" w:color="auto" w:fill="FFFFFF"/>
        </w:rPr>
        <w:t> </w:t>
      </w:r>
      <w:r w:rsidRPr="006A0BEF">
        <w:rPr>
          <w:color w:val="000000"/>
          <w:sz w:val="28"/>
          <w:szCs w:val="28"/>
        </w:rPr>
        <w:br/>
      </w:r>
      <w:r w:rsidR="002E3D1C">
        <w:rPr>
          <w:color w:val="000000"/>
          <w:sz w:val="28"/>
          <w:szCs w:val="28"/>
          <w:shd w:val="clear" w:color="auto" w:fill="FFFFFF"/>
        </w:rPr>
        <w:t xml:space="preserve">       </w:t>
      </w:r>
      <w:r w:rsidRPr="006A0BEF">
        <w:rPr>
          <w:color w:val="000000"/>
          <w:sz w:val="28"/>
          <w:szCs w:val="28"/>
          <w:shd w:val="clear" w:color="auto" w:fill="FFFFFF"/>
        </w:rPr>
        <w:t>При проведении занятий по развитию речи важна повторяемость сюжетных линий, ритуалов. Это обеспечивает детям чувство безопасности, уверенности и защищённости.</w:t>
      </w:r>
      <w:r w:rsidRPr="006A0BEF">
        <w:rPr>
          <w:rStyle w:val="apple-converted-space"/>
          <w:color w:val="000000"/>
          <w:sz w:val="28"/>
          <w:szCs w:val="28"/>
          <w:shd w:val="clear" w:color="auto" w:fill="FFFFFF"/>
        </w:rPr>
        <w:t> </w:t>
      </w:r>
    </w:p>
    <w:p w:rsidR="002E3D1C" w:rsidRPr="006A0BEF" w:rsidRDefault="002E3D1C" w:rsidP="002E3D1C">
      <w:pPr>
        <w:pStyle w:val="a5"/>
        <w:spacing w:line="276" w:lineRule="auto"/>
        <w:ind w:left="142" w:firstLine="567"/>
        <w:jc w:val="both"/>
        <w:rPr>
          <w:rStyle w:val="apple-converted-space"/>
          <w:color w:val="000000"/>
          <w:sz w:val="28"/>
          <w:szCs w:val="28"/>
          <w:shd w:val="clear" w:color="auto" w:fill="FFFFFF"/>
        </w:rPr>
      </w:pPr>
    </w:p>
    <w:p w:rsidR="009E29CE" w:rsidRDefault="009E29CE" w:rsidP="009E29CE">
      <w:pPr>
        <w:pStyle w:val="a5"/>
        <w:ind w:left="0"/>
        <w:jc w:val="both"/>
        <w:rPr>
          <w:sz w:val="28"/>
          <w:szCs w:val="28"/>
        </w:rPr>
      </w:pPr>
      <w:r w:rsidRPr="006A3F4A">
        <w:rPr>
          <w:sz w:val="28"/>
          <w:szCs w:val="28"/>
        </w:rPr>
        <w:t>        </w:t>
      </w:r>
      <w:r w:rsidRPr="00A34A69">
        <w:rPr>
          <w:sz w:val="28"/>
          <w:szCs w:val="28"/>
        </w:rPr>
        <w:t>Рабочая программа по «</w:t>
      </w:r>
      <w:r>
        <w:rPr>
          <w:sz w:val="28"/>
          <w:szCs w:val="28"/>
        </w:rPr>
        <w:t>Развитию речи</w:t>
      </w:r>
      <w:r w:rsidRPr="00A34A69">
        <w:rPr>
          <w:sz w:val="28"/>
          <w:szCs w:val="28"/>
        </w:rPr>
        <w:t xml:space="preserve">» для учащихся  3 класса с </w:t>
      </w:r>
      <w:r>
        <w:rPr>
          <w:sz w:val="28"/>
          <w:szCs w:val="28"/>
        </w:rPr>
        <w:t>тяжелой</w:t>
      </w:r>
      <w:r w:rsidRPr="00A34A69">
        <w:rPr>
          <w:sz w:val="28"/>
          <w:szCs w:val="28"/>
        </w:rPr>
        <w:t xml:space="preserve"> умственной отсталостью СКОШ </w:t>
      </w:r>
      <w:r w:rsidRPr="00A34A69">
        <w:rPr>
          <w:sz w:val="28"/>
          <w:szCs w:val="28"/>
          <w:lang w:val="en-US"/>
        </w:rPr>
        <w:t>VIII</w:t>
      </w:r>
      <w:r w:rsidRPr="00A34A69">
        <w:rPr>
          <w:sz w:val="28"/>
          <w:szCs w:val="28"/>
        </w:rPr>
        <w:t xml:space="preserve"> вида составлена </w:t>
      </w:r>
      <w:r w:rsidR="0097500E">
        <w:rPr>
          <w:sz w:val="28"/>
          <w:szCs w:val="28"/>
        </w:rPr>
        <w:t>на основе программ</w:t>
      </w:r>
      <w:r w:rsidRPr="00A34A69">
        <w:rPr>
          <w:sz w:val="28"/>
          <w:szCs w:val="28"/>
        </w:rPr>
        <w:t xml:space="preserve"> для глубоко умственно отсталых детей под редакцией  </w:t>
      </w:r>
      <w:proofErr w:type="spellStart"/>
      <w:r w:rsidRPr="00A34A69">
        <w:rPr>
          <w:sz w:val="28"/>
          <w:szCs w:val="28"/>
        </w:rPr>
        <w:t>А.Р.Маллера</w:t>
      </w:r>
      <w:proofErr w:type="spellEnd"/>
      <w:r w:rsidRPr="00A34A69">
        <w:rPr>
          <w:sz w:val="28"/>
          <w:szCs w:val="28"/>
        </w:rPr>
        <w:t>, НИИДАПН РСФСР 1984г.</w:t>
      </w:r>
    </w:p>
    <w:p w:rsidR="009E29CE" w:rsidRDefault="009E29CE" w:rsidP="009E29CE">
      <w:pPr>
        <w:pStyle w:val="a5"/>
        <w:ind w:left="0" w:firstLine="426"/>
        <w:jc w:val="both"/>
        <w:rPr>
          <w:sz w:val="28"/>
          <w:szCs w:val="28"/>
        </w:rPr>
      </w:pPr>
    </w:p>
    <w:p w:rsidR="009E29CE" w:rsidRDefault="009E29CE" w:rsidP="009E29CE">
      <w:pPr>
        <w:pStyle w:val="a5"/>
        <w:ind w:left="0" w:firstLine="709"/>
        <w:jc w:val="both"/>
        <w:rPr>
          <w:sz w:val="28"/>
          <w:szCs w:val="28"/>
        </w:rPr>
      </w:pPr>
      <w:r w:rsidRPr="00A34A69">
        <w:rPr>
          <w:sz w:val="28"/>
          <w:szCs w:val="28"/>
        </w:rPr>
        <w:t xml:space="preserve">По программе и учебному плану количество учебных часов  по </w:t>
      </w:r>
      <w:r>
        <w:rPr>
          <w:sz w:val="28"/>
          <w:szCs w:val="28"/>
        </w:rPr>
        <w:t>развитию речи  составляет 2</w:t>
      </w:r>
      <w:r w:rsidRPr="00A34A69">
        <w:rPr>
          <w:sz w:val="28"/>
          <w:szCs w:val="28"/>
        </w:rPr>
        <w:t xml:space="preserve"> час</w:t>
      </w:r>
      <w:r>
        <w:rPr>
          <w:sz w:val="28"/>
          <w:szCs w:val="28"/>
        </w:rPr>
        <w:t>а</w:t>
      </w:r>
      <w:r w:rsidRPr="00A34A69">
        <w:rPr>
          <w:sz w:val="28"/>
          <w:szCs w:val="28"/>
        </w:rPr>
        <w:t xml:space="preserve"> в неделю, </w:t>
      </w:r>
      <w:r>
        <w:rPr>
          <w:sz w:val="28"/>
          <w:szCs w:val="28"/>
        </w:rPr>
        <w:t>68</w:t>
      </w:r>
      <w:r w:rsidRPr="00A34A69">
        <w:rPr>
          <w:sz w:val="28"/>
          <w:szCs w:val="28"/>
        </w:rPr>
        <w:t xml:space="preserve"> час</w:t>
      </w:r>
      <w:r>
        <w:rPr>
          <w:sz w:val="28"/>
          <w:szCs w:val="28"/>
        </w:rPr>
        <w:t>ов</w:t>
      </w:r>
      <w:r w:rsidRPr="00A34A69">
        <w:rPr>
          <w:sz w:val="28"/>
          <w:szCs w:val="28"/>
        </w:rPr>
        <w:t xml:space="preserve"> в год.</w:t>
      </w:r>
    </w:p>
    <w:p w:rsidR="009E29CE" w:rsidRPr="006A3F4A" w:rsidRDefault="009E29CE" w:rsidP="009E29CE">
      <w:pPr>
        <w:shd w:val="clear" w:color="auto" w:fill="FFFFFF"/>
        <w:spacing w:before="90" w:after="90" w:line="360" w:lineRule="auto"/>
        <w:jc w:val="both"/>
        <w:rPr>
          <w:rFonts w:ascii="Times New Roman" w:eastAsia="Times New Roman" w:hAnsi="Times New Roman"/>
          <w:sz w:val="28"/>
          <w:szCs w:val="28"/>
          <w:lang w:eastAsia="ru-RU"/>
        </w:rPr>
      </w:pPr>
    </w:p>
    <w:p w:rsidR="001C69C1" w:rsidRDefault="00DE1E7F" w:rsidP="00DE1E7F">
      <w:pPr>
        <w:spacing w:line="240" w:lineRule="auto"/>
        <w:ind w:firstLine="567"/>
        <w:jc w:val="both"/>
        <w:rPr>
          <w:rStyle w:val="apple-converted-space"/>
          <w:rFonts w:ascii="Times New Roman" w:hAnsi="Times New Roman"/>
          <w:b/>
          <w:bCs/>
          <w:color w:val="000000"/>
          <w:sz w:val="28"/>
          <w:szCs w:val="28"/>
          <w:shd w:val="clear" w:color="auto" w:fill="FFFFFF"/>
        </w:rPr>
      </w:pPr>
      <w:r w:rsidRPr="00DE1E7F">
        <w:rPr>
          <w:rFonts w:ascii="Times New Roman" w:hAnsi="Times New Roman"/>
          <w:color w:val="000000"/>
          <w:sz w:val="28"/>
          <w:szCs w:val="28"/>
        </w:rPr>
        <w:br/>
      </w:r>
      <w:r w:rsidRPr="00DE1E7F">
        <w:rPr>
          <w:rFonts w:ascii="Times New Roman" w:hAnsi="Times New Roman"/>
          <w:color w:val="000000"/>
          <w:sz w:val="28"/>
          <w:szCs w:val="28"/>
        </w:rPr>
        <w:br/>
      </w:r>
      <w:r w:rsidRPr="00DE1E7F">
        <w:rPr>
          <w:rStyle w:val="apple-converted-space"/>
          <w:rFonts w:ascii="Times New Roman" w:hAnsi="Times New Roman"/>
          <w:b/>
          <w:bCs/>
          <w:color w:val="000000"/>
          <w:sz w:val="28"/>
          <w:szCs w:val="28"/>
          <w:shd w:val="clear" w:color="auto" w:fill="FFFFFF"/>
        </w:rPr>
        <w:t> </w:t>
      </w:r>
    </w:p>
    <w:p w:rsidR="001C69C1" w:rsidRDefault="001C69C1" w:rsidP="00DE1E7F">
      <w:pPr>
        <w:spacing w:line="240" w:lineRule="auto"/>
        <w:ind w:firstLine="567"/>
        <w:jc w:val="both"/>
        <w:rPr>
          <w:rStyle w:val="apple-converted-space"/>
          <w:rFonts w:ascii="Times New Roman" w:hAnsi="Times New Roman"/>
          <w:b/>
          <w:bCs/>
          <w:color w:val="000000"/>
          <w:sz w:val="28"/>
          <w:szCs w:val="28"/>
          <w:shd w:val="clear" w:color="auto" w:fill="FFFFFF"/>
        </w:rPr>
      </w:pPr>
    </w:p>
    <w:p w:rsidR="001C69C1" w:rsidRDefault="001C69C1" w:rsidP="00DE1E7F">
      <w:pPr>
        <w:spacing w:line="240" w:lineRule="auto"/>
        <w:ind w:firstLine="567"/>
        <w:jc w:val="both"/>
        <w:rPr>
          <w:rStyle w:val="apple-converted-space"/>
          <w:rFonts w:ascii="Times New Roman" w:hAnsi="Times New Roman"/>
          <w:b/>
          <w:bCs/>
          <w:color w:val="000000"/>
          <w:sz w:val="28"/>
          <w:szCs w:val="28"/>
          <w:shd w:val="clear" w:color="auto" w:fill="FFFFFF"/>
        </w:rPr>
      </w:pPr>
    </w:p>
    <w:p w:rsidR="001C69C1" w:rsidRDefault="001C69C1" w:rsidP="00DE1E7F">
      <w:pPr>
        <w:spacing w:line="240" w:lineRule="auto"/>
        <w:ind w:firstLine="567"/>
        <w:jc w:val="both"/>
        <w:rPr>
          <w:rStyle w:val="apple-converted-space"/>
          <w:rFonts w:ascii="Times New Roman" w:hAnsi="Times New Roman"/>
          <w:b/>
          <w:bCs/>
          <w:color w:val="000000"/>
          <w:sz w:val="28"/>
          <w:szCs w:val="28"/>
          <w:shd w:val="clear" w:color="auto" w:fill="FFFFFF"/>
        </w:rPr>
      </w:pPr>
    </w:p>
    <w:p w:rsidR="001C69C1" w:rsidRDefault="001C69C1" w:rsidP="00DE1E7F">
      <w:pPr>
        <w:spacing w:line="240" w:lineRule="auto"/>
        <w:ind w:firstLine="567"/>
        <w:jc w:val="both"/>
        <w:rPr>
          <w:rStyle w:val="apple-converted-space"/>
          <w:rFonts w:ascii="Times New Roman" w:hAnsi="Times New Roman"/>
          <w:b/>
          <w:bCs/>
          <w:color w:val="000000"/>
          <w:sz w:val="28"/>
          <w:szCs w:val="28"/>
          <w:shd w:val="clear" w:color="auto" w:fill="FFFFFF"/>
        </w:rPr>
      </w:pPr>
    </w:p>
    <w:p w:rsidR="001C69C1" w:rsidRDefault="001C69C1" w:rsidP="00DE1E7F">
      <w:pPr>
        <w:spacing w:line="240" w:lineRule="auto"/>
        <w:ind w:firstLine="567"/>
        <w:jc w:val="both"/>
        <w:rPr>
          <w:rStyle w:val="apple-converted-space"/>
          <w:rFonts w:ascii="Times New Roman" w:hAnsi="Times New Roman"/>
          <w:b/>
          <w:bCs/>
          <w:color w:val="000000"/>
          <w:sz w:val="28"/>
          <w:szCs w:val="28"/>
          <w:shd w:val="clear" w:color="auto" w:fill="FFFFFF"/>
        </w:rPr>
      </w:pPr>
    </w:p>
    <w:p w:rsidR="001C69C1" w:rsidRDefault="001C69C1" w:rsidP="00DE1E7F">
      <w:pPr>
        <w:spacing w:line="240" w:lineRule="auto"/>
        <w:ind w:firstLine="567"/>
        <w:jc w:val="both"/>
        <w:rPr>
          <w:rStyle w:val="apple-converted-space"/>
          <w:rFonts w:ascii="Times New Roman" w:hAnsi="Times New Roman"/>
          <w:b/>
          <w:bCs/>
          <w:color w:val="000000"/>
          <w:sz w:val="28"/>
          <w:szCs w:val="28"/>
          <w:shd w:val="clear" w:color="auto" w:fill="FFFFFF"/>
        </w:rPr>
      </w:pPr>
    </w:p>
    <w:p w:rsidR="001C69C1" w:rsidRDefault="001C69C1" w:rsidP="00DE1E7F">
      <w:pPr>
        <w:spacing w:line="240" w:lineRule="auto"/>
        <w:ind w:firstLine="567"/>
        <w:jc w:val="both"/>
        <w:rPr>
          <w:rStyle w:val="apple-converted-space"/>
          <w:rFonts w:ascii="Times New Roman" w:hAnsi="Times New Roman"/>
          <w:b/>
          <w:bCs/>
          <w:color w:val="000000"/>
          <w:sz w:val="28"/>
          <w:szCs w:val="28"/>
          <w:shd w:val="clear" w:color="auto" w:fill="FFFFFF"/>
        </w:rPr>
      </w:pPr>
    </w:p>
    <w:p w:rsidR="001C69C1" w:rsidRDefault="001C69C1" w:rsidP="00DE1E7F">
      <w:pPr>
        <w:spacing w:line="240" w:lineRule="auto"/>
        <w:ind w:firstLine="567"/>
        <w:jc w:val="both"/>
        <w:rPr>
          <w:rStyle w:val="apple-converted-space"/>
          <w:rFonts w:ascii="Times New Roman" w:hAnsi="Times New Roman"/>
          <w:b/>
          <w:bCs/>
          <w:color w:val="000000"/>
          <w:sz w:val="28"/>
          <w:szCs w:val="28"/>
          <w:shd w:val="clear" w:color="auto" w:fill="FFFFFF"/>
        </w:rPr>
      </w:pPr>
    </w:p>
    <w:p w:rsidR="001C69C1" w:rsidRDefault="001C69C1" w:rsidP="00DE1E7F">
      <w:pPr>
        <w:spacing w:line="240" w:lineRule="auto"/>
        <w:ind w:firstLine="567"/>
        <w:jc w:val="both"/>
        <w:rPr>
          <w:rStyle w:val="apple-converted-space"/>
          <w:rFonts w:ascii="Times New Roman" w:hAnsi="Times New Roman"/>
          <w:b/>
          <w:bCs/>
          <w:color w:val="000000"/>
          <w:sz w:val="28"/>
          <w:szCs w:val="28"/>
          <w:shd w:val="clear" w:color="auto" w:fill="FFFFFF"/>
        </w:rPr>
      </w:pPr>
    </w:p>
    <w:p w:rsidR="001C69C1" w:rsidRDefault="001C69C1" w:rsidP="001C69C1">
      <w:pPr>
        <w:shd w:val="clear" w:color="auto" w:fill="FFFFFF"/>
        <w:tabs>
          <w:tab w:val="left" w:pos="2261"/>
          <w:tab w:val="left" w:pos="8364"/>
        </w:tabs>
        <w:jc w:val="center"/>
        <w:rPr>
          <w:rFonts w:ascii="Times New Roman" w:hAnsi="Times New Roman"/>
          <w:b/>
          <w:sz w:val="28"/>
          <w:szCs w:val="28"/>
        </w:rPr>
      </w:pPr>
      <w:r w:rsidRPr="00E4188D">
        <w:rPr>
          <w:rFonts w:ascii="Times New Roman" w:hAnsi="Times New Roman"/>
          <w:b/>
          <w:sz w:val="28"/>
          <w:szCs w:val="28"/>
        </w:rPr>
        <w:lastRenderedPageBreak/>
        <w:t>Основные требования к знаниям и умениям учащихся</w:t>
      </w:r>
    </w:p>
    <w:p w:rsidR="001C69C1" w:rsidRPr="0005163B" w:rsidRDefault="001C69C1" w:rsidP="001C69C1">
      <w:pPr>
        <w:shd w:val="clear" w:color="auto" w:fill="FFFFFF"/>
        <w:spacing w:before="90" w:after="90" w:line="360" w:lineRule="auto"/>
        <w:jc w:val="both"/>
        <w:rPr>
          <w:rFonts w:ascii="Times New Roman" w:eastAsia="Times New Roman" w:hAnsi="Times New Roman"/>
          <w:i/>
          <w:sz w:val="28"/>
          <w:szCs w:val="28"/>
          <w:u w:val="single"/>
          <w:lang w:eastAsia="ru-RU"/>
        </w:rPr>
      </w:pPr>
      <w:r w:rsidRPr="0005163B">
        <w:rPr>
          <w:rFonts w:ascii="Times New Roman" w:eastAsia="Times New Roman" w:hAnsi="Times New Roman"/>
          <w:i/>
          <w:sz w:val="28"/>
          <w:szCs w:val="28"/>
          <w:u w:val="single"/>
          <w:lang w:eastAsia="ru-RU"/>
        </w:rPr>
        <w:t>Учащиеся должны знать:</w:t>
      </w:r>
    </w:p>
    <w:p w:rsidR="00611A28" w:rsidRDefault="00611A28" w:rsidP="001C69C1">
      <w:pPr>
        <w:pStyle w:val="a5"/>
        <w:numPr>
          <w:ilvl w:val="0"/>
          <w:numId w:val="1"/>
        </w:numPr>
        <w:ind w:left="567" w:hanging="567"/>
        <w:jc w:val="both"/>
        <w:rPr>
          <w:rStyle w:val="apple-converted-space"/>
          <w:bCs/>
          <w:color w:val="000000"/>
          <w:sz w:val="28"/>
          <w:szCs w:val="28"/>
          <w:shd w:val="clear" w:color="auto" w:fill="FFFFFF"/>
        </w:rPr>
      </w:pPr>
      <w:r>
        <w:rPr>
          <w:rStyle w:val="apple-converted-space"/>
          <w:bCs/>
          <w:color w:val="000000"/>
          <w:sz w:val="28"/>
          <w:szCs w:val="28"/>
          <w:shd w:val="clear" w:color="auto" w:fill="FFFFFF"/>
        </w:rPr>
        <w:t>Свое имя, фамилию, имя учителя;</w:t>
      </w:r>
    </w:p>
    <w:p w:rsidR="001C69C1" w:rsidRDefault="00FB1DE6" w:rsidP="001C69C1">
      <w:pPr>
        <w:pStyle w:val="a5"/>
        <w:numPr>
          <w:ilvl w:val="0"/>
          <w:numId w:val="1"/>
        </w:numPr>
        <w:ind w:left="567" w:hanging="567"/>
        <w:jc w:val="both"/>
        <w:rPr>
          <w:rStyle w:val="apple-converted-space"/>
          <w:bCs/>
          <w:color w:val="000000"/>
          <w:sz w:val="28"/>
          <w:szCs w:val="28"/>
          <w:shd w:val="clear" w:color="auto" w:fill="FFFFFF"/>
        </w:rPr>
      </w:pPr>
      <w:r>
        <w:rPr>
          <w:rStyle w:val="apple-converted-space"/>
          <w:bCs/>
          <w:color w:val="000000"/>
          <w:sz w:val="28"/>
          <w:szCs w:val="28"/>
          <w:shd w:val="clear" w:color="auto" w:fill="FFFFFF"/>
        </w:rPr>
        <w:t>названия дней недели, времен года</w:t>
      </w:r>
      <w:r w:rsidR="001C69C1">
        <w:rPr>
          <w:rStyle w:val="apple-converted-space"/>
          <w:bCs/>
          <w:color w:val="000000"/>
          <w:sz w:val="28"/>
          <w:szCs w:val="28"/>
          <w:shd w:val="clear" w:color="auto" w:fill="FFFFFF"/>
        </w:rPr>
        <w:t>;</w:t>
      </w:r>
    </w:p>
    <w:p w:rsidR="001C69C1" w:rsidRDefault="00FB1DE6" w:rsidP="001C69C1">
      <w:pPr>
        <w:pStyle w:val="a5"/>
        <w:numPr>
          <w:ilvl w:val="0"/>
          <w:numId w:val="1"/>
        </w:numPr>
        <w:ind w:left="567" w:hanging="567"/>
        <w:jc w:val="both"/>
        <w:rPr>
          <w:rStyle w:val="apple-converted-space"/>
          <w:bCs/>
          <w:color w:val="000000"/>
          <w:sz w:val="28"/>
          <w:szCs w:val="28"/>
          <w:shd w:val="clear" w:color="auto" w:fill="FFFFFF"/>
        </w:rPr>
      </w:pPr>
      <w:r>
        <w:rPr>
          <w:rStyle w:val="apple-converted-space"/>
          <w:bCs/>
          <w:color w:val="000000"/>
          <w:sz w:val="28"/>
          <w:szCs w:val="28"/>
          <w:shd w:val="clear" w:color="auto" w:fill="FFFFFF"/>
        </w:rPr>
        <w:t>н</w:t>
      </w:r>
      <w:r w:rsidR="001C69C1">
        <w:rPr>
          <w:rStyle w:val="apple-converted-space"/>
          <w:bCs/>
          <w:color w:val="000000"/>
          <w:sz w:val="28"/>
          <w:szCs w:val="28"/>
          <w:shd w:val="clear" w:color="auto" w:fill="FFFFFF"/>
        </w:rPr>
        <w:t xml:space="preserve">азвания  (показывать) предметов, их частей; характеризовать (делать выбор, </w:t>
      </w:r>
      <w:r w:rsidR="008877F6">
        <w:rPr>
          <w:rStyle w:val="apple-converted-space"/>
          <w:bCs/>
          <w:color w:val="000000"/>
          <w:sz w:val="28"/>
          <w:szCs w:val="28"/>
          <w:shd w:val="clear" w:color="auto" w:fill="FFFFFF"/>
        </w:rPr>
        <w:t xml:space="preserve"> </w:t>
      </w:r>
      <w:r w:rsidR="001C69C1">
        <w:rPr>
          <w:rStyle w:val="apple-converted-space"/>
          <w:bCs/>
          <w:color w:val="000000"/>
          <w:sz w:val="28"/>
          <w:szCs w:val="28"/>
          <w:shd w:val="clear" w:color="auto" w:fill="FFFFFF"/>
        </w:rPr>
        <w:t>показывать) их по основным свойствам (</w:t>
      </w:r>
      <w:r w:rsidR="006A0BEF">
        <w:rPr>
          <w:rStyle w:val="apple-converted-space"/>
          <w:bCs/>
          <w:color w:val="000000"/>
          <w:sz w:val="28"/>
          <w:szCs w:val="28"/>
          <w:shd w:val="clear" w:color="auto" w:fill="FFFFFF"/>
        </w:rPr>
        <w:t>цвету, форме, размеру, вкусу</w:t>
      </w:r>
      <w:r w:rsidR="001C69C1">
        <w:rPr>
          <w:rStyle w:val="apple-converted-space"/>
          <w:bCs/>
          <w:color w:val="000000"/>
          <w:sz w:val="28"/>
          <w:szCs w:val="28"/>
          <w:shd w:val="clear" w:color="auto" w:fill="FFFFFF"/>
        </w:rPr>
        <w:t>);</w:t>
      </w:r>
    </w:p>
    <w:p w:rsidR="001C69C1" w:rsidRDefault="001C69C1" w:rsidP="00FB1DE6">
      <w:pPr>
        <w:pStyle w:val="a5"/>
        <w:ind w:left="567"/>
        <w:jc w:val="both"/>
        <w:rPr>
          <w:rStyle w:val="apple-converted-space"/>
          <w:bCs/>
          <w:color w:val="000000"/>
          <w:sz w:val="28"/>
          <w:szCs w:val="28"/>
          <w:shd w:val="clear" w:color="auto" w:fill="FFFFFF"/>
        </w:rPr>
      </w:pPr>
    </w:p>
    <w:p w:rsidR="00FB1DE6" w:rsidRPr="001C69C1" w:rsidRDefault="00FB1DE6" w:rsidP="00FB1DE6">
      <w:pPr>
        <w:pStyle w:val="a5"/>
        <w:ind w:left="567"/>
        <w:jc w:val="both"/>
        <w:rPr>
          <w:rStyle w:val="apple-converted-space"/>
          <w:bCs/>
          <w:color w:val="000000"/>
          <w:sz w:val="28"/>
          <w:szCs w:val="28"/>
          <w:shd w:val="clear" w:color="auto" w:fill="FFFFFF"/>
        </w:rPr>
      </w:pPr>
    </w:p>
    <w:p w:rsidR="00FB1DE6" w:rsidRDefault="00FB1DE6" w:rsidP="00FB1DE6">
      <w:pPr>
        <w:shd w:val="clear" w:color="auto" w:fill="FFFFFF"/>
        <w:spacing w:before="90" w:after="90" w:line="360" w:lineRule="auto"/>
        <w:jc w:val="both"/>
        <w:rPr>
          <w:rFonts w:ascii="Times New Roman" w:hAnsi="Times New Roman"/>
          <w:i/>
          <w:sz w:val="28"/>
          <w:szCs w:val="28"/>
          <w:u w:val="single"/>
        </w:rPr>
      </w:pPr>
      <w:r w:rsidRPr="00FB1DE6">
        <w:rPr>
          <w:rFonts w:ascii="Times New Roman" w:hAnsi="Times New Roman"/>
          <w:i/>
          <w:sz w:val="28"/>
          <w:szCs w:val="28"/>
          <w:u w:val="single"/>
        </w:rPr>
        <w:t>Учащиеся должны уметь:</w:t>
      </w:r>
    </w:p>
    <w:p w:rsidR="00FB1DE6" w:rsidRDefault="00611A28" w:rsidP="00FB1DE6">
      <w:pPr>
        <w:pStyle w:val="a5"/>
        <w:numPr>
          <w:ilvl w:val="0"/>
          <w:numId w:val="2"/>
        </w:numPr>
        <w:ind w:left="567" w:hanging="567"/>
        <w:jc w:val="both"/>
        <w:rPr>
          <w:rStyle w:val="apple-converted-space"/>
          <w:bCs/>
          <w:color w:val="000000"/>
          <w:sz w:val="28"/>
          <w:szCs w:val="28"/>
          <w:shd w:val="clear" w:color="auto" w:fill="FFFFFF"/>
        </w:rPr>
      </w:pPr>
      <w:r w:rsidRPr="00611A28">
        <w:rPr>
          <w:color w:val="000000"/>
          <w:sz w:val="28"/>
          <w:szCs w:val="28"/>
        </w:rPr>
        <w:t xml:space="preserve">повторять и выполнять простые поручения по словесной инструкции </w:t>
      </w:r>
      <w:r w:rsidR="00FB1DE6">
        <w:rPr>
          <w:rStyle w:val="apple-converted-space"/>
          <w:bCs/>
          <w:color w:val="000000"/>
          <w:sz w:val="28"/>
          <w:szCs w:val="28"/>
          <w:shd w:val="clear" w:color="auto" w:fill="FFFFFF"/>
        </w:rPr>
        <w:t>учителя;</w:t>
      </w:r>
    </w:p>
    <w:p w:rsidR="004E7284" w:rsidRDefault="004E7284" w:rsidP="00FB1DE6">
      <w:pPr>
        <w:pStyle w:val="a5"/>
        <w:numPr>
          <w:ilvl w:val="0"/>
          <w:numId w:val="2"/>
        </w:numPr>
        <w:ind w:left="567" w:hanging="567"/>
        <w:jc w:val="both"/>
        <w:rPr>
          <w:color w:val="000000"/>
          <w:sz w:val="28"/>
          <w:szCs w:val="28"/>
          <w:shd w:val="clear" w:color="auto" w:fill="FFFFFF"/>
        </w:rPr>
      </w:pPr>
      <w:r>
        <w:rPr>
          <w:color w:val="000000"/>
          <w:sz w:val="28"/>
          <w:szCs w:val="28"/>
          <w:shd w:val="clear" w:color="auto" w:fill="FFFFFF"/>
        </w:rPr>
        <w:t>соотносить предмет с его изображением;</w:t>
      </w:r>
    </w:p>
    <w:p w:rsidR="00FB1DE6" w:rsidRDefault="00DE1E7F" w:rsidP="00FB1DE6">
      <w:pPr>
        <w:pStyle w:val="a5"/>
        <w:numPr>
          <w:ilvl w:val="0"/>
          <w:numId w:val="2"/>
        </w:numPr>
        <w:ind w:left="567" w:hanging="567"/>
        <w:jc w:val="both"/>
        <w:rPr>
          <w:color w:val="000000"/>
          <w:sz w:val="28"/>
          <w:szCs w:val="28"/>
          <w:shd w:val="clear" w:color="auto" w:fill="FFFFFF"/>
        </w:rPr>
      </w:pPr>
      <w:r w:rsidRPr="00FB1DE6">
        <w:rPr>
          <w:color w:val="000000"/>
          <w:sz w:val="28"/>
          <w:szCs w:val="28"/>
          <w:shd w:val="clear" w:color="auto" w:fill="FFFFFF"/>
        </w:rPr>
        <w:t>участвовать в беседе, полно отвечать на поставленные вопросы, используя слова данного вопроса (показывать то, о чём идёт речь в диалоге на картинках, предметах, практической деятельности;</w:t>
      </w:r>
    </w:p>
    <w:p w:rsidR="00FB1DE6" w:rsidRDefault="00DE1E7F" w:rsidP="00FB1DE6">
      <w:pPr>
        <w:pStyle w:val="a5"/>
        <w:numPr>
          <w:ilvl w:val="0"/>
          <w:numId w:val="2"/>
        </w:numPr>
        <w:ind w:left="567" w:hanging="567"/>
        <w:jc w:val="both"/>
        <w:rPr>
          <w:color w:val="000000"/>
          <w:sz w:val="28"/>
          <w:szCs w:val="28"/>
          <w:shd w:val="clear" w:color="auto" w:fill="FFFFFF"/>
        </w:rPr>
      </w:pPr>
      <w:r w:rsidRPr="00FB1DE6">
        <w:rPr>
          <w:color w:val="000000"/>
          <w:sz w:val="28"/>
          <w:szCs w:val="28"/>
          <w:shd w:val="clear" w:color="auto" w:fill="FFFFFF"/>
        </w:rPr>
        <w:t>составлять простые предложения (ответы на вопросы, подписи к картинке, обращения к собеседнику и пр.);</w:t>
      </w:r>
    </w:p>
    <w:p w:rsidR="00FB1DE6" w:rsidRDefault="00DE1E7F" w:rsidP="00FB1DE6">
      <w:pPr>
        <w:pStyle w:val="a5"/>
        <w:numPr>
          <w:ilvl w:val="0"/>
          <w:numId w:val="2"/>
        </w:numPr>
        <w:ind w:left="567" w:hanging="567"/>
        <w:jc w:val="both"/>
        <w:rPr>
          <w:color w:val="000000"/>
          <w:sz w:val="28"/>
          <w:szCs w:val="28"/>
          <w:shd w:val="clear" w:color="auto" w:fill="FFFFFF"/>
        </w:rPr>
      </w:pPr>
      <w:r w:rsidRPr="00FB1DE6">
        <w:rPr>
          <w:color w:val="000000"/>
          <w:sz w:val="28"/>
          <w:szCs w:val="28"/>
          <w:shd w:val="clear" w:color="auto" w:fill="FFFFFF"/>
        </w:rPr>
        <w:t>образовывать множественное число (п</w:t>
      </w:r>
      <w:r w:rsidR="00FB1DE6">
        <w:rPr>
          <w:color w:val="000000"/>
          <w:sz w:val="28"/>
          <w:szCs w:val="28"/>
          <w:shd w:val="clear" w:color="auto" w:fill="FFFFFF"/>
        </w:rPr>
        <w:t>оказывать, где много, где один);</w:t>
      </w:r>
    </w:p>
    <w:p w:rsidR="00FB1DE6" w:rsidRDefault="00DE1E7F" w:rsidP="00FB1DE6">
      <w:pPr>
        <w:pStyle w:val="a5"/>
        <w:numPr>
          <w:ilvl w:val="0"/>
          <w:numId w:val="2"/>
        </w:numPr>
        <w:ind w:left="567" w:hanging="567"/>
        <w:jc w:val="both"/>
        <w:rPr>
          <w:color w:val="000000"/>
          <w:sz w:val="28"/>
          <w:szCs w:val="28"/>
          <w:shd w:val="clear" w:color="auto" w:fill="FFFFFF"/>
        </w:rPr>
      </w:pPr>
      <w:r w:rsidRPr="00FB1DE6">
        <w:rPr>
          <w:color w:val="000000"/>
          <w:sz w:val="28"/>
          <w:szCs w:val="28"/>
          <w:shd w:val="clear" w:color="auto" w:fill="FFFFFF"/>
        </w:rPr>
        <w:t>согласовывать числительные и прилагательные с существительным в роде и числе (показывать на картинках);</w:t>
      </w:r>
    </w:p>
    <w:p w:rsidR="00DE1E7F" w:rsidRPr="00FB1DE6" w:rsidRDefault="00DE1E7F" w:rsidP="00FB1DE6">
      <w:pPr>
        <w:pStyle w:val="a5"/>
        <w:numPr>
          <w:ilvl w:val="0"/>
          <w:numId w:val="2"/>
        </w:numPr>
        <w:ind w:left="567" w:hanging="567"/>
        <w:jc w:val="both"/>
        <w:rPr>
          <w:color w:val="000000"/>
          <w:sz w:val="28"/>
          <w:szCs w:val="28"/>
          <w:shd w:val="clear" w:color="auto" w:fill="FFFFFF"/>
        </w:rPr>
      </w:pPr>
      <w:r w:rsidRPr="00FB1DE6">
        <w:rPr>
          <w:color w:val="000000"/>
          <w:sz w:val="28"/>
          <w:szCs w:val="28"/>
          <w:shd w:val="clear" w:color="auto" w:fill="FFFFFF"/>
        </w:rPr>
        <w:t>использовать в собственной речи некоторые виды управления (повторять за учителем фразу правильно)</w:t>
      </w:r>
      <w:r w:rsidR="00FB1DE6">
        <w:rPr>
          <w:color w:val="000000"/>
          <w:sz w:val="28"/>
          <w:szCs w:val="28"/>
          <w:shd w:val="clear" w:color="auto" w:fill="FFFFFF"/>
        </w:rPr>
        <w:t>.</w:t>
      </w:r>
    </w:p>
    <w:p w:rsidR="00DE1E7F" w:rsidRPr="00DE1E7F" w:rsidRDefault="00DE1E7F" w:rsidP="00DE1E7F">
      <w:pPr>
        <w:spacing w:line="240" w:lineRule="auto"/>
        <w:jc w:val="both"/>
        <w:rPr>
          <w:rFonts w:ascii="Times New Roman" w:hAnsi="Times New Roman"/>
          <w:color w:val="000000"/>
          <w:sz w:val="28"/>
          <w:szCs w:val="28"/>
          <w:shd w:val="clear" w:color="auto" w:fill="FFFFFF"/>
        </w:rPr>
      </w:pPr>
    </w:p>
    <w:p w:rsidR="00D61325" w:rsidRDefault="00D61325" w:rsidP="00DE1E7F">
      <w:pPr>
        <w:spacing w:line="240" w:lineRule="auto"/>
        <w:jc w:val="both"/>
        <w:rPr>
          <w:rFonts w:ascii="Times New Roman" w:hAnsi="Times New Roman"/>
          <w:sz w:val="28"/>
          <w:szCs w:val="28"/>
        </w:rPr>
      </w:pPr>
    </w:p>
    <w:p w:rsidR="00D93ABF" w:rsidRDefault="00D93ABF" w:rsidP="00DE1E7F">
      <w:pPr>
        <w:spacing w:line="240" w:lineRule="auto"/>
        <w:jc w:val="both"/>
        <w:rPr>
          <w:rFonts w:ascii="Times New Roman" w:hAnsi="Times New Roman"/>
          <w:sz w:val="28"/>
          <w:szCs w:val="28"/>
        </w:rPr>
      </w:pPr>
    </w:p>
    <w:p w:rsidR="00D93ABF" w:rsidRDefault="00D93ABF" w:rsidP="00DE1E7F">
      <w:pPr>
        <w:spacing w:line="240" w:lineRule="auto"/>
        <w:jc w:val="both"/>
        <w:rPr>
          <w:rFonts w:ascii="Times New Roman" w:hAnsi="Times New Roman"/>
          <w:sz w:val="28"/>
          <w:szCs w:val="28"/>
        </w:rPr>
      </w:pPr>
    </w:p>
    <w:p w:rsidR="00D93ABF" w:rsidRDefault="00D93ABF" w:rsidP="00DE1E7F">
      <w:pPr>
        <w:spacing w:line="240" w:lineRule="auto"/>
        <w:jc w:val="both"/>
        <w:rPr>
          <w:rFonts w:ascii="Times New Roman" w:hAnsi="Times New Roman"/>
          <w:sz w:val="28"/>
          <w:szCs w:val="28"/>
        </w:rPr>
      </w:pPr>
    </w:p>
    <w:p w:rsidR="00D93ABF" w:rsidRDefault="00D93ABF" w:rsidP="00DE1E7F">
      <w:pPr>
        <w:spacing w:line="240" w:lineRule="auto"/>
        <w:jc w:val="both"/>
        <w:rPr>
          <w:rFonts w:ascii="Times New Roman" w:hAnsi="Times New Roman"/>
          <w:sz w:val="28"/>
          <w:szCs w:val="28"/>
        </w:rPr>
      </w:pPr>
    </w:p>
    <w:p w:rsidR="00D93ABF" w:rsidRDefault="00D93ABF" w:rsidP="00DE1E7F">
      <w:pPr>
        <w:spacing w:line="240" w:lineRule="auto"/>
        <w:jc w:val="both"/>
        <w:rPr>
          <w:rFonts w:ascii="Times New Roman" w:hAnsi="Times New Roman"/>
          <w:sz w:val="28"/>
          <w:szCs w:val="28"/>
        </w:rPr>
      </w:pPr>
    </w:p>
    <w:p w:rsidR="00D93ABF" w:rsidRDefault="00D93ABF" w:rsidP="00DE1E7F">
      <w:pPr>
        <w:spacing w:line="240" w:lineRule="auto"/>
        <w:jc w:val="both"/>
        <w:rPr>
          <w:rFonts w:ascii="Times New Roman" w:hAnsi="Times New Roman"/>
          <w:sz w:val="28"/>
          <w:szCs w:val="28"/>
        </w:rPr>
      </w:pPr>
    </w:p>
    <w:p w:rsidR="00D93ABF" w:rsidRDefault="00D93ABF" w:rsidP="00DE1E7F">
      <w:pPr>
        <w:spacing w:line="240" w:lineRule="auto"/>
        <w:jc w:val="both"/>
        <w:rPr>
          <w:rFonts w:ascii="Times New Roman" w:hAnsi="Times New Roman"/>
          <w:sz w:val="28"/>
          <w:szCs w:val="28"/>
        </w:rPr>
      </w:pPr>
    </w:p>
    <w:p w:rsidR="00D93ABF" w:rsidRDefault="00D93ABF" w:rsidP="00DE1E7F">
      <w:pPr>
        <w:spacing w:line="240" w:lineRule="auto"/>
        <w:jc w:val="both"/>
        <w:rPr>
          <w:rFonts w:ascii="Times New Roman" w:hAnsi="Times New Roman"/>
          <w:sz w:val="28"/>
          <w:szCs w:val="28"/>
        </w:rPr>
      </w:pPr>
    </w:p>
    <w:p w:rsidR="00D93ABF" w:rsidRDefault="00D93ABF" w:rsidP="00DE1E7F">
      <w:pPr>
        <w:spacing w:line="240" w:lineRule="auto"/>
        <w:jc w:val="both"/>
        <w:rPr>
          <w:rFonts w:ascii="Times New Roman" w:hAnsi="Times New Roman"/>
          <w:sz w:val="28"/>
          <w:szCs w:val="28"/>
        </w:rPr>
      </w:pPr>
    </w:p>
    <w:p w:rsidR="00D93ABF" w:rsidRDefault="00D93ABF" w:rsidP="00DE1E7F">
      <w:pPr>
        <w:spacing w:line="240" w:lineRule="auto"/>
        <w:jc w:val="both"/>
        <w:rPr>
          <w:rFonts w:ascii="Times New Roman" w:hAnsi="Times New Roman"/>
          <w:sz w:val="28"/>
          <w:szCs w:val="28"/>
        </w:rPr>
      </w:pPr>
    </w:p>
    <w:p w:rsidR="00D93ABF" w:rsidRDefault="00D93ABF" w:rsidP="00D93ABF">
      <w:pPr>
        <w:ind w:firstLine="426"/>
        <w:jc w:val="center"/>
        <w:rPr>
          <w:rFonts w:ascii="Times New Roman" w:hAnsi="Times New Roman"/>
          <w:b/>
          <w:sz w:val="28"/>
          <w:szCs w:val="28"/>
        </w:rPr>
      </w:pPr>
      <w:r>
        <w:rPr>
          <w:rFonts w:ascii="Times New Roman" w:hAnsi="Times New Roman"/>
          <w:b/>
          <w:sz w:val="28"/>
          <w:szCs w:val="28"/>
        </w:rPr>
        <w:lastRenderedPageBreak/>
        <w:t>Календарно-тематическое планирование по «Развитию речи»</w:t>
      </w:r>
    </w:p>
    <w:p w:rsidR="00D93ABF" w:rsidRDefault="00D93ABF" w:rsidP="00D93ABF">
      <w:pPr>
        <w:ind w:firstLine="426"/>
        <w:jc w:val="center"/>
        <w:rPr>
          <w:rFonts w:ascii="Times New Roman" w:hAnsi="Times New Roman"/>
          <w:b/>
          <w:sz w:val="28"/>
          <w:szCs w:val="28"/>
        </w:rPr>
      </w:pPr>
      <w:proofErr w:type="gramStart"/>
      <w:r>
        <w:rPr>
          <w:rFonts w:ascii="Times New Roman" w:hAnsi="Times New Roman"/>
          <w:b/>
          <w:sz w:val="28"/>
          <w:szCs w:val="28"/>
          <w:lang w:val="en-US"/>
        </w:rPr>
        <w:t>I</w:t>
      </w:r>
      <w:r w:rsidR="004A16D8">
        <w:rPr>
          <w:rFonts w:ascii="Times New Roman" w:hAnsi="Times New Roman"/>
          <w:b/>
          <w:sz w:val="28"/>
          <w:szCs w:val="28"/>
        </w:rPr>
        <w:t xml:space="preserve"> четверть – 17</w:t>
      </w:r>
      <w:r>
        <w:rPr>
          <w:rFonts w:ascii="Times New Roman" w:hAnsi="Times New Roman"/>
          <w:b/>
          <w:sz w:val="28"/>
          <w:szCs w:val="28"/>
        </w:rPr>
        <w:t xml:space="preserve"> ч.</w:t>
      </w:r>
      <w:proofErr w:type="gramEnd"/>
    </w:p>
    <w:tbl>
      <w:tblPr>
        <w:tblStyle w:val="a6"/>
        <w:tblW w:w="0" w:type="auto"/>
        <w:tblLook w:val="04A0" w:firstRow="1" w:lastRow="0" w:firstColumn="1" w:lastColumn="0" w:noHBand="0" w:noVBand="1"/>
      </w:tblPr>
      <w:tblGrid>
        <w:gridCol w:w="817"/>
        <w:gridCol w:w="1843"/>
        <w:gridCol w:w="6804"/>
      </w:tblGrid>
      <w:tr w:rsidR="00D93ABF" w:rsidTr="0013032E">
        <w:tc>
          <w:tcPr>
            <w:tcW w:w="817" w:type="dxa"/>
          </w:tcPr>
          <w:p w:rsidR="00D93ABF" w:rsidRDefault="00D93ABF" w:rsidP="00F7020F">
            <w:pPr>
              <w:jc w:val="center"/>
              <w:rPr>
                <w:rFonts w:ascii="Times New Roman" w:hAnsi="Times New Roman"/>
                <w:b/>
                <w:sz w:val="28"/>
                <w:szCs w:val="28"/>
              </w:rPr>
            </w:pPr>
            <w:r>
              <w:rPr>
                <w:rFonts w:ascii="Times New Roman" w:hAnsi="Times New Roman"/>
                <w:b/>
                <w:sz w:val="28"/>
                <w:szCs w:val="28"/>
              </w:rPr>
              <w:t>№</w:t>
            </w:r>
          </w:p>
          <w:p w:rsidR="00D93ABF" w:rsidRPr="00114650" w:rsidRDefault="00D93ABF" w:rsidP="00F7020F">
            <w:pPr>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lang w:val="en-US"/>
              </w:rPr>
              <w:t>/</w:t>
            </w:r>
            <w:r>
              <w:rPr>
                <w:rFonts w:ascii="Times New Roman" w:hAnsi="Times New Roman"/>
                <w:b/>
                <w:sz w:val="28"/>
                <w:szCs w:val="28"/>
              </w:rPr>
              <w:t>п</w:t>
            </w:r>
          </w:p>
        </w:tc>
        <w:tc>
          <w:tcPr>
            <w:tcW w:w="1843" w:type="dxa"/>
          </w:tcPr>
          <w:p w:rsidR="00D93ABF" w:rsidRDefault="00D93ABF" w:rsidP="00F7020F">
            <w:pPr>
              <w:jc w:val="center"/>
              <w:rPr>
                <w:rFonts w:ascii="Times New Roman" w:hAnsi="Times New Roman"/>
                <w:b/>
                <w:sz w:val="28"/>
                <w:szCs w:val="28"/>
              </w:rPr>
            </w:pPr>
            <w:r>
              <w:rPr>
                <w:rFonts w:ascii="Times New Roman" w:hAnsi="Times New Roman"/>
                <w:b/>
                <w:sz w:val="28"/>
                <w:szCs w:val="28"/>
              </w:rPr>
              <w:t>дата</w:t>
            </w:r>
          </w:p>
        </w:tc>
        <w:tc>
          <w:tcPr>
            <w:tcW w:w="6804" w:type="dxa"/>
          </w:tcPr>
          <w:p w:rsidR="00D93ABF" w:rsidRDefault="00D93ABF" w:rsidP="00F7020F">
            <w:pPr>
              <w:jc w:val="center"/>
              <w:rPr>
                <w:rFonts w:ascii="Times New Roman" w:hAnsi="Times New Roman"/>
                <w:b/>
                <w:sz w:val="28"/>
                <w:szCs w:val="28"/>
              </w:rPr>
            </w:pPr>
            <w:r>
              <w:rPr>
                <w:rFonts w:ascii="Times New Roman" w:hAnsi="Times New Roman"/>
                <w:b/>
                <w:sz w:val="28"/>
                <w:szCs w:val="28"/>
              </w:rPr>
              <w:t>тема</w:t>
            </w:r>
          </w:p>
        </w:tc>
      </w:tr>
      <w:tr w:rsidR="00D93ABF" w:rsidTr="0013032E">
        <w:trPr>
          <w:trHeight w:val="737"/>
        </w:trPr>
        <w:tc>
          <w:tcPr>
            <w:tcW w:w="817" w:type="dxa"/>
          </w:tcPr>
          <w:p w:rsidR="00D93ABF" w:rsidRPr="00114650" w:rsidRDefault="00D93ABF" w:rsidP="00F7020F">
            <w:pPr>
              <w:jc w:val="center"/>
              <w:rPr>
                <w:rFonts w:ascii="Times New Roman" w:hAnsi="Times New Roman"/>
                <w:sz w:val="28"/>
                <w:szCs w:val="28"/>
              </w:rPr>
            </w:pPr>
            <w:r w:rsidRPr="00114650">
              <w:rPr>
                <w:rFonts w:ascii="Times New Roman" w:hAnsi="Times New Roman"/>
                <w:sz w:val="28"/>
                <w:szCs w:val="28"/>
              </w:rPr>
              <w:t>1.</w:t>
            </w:r>
          </w:p>
        </w:tc>
        <w:tc>
          <w:tcPr>
            <w:tcW w:w="1843" w:type="dxa"/>
          </w:tcPr>
          <w:p w:rsidR="00D93ABF" w:rsidRDefault="00D93ABF" w:rsidP="00F7020F">
            <w:pPr>
              <w:jc w:val="center"/>
              <w:rPr>
                <w:rFonts w:ascii="Times New Roman" w:hAnsi="Times New Roman"/>
                <w:b/>
                <w:sz w:val="28"/>
                <w:szCs w:val="28"/>
              </w:rPr>
            </w:pPr>
          </w:p>
        </w:tc>
        <w:tc>
          <w:tcPr>
            <w:tcW w:w="6804" w:type="dxa"/>
          </w:tcPr>
          <w:p w:rsidR="00D93ABF" w:rsidRPr="00D64AC2" w:rsidRDefault="00D1671C" w:rsidP="00F97FFE">
            <w:pPr>
              <w:jc w:val="both"/>
              <w:rPr>
                <w:rFonts w:ascii="Times New Roman" w:hAnsi="Times New Roman"/>
                <w:sz w:val="28"/>
                <w:szCs w:val="28"/>
              </w:rPr>
            </w:pPr>
            <w:r>
              <w:rPr>
                <w:rFonts w:ascii="Times New Roman" w:hAnsi="Times New Roman"/>
                <w:sz w:val="28"/>
                <w:szCs w:val="28"/>
              </w:rPr>
              <w:t>Уче</w:t>
            </w:r>
            <w:r w:rsidR="00F97FFE">
              <w:rPr>
                <w:rFonts w:ascii="Times New Roman" w:hAnsi="Times New Roman"/>
                <w:sz w:val="28"/>
                <w:szCs w:val="28"/>
              </w:rPr>
              <w:t>бные</w:t>
            </w:r>
            <w:r>
              <w:rPr>
                <w:rFonts w:ascii="Times New Roman" w:hAnsi="Times New Roman"/>
                <w:sz w:val="28"/>
                <w:szCs w:val="28"/>
              </w:rPr>
              <w:t xml:space="preserve"> принадлежности. Узнавание, называние</w:t>
            </w:r>
            <w:r w:rsidR="0048256B">
              <w:rPr>
                <w:rFonts w:ascii="Times New Roman" w:hAnsi="Times New Roman"/>
                <w:sz w:val="28"/>
                <w:szCs w:val="28"/>
              </w:rPr>
              <w:t>, назначение</w:t>
            </w:r>
            <w:r>
              <w:rPr>
                <w:rFonts w:ascii="Times New Roman" w:hAnsi="Times New Roman"/>
                <w:sz w:val="28"/>
                <w:szCs w:val="28"/>
              </w:rPr>
              <w:t>.</w:t>
            </w:r>
          </w:p>
        </w:tc>
      </w:tr>
      <w:tr w:rsidR="00D93ABF" w:rsidTr="0013032E">
        <w:trPr>
          <w:trHeight w:val="737"/>
        </w:trPr>
        <w:tc>
          <w:tcPr>
            <w:tcW w:w="817" w:type="dxa"/>
          </w:tcPr>
          <w:p w:rsidR="00D93ABF" w:rsidRDefault="00D93ABF" w:rsidP="00F7020F">
            <w:pPr>
              <w:jc w:val="center"/>
              <w:rPr>
                <w:rFonts w:ascii="Times New Roman" w:hAnsi="Times New Roman"/>
                <w:sz w:val="28"/>
                <w:szCs w:val="28"/>
              </w:rPr>
            </w:pPr>
            <w:r>
              <w:rPr>
                <w:rFonts w:ascii="Times New Roman" w:hAnsi="Times New Roman"/>
                <w:sz w:val="28"/>
                <w:szCs w:val="28"/>
              </w:rPr>
              <w:t>2.</w:t>
            </w:r>
          </w:p>
        </w:tc>
        <w:tc>
          <w:tcPr>
            <w:tcW w:w="1843" w:type="dxa"/>
          </w:tcPr>
          <w:p w:rsidR="00D93ABF" w:rsidRDefault="00D93ABF" w:rsidP="00F7020F">
            <w:pPr>
              <w:jc w:val="center"/>
              <w:rPr>
                <w:rFonts w:ascii="Times New Roman" w:hAnsi="Times New Roman"/>
                <w:b/>
                <w:sz w:val="28"/>
                <w:szCs w:val="28"/>
              </w:rPr>
            </w:pPr>
          </w:p>
        </w:tc>
        <w:tc>
          <w:tcPr>
            <w:tcW w:w="6804" w:type="dxa"/>
          </w:tcPr>
          <w:p w:rsidR="00D93ABF" w:rsidRDefault="004A16D8" w:rsidP="00F7020F">
            <w:pPr>
              <w:jc w:val="both"/>
              <w:rPr>
                <w:rFonts w:ascii="Times New Roman" w:hAnsi="Times New Roman"/>
                <w:sz w:val="28"/>
                <w:szCs w:val="28"/>
              </w:rPr>
            </w:pPr>
            <w:r>
              <w:rPr>
                <w:rFonts w:ascii="Times New Roman" w:hAnsi="Times New Roman"/>
                <w:sz w:val="28"/>
                <w:szCs w:val="28"/>
              </w:rPr>
              <w:t>Дом. Квартира. Домашний адрес.</w:t>
            </w:r>
          </w:p>
        </w:tc>
      </w:tr>
      <w:tr w:rsidR="00D93ABF" w:rsidTr="0013032E">
        <w:trPr>
          <w:trHeight w:val="737"/>
        </w:trPr>
        <w:tc>
          <w:tcPr>
            <w:tcW w:w="817" w:type="dxa"/>
          </w:tcPr>
          <w:p w:rsidR="00D93ABF" w:rsidRDefault="00D93ABF" w:rsidP="00F7020F">
            <w:pPr>
              <w:jc w:val="center"/>
              <w:rPr>
                <w:rFonts w:ascii="Times New Roman" w:hAnsi="Times New Roman"/>
                <w:sz w:val="28"/>
                <w:szCs w:val="28"/>
              </w:rPr>
            </w:pPr>
            <w:r>
              <w:rPr>
                <w:rFonts w:ascii="Times New Roman" w:hAnsi="Times New Roman"/>
                <w:sz w:val="28"/>
                <w:szCs w:val="28"/>
              </w:rPr>
              <w:t>3.</w:t>
            </w:r>
          </w:p>
        </w:tc>
        <w:tc>
          <w:tcPr>
            <w:tcW w:w="1843" w:type="dxa"/>
          </w:tcPr>
          <w:p w:rsidR="00D93ABF" w:rsidRDefault="00D93ABF" w:rsidP="00F7020F">
            <w:pPr>
              <w:jc w:val="center"/>
              <w:rPr>
                <w:rFonts w:ascii="Times New Roman" w:hAnsi="Times New Roman"/>
                <w:b/>
                <w:sz w:val="28"/>
                <w:szCs w:val="28"/>
              </w:rPr>
            </w:pPr>
          </w:p>
        </w:tc>
        <w:tc>
          <w:tcPr>
            <w:tcW w:w="6804" w:type="dxa"/>
          </w:tcPr>
          <w:p w:rsidR="00D93ABF" w:rsidRDefault="004A16D8" w:rsidP="00F7020F">
            <w:pPr>
              <w:jc w:val="both"/>
              <w:rPr>
                <w:rFonts w:ascii="Times New Roman" w:hAnsi="Times New Roman"/>
                <w:sz w:val="28"/>
                <w:szCs w:val="28"/>
              </w:rPr>
            </w:pPr>
            <w:r>
              <w:rPr>
                <w:rFonts w:ascii="Times New Roman" w:hAnsi="Times New Roman"/>
                <w:sz w:val="28"/>
                <w:szCs w:val="28"/>
              </w:rPr>
              <w:t>Дорога в школу и домой.</w:t>
            </w:r>
          </w:p>
        </w:tc>
      </w:tr>
      <w:tr w:rsidR="00D93ABF" w:rsidTr="0013032E">
        <w:trPr>
          <w:trHeight w:val="737"/>
        </w:trPr>
        <w:tc>
          <w:tcPr>
            <w:tcW w:w="817" w:type="dxa"/>
          </w:tcPr>
          <w:p w:rsidR="00D93ABF" w:rsidRDefault="00D93ABF" w:rsidP="00F7020F">
            <w:pPr>
              <w:jc w:val="center"/>
              <w:rPr>
                <w:rFonts w:ascii="Times New Roman" w:hAnsi="Times New Roman"/>
                <w:sz w:val="28"/>
                <w:szCs w:val="28"/>
              </w:rPr>
            </w:pPr>
            <w:r>
              <w:rPr>
                <w:rFonts w:ascii="Times New Roman" w:hAnsi="Times New Roman"/>
                <w:sz w:val="28"/>
                <w:szCs w:val="28"/>
              </w:rPr>
              <w:t>4.</w:t>
            </w:r>
          </w:p>
        </w:tc>
        <w:tc>
          <w:tcPr>
            <w:tcW w:w="1843" w:type="dxa"/>
          </w:tcPr>
          <w:p w:rsidR="00D93ABF" w:rsidRDefault="00D93ABF" w:rsidP="00F7020F">
            <w:pPr>
              <w:jc w:val="center"/>
              <w:rPr>
                <w:rFonts w:ascii="Times New Roman" w:hAnsi="Times New Roman"/>
                <w:b/>
                <w:sz w:val="28"/>
                <w:szCs w:val="28"/>
              </w:rPr>
            </w:pPr>
          </w:p>
        </w:tc>
        <w:tc>
          <w:tcPr>
            <w:tcW w:w="6804" w:type="dxa"/>
          </w:tcPr>
          <w:p w:rsidR="00D93ABF" w:rsidRDefault="004A16D8" w:rsidP="00F7020F">
            <w:pPr>
              <w:jc w:val="both"/>
              <w:rPr>
                <w:rFonts w:ascii="Times New Roman" w:hAnsi="Times New Roman"/>
                <w:sz w:val="28"/>
                <w:szCs w:val="28"/>
              </w:rPr>
            </w:pPr>
            <w:r>
              <w:rPr>
                <w:rFonts w:ascii="Times New Roman" w:hAnsi="Times New Roman"/>
                <w:sz w:val="28"/>
                <w:szCs w:val="28"/>
              </w:rPr>
              <w:t>Дорога в школу и домой.</w:t>
            </w:r>
          </w:p>
        </w:tc>
      </w:tr>
      <w:tr w:rsidR="00D93ABF" w:rsidTr="0013032E">
        <w:trPr>
          <w:trHeight w:val="737"/>
        </w:trPr>
        <w:tc>
          <w:tcPr>
            <w:tcW w:w="817" w:type="dxa"/>
          </w:tcPr>
          <w:p w:rsidR="00D93ABF" w:rsidRPr="00114650" w:rsidRDefault="00D93ABF" w:rsidP="00F7020F">
            <w:pPr>
              <w:jc w:val="center"/>
              <w:rPr>
                <w:rFonts w:ascii="Times New Roman" w:hAnsi="Times New Roman"/>
                <w:sz w:val="28"/>
                <w:szCs w:val="28"/>
              </w:rPr>
            </w:pPr>
            <w:r>
              <w:rPr>
                <w:rFonts w:ascii="Times New Roman" w:hAnsi="Times New Roman"/>
                <w:sz w:val="28"/>
                <w:szCs w:val="28"/>
              </w:rPr>
              <w:t>5.</w:t>
            </w:r>
          </w:p>
        </w:tc>
        <w:tc>
          <w:tcPr>
            <w:tcW w:w="1843" w:type="dxa"/>
          </w:tcPr>
          <w:p w:rsidR="00D93ABF" w:rsidRDefault="00D93ABF" w:rsidP="00F7020F">
            <w:pPr>
              <w:jc w:val="center"/>
              <w:rPr>
                <w:rFonts w:ascii="Times New Roman" w:hAnsi="Times New Roman"/>
                <w:b/>
                <w:sz w:val="28"/>
                <w:szCs w:val="28"/>
              </w:rPr>
            </w:pPr>
          </w:p>
        </w:tc>
        <w:tc>
          <w:tcPr>
            <w:tcW w:w="6804" w:type="dxa"/>
          </w:tcPr>
          <w:p w:rsidR="00D93ABF" w:rsidRPr="00D64AC2" w:rsidRDefault="004A16D8" w:rsidP="004A16D8">
            <w:pPr>
              <w:jc w:val="both"/>
              <w:rPr>
                <w:rFonts w:ascii="Times New Roman" w:hAnsi="Times New Roman"/>
                <w:sz w:val="28"/>
                <w:szCs w:val="28"/>
              </w:rPr>
            </w:pPr>
            <w:r>
              <w:rPr>
                <w:rFonts w:ascii="Times New Roman" w:hAnsi="Times New Roman"/>
                <w:sz w:val="28"/>
                <w:szCs w:val="28"/>
              </w:rPr>
              <w:t>Инсценировка сказки «Колобок».</w:t>
            </w:r>
          </w:p>
        </w:tc>
      </w:tr>
      <w:tr w:rsidR="00D93ABF" w:rsidTr="0013032E">
        <w:trPr>
          <w:trHeight w:val="737"/>
        </w:trPr>
        <w:tc>
          <w:tcPr>
            <w:tcW w:w="817" w:type="dxa"/>
          </w:tcPr>
          <w:p w:rsidR="00D93ABF" w:rsidRPr="00114650" w:rsidRDefault="00D93ABF" w:rsidP="00F7020F">
            <w:pPr>
              <w:jc w:val="center"/>
              <w:rPr>
                <w:rFonts w:ascii="Times New Roman" w:hAnsi="Times New Roman"/>
                <w:sz w:val="28"/>
                <w:szCs w:val="28"/>
              </w:rPr>
            </w:pPr>
            <w:r>
              <w:rPr>
                <w:rFonts w:ascii="Times New Roman" w:hAnsi="Times New Roman"/>
                <w:sz w:val="28"/>
                <w:szCs w:val="28"/>
              </w:rPr>
              <w:t>6.</w:t>
            </w:r>
          </w:p>
        </w:tc>
        <w:tc>
          <w:tcPr>
            <w:tcW w:w="1843" w:type="dxa"/>
          </w:tcPr>
          <w:p w:rsidR="00D93ABF" w:rsidRDefault="00D93ABF" w:rsidP="00F7020F">
            <w:pPr>
              <w:jc w:val="center"/>
              <w:rPr>
                <w:rFonts w:ascii="Times New Roman" w:hAnsi="Times New Roman"/>
                <w:b/>
                <w:sz w:val="28"/>
                <w:szCs w:val="28"/>
              </w:rPr>
            </w:pPr>
          </w:p>
        </w:tc>
        <w:tc>
          <w:tcPr>
            <w:tcW w:w="6804" w:type="dxa"/>
          </w:tcPr>
          <w:p w:rsidR="00D93ABF" w:rsidRPr="00D64AC2" w:rsidRDefault="004A16D8" w:rsidP="00F7020F">
            <w:pPr>
              <w:jc w:val="both"/>
              <w:rPr>
                <w:rFonts w:ascii="Times New Roman" w:hAnsi="Times New Roman"/>
                <w:sz w:val="28"/>
                <w:szCs w:val="28"/>
              </w:rPr>
            </w:pPr>
            <w:r>
              <w:rPr>
                <w:rFonts w:ascii="Times New Roman" w:hAnsi="Times New Roman"/>
                <w:sz w:val="28"/>
                <w:szCs w:val="28"/>
              </w:rPr>
              <w:t>Инсценировка сказки «Репка».</w:t>
            </w:r>
          </w:p>
        </w:tc>
      </w:tr>
      <w:tr w:rsidR="00D93ABF" w:rsidTr="0013032E">
        <w:trPr>
          <w:trHeight w:val="737"/>
        </w:trPr>
        <w:tc>
          <w:tcPr>
            <w:tcW w:w="817" w:type="dxa"/>
          </w:tcPr>
          <w:p w:rsidR="00D93ABF" w:rsidRPr="00114650" w:rsidRDefault="00D93ABF" w:rsidP="00F7020F">
            <w:pPr>
              <w:jc w:val="center"/>
              <w:rPr>
                <w:rFonts w:ascii="Times New Roman" w:hAnsi="Times New Roman"/>
                <w:sz w:val="28"/>
                <w:szCs w:val="28"/>
              </w:rPr>
            </w:pPr>
            <w:r>
              <w:rPr>
                <w:rFonts w:ascii="Times New Roman" w:hAnsi="Times New Roman"/>
                <w:sz w:val="28"/>
                <w:szCs w:val="28"/>
              </w:rPr>
              <w:t>7.</w:t>
            </w:r>
          </w:p>
        </w:tc>
        <w:tc>
          <w:tcPr>
            <w:tcW w:w="1843" w:type="dxa"/>
          </w:tcPr>
          <w:p w:rsidR="00D93ABF" w:rsidRDefault="00D93ABF" w:rsidP="00F7020F">
            <w:pPr>
              <w:jc w:val="center"/>
              <w:rPr>
                <w:rFonts w:ascii="Times New Roman" w:hAnsi="Times New Roman"/>
                <w:b/>
                <w:sz w:val="28"/>
                <w:szCs w:val="28"/>
              </w:rPr>
            </w:pPr>
          </w:p>
        </w:tc>
        <w:tc>
          <w:tcPr>
            <w:tcW w:w="6804" w:type="dxa"/>
          </w:tcPr>
          <w:p w:rsidR="00D93ABF" w:rsidRPr="00D64AC2" w:rsidRDefault="004A16D8" w:rsidP="00F7020F">
            <w:pPr>
              <w:jc w:val="both"/>
              <w:rPr>
                <w:rFonts w:ascii="Times New Roman" w:hAnsi="Times New Roman"/>
                <w:sz w:val="28"/>
                <w:szCs w:val="28"/>
              </w:rPr>
            </w:pPr>
            <w:r>
              <w:rPr>
                <w:rFonts w:ascii="Times New Roman" w:hAnsi="Times New Roman"/>
                <w:sz w:val="28"/>
                <w:szCs w:val="28"/>
              </w:rPr>
              <w:t>Время года – осень. Осенние явления в природе.</w:t>
            </w:r>
          </w:p>
        </w:tc>
      </w:tr>
      <w:tr w:rsidR="00D93ABF" w:rsidTr="0013032E">
        <w:trPr>
          <w:trHeight w:val="737"/>
        </w:trPr>
        <w:tc>
          <w:tcPr>
            <w:tcW w:w="817" w:type="dxa"/>
          </w:tcPr>
          <w:p w:rsidR="00D93ABF" w:rsidRPr="00114650" w:rsidRDefault="00D93ABF" w:rsidP="00F7020F">
            <w:pPr>
              <w:jc w:val="center"/>
              <w:rPr>
                <w:rFonts w:ascii="Times New Roman" w:hAnsi="Times New Roman"/>
                <w:sz w:val="28"/>
                <w:szCs w:val="28"/>
              </w:rPr>
            </w:pPr>
            <w:r>
              <w:rPr>
                <w:rFonts w:ascii="Times New Roman" w:hAnsi="Times New Roman"/>
                <w:sz w:val="28"/>
                <w:szCs w:val="28"/>
              </w:rPr>
              <w:t>8.</w:t>
            </w:r>
          </w:p>
        </w:tc>
        <w:tc>
          <w:tcPr>
            <w:tcW w:w="1843" w:type="dxa"/>
          </w:tcPr>
          <w:p w:rsidR="00D93ABF" w:rsidRDefault="00D93ABF" w:rsidP="00F7020F">
            <w:pPr>
              <w:jc w:val="center"/>
              <w:rPr>
                <w:rFonts w:ascii="Times New Roman" w:hAnsi="Times New Roman"/>
                <w:b/>
                <w:sz w:val="28"/>
                <w:szCs w:val="28"/>
              </w:rPr>
            </w:pPr>
          </w:p>
        </w:tc>
        <w:tc>
          <w:tcPr>
            <w:tcW w:w="6804" w:type="dxa"/>
          </w:tcPr>
          <w:p w:rsidR="00D93ABF" w:rsidRPr="00D64AC2" w:rsidRDefault="004A16D8" w:rsidP="00F7020F">
            <w:pPr>
              <w:jc w:val="both"/>
              <w:rPr>
                <w:rFonts w:ascii="Times New Roman" w:hAnsi="Times New Roman"/>
                <w:sz w:val="28"/>
                <w:szCs w:val="28"/>
              </w:rPr>
            </w:pPr>
            <w:proofErr w:type="gramStart"/>
            <w:r>
              <w:rPr>
                <w:rFonts w:ascii="Times New Roman" w:hAnsi="Times New Roman"/>
                <w:sz w:val="28"/>
                <w:szCs w:val="28"/>
              </w:rPr>
              <w:t>Осенние</w:t>
            </w:r>
            <w:proofErr w:type="gramEnd"/>
            <w:r>
              <w:rPr>
                <w:rFonts w:ascii="Times New Roman" w:hAnsi="Times New Roman"/>
                <w:sz w:val="28"/>
                <w:szCs w:val="28"/>
              </w:rPr>
              <w:t xml:space="preserve"> месяца - сентябрь.</w:t>
            </w:r>
          </w:p>
        </w:tc>
      </w:tr>
      <w:tr w:rsidR="00D93ABF" w:rsidTr="0013032E">
        <w:trPr>
          <w:trHeight w:val="737"/>
        </w:trPr>
        <w:tc>
          <w:tcPr>
            <w:tcW w:w="817" w:type="dxa"/>
          </w:tcPr>
          <w:p w:rsidR="00D93ABF" w:rsidRPr="00114650" w:rsidRDefault="00D93ABF" w:rsidP="00F7020F">
            <w:pPr>
              <w:jc w:val="center"/>
              <w:rPr>
                <w:rFonts w:ascii="Times New Roman" w:hAnsi="Times New Roman"/>
                <w:sz w:val="28"/>
                <w:szCs w:val="28"/>
              </w:rPr>
            </w:pPr>
            <w:r>
              <w:rPr>
                <w:rFonts w:ascii="Times New Roman" w:hAnsi="Times New Roman"/>
                <w:sz w:val="28"/>
                <w:szCs w:val="28"/>
              </w:rPr>
              <w:t>9.</w:t>
            </w:r>
          </w:p>
        </w:tc>
        <w:tc>
          <w:tcPr>
            <w:tcW w:w="1843" w:type="dxa"/>
          </w:tcPr>
          <w:p w:rsidR="00D93ABF" w:rsidRDefault="00D93ABF" w:rsidP="00F7020F">
            <w:pPr>
              <w:jc w:val="center"/>
              <w:rPr>
                <w:rFonts w:ascii="Times New Roman" w:hAnsi="Times New Roman"/>
                <w:b/>
                <w:sz w:val="28"/>
                <w:szCs w:val="28"/>
              </w:rPr>
            </w:pPr>
          </w:p>
        </w:tc>
        <w:tc>
          <w:tcPr>
            <w:tcW w:w="6804" w:type="dxa"/>
          </w:tcPr>
          <w:p w:rsidR="00D93ABF" w:rsidRPr="00D64AC2" w:rsidRDefault="004A16D8" w:rsidP="00F7020F">
            <w:pPr>
              <w:jc w:val="both"/>
              <w:rPr>
                <w:rFonts w:ascii="Times New Roman" w:hAnsi="Times New Roman"/>
                <w:sz w:val="28"/>
                <w:szCs w:val="28"/>
              </w:rPr>
            </w:pPr>
            <w:proofErr w:type="gramStart"/>
            <w:r>
              <w:rPr>
                <w:rFonts w:ascii="Times New Roman" w:hAnsi="Times New Roman"/>
                <w:sz w:val="28"/>
                <w:szCs w:val="28"/>
              </w:rPr>
              <w:t>Осенние</w:t>
            </w:r>
            <w:proofErr w:type="gramEnd"/>
            <w:r>
              <w:rPr>
                <w:rFonts w:ascii="Times New Roman" w:hAnsi="Times New Roman"/>
                <w:sz w:val="28"/>
                <w:szCs w:val="28"/>
              </w:rPr>
              <w:t xml:space="preserve"> месяца – октябрь.</w:t>
            </w:r>
          </w:p>
        </w:tc>
      </w:tr>
      <w:tr w:rsidR="00D93ABF" w:rsidTr="0013032E">
        <w:trPr>
          <w:trHeight w:val="737"/>
        </w:trPr>
        <w:tc>
          <w:tcPr>
            <w:tcW w:w="817" w:type="dxa"/>
          </w:tcPr>
          <w:p w:rsidR="00D93ABF" w:rsidRPr="00114650" w:rsidRDefault="00D93ABF" w:rsidP="00F7020F">
            <w:pPr>
              <w:jc w:val="center"/>
              <w:rPr>
                <w:rFonts w:ascii="Times New Roman" w:hAnsi="Times New Roman"/>
                <w:sz w:val="28"/>
                <w:szCs w:val="28"/>
              </w:rPr>
            </w:pPr>
            <w:r>
              <w:rPr>
                <w:rFonts w:ascii="Times New Roman" w:hAnsi="Times New Roman"/>
                <w:sz w:val="28"/>
                <w:szCs w:val="28"/>
              </w:rPr>
              <w:t>10.</w:t>
            </w:r>
          </w:p>
        </w:tc>
        <w:tc>
          <w:tcPr>
            <w:tcW w:w="1843" w:type="dxa"/>
          </w:tcPr>
          <w:p w:rsidR="00D93ABF" w:rsidRDefault="00D93ABF" w:rsidP="00F7020F">
            <w:pPr>
              <w:jc w:val="center"/>
              <w:rPr>
                <w:rFonts w:ascii="Times New Roman" w:hAnsi="Times New Roman"/>
                <w:b/>
                <w:sz w:val="28"/>
                <w:szCs w:val="28"/>
              </w:rPr>
            </w:pPr>
          </w:p>
        </w:tc>
        <w:tc>
          <w:tcPr>
            <w:tcW w:w="6804" w:type="dxa"/>
          </w:tcPr>
          <w:p w:rsidR="00D93ABF" w:rsidRPr="00D64AC2" w:rsidRDefault="004A16D8" w:rsidP="00F7020F">
            <w:pPr>
              <w:jc w:val="both"/>
              <w:rPr>
                <w:rFonts w:ascii="Times New Roman" w:hAnsi="Times New Roman"/>
                <w:sz w:val="28"/>
                <w:szCs w:val="28"/>
              </w:rPr>
            </w:pPr>
            <w:proofErr w:type="gramStart"/>
            <w:r>
              <w:rPr>
                <w:rFonts w:ascii="Times New Roman" w:hAnsi="Times New Roman"/>
                <w:sz w:val="28"/>
                <w:szCs w:val="28"/>
              </w:rPr>
              <w:t>Осенние</w:t>
            </w:r>
            <w:proofErr w:type="gramEnd"/>
            <w:r>
              <w:rPr>
                <w:rFonts w:ascii="Times New Roman" w:hAnsi="Times New Roman"/>
                <w:sz w:val="28"/>
                <w:szCs w:val="28"/>
              </w:rPr>
              <w:t xml:space="preserve"> месяца – ноябрь.</w:t>
            </w:r>
          </w:p>
        </w:tc>
      </w:tr>
      <w:tr w:rsidR="00D93ABF" w:rsidTr="0013032E">
        <w:trPr>
          <w:trHeight w:val="737"/>
        </w:trPr>
        <w:tc>
          <w:tcPr>
            <w:tcW w:w="817" w:type="dxa"/>
          </w:tcPr>
          <w:p w:rsidR="00D93ABF" w:rsidRPr="00114650" w:rsidRDefault="00D93ABF" w:rsidP="00F7020F">
            <w:pPr>
              <w:jc w:val="center"/>
              <w:rPr>
                <w:rFonts w:ascii="Times New Roman" w:hAnsi="Times New Roman"/>
                <w:sz w:val="28"/>
                <w:szCs w:val="28"/>
              </w:rPr>
            </w:pPr>
            <w:r>
              <w:rPr>
                <w:rFonts w:ascii="Times New Roman" w:hAnsi="Times New Roman"/>
                <w:sz w:val="28"/>
                <w:szCs w:val="28"/>
              </w:rPr>
              <w:t>11.</w:t>
            </w:r>
          </w:p>
        </w:tc>
        <w:tc>
          <w:tcPr>
            <w:tcW w:w="1843" w:type="dxa"/>
          </w:tcPr>
          <w:p w:rsidR="00D93ABF" w:rsidRDefault="00D93ABF" w:rsidP="00F7020F">
            <w:pPr>
              <w:jc w:val="center"/>
              <w:rPr>
                <w:rFonts w:ascii="Times New Roman" w:hAnsi="Times New Roman"/>
                <w:b/>
                <w:sz w:val="28"/>
                <w:szCs w:val="28"/>
              </w:rPr>
            </w:pPr>
          </w:p>
        </w:tc>
        <w:tc>
          <w:tcPr>
            <w:tcW w:w="6804" w:type="dxa"/>
          </w:tcPr>
          <w:p w:rsidR="00D93ABF" w:rsidRPr="00D64AC2" w:rsidRDefault="004A16D8" w:rsidP="00F7020F">
            <w:pPr>
              <w:jc w:val="both"/>
              <w:rPr>
                <w:rFonts w:ascii="Times New Roman" w:hAnsi="Times New Roman"/>
                <w:sz w:val="28"/>
                <w:szCs w:val="28"/>
              </w:rPr>
            </w:pPr>
            <w:r>
              <w:rPr>
                <w:rFonts w:ascii="Times New Roman" w:hAnsi="Times New Roman"/>
                <w:sz w:val="28"/>
                <w:szCs w:val="28"/>
              </w:rPr>
              <w:t>Обобщение по теме «Осень».</w:t>
            </w:r>
          </w:p>
        </w:tc>
      </w:tr>
      <w:tr w:rsidR="00D93ABF" w:rsidRPr="001768D2" w:rsidTr="0013032E">
        <w:trPr>
          <w:trHeight w:val="737"/>
        </w:trPr>
        <w:tc>
          <w:tcPr>
            <w:tcW w:w="817" w:type="dxa"/>
          </w:tcPr>
          <w:p w:rsidR="00D93ABF" w:rsidRPr="00114650" w:rsidRDefault="00D93ABF" w:rsidP="00F7020F">
            <w:pPr>
              <w:jc w:val="center"/>
              <w:rPr>
                <w:rFonts w:ascii="Times New Roman" w:hAnsi="Times New Roman"/>
                <w:sz w:val="28"/>
                <w:szCs w:val="28"/>
              </w:rPr>
            </w:pPr>
            <w:r>
              <w:rPr>
                <w:rFonts w:ascii="Times New Roman" w:hAnsi="Times New Roman"/>
                <w:sz w:val="28"/>
                <w:szCs w:val="28"/>
              </w:rPr>
              <w:t>12.</w:t>
            </w:r>
          </w:p>
        </w:tc>
        <w:tc>
          <w:tcPr>
            <w:tcW w:w="1843" w:type="dxa"/>
          </w:tcPr>
          <w:p w:rsidR="00D93ABF" w:rsidRDefault="00D93ABF" w:rsidP="00F7020F">
            <w:pPr>
              <w:jc w:val="center"/>
              <w:rPr>
                <w:rFonts w:ascii="Times New Roman" w:hAnsi="Times New Roman"/>
                <w:b/>
                <w:sz w:val="28"/>
                <w:szCs w:val="28"/>
              </w:rPr>
            </w:pPr>
          </w:p>
        </w:tc>
        <w:tc>
          <w:tcPr>
            <w:tcW w:w="6804" w:type="dxa"/>
          </w:tcPr>
          <w:p w:rsidR="00D93ABF" w:rsidRPr="00D64AC2" w:rsidRDefault="004A16D8" w:rsidP="00F7020F">
            <w:pPr>
              <w:jc w:val="both"/>
              <w:rPr>
                <w:rFonts w:ascii="Times New Roman" w:hAnsi="Times New Roman"/>
                <w:sz w:val="28"/>
                <w:szCs w:val="28"/>
              </w:rPr>
            </w:pPr>
            <w:r>
              <w:rPr>
                <w:rFonts w:ascii="Times New Roman" w:hAnsi="Times New Roman"/>
                <w:sz w:val="28"/>
                <w:szCs w:val="28"/>
              </w:rPr>
              <w:t>Овощи. Называние, узнавание.</w:t>
            </w:r>
          </w:p>
        </w:tc>
      </w:tr>
      <w:tr w:rsidR="00D93ABF" w:rsidRPr="001768D2" w:rsidTr="0013032E">
        <w:trPr>
          <w:trHeight w:val="737"/>
        </w:trPr>
        <w:tc>
          <w:tcPr>
            <w:tcW w:w="817" w:type="dxa"/>
          </w:tcPr>
          <w:p w:rsidR="00D93ABF" w:rsidRDefault="00D93ABF" w:rsidP="00F7020F">
            <w:pPr>
              <w:jc w:val="center"/>
              <w:rPr>
                <w:rFonts w:ascii="Times New Roman" w:hAnsi="Times New Roman"/>
                <w:sz w:val="28"/>
                <w:szCs w:val="28"/>
              </w:rPr>
            </w:pPr>
            <w:r>
              <w:rPr>
                <w:rFonts w:ascii="Times New Roman" w:hAnsi="Times New Roman"/>
                <w:sz w:val="28"/>
                <w:szCs w:val="28"/>
              </w:rPr>
              <w:t>13.</w:t>
            </w:r>
          </w:p>
        </w:tc>
        <w:tc>
          <w:tcPr>
            <w:tcW w:w="1843" w:type="dxa"/>
          </w:tcPr>
          <w:p w:rsidR="00D93ABF" w:rsidRDefault="00D93ABF" w:rsidP="00F7020F">
            <w:pPr>
              <w:jc w:val="center"/>
              <w:rPr>
                <w:rFonts w:ascii="Times New Roman" w:hAnsi="Times New Roman"/>
                <w:b/>
                <w:sz w:val="28"/>
                <w:szCs w:val="28"/>
              </w:rPr>
            </w:pPr>
          </w:p>
        </w:tc>
        <w:tc>
          <w:tcPr>
            <w:tcW w:w="6804" w:type="dxa"/>
          </w:tcPr>
          <w:p w:rsidR="00D93ABF" w:rsidRPr="00D64AC2" w:rsidRDefault="004A16D8" w:rsidP="00F7020F">
            <w:pPr>
              <w:jc w:val="both"/>
              <w:rPr>
                <w:rFonts w:ascii="Times New Roman" w:hAnsi="Times New Roman"/>
                <w:sz w:val="28"/>
                <w:szCs w:val="28"/>
              </w:rPr>
            </w:pPr>
            <w:r>
              <w:rPr>
                <w:rFonts w:ascii="Times New Roman" w:hAnsi="Times New Roman"/>
                <w:sz w:val="28"/>
                <w:szCs w:val="28"/>
              </w:rPr>
              <w:t>Фрукты. Называние, узнавание.</w:t>
            </w:r>
          </w:p>
        </w:tc>
      </w:tr>
      <w:tr w:rsidR="00D93ABF" w:rsidRPr="001768D2" w:rsidTr="0013032E">
        <w:trPr>
          <w:trHeight w:val="737"/>
        </w:trPr>
        <w:tc>
          <w:tcPr>
            <w:tcW w:w="817" w:type="dxa"/>
          </w:tcPr>
          <w:p w:rsidR="00D93ABF" w:rsidRDefault="00D93ABF" w:rsidP="00F7020F">
            <w:pPr>
              <w:jc w:val="center"/>
              <w:rPr>
                <w:rFonts w:ascii="Times New Roman" w:hAnsi="Times New Roman"/>
                <w:sz w:val="28"/>
                <w:szCs w:val="28"/>
              </w:rPr>
            </w:pPr>
            <w:r>
              <w:rPr>
                <w:rFonts w:ascii="Times New Roman" w:hAnsi="Times New Roman"/>
                <w:sz w:val="28"/>
                <w:szCs w:val="28"/>
              </w:rPr>
              <w:t>14.</w:t>
            </w:r>
          </w:p>
        </w:tc>
        <w:tc>
          <w:tcPr>
            <w:tcW w:w="1843" w:type="dxa"/>
          </w:tcPr>
          <w:p w:rsidR="00D93ABF" w:rsidRDefault="00D93ABF" w:rsidP="00F7020F">
            <w:pPr>
              <w:jc w:val="center"/>
              <w:rPr>
                <w:rFonts w:ascii="Times New Roman" w:hAnsi="Times New Roman"/>
                <w:b/>
                <w:sz w:val="28"/>
                <w:szCs w:val="28"/>
              </w:rPr>
            </w:pPr>
          </w:p>
        </w:tc>
        <w:tc>
          <w:tcPr>
            <w:tcW w:w="6804" w:type="dxa"/>
          </w:tcPr>
          <w:p w:rsidR="00D93ABF" w:rsidRPr="00D64AC2" w:rsidRDefault="004A16D8" w:rsidP="00F7020F">
            <w:pPr>
              <w:jc w:val="both"/>
              <w:rPr>
                <w:rFonts w:ascii="Times New Roman" w:hAnsi="Times New Roman"/>
                <w:sz w:val="28"/>
                <w:szCs w:val="28"/>
              </w:rPr>
            </w:pPr>
            <w:r>
              <w:rPr>
                <w:rFonts w:ascii="Times New Roman" w:hAnsi="Times New Roman"/>
                <w:sz w:val="28"/>
                <w:szCs w:val="28"/>
              </w:rPr>
              <w:t>Овощи, фрукты. Различение.</w:t>
            </w:r>
          </w:p>
        </w:tc>
      </w:tr>
      <w:tr w:rsidR="00D93ABF" w:rsidRPr="001768D2" w:rsidTr="0013032E">
        <w:trPr>
          <w:trHeight w:val="737"/>
        </w:trPr>
        <w:tc>
          <w:tcPr>
            <w:tcW w:w="817" w:type="dxa"/>
          </w:tcPr>
          <w:p w:rsidR="00D93ABF" w:rsidRDefault="00D93ABF" w:rsidP="00F7020F">
            <w:pPr>
              <w:jc w:val="center"/>
              <w:rPr>
                <w:rFonts w:ascii="Times New Roman" w:hAnsi="Times New Roman"/>
                <w:sz w:val="28"/>
                <w:szCs w:val="28"/>
              </w:rPr>
            </w:pPr>
            <w:r>
              <w:rPr>
                <w:rFonts w:ascii="Times New Roman" w:hAnsi="Times New Roman"/>
                <w:sz w:val="28"/>
                <w:szCs w:val="28"/>
              </w:rPr>
              <w:t>15.</w:t>
            </w:r>
          </w:p>
        </w:tc>
        <w:tc>
          <w:tcPr>
            <w:tcW w:w="1843" w:type="dxa"/>
          </w:tcPr>
          <w:p w:rsidR="00D93ABF" w:rsidRDefault="00D93ABF" w:rsidP="00F7020F">
            <w:pPr>
              <w:jc w:val="center"/>
              <w:rPr>
                <w:rFonts w:ascii="Times New Roman" w:hAnsi="Times New Roman"/>
                <w:b/>
                <w:sz w:val="28"/>
                <w:szCs w:val="28"/>
              </w:rPr>
            </w:pPr>
          </w:p>
        </w:tc>
        <w:tc>
          <w:tcPr>
            <w:tcW w:w="6804" w:type="dxa"/>
          </w:tcPr>
          <w:p w:rsidR="00D93ABF" w:rsidRPr="00D64AC2" w:rsidRDefault="004A16D8" w:rsidP="00F7020F">
            <w:pPr>
              <w:jc w:val="both"/>
              <w:rPr>
                <w:rFonts w:ascii="Times New Roman" w:hAnsi="Times New Roman"/>
                <w:sz w:val="28"/>
                <w:szCs w:val="28"/>
              </w:rPr>
            </w:pPr>
            <w:r>
              <w:rPr>
                <w:rFonts w:ascii="Times New Roman" w:hAnsi="Times New Roman"/>
                <w:sz w:val="28"/>
                <w:szCs w:val="28"/>
              </w:rPr>
              <w:t>Семья. Называние членов семьи, обязанности.</w:t>
            </w:r>
          </w:p>
        </w:tc>
      </w:tr>
      <w:tr w:rsidR="00D93ABF" w:rsidRPr="001768D2" w:rsidTr="0013032E">
        <w:trPr>
          <w:trHeight w:val="737"/>
        </w:trPr>
        <w:tc>
          <w:tcPr>
            <w:tcW w:w="817" w:type="dxa"/>
          </w:tcPr>
          <w:p w:rsidR="00D93ABF" w:rsidRDefault="00D93ABF" w:rsidP="00F7020F">
            <w:pPr>
              <w:jc w:val="center"/>
              <w:rPr>
                <w:rFonts w:ascii="Times New Roman" w:hAnsi="Times New Roman"/>
                <w:sz w:val="28"/>
                <w:szCs w:val="28"/>
              </w:rPr>
            </w:pPr>
            <w:r>
              <w:rPr>
                <w:rFonts w:ascii="Times New Roman" w:hAnsi="Times New Roman"/>
                <w:sz w:val="28"/>
                <w:szCs w:val="28"/>
              </w:rPr>
              <w:t>16.</w:t>
            </w:r>
          </w:p>
        </w:tc>
        <w:tc>
          <w:tcPr>
            <w:tcW w:w="1843" w:type="dxa"/>
          </w:tcPr>
          <w:p w:rsidR="00D93ABF" w:rsidRDefault="00D93ABF" w:rsidP="00F7020F">
            <w:pPr>
              <w:jc w:val="center"/>
              <w:rPr>
                <w:rFonts w:ascii="Times New Roman" w:hAnsi="Times New Roman"/>
                <w:b/>
                <w:sz w:val="28"/>
                <w:szCs w:val="28"/>
              </w:rPr>
            </w:pPr>
          </w:p>
        </w:tc>
        <w:tc>
          <w:tcPr>
            <w:tcW w:w="6804" w:type="dxa"/>
          </w:tcPr>
          <w:p w:rsidR="00D93ABF" w:rsidRPr="00D64AC2" w:rsidRDefault="004A16D8" w:rsidP="00F7020F">
            <w:pPr>
              <w:jc w:val="both"/>
              <w:rPr>
                <w:rFonts w:ascii="Times New Roman" w:hAnsi="Times New Roman"/>
                <w:sz w:val="28"/>
                <w:szCs w:val="28"/>
              </w:rPr>
            </w:pPr>
            <w:r>
              <w:rPr>
                <w:rFonts w:ascii="Times New Roman" w:hAnsi="Times New Roman"/>
                <w:sz w:val="28"/>
                <w:szCs w:val="28"/>
              </w:rPr>
              <w:t>Семья. Обобщение.</w:t>
            </w:r>
          </w:p>
        </w:tc>
      </w:tr>
      <w:tr w:rsidR="00D93ABF" w:rsidRPr="001768D2" w:rsidTr="0013032E">
        <w:trPr>
          <w:trHeight w:val="737"/>
        </w:trPr>
        <w:tc>
          <w:tcPr>
            <w:tcW w:w="817" w:type="dxa"/>
          </w:tcPr>
          <w:p w:rsidR="00D93ABF" w:rsidRDefault="00D93ABF" w:rsidP="00F7020F">
            <w:pPr>
              <w:jc w:val="center"/>
              <w:rPr>
                <w:rFonts w:ascii="Times New Roman" w:hAnsi="Times New Roman"/>
                <w:sz w:val="28"/>
                <w:szCs w:val="28"/>
              </w:rPr>
            </w:pPr>
            <w:r>
              <w:rPr>
                <w:rFonts w:ascii="Times New Roman" w:hAnsi="Times New Roman"/>
                <w:sz w:val="28"/>
                <w:szCs w:val="28"/>
              </w:rPr>
              <w:t>17.</w:t>
            </w:r>
          </w:p>
        </w:tc>
        <w:tc>
          <w:tcPr>
            <w:tcW w:w="1843" w:type="dxa"/>
          </w:tcPr>
          <w:p w:rsidR="00D93ABF" w:rsidRDefault="00D93ABF" w:rsidP="00F7020F">
            <w:pPr>
              <w:jc w:val="center"/>
              <w:rPr>
                <w:rFonts w:ascii="Times New Roman" w:hAnsi="Times New Roman"/>
                <w:b/>
                <w:sz w:val="28"/>
                <w:szCs w:val="28"/>
              </w:rPr>
            </w:pPr>
          </w:p>
        </w:tc>
        <w:tc>
          <w:tcPr>
            <w:tcW w:w="6804" w:type="dxa"/>
          </w:tcPr>
          <w:p w:rsidR="00D93ABF" w:rsidRPr="00D64AC2" w:rsidRDefault="004A16D8" w:rsidP="00F7020F">
            <w:pPr>
              <w:jc w:val="both"/>
              <w:rPr>
                <w:rFonts w:ascii="Times New Roman" w:hAnsi="Times New Roman"/>
                <w:sz w:val="28"/>
                <w:szCs w:val="28"/>
              </w:rPr>
            </w:pPr>
            <w:r>
              <w:rPr>
                <w:rFonts w:ascii="Times New Roman" w:hAnsi="Times New Roman"/>
                <w:sz w:val="28"/>
                <w:szCs w:val="28"/>
              </w:rPr>
              <w:t xml:space="preserve">Повторение </w:t>
            </w:r>
            <w:proofErr w:type="gramStart"/>
            <w:r>
              <w:rPr>
                <w:rFonts w:ascii="Times New Roman" w:hAnsi="Times New Roman"/>
                <w:sz w:val="28"/>
                <w:szCs w:val="28"/>
              </w:rPr>
              <w:t>пройденного</w:t>
            </w:r>
            <w:proofErr w:type="gramEnd"/>
            <w:r>
              <w:rPr>
                <w:rFonts w:ascii="Times New Roman" w:hAnsi="Times New Roman"/>
                <w:sz w:val="28"/>
                <w:szCs w:val="28"/>
              </w:rPr>
              <w:t>.</w:t>
            </w:r>
          </w:p>
        </w:tc>
      </w:tr>
    </w:tbl>
    <w:p w:rsidR="00E73E8B" w:rsidRDefault="00E73E8B" w:rsidP="00E73E8B">
      <w:pPr>
        <w:ind w:firstLine="426"/>
        <w:jc w:val="center"/>
        <w:rPr>
          <w:rFonts w:ascii="Times New Roman" w:hAnsi="Times New Roman"/>
          <w:b/>
          <w:sz w:val="28"/>
          <w:szCs w:val="28"/>
        </w:rPr>
      </w:pPr>
      <w:proofErr w:type="gramStart"/>
      <w:r>
        <w:rPr>
          <w:rFonts w:ascii="Times New Roman" w:hAnsi="Times New Roman"/>
          <w:b/>
          <w:sz w:val="28"/>
          <w:szCs w:val="28"/>
          <w:lang w:val="en-US"/>
        </w:rPr>
        <w:lastRenderedPageBreak/>
        <w:t>II</w:t>
      </w:r>
      <w:r>
        <w:rPr>
          <w:rFonts w:ascii="Times New Roman" w:hAnsi="Times New Roman"/>
          <w:b/>
          <w:sz w:val="28"/>
          <w:szCs w:val="28"/>
        </w:rPr>
        <w:t xml:space="preserve"> четверть – 1</w:t>
      </w:r>
      <w:r>
        <w:rPr>
          <w:rFonts w:ascii="Times New Roman" w:hAnsi="Times New Roman"/>
          <w:b/>
          <w:sz w:val="28"/>
          <w:szCs w:val="28"/>
          <w:lang w:val="en-US"/>
        </w:rPr>
        <w:t>4</w:t>
      </w:r>
      <w:r>
        <w:rPr>
          <w:rFonts w:ascii="Times New Roman" w:hAnsi="Times New Roman"/>
          <w:b/>
          <w:sz w:val="28"/>
          <w:szCs w:val="28"/>
        </w:rPr>
        <w:t xml:space="preserve"> ч.</w:t>
      </w:r>
      <w:proofErr w:type="gramEnd"/>
    </w:p>
    <w:tbl>
      <w:tblPr>
        <w:tblStyle w:val="a6"/>
        <w:tblW w:w="0" w:type="auto"/>
        <w:tblLook w:val="04A0" w:firstRow="1" w:lastRow="0" w:firstColumn="1" w:lastColumn="0" w:noHBand="0" w:noVBand="1"/>
      </w:tblPr>
      <w:tblGrid>
        <w:gridCol w:w="817"/>
        <w:gridCol w:w="1843"/>
        <w:gridCol w:w="6804"/>
      </w:tblGrid>
      <w:tr w:rsidR="00E73E8B" w:rsidTr="0050610D">
        <w:tc>
          <w:tcPr>
            <w:tcW w:w="817" w:type="dxa"/>
          </w:tcPr>
          <w:p w:rsidR="00E73E8B" w:rsidRDefault="00E73E8B" w:rsidP="0050610D">
            <w:pPr>
              <w:jc w:val="center"/>
              <w:rPr>
                <w:rFonts w:ascii="Times New Roman" w:hAnsi="Times New Roman"/>
                <w:b/>
                <w:sz w:val="28"/>
                <w:szCs w:val="28"/>
              </w:rPr>
            </w:pPr>
            <w:r>
              <w:rPr>
                <w:rFonts w:ascii="Times New Roman" w:hAnsi="Times New Roman"/>
                <w:b/>
                <w:sz w:val="28"/>
                <w:szCs w:val="28"/>
              </w:rPr>
              <w:t>№</w:t>
            </w:r>
          </w:p>
          <w:p w:rsidR="00E73E8B" w:rsidRPr="00114650" w:rsidRDefault="00E73E8B" w:rsidP="0050610D">
            <w:pPr>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lang w:val="en-US"/>
              </w:rPr>
              <w:t>/</w:t>
            </w:r>
            <w:r>
              <w:rPr>
                <w:rFonts w:ascii="Times New Roman" w:hAnsi="Times New Roman"/>
                <w:b/>
                <w:sz w:val="28"/>
                <w:szCs w:val="28"/>
              </w:rPr>
              <w:t>п</w:t>
            </w:r>
          </w:p>
        </w:tc>
        <w:tc>
          <w:tcPr>
            <w:tcW w:w="1843" w:type="dxa"/>
          </w:tcPr>
          <w:p w:rsidR="00E73E8B" w:rsidRDefault="00E73E8B" w:rsidP="0050610D">
            <w:pPr>
              <w:jc w:val="center"/>
              <w:rPr>
                <w:rFonts w:ascii="Times New Roman" w:hAnsi="Times New Roman"/>
                <w:b/>
                <w:sz w:val="28"/>
                <w:szCs w:val="28"/>
              </w:rPr>
            </w:pPr>
            <w:r>
              <w:rPr>
                <w:rFonts w:ascii="Times New Roman" w:hAnsi="Times New Roman"/>
                <w:b/>
                <w:sz w:val="28"/>
                <w:szCs w:val="28"/>
              </w:rPr>
              <w:t>дата</w:t>
            </w:r>
          </w:p>
        </w:tc>
        <w:tc>
          <w:tcPr>
            <w:tcW w:w="6804" w:type="dxa"/>
          </w:tcPr>
          <w:p w:rsidR="00E73E8B" w:rsidRDefault="00E73E8B" w:rsidP="0050610D">
            <w:pPr>
              <w:jc w:val="center"/>
              <w:rPr>
                <w:rFonts w:ascii="Times New Roman" w:hAnsi="Times New Roman"/>
                <w:b/>
                <w:sz w:val="28"/>
                <w:szCs w:val="28"/>
              </w:rPr>
            </w:pPr>
            <w:r>
              <w:rPr>
                <w:rFonts w:ascii="Times New Roman" w:hAnsi="Times New Roman"/>
                <w:b/>
                <w:sz w:val="28"/>
                <w:szCs w:val="28"/>
              </w:rPr>
              <w:t>тема</w:t>
            </w:r>
          </w:p>
        </w:tc>
      </w:tr>
      <w:tr w:rsidR="00E73E8B" w:rsidTr="0050610D">
        <w:trPr>
          <w:trHeight w:val="737"/>
        </w:trPr>
        <w:tc>
          <w:tcPr>
            <w:tcW w:w="817" w:type="dxa"/>
          </w:tcPr>
          <w:p w:rsidR="00E73E8B" w:rsidRPr="00114650" w:rsidRDefault="00E73E8B" w:rsidP="0050610D">
            <w:pPr>
              <w:jc w:val="center"/>
              <w:rPr>
                <w:rFonts w:ascii="Times New Roman" w:hAnsi="Times New Roman"/>
                <w:sz w:val="28"/>
                <w:szCs w:val="28"/>
              </w:rPr>
            </w:pPr>
            <w:r w:rsidRPr="00114650">
              <w:rPr>
                <w:rFonts w:ascii="Times New Roman" w:hAnsi="Times New Roman"/>
                <w:sz w:val="28"/>
                <w:szCs w:val="28"/>
              </w:rPr>
              <w:t>1.</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4061D0" w:rsidRDefault="00E73E8B" w:rsidP="0050610D">
            <w:pPr>
              <w:jc w:val="both"/>
              <w:rPr>
                <w:rFonts w:ascii="Times New Roman" w:hAnsi="Times New Roman"/>
                <w:sz w:val="28"/>
                <w:szCs w:val="28"/>
              </w:rPr>
            </w:pPr>
            <w:r>
              <w:rPr>
                <w:rFonts w:ascii="Times New Roman" w:hAnsi="Times New Roman"/>
                <w:sz w:val="28"/>
                <w:szCs w:val="28"/>
              </w:rPr>
              <w:t xml:space="preserve">Повторение </w:t>
            </w:r>
            <w:proofErr w:type="gramStart"/>
            <w:r>
              <w:rPr>
                <w:rFonts w:ascii="Times New Roman" w:hAnsi="Times New Roman"/>
                <w:sz w:val="28"/>
                <w:szCs w:val="28"/>
              </w:rPr>
              <w:t>пройденного</w:t>
            </w:r>
            <w:proofErr w:type="gramEnd"/>
            <w:r>
              <w:rPr>
                <w:rFonts w:ascii="Times New Roman" w:hAnsi="Times New Roman"/>
                <w:sz w:val="28"/>
                <w:szCs w:val="28"/>
              </w:rPr>
              <w:t xml:space="preserve"> в </w:t>
            </w:r>
            <w:r>
              <w:rPr>
                <w:rFonts w:ascii="Times New Roman" w:hAnsi="Times New Roman"/>
                <w:sz w:val="28"/>
                <w:szCs w:val="28"/>
                <w:lang w:val="en-US"/>
              </w:rPr>
              <w:t>I</w:t>
            </w:r>
            <w:r>
              <w:rPr>
                <w:rFonts w:ascii="Times New Roman" w:hAnsi="Times New Roman"/>
                <w:sz w:val="28"/>
                <w:szCs w:val="28"/>
              </w:rPr>
              <w:t xml:space="preserve"> четверти.</w:t>
            </w:r>
          </w:p>
        </w:tc>
      </w:tr>
      <w:tr w:rsidR="00E73E8B" w:rsidTr="0050610D">
        <w:trPr>
          <w:trHeight w:val="737"/>
        </w:trPr>
        <w:tc>
          <w:tcPr>
            <w:tcW w:w="817" w:type="dxa"/>
          </w:tcPr>
          <w:p w:rsidR="00E73E8B" w:rsidRDefault="00E73E8B" w:rsidP="0050610D">
            <w:pPr>
              <w:jc w:val="center"/>
              <w:rPr>
                <w:rFonts w:ascii="Times New Roman" w:hAnsi="Times New Roman"/>
                <w:sz w:val="28"/>
                <w:szCs w:val="28"/>
              </w:rPr>
            </w:pPr>
            <w:r>
              <w:rPr>
                <w:rFonts w:ascii="Times New Roman" w:hAnsi="Times New Roman"/>
                <w:sz w:val="28"/>
                <w:szCs w:val="28"/>
              </w:rPr>
              <w:t>2.</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Default="00E73E8B" w:rsidP="0050610D">
            <w:pPr>
              <w:jc w:val="both"/>
              <w:rPr>
                <w:rFonts w:ascii="Times New Roman" w:hAnsi="Times New Roman"/>
                <w:sz w:val="28"/>
                <w:szCs w:val="28"/>
              </w:rPr>
            </w:pPr>
            <w:r>
              <w:rPr>
                <w:rFonts w:ascii="Times New Roman" w:hAnsi="Times New Roman"/>
                <w:sz w:val="28"/>
                <w:szCs w:val="28"/>
              </w:rPr>
              <w:t>Дикие животные: ёж. Части тела, питание, способ передвижения.</w:t>
            </w:r>
          </w:p>
        </w:tc>
      </w:tr>
      <w:tr w:rsidR="00E73E8B" w:rsidTr="0050610D">
        <w:trPr>
          <w:trHeight w:val="737"/>
        </w:trPr>
        <w:tc>
          <w:tcPr>
            <w:tcW w:w="817" w:type="dxa"/>
          </w:tcPr>
          <w:p w:rsidR="00E73E8B" w:rsidRDefault="00E73E8B" w:rsidP="0050610D">
            <w:pPr>
              <w:jc w:val="center"/>
              <w:rPr>
                <w:rFonts w:ascii="Times New Roman" w:hAnsi="Times New Roman"/>
                <w:sz w:val="28"/>
                <w:szCs w:val="28"/>
              </w:rPr>
            </w:pPr>
            <w:r>
              <w:rPr>
                <w:rFonts w:ascii="Times New Roman" w:hAnsi="Times New Roman"/>
                <w:sz w:val="28"/>
                <w:szCs w:val="28"/>
              </w:rPr>
              <w:t>3.</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Default="00E73E8B" w:rsidP="0050610D">
            <w:pPr>
              <w:jc w:val="both"/>
              <w:rPr>
                <w:rFonts w:ascii="Times New Roman" w:hAnsi="Times New Roman"/>
                <w:sz w:val="28"/>
                <w:szCs w:val="28"/>
              </w:rPr>
            </w:pPr>
            <w:r>
              <w:rPr>
                <w:rFonts w:ascii="Times New Roman" w:hAnsi="Times New Roman"/>
                <w:sz w:val="28"/>
                <w:szCs w:val="28"/>
              </w:rPr>
              <w:t>Дикие животные: белка. Части тела, питание, способ передвижения.</w:t>
            </w:r>
          </w:p>
        </w:tc>
      </w:tr>
      <w:tr w:rsidR="00E73E8B" w:rsidTr="0050610D">
        <w:trPr>
          <w:trHeight w:val="737"/>
        </w:trPr>
        <w:tc>
          <w:tcPr>
            <w:tcW w:w="817" w:type="dxa"/>
          </w:tcPr>
          <w:p w:rsidR="00E73E8B" w:rsidRDefault="00E73E8B" w:rsidP="0050610D">
            <w:pPr>
              <w:jc w:val="center"/>
              <w:rPr>
                <w:rFonts w:ascii="Times New Roman" w:hAnsi="Times New Roman"/>
                <w:sz w:val="28"/>
                <w:szCs w:val="28"/>
              </w:rPr>
            </w:pPr>
            <w:r>
              <w:rPr>
                <w:rFonts w:ascii="Times New Roman" w:hAnsi="Times New Roman"/>
                <w:sz w:val="28"/>
                <w:szCs w:val="28"/>
              </w:rPr>
              <w:t>4.</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Default="00E73E8B" w:rsidP="0050610D">
            <w:pPr>
              <w:jc w:val="both"/>
              <w:rPr>
                <w:rFonts w:ascii="Times New Roman" w:hAnsi="Times New Roman"/>
                <w:sz w:val="28"/>
                <w:szCs w:val="28"/>
              </w:rPr>
            </w:pPr>
            <w:r>
              <w:rPr>
                <w:rFonts w:ascii="Times New Roman" w:hAnsi="Times New Roman"/>
                <w:sz w:val="28"/>
                <w:szCs w:val="28"/>
              </w:rPr>
              <w:t>Домашние животные: корова. Место обитания, питание, польза для человека.</w:t>
            </w:r>
          </w:p>
        </w:tc>
      </w:tr>
      <w:tr w:rsidR="00E73E8B" w:rsidTr="0050610D">
        <w:trPr>
          <w:trHeight w:val="737"/>
        </w:trPr>
        <w:tc>
          <w:tcPr>
            <w:tcW w:w="817" w:type="dxa"/>
          </w:tcPr>
          <w:p w:rsidR="00E73E8B" w:rsidRPr="00114650" w:rsidRDefault="00E73E8B" w:rsidP="0050610D">
            <w:pPr>
              <w:jc w:val="center"/>
              <w:rPr>
                <w:rFonts w:ascii="Times New Roman" w:hAnsi="Times New Roman"/>
                <w:sz w:val="28"/>
                <w:szCs w:val="28"/>
              </w:rPr>
            </w:pPr>
            <w:r>
              <w:rPr>
                <w:rFonts w:ascii="Times New Roman" w:hAnsi="Times New Roman"/>
                <w:sz w:val="28"/>
                <w:szCs w:val="28"/>
              </w:rPr>
              <w:t>5.</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r>
              <w:rPr>
                <w:rFonts w:ascii="Times New Roman" w:hAnsi="Times New Roman"/>
                <w:sz w:val="28"/>
                <w:szCs w:val="28"/>
              </w:rPr>
              <w:t>Домашние животные: лошадь. Место обитания, питание, польза для человека.</w:t>
            </w:r>
          </w:p>
        </w:tc>
      </w:tr>
      <w:tr w:rsidR="00E73E8B" w:rsidTr="0050610D">
        <w:trPr>
          <w:trHeight w:val="737"/>
        </w:trPr>
        <w:tc>
          <w:tcPr>
            <w:tcW w:w="817" w:type="dxa"/>
          </w:tcPr>
          <w:p w:rsidR="00E73E8B" w:rsidRPr="00114650" w:rsidRDefault="00E73E8B" w:rsidP="0050610D">
            <w:pPr>
              <w:jc w:val="center"/>
              <w:rPr>
                <w:rFonts w:ascii="Times New Roman" w:hAnsi="Times New Roman"/>
                <w:sz w:val="28"/>
                <w:szCs w:val="28"/>
              </w:rPr>
            </w:pPr>
            <w:r>
              <w:rPr>
                <w:rFonts w:ascii="Times New Roman" w:hAnsi="Times New Roman"/>
                <w:sz w:val="28"/>
                <w:szCs w:val="28"/>
              </w:rPr>
              <w:t>6.</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r>
              <w:rPr>
                <w:rFonts w:ascii="Times New Roman" w:hAnsi="Times New Roman"/>
                <w:sz w:val="28"/>
                <w:szCs w:val="28"/>
              </w:rPr>
              <w:t>Корова и лошадь. Сравнение по внешнему виду.</w:t>
            </w:r>
          </w:p>
        </w:tc>
      </w:tr>
      <w:tr w:rsidR="00E73E8B" w:rsidTr="0050610D">
        <w:trPr>
          <w:trHeight w:val="737"/>
        </w:trPr>
        <w:tc>
          <w:tcPr>
            <w:tcW w:w="817" w:type="dxa"/>
          </w:tcPr>
          <w:p w:rsidR="00E73E8B" w:rsidRPr="00114650" w:rsidRDefault="00E73E8B" w:rsidP="0050610D">
            <w:pPr>
              <w:jc w:val="center"/>
              <w:rPr>
                <w:rFonts w:ascii="Times New Roman" w:hAnsi="Times New Roman"/>
                <w:sz w:val="28"/>
                <w:szCs w:val="28"/>
              </w:rPr>
            </w:pPr>
            <w:r>
              <w:rPr>
                <w:rFonts w:ascii="Times New Roman" w:hAnsi="Times New Roman"/>
                <w:sz w:val="28"/>
                <w:szCs w:val="28"/>
              </w:rPr>
              <w:t>7.</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r>
              <w:rPr>
                <w:rFonts w:ascii="Times New Roman" w:hAnsi="Times New Roman"/>
                <w:sz w:val="28"/>
                <w:szCs w:val="28"/>
              </w:rPr>
              <w:t>Дикие и домашние животные. Сравнение.</w:t>
            </w:r>
          </w:p>
        </w:tc>
      </w:tr>
      <w:tr w:rsidR="00E73E8B" w:rsidTr="0050610D">
        <w:trPr>
          <w:trHeight w:val="737"/>
        </w:trPr>
        <w:tc>
          <w:tcPr>
            <w:tcW w:w="817" w:type="dxa"/>
          </w:tcPr>
          <w:p w:rsidR="00E73E8B" w:rsidRPr="00114650" w:rsidRDefault="00E73E8B" w:rsidP="0050610D">
            <w:pPr>
              <w:jc w:val="center"/>
              <w:rPr>
                <w:rFonts w:ascii="Times New Roman" w:hAnsi="Times New Roman"/>
                <w:sz w:val="28"/>
                <w:szCs w:val="28"/>
              </w:rPr>
            </w:pPr>
            <w:r>
              <w:rPr>
                <w:rFonts w:ascii="Times New Roman" w:hAnsi="Times New Roman"/>
                <w:sz w:val="28"/>
                <w:szCs w:val="28"/>
              </w:rPr>
              <w:t>8.</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r>
              <w:rPr>
                <w:rFonts w:ascii="Times New Roman" w:hAnsi="Times New Roman"/>
                <w:sz w:val="28"/>
                <w:szCs w:val="28"/>
              </w:rPr>
              <w:t xml:space="preserve">Время года – зима. </w:t>
            </w:r>
            <w:proofErr w:type="gramStart"/>
            <w:r>
              <w:rPr>
                <w:rFonts w:ascii="Times New Roman" w:hAnsi="Times New Roman"/>
                <w:sz w:val="28"/>
                <w:szCs w:val="28"/>
              </w:rPr>
              <w:t>Зимние</w:t>
            </w:r>
            <w:proofErr w:type="gramEnd"/>
            <w:r>
              <w:rPr>
                <w:rFonts w:ascii="Times New Roman" w:hAnsi="Times New Roman"/>
                <w:sz w:val="28"/>
                <w:szCs w:val="28"/>
              </w:rPr>
              <w:t xml:space="preserve"> месяца.</w:t>
            </w:r>
          </w:p>
        </w:tc>
      </w:tr>
      <w:tr w:rsidR="00E73E8B" w:rsidTr="0050610D">
        <w:trPr>
          <w:trHeight w:val="737"/>
        </w:trPr>
        <w:tc>
          <w:tcPr>
            <w:tcW w:w="817" w:type="dxa"/>
          </w:tcPr>
          <w:p w:rsidR="00E73E8B" w:rsidRPr="00114650" w:rsidRDefault="00E73E8B" w:rsidP="0050610D">
            <w:pPr>
              <w:jc w:val="center"/>
              <w:rPr>
                <w:rFonts w:ascii="Times New Roman" w:hAnsi="Times New Roman"/>
                <w:sz w:val="28"/>
                <w:szCs w:val="28"/>
              </w:rPr>
            </w:pPr>
            <w:r>
              <w:rPr>
                <w:rFonts w:ascii="Times New Roman" w:hAnsi="Times New Roman"/>
                <w:sz w:val="28"/>
                <w:szCs w:val="28"/>
              </w:rPr>
              <w:t>9.</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r>
              <w:rPr>
                <w:rFonts w:ascii="Times New Roman" w:hAnsi="Times New Roman"/>
                <w:sz w:val="28"/>
                <w:szCs w:val="28"/>
              </w:rPr>
              <w:t>Признаки зимы.</w:t>
            </w:r>
          </w:p>
        </w:tc>
      </w:tr>
      <w:tr w:rsidR="00E73E8B" w:rsidTr="0050610D">
        <w:trPr>
          <w:trHeight w:val="737"/>
        </w:trPr>
        <w:tc>
          <w:tcPr>
            <w:tcW w:w="817" w:type="dxa"/>
          </w:tcPr>
          <w:p w:rsidR="00E73E8B" w:rsidRPr="00114650" w:rsidRDefault="00E73E8B" w:rsidP="0050610D">
            <w:pPr>
              <w:jc w:val="center"/>
              <w:rPr>
                <w:rFonts w:ascii="Times New Roman" w:hAnsi="Times New Roman"/>
                <w:sz w:val="28"/>
                <w:szCs w:val="28"/>
              </w:rPr>
            </w:pPr>
            <w:r>
              <w:rPr>
                <w:rFonts w:ascii="Times New Roman" w:hAnsi="Times New Roman"/>
                <w:sz w:val="28"/>
                <w:szCs w:val="28"/>
              </w:rPr>
              <w:t>10.</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r>
              <w:rPr>
                <w:rFonts w:ascii="Times New Roman" w:hAnsi="Times New Roman"/>
                <w:sz w:val="28"/>
                <w:szCs w:val="28"/>
              </w:rPr>
              <w:t>Одежда и занятия детей зимой.</w:t>
            </w:r>
          </w:p>
        </w:tc>
      </w:tr>
      <w:tr w:rsidR="00E73E8B" w:rsidTr="0050610D">
        <w:trPr>
          <w:trHeight w:val="737"/>
        </w:trPr>
        <w:tc>
          <w:tcPr>
            <w:tcW w:w="817" w:type="dxa"/>
          </w:tcPr>
          <w:p w:rsidR="00E73E8B" w:rsidRPr="00114650" w:rsidRDefault="00E73E8B" w:rsidP="0050610D">
            <w:pPr>
              <w:jc w:val="center"/>
              <w:rPr>
                <w:rFonts w:ascii="Times New Roman" w:hAnsi="Times New Roman"/>
                <w:sz w:val="28"/>
                <w:szCs w:val="28"/>
              </w:rPr>
            </w:pPr>
            <w:r>
              <w:rPr>
                <w:rFonts w:ascii="Times New Roman" w:hAnsi="Times New Roman"/>
                <w:sz w:val="28"/>
                <w:szCs w:val="28"/>
              </w:rPr>
              <w:t>11.</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r>
              <w:rPr>
                <w:rFonts w:ascii="Times New Roman" w:hAnsi="Times New Roman"/>
                <w:sz w:val="28"/>
                <w:szCs w:val="28"/>
              </w:rPr>
              <w:t>Обобщение знаний по теме «Зима».</w:t>
            </w:r>
          </w:p>
        </w:tc>
      </w:tr>
      <w:tr w:rsidR="00E73E8B" w:rsidRPr="001768D2" w:rsidTr="0050610D">
        <w:trPr>
          <w:trHeight w:val="737"/>
        </w:trPr>
        <w:tc>
          <w:tcPr>
            <w:tcW w:w="817" w:type="dxa"/>
          </w:tcPr>
          <w:p w:rsidR="00E73E8B" w:rsidRPr="00114650" w:rsidRDefault="00E73E8B" w:rsidP="0050610D">
            <w:pPr>
              <w:jc w:val="center"/>
              <w:rPr>
                <w:rFonts w:ascii="Times New Roman" w:hAnsi="Times New Roman"/>
                <w:sz w:val="28"/>
                <w:szCs w:val="28"/>
              </w:rPr>
            </w:pPr>
            <w:r>
              <w:rPr>
                <w:rFonts w:ascii="Times New Roman" w:hAnsi="Times New Roman"/>
                <w:sz w:val="28"/>
                <w:szCs w:val="28"/>
              </w:rPr>
              <w:t>12.</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r>
              <w:rPr>
                <w:rFonts w:ascii="Times New Roman" w:hAnsi="Times New Roman"/>
                <w:sz w:val="28"/>
                <w:szCs w:val="28"/>
              </w:rPr>
              <w:t>Наблюдение за сезонными изменениями в природе.</w:t>
            </w:r>
          </w:p>
        </w:tc>
      </w:tr>
      <w:tr w:rsidR="00E73E8B" w:rsidRPr="001768D2" w:rsidTr="0050610D">
        <w:trPr>
          <w:trHeight w:val="737"/>
        </w:trPr>
        <w:tc>
          <w:tcPr>
            <w:tcW w:w="817" w:type="dxa"/>
          </w:tcPr>
          <w:p w:rsidR="00E73E8B" w:rsidRDefault="00E73E8B" w:rsidP="0050610D">
            <w:pPr>
              <w:jc w:val="center"/>
              <w:rPr>
                <w:rFonts w:ascii="Times New Roman" w:hAnsi="Times New Roman"/>
                <w:sz w:val="28"/>
                <w:szCs w:val="28"/>
              </w:rPr>
            </w:pPr>
            <w:r>
              <w:rPr>
                <w:rFonts w:ascii="Times New Roman" w:hAnsi="Times New Roman"/>
                <w:sz w:val="28"/>
                <w:szCs w:val="28"/>
              </w:rPr>
              <w:t>13.</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proofErr w:type="gramStart"/>
            <w:r>
              <w:rPr>
                <w:rFonts w:ascii="Times New Roman" w:hAnsi="Times New Roman"/>
                <w:sz w:val="28"/>
                <w:szCs w:val="28"/>
              </w:rPr>
              <w:t>ПР</w:t>
            </w:r>
            <w:proofErr w:type="gramEnd"/>
            <w:r>
              <w:rPr>
                <w:rFonts w:ascii="Times New Roman" w:hAnsi="Times New Roman"/>
                <w:sz w:val="28"/>
                <w:szCs w:val="28"/>
              </w:rPr>
              <w:t>: Сезонные явления.</w:t>
            </w:r>
          </w:p>
        </w:tc>
      </w:tr>
      <w:tr w:rsidR="00E73E8B" w:rsidRPr="001768D2" w:rsidTr="0050610D">
        <w:trPr>
          <w:trHeight w:val="737"/>
        </w:trPr>
        <w:tc>
          <w:tcPr>
            <w:tcW w:w="817" w:type="dxa"/>
          </w:tcPr>
          <w:p w:rsidR="00E73E8B" w:rsidRDefault="00E73E8B" w:rsidP="0050610D">
            <w:pPr>
              <w:jc w:val="center"/>
              <w:rPr>
                <w:rFonts w:ascii="Times New Roman" w:hAnsi="Times New Roman"/>
                <w:sz w:val="28"/>
                <w:szCs w:val="28"/>
              </w:rPr>
            </w:pPr>
            <w:r>
              <w:rPr>
                <w:rFonts w:ascii="Times New Roman" w:hAnsi="Times New Roman"/>
                <w:sz w:val="28"/>
                <w:szCs w:val="28"/>
              </w:rPr>
              <w:t>14.</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r>
              <w:rPr>
                <w:rFonts w:ascii="Times New Roman" w:hAnsi="Times New Roman"/>
                <w:sz w:val="28"/>
                <w:szCs w:val="28"/>
              </w:rPr>
              <w:t xml:space="preserve">Повторение </w:t>
            </w:r>
            <w:proofErr w:type="gramStart"/>
            <w:r>
              <w:rPr>
                <w:rFonts w:ascii="Times New Roman" w:hAnsi="Times New Roman"/>
                <w:sz w:val="28"/>
                <w:szCs w:val="28"/>
              </w:rPr>
              <w:t>пройденного</w:t>
            </w:r>
            <w:proofErr w:type="gramEnd"/>
            <w:r>
              <w:rPr>
                <w:rFonts w:ascii="Times New Roman" w:hAnsi="Times New Roman"/>
                <w:sz w:val="28"/>
                <w:szCs w:val="28"/>
              </w:rPr>
              <w:t>.</w:t>
            </w:r>
          </w:p>
        </w:tc>
      </w:tr>
    </w:tbl>
    <w:p w:rsidR="00E73E8B" w:rsidRDefault="00E73E8B" w:rsidP="00E73E8B">
      <w:pPr>
        <w:ind w:firstLine="426"/>
      </w:pPr>
    </w:p>
    <w:p w:rsidR="00E73E8B" w:rsidRDefault="00E73E8B" w:rsidP="00E73E8B">
      <w:pPr>
        <w:ind w:firstLine="426"/>
      </w:pPr>
    </w:p>
    <w:p w:rsidR="00E73E8B" w:rsidRDefault="00E73E8B" w:rsidP="00E73E8B">
      <w:pPr>
        <w:ind w:firstLine="426"/>
      </w:pPr>
    </w:p>
    <w:p w:rsidR="00E73E8B" w:rsidRDefault="00E73E8B" w:rsidP="00E73E8B">
      <w:pPr>
        <w:spacing w:line="240" w:lineRule="auto"/>
        <w:jc w:val="both"/>
        <w:rPr>
          <w:rFonts w:ascii="Times New Roman" w:hAnsi="Times New Roman"/>
          <w:sz w:val="28"/>
          <w:szCs w:val="28"/>
        </w:rPr>
      </w:pPr>
    </w:p>
    <w:p w:rsidR="00E73E8B" w:rsidRDefault="00E73E8B" w:rsidP="00E73E8B">
      <w:pPr>
        <w:ind w:firstLine="426"/>
        <w:jc w:val="center"/>
        <w:rPr>
          <w:rFonts w:ascii="Times New Roman" w:hAnsi="Times New Roman"/>
          <w:b/>
          <w:sz w:val="28"/>
          <w:szCs w:val="28"/>
        </w:rPr>
      </w:pPr>
    </w:p>
    <w:p w:rsidR="00E73E8B" w:rsidRDefault="00E73E8B" w:rsidP="00E73E8B">
      <w:pPr>
        <w:ind w:firstLine="426"/>
        <w:jc w:val="center"/>
        <w:rPr>
          <w:rFonts w:ascii="Times New Roman" w:hAnsi="Times New Roman"/>
          <w:b/>
          <w:sz w:val="28"/>
          <w:szCs w:val="28"/>
        </w:rPr>
      </w:pPr>
      <w:bookmarkStart w:id="0" w:name="_GoBack"/>
      <w:bookmarkEnd w:id="0"/>
      <w:r>
        <w:rPr>
          <w:rFonts w:ascii="Times New Roman" w:hAnsi="Times New Roman"/>
          <w:b/>
          <w:sz w:val="28"/>
          <w:szCs w:val="28"/>
          <w:lang w:val="en-US"/>
        </w:rPr>
        <w:lastRenderedPageBreak/>
        <w:t>III</w:t>
      </w:r>
      <w:r>
        <w:rPr>
          <w:rFonts w:ascii="Times New Roman" w:hAnsi="Times New Roman"/>
          <w:b/>
          <w:sz w:val="28"/>
          <w:szCs w:val="28"/>
        </w:rPr>
        <w:t xml:space="preserve"> четверть – </w:t>
      </w:r>
      <w:r>
        <w:rPr>
          <w:rFonts w:ascii="Times New Roman" w:hAnsi="Times New Roman"/>
          <w:b/>
          <w:sz w:val="28"/>
          <w:szCs w:val="28"/>
          <w:lang w:val="en-US"/>
        </w:rPr>
        <w:t>20</w:t>
      </w:r>
      <w:r>
        <w:rPr>
          <w:rFonts w:ascii="Times New Roman" w:hAnsi="Times New Roman"/>
          <w:b/>
          <w:sz w:val="28"/>
          <w:szCs w:val="28"/>
        </w:rPr>
        <w:t xml:space="preserve"> ч.</w:t>
      </w:r>
    </w:p>
    <w:p w:rsidR="00E73E8B" w:rsidRDefault="00E73E8B" w:rsidP="00E73E8B">
      <w:pPr>
        <w:spacing w:line="240" w:lineRule="auto"/>
        <w:jc w:val="center"/>
        <w:rPr>
          <w:rFonts w:ascii="Times New Roman" w:hAnsi="Times New Roman"/>
          <w:sz w:val="28"/>
          <w:szCs w:val="28"/>
        </w:rPr>
      </w:pPr>
    </w:p>
    <w:tbl>
      <w:tblPr>
        <w:tblStyle w:val="a6"/>
        <w:tblW w:w="0" w:type="auto"/>
        <w:tblLook w:val="04A0" w:firstRow="1" w:lastRow="0" w:firstColumn="1" w:lastColumn="0" w:noHBand="0" w:noVBand="1"/>
      </w:tblPr>
      <w:tblGrid>
        <w:gridCol w:w="817"/>
        <w:gridCol w:w="1843"/>
        <w:gridCol w:w="6804"/>
      </w:tblGrid>
      <w:tr w:rsidR="00E73E8B" w:rsidTr="0050610D">
        <w:tc>
          <w:tcPr>
            <w:tcW w:w="817" w:type="dxa"/>
          </w:tcPr>
          <w:p w:rsidR="00E73E8B" w:rsidRDefault="00E73E8B" w:rsidP="0050610D">
            <w:pPr>
              <w:jc w:val="center"/>
              <w:rPr>
                <w:rFonts w:ascii="Times New Roman" w:hAnsi="Times New Roman"/>
                <w:b/>
                <w:sz w:val="28"/>
                <w:szCs w:val="28"/>
              </w:rPr>
            </w:pPr>
            <w:r>
              <w:rPr>
                <w:rFonts w:ascii="Times New Roman" w:hAnsi="Times New Roman"/>
                <w:b/>
                <w:sz w:val="28"/>
                <w:szCs w:val="28"/>
              </w:rPr>
              <w:t>№</w:t>
            </w:r>
          </w:p>
          <w:p w:rsidR="00E73E8B" w:rsidRPr="00114650" w:rsidRDefault="00E73E8B" w:rsidP="0050610D">
            <w:pPr>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lang w:val="en-US"/>
              </w:rPr>
              <w:t>/</w:t>
            </w:r>
            <w:r>
              <w:rPr>
                <w:rFonts w:ascii="Times New Roman" w:hAnsi="Times New Roman"/>
                <w:b/>
                <w:sz w:val="28"/>
                <w:szCs w:val="28"/>
              </w:rPr>
              <w:t>п</w:t>
            </w:r>
          </w:p>
        </w:tc>
        <w:tc>
          <w:tcPr>
            <w:tcW w:w="1843" w:type="dxa"/>
          </w:tcPr>
          <w:p w:rsidR="00E73E8B" w:rsidRDefault="00E73E8B" w:rsidP="0050610D">
            <w:pPr>
              <w:jc w:val="center"/>
              <w:rPr>
                <w:rFonts w:ascii="Times New Roman" w:hAnsi="Times New Roman"/>
                <w:b/>
                <w:sz w:val="28"/>
                <w:szCs w:val="28"/>
              </w:rPr>
            </w:pPr>
            <w:r>
              <w:rPr>
                <w:rFonts w:ascii="Times New Roman" w:hAnsi="Times New Roman"/>
                <w:b/>
                <w:sz w:val="28"/>
                <w:szCs w:val="28"/>
              </w:rPr>
              <w:t>дата</w:t>
            </w:r>
          </w:p>
        </w:tc>
        <w:tc>
          <w:tcPr>
            <w:tcW w:w="6804" w:type="dxa"/>
          </w:tcPr>
          <w:p w:rsidR="00E73E8B" w:rsidRDefault="00E73E8B" w:rsidP="0050610D">
            <w:pPr>
              <w:jc w:val="center"/>
              <w:rPr>
                <w:rFonts w:ascii="Times New Roman" w:hAnsi="Times New Roman"/>
                <w:b/>
                <w:sz w:val="28"/>
                <w:szCs w:val="28"/>
              </w:rPr>
            </w:pPr>
            <w:r>
              <w:rPr>
                <w:rFonts w:ascii="Times New Roman" w:hAnsi="Times New Roman"/>
                <w:b/>
                <w:sz w:val="28"/>
                <w:szCs w:val="28"/>
              </w:rPr>
              <w:t>тема</w:t>
            </w:r>
          </w:p>
        </w:tc>
      </w:tr>
      <w:tr w:rsidR="00E73E8B" w:rsidRPr="00D64AC2" w:rsidTr="0050610D">
        <w:trPr>
          <w:trHeight w:val="737"/>
        </w:trPr>
        <w:tc>
          <w:tcPr>
            <w:tcW w:w="817" w:type="dxa"/>
          </w:tcPr>
          <w:p w:rsidR="00E73E8B" w:rsidRPr="00114650" w:rsidRDefault="00E73E8B" w:rsidP="0050610D">
            <w:pPr>
              <w:jc w:val="center"/>
              <w:rPr>
                <w:rFonts w:ascii="Times New Roman" w:hAnsi="Times New Roman"/>
                <w:sz w:val="28"/>
                <w:szCs w:val="28"/>
              </w:rPr>
            </w:pPr>
            <w:r w:rsidRPr="00114650">
              <w:rPr>
                <w:rFonts w:ascii="Times New Roman" w:hAnsi="Times New Roman"/>
                <w:sz w:val="28"/>
                <w:szCs w:val="28"/>
              </w:rPr>
              <w:t>1.</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8E5E49" w:rsidRDefault="00E73E8B" w:rsidP="0050610D">
            <w:pPr>
              <w:jc w:val="both"/>
              <w:rPr>
                <w:rFonts w:ascii="Times New Roman" w:hAnsi="Times New Roman"/>
                <w:sz w:val="28"/>
                <w:szCs w:val="28"/>
              </w:rPr>
            </w:pPr>
            <w:r>
              <w:rPr>
                <w:rFonts w:ascii="Times New Roman" w:hAnsi="Times New Roman"/>
                <w:sz w:val="28"/>
                <w:szCs w:val="28"/>
              </w:rPr>
              <w:t xml:space="preserve">Повторение </w:t>
            </w:r>
            <w:proofErr w:type="gramStart"/>
            <w:r>
              <w:rPr>
                <w:rFonts w:ascii="Times New Roman" w:hAnsi="Times New Roman"/>
                <w:sz w:val="28"/>
                <w:szCs w:val="28"/>
              </w:rPr>
              <w:t>пройденного</w:t>
            </w:r>
            <w:proofErr w:type="gramEnd"/>
            <w:r>
              <w:rPr>
                <w:rFonts w:ascii="Times New Roman" w:hAnsi="Times New Roman"/>
                <w:sz w:val="28"/>
                <w:szCs w:val="28"/>
              </w:rPr>
              <w:t xml:space="preserve"> во </w:t>
            </w:r>
            <w:r>
              <w:rPr>
                <w:rFonts w:ascii="Times New Roman" w:hAnsi="Times New Roman"/>
                <w:sz w:val="28"/>
                <w:szCs w:val="28"/>
                <w:lang w:val="en-US"/>
              </w:rPr>
              <w:t>II</w:t>
            </w:r>
            <w:r w:rsidRPr="008E5E49">
              <w:rPr>
                <w:rFonts w:ascii="Times New Roman" w:hAnsi="Times New Roman"/>
                <w:sz w:val="28"/>
                <w:szCs w:val="28"/>
              </w:rPr>
              <w:t xml:space="preserve"> </w:t>
            </w:r>
            <w:r>
              <w:rPr>
                <w:rFonts w:ascii="Times New Roman" w:hAnsi="Times New Roman"/>
                <w:sz w:val="28"/>
                <w:szCs w:val="28"/>
              </w:rPr>
              <w:t>четверти.</w:t>
            </w:r>
          </w:p>
        </w:tc>
      </w:tr>
      <w:tr w:rsidR="00E73E8B" w:rsidTr="0050610D">
        <w:trPr>
          <w:trHeight w:val="737"/>
        </w:trPr>
        <w:tc>
          <w:tcPr>
            <w:tcW w:w="817" w:type="dxa"/>
          </w:tcPr>
          <w:p w:rsidR="00E73E8B" w:rsidRDefault="00E73E8B" w:rsidP="0050610D">
            <w:pPr>
              <w:jc w:val="center"/>
              <w:rPr>
                <w:rFonts w:ascii="Times New Roman" w:hAnsi="Times New Roman"/>
                <w:sz w:val="28"/>
                <w:szCs w:val="28"/>
              </w:rPr>
            </w:pPr>
            <w:r>
              <w:rPr>
                <w:rFonts w:ascii="Times New Roman" w:hAnsi="Times New Roman"/>
                <w:sz w:val="28"/>
                <w:szCs w:val="28"/>
              </w:rPr>
              <w:t>2.</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Default="00E73E8B" w:rsidP="0050610D">
            <w:pPr>
              <w:jc w:val="both"/>
              <w:rPr>
                <w:rFonts w:ascii="Times New Roman" w:hAnsi="Times New Roman"/>
                <w:sz w:val="28"/>
                <w:szCs w:val="28"/>
              </w:rPr>
            </w:pPr>
            <w:r>
              <w:rPr>
                <w:rFonts w:ascii="Times New Roman" w:hAnsi="Times New Roman"/>
                <w:sz w:val="28"/>
                <w:szCs w:val="28"/>
              </w:rPr>
              <w:t>Деревья: дуб. Называние, узнавание.</w:t>
            </w:r>
          </w:p>
        </w:tc>
      </w:tr>
      <w:tr w:rsidR="00E73E8B" w:rsidTr="0050610D">
        <w:trPr>
          <w:trHeight w:val="737"/>
        </w:trPr>
        <w:tc>
          <w:tcPr>
            <w:tcW w:w="817" w:type="dxa"/>
          </w:tcPr>
          <w:p w:rsidR="00E73E8B" w:rsidRDefault="00E73E8B" w:rsidP="0050610D">
            <w:pPr>
              <w:jc w:val="center"/>
              <w:rPr>
                <w:rFonts w:ascii="Times New Roman" w:hAnsi="Times New Roman"/>
                <w:sz w:val="28"/>
                <w:szCs w:val="28"/>
              </w:rPr>
            </w:pPr>
            <w:r>
              <w:rPr>
                <w:rFonts w:ascii="Times New Roman" w:hAnsi="Times New Roman"/>
                <w:sz w:val="28"/>
                <w:szCs w:val="28"/>
              </w:rPr>
              <w:t>3.</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Default="00E73E8B" w:rsidP="0050610D">
            <w:pPr>
              <w:jc w:val="both"/>
              <w:rPr>
                <w:rFonts w:ascii="Times New Roman" w:hAnsi="Times New Roman"/>
                <w:sz w:val="28"/>
                <w:szCs w:val="28"/>
              </w:rPr>
            </w:pPr>
            <w:r>
              <w:rPr>
                <w:rFonts w:ascii="Times New Roman" w:hAnsi="Times New Roman"/>
                <w:sz w:val="28"/>
                <w:szCs w:val="28"/>
              </w:rPr>
              <w:t>Деревья: тополь. Называние, узнавание.</w:t>
            </w:r>
          </w:p>
        </w:tc>
      </w:tr>
      <w:tr w:rsidR="00E73E8B" w:rsidTr="0050610D">
        <w:trPr>
          <w:trHeight w:val="737"/>
        </w:trPr>
        <w:tc>
          <w:tcPr>
            <w:tcW w:w="817" w:type="dxa"/>
          </w:tcPr>
          <w:p w:rsidR="00E73E8B" w:rsidRDefault="00E73E8B" w:rsidP="0050610D">
            <w:pPr>
              <w:jc w:val="center"/>
              <w:rPr>
                <w:rFonts w:ascii="Times New Roman" w:hAnsi="Times New Roman"/>
                <w:sz w:val="28"/>
                <w:szCs w:val="28"/>
              </w:rPr>
            </w:pPr>
            <w:r>
              <w:rPr>
                <w:rFonts w:ascii="Times New Roman" w:hAnsi="Times New Roman"/>
                <w:sz w:val="28"/>
                <w:szCs w:val="28"/>
              </w:rPr>
              <w:t>4.</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Default="00E73E8B" w:rsidP="0050610D">
            <w:pPr>
              <w:jc w:val="both"/>
              <w:rPr>
                <w:rFonts w:ascii="Times New Roman" w:hAnsi="Times New Roman"/>
                <w:sz w:val="28"/>
                <w:szCs w:val="28"/>
              </w:rPr>
            </w:pPr>
            <w:r>
              <w:rPr>
                <w:rFonts w:ascii="Times New Roman" w:hAnsi="Times New Roman"/>
                <w:sz w:val="28"/>
                <w:szCs w:val="28"/>
              </w:rPr>
              <w:t>Части дерева: корень, ствол, ветви, листья. Называние, узнавание.</w:t>
            </w:r>
          </w:p>
        </w:tc>
      </w:tr>
      <w:tr w:rsidR="00E73E8B" w:rsidRPr="00D64AC2" w:rsidTr="0050610D">
        <w:trPr>
          <w:trHeight w:val="737"/>
        </w:trPr>
        <w:tc>
          <w:tcPr>
            <w:tcW w:w="817" w:type="dxa"/>
          </w:tcPr>
          <w:p w:rsidR="00E73E8B" w:rsidRPr="00114650" w:rsidRDefault="00E73E8B" w:rsidP="0050610D">
            <w:pPr>
              <w:jc w:val="center"/>
              <w:rPr>
                <w:rFonts w:ascii="Times New Roman" w:hAnsi="Times New Roman"/>
                <w:sz w:val="28"/>
                <w:szCs w:val="28"/>
              </w:rPr>
            </w:pPr>
            <w:r>
              <w:rPr>
                <w:rFonts w:ascii="Times New Roman" w:hAnsi="Times New Roman"/>
                <w:sz w:val="28"/>
                <w:szCs w:val="28"/>
              </w:rPr>
              <w:t>5.</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p>
        </w:tc>
      </w:tr>
      <w:tr w:rsidR="00E73E8B" w:rsidRPr="00D64AC2" w:rsidTr="0050610D">
        <w:trPr>
          <w:trHeight w:val="737"/>
        </w:trPr>
        <w:tc>
          <w:tcPr>
            <w:tcW w:w="817" w:type="dxa"/>
          </w:tcPr>
          <w:p w:rsidR="00E73E8B" w:rsidRPr="00114650" w:rsidRDefault="00E73E8B" w:rsidP="0050610D">
            <w:pPr>
              <w:jc w:val="center"/>
              <w:rPr>
                <w:rFonts w:ascii="Times New Roman" w:hAnsi="Times New Roman"/>
                <w:sz w:val="28"/>
                <w:szCs w:val="28"/>
              </w:rPr>
            </w:pPr>
            <w:r>
              <w:rPr>
                <w:rFonts w:ascii="Times New Roman" w:hAnsi="Times New Roman"/>
                <w:sz w:val="28"/>
                <w:szCs w:val="28"/>
              </w:rPr>
              <w:t>6.</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p>
        </w:tc>
      </w:tr>
      <w:tr w:rsidR="00E73E8B" w:rsidRPr="00D64AC2" w:rsidTr="0050610D">
        <w:trPr>
          <w:trHeight w:val="737"/>
        </w:trPr>
        <w:tc>
          <w:tcPr>
            <w:tcW w:w="817" w:type="dxa"/>
          </w:tcPr>
          <w:p w:rsidR="00E73E8B" w:rsidRPr="00114650" w:rsidRDefault="00E73E8B" w:rsidP="0050610D">
            <w:pPr>
              <w:jc w:val="center"/>
              <w:rPr>
                <w:rFonts w:ascii="Times New Roman" w:hAnsi="Times New Roman"/>
                <w:sz w:val="28"/>
                <w:szCs w:val="28"/>
              </w:rPr>
            </w:pPr>
            <w:r>
              <w:rPr>
                <w:rFonts w:ascii="Times New Roman" w:hAnsi="Times New Roman"/>
                <w:sz w:val="28"/>
                <w:szCs w:val="28"/>
              </w:rPr>
              <w:t>7.</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p>
        </w:tc>
      </w:tr>
      <w:tr w:rsidR="00E73E8B" w:rsidRPr="00D64AC2" w:rsidTr="0050610D">
        <w:trPr>
          <w:trHeight w:val="737"/>
        </w:trPr>
        <w:tc>
          <w:tcPr>
            <w:tcW w:w="817" w:type="dxa"/>
          </w:tcPr>
          <w:p w:rsidR="00E73E8B" w:rsidRPr="00114650" w:rsidRDefault="00E73E8B" w:rsidP="0050610D">
            <w:pPr>
              <w:jc w:val="center"/>
              <w:rPr>
                <w:rFonts w:ascii="Times New Roman" w:hAnsi="Times New Roman"/>
                <w:sz w:val="28"/>
                <w:szCs w:val="28"/>
              </w:rPr>
            </w:pPr>
            <w:r>
              <w:rPr>
                <w:rFonts w:ascii="Times New Roman" w:hAnsi="Times New Roman"/>
                <w:sz w:val="28"/>
                <w:szCs w:val="28"/>
              </w:rPr>
              <w:t>8.</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p>
        </w:tc>
      </w:tr>
      <w:tr w:rsidR="00E73E8B" w:rsidRPr="00D64AC2" w:rsidTr="0050610D">
        <w:trPr>
          <w:trHeight w:val="737"/>
        </w:trPr>
        <w:tc>
          <w:tcPr>
            <w:tcW w:w="817" w:type="dxa"/>
          </w:tcPr>
          <w:p w:rsidR="00E73E8B" w:rsidRPr="00114650" w:rsidRDefault="00E73E8B" w:rsidP="0050610D">
            <w:pPr>
              <w:jc w:val="center"/>
              <w:rPr>
                <w:rFonts w:ascii="Times New Roman" w:hAnsi="Times New Roman"/>
                <w:sz w:val="28"/>
                <w:szCs w:val="28"/>
              </w:rPr>
            </w:pPr>
            <w:r>
              <w:rPr>
                <w:rFonts w:ascii="Times New Roman" w:hAnsi="Times New Roman"/>
                <w:sz w:val="28"/>
                <w:szCs w:val="28"/>
              </w:rPr>
              <w:t>9.</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p>
        </w:tc>
      </w:tr>
      <w:tr w:rsidR="00E73E8B" w:rsidRPr="00D64AC2" w:rsidTr="0050610D">
        <w:trPr>
          <w:trHeight w:val="737"/>
        </w:trPr>
        <w:tc>
          <w:tcPr>
            <w:tcW w:w="817" w:type="dxa"/>
          </w:tcPr>
          <w:p w:rsidR="00E73E8B" w:rsidRPr="00114650" w:rsidRDefault="00E73E8B" w:rsidP="0050610D">
            <w:pPr>
              <w:jc w:val="center"/>
              <w:rPr>
                <w:rFonts w:ascii="Times New Roman" w:hAnsi="Times New Roman"/>
                <w:sz w:val="28"/>
                <w:szCs w:val="28"/>
              </w:rPr>
            </w:pPr>
            <w:r>
              <w:rPr>
                <w:rFonts w:ascii="Times New Roman" w:hAnsi="Times New Roman"/>
                <w:sz w:val="28"/>
                <w:szCs w:val="28"/>
              </w:rPr>
              <w:t>10.</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p>
        </w:tc>
      </w:tr>
      <w:tr w:rsidR="00E73E8B" w:rsidRPr="00D64AC2" w:rsidTr="0050610D">
        <w:trPr>
          <w:trHeight w:val="737"/>
        </w:trPr>
        <w:tc>
          <w:tcPr>
            <w:tcW w:w="817" w:type="dxa"/>
          </w:tcPr>
          <w:p w:rsidR="00E73E8B" w:rsidRPr="00114650" w:rsidRDefault="00E73E8B" w:rsidP="0050610D">
            <w:pPr>
              <w:jc w:val="center"/>
              <w:rPr>
                <w:rFonts w:ascii="Times New Roman" w:hAnsi="Times New Roman"/>
                <w:sz w:val="28"/>
                <w:szCs w:val="28"/>
              </w:rPr>
            </w:pPr>
            <w:r>
              <w:rPr>
                <w:rFonts w:ascii="Times New Roman" w:hAnsi="Times New Roman"/>
                <w:sz w:val="28"/>
                <w:szCs w:val="28"/>
              </w:rPr>
              <w:t>11.</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p>
        </w:tc>
      </w:tr>
      <w:tr w:rsidR="00E73E8B" w:rsidRPr="00D64AC2" w:rsidTr="0050610D">
        <w:trPr>
          <w:trHeight w:val="737"/>
        </w:trPr>
        <w:tc>
          <w:tcPr>
            <w:tcW w:w="817" w:type="dxa"/>
          </w:tcPr>
          <w:p w:rsidR="00E73E8B" w:rsidRPr="00114650" w:rsidRDefault="00E73E8B" w:rsidP="0050610D">
            <w:pPr>
              <w:jc w:val="center"/>
              <w:rPr>
                <w:rFonts w:ascii="Times New Roman" w:hAnsi="Times New Roman"/>
                <w:sz w:val="28"/>
                <w:szCs w:val="28"/>
              </w:rPr>
            </w:pPr>
            <w:r>
              <w:rPr>
                <w:rFonts w:ascii="Times New Roman" w:hAnsi="Times New Roman"/>
                <w:sz w:val="28"/>
                <w:szCs w:val="28"/>
              </w:rPr>
              <w:t>12.</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p>
        </w:tc>
      </w:tr>
      <w:tr w:rsidR="00E73E8B" w:rsidRPr="00D64AC2" w:rsidTr="0050610D">
        <w:trPr>
          <w:trHeight w:val="737"/>
        </w:trPr>
        <w:tc>
          <w:tcPr>
            <w:tcW w:w="817" w:type="dxa"/>
          </w:tcPr>
          <w:p w:rsidR="00E73E8B" w:rsidRDefault="00E73E8B" w:rsidP="0050610D">
            <w:pPr>
              <w:jc w:val="center"/>
              <w:rPr>
                <w:rFonts w:ascii="Times New Roman" w:hAnsi="Times New Roman"/>
                <w:sz w:val="28"/>
                <w:szCs w:val="28"/>
              </w:rPr>
            </w:pPr>
            <w:r>
              <w:rPr>
                <w:rFonts w:ascii="Times New Roman" w:hAnsi="Times New Roman"/>
                <w:sz w:val="28"/>
                <w:szCs w:val="28"/>
              </w:rPr>
              <w:t>13.</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p>
        </w:tc>
      </w:tr>
      <w:tr w:rsidR="00E73E8B" w:rsidRPr="00D64AC2" w:rsidTr="0050610D">
        <w:trPr>
          <w:trHeight w:val="737"/>
        </w:trPr>
        <w:tc>
          <w:tcPr>
            <w:tcW w:w="817" w:type="dxa"/>
          </w:tcPr>
          <w:p w:rsidR="00E73E8B" w:rsidRDefault="00E73E8B" w:rsidP="0050610D">
            <w:pPr>
              <w:jc w:val="center"/>
              <w:rPr>
                <w:rFonts w:ascii="Times New Roman" w:hAnsi="Times New Roman"/>
                <w:sz w:val="28"/>
                <w:szCs w:val="28"/>
              </w:rPr>
            </w:pPr>
            <w:r>
              <w:rPr>
                <w:rFonts w:ascii="Times New Roman" w:hAnsi="Times New Roman"/>
                <w:sz w:val="28"/>
                <w:szCs w:val="28"/>
              </w:rPr>
              <w:t>14.</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p>
        </w:tc>
      </w:tr>
      <w:tr w:rsidR="00E73E8B" w:rsidRPr="00D64AC2" w:rsidTr="0050610D">
        <w:trPr>
          <w:trHeight w:val="737"/>
        </w:trPr>
        <w:tc>
          <w:tcPr>
            <w:tcW w:w="817" w:type="dxa"/>
          </w:tcPr>
          <w:p w:rsidR="00E73E8B" w:rsidRDefault="00E73E8B" w:rsidP="0050610D">
            <w:pPr>
              <w:jc w:val="center"/>
              <w:rPr>
                <w:rFonts w:ascii="Times New Roman" w:hAnsi="Times New Roman"/>
                <w:sz w:val="28"/>
                <w:szCs w:val="28"/>
              </w:rPr>
            </w:pPr>
            <w:r>
              <w:rPr>
                <w:rFonts w:ascii="Times New Roman" w:hAnsi="Times New Roman"/>
                <w:sz w:val="28"/>
                <w:szCs w:val="28"/>
              </w:rPr>
              <w:t>15.</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p>
        </w:tc>
      </w:tr>
      <w:tr w:rsidR="00E73E8B" w:rsidRPr="00D64AC2" w:rsidTr="0050610D">
        <w:trPr>
          <w:trHeight w:val="737"/>
        </w:trPr>
        <w:tc>
          <w:tcPr>
            <w:tcW w:w="817" w:type="dxa"/>
          </w:tcPr>
          <w:p w:rsidR="00E73E8B" w:rsidRDefault="00E73E8B" w:rsidP="0050610D">
            <w:pPr>
              <w:jc w:val="center"/>
              <w:rPr>
                <w:rFonts w:ascii="Times New Roman" w:hAnsi="Times New Roman"/>
                <w:sz w:val="28"/>
                <w:szCs w:val="28"/>
              </w:rPr>
            </w:pPr>
            <w:r>
              <w:rPr>
                <w:rFonts w:ascii="Times New Roman" w:hAnsi="Times New Roman"/>
                <w:sz w:val="28"/>
                <w:szCs w:val="28"/>
              </w:rPr>
              <w:t>16.</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p>
        </w:tc>
      </w:tr>
      <w:tr w:rsidR="00E73E8B" w:rsidRPr="00D64AC2" w:rsidTr="0050610D">
        <w:trPr>
          <w:trHeight w:val="737"/>
        </w:trPr>
        <w:tc>
          <w:tcPr>
            <w:tcW w:w="817" w:type="dxa"/>
          </w:tcPr>
          <w:p w:rsidR="00E73E8B" w:rsidRDefault="00E73E8B" w:rsidP="0050610D">
            <w:pPr>
              <w:jc w:val="center"/>
              <w:rPr>
                <w:rFonts w:ascii="Times New Roman" w:hAnsi="Times New Roman"/>
                <w:sz w:val="28"/>
                <w:szCs w:val="28"/>
              </w:rPr>
            </w:pPr>
            <w:r>
              <w:rPr>
                <w:rFonts w:ascii="Times New Roman" w:hAnsi="Times New Roman"/>
                <w:sz w:val="28"/>
                <w:szCs w:val="28"/>
              </w:rPr>
              <w:t>17.</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p>
        </w:tc>
      </w:tr>
      <w:tr w:rsidR="00E73E8B" w:rsidRPr="00D64AC2" w:rsidTr="0050610D">
        <w:trPr>
          <w:trHeight w:val="737"/>
        </w:trPr>
        <w:tc>
          <w:tcPr>
            <w:tcW w:w="817" w:type="dxa"/>
          </w:tcPr>
          <w:p w:rsidR="00E73E8B" w:rsidRPr="00E12853" w:rsidRDefault="00E73E8B" w:rsidP="0050610D">
            <w:pPr>
              <w:jc w:val="center"/>
              <w:rPr>
                <w:rFonts w:ascii="Times New Roman" w:hAnsi="Times New Roman"/>
                <w:sz w:val="28"/>
                <w:szCs w:val="28"/>
              </w:rPr>
            </w:pPr>
            <w:r>
              <w:rPr>
                <w:rFonts w:ascii="Times New Roman" w:hAnsi="Times New Roman"/>
                <w:sz w:val="28"/>
                <w:szCs w:val="28"/>
                <w:lang w:val="en-US"/>
              </w:rPr>
              <w:lastRenderedPageBreak/>
              <w:t>18</w:t>
            </w:r>
            <w:r>
              <w:rPr>
                <w:rFonts w:ascii="Times New Roman" w:hAnsi="Times New Roman"/>
                <w:sz w:val="28"/>
                <w:szCs w:val="28"/>
              </w:rPr>
              <w:t>.</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p>
        </w:tc>
      </w:tr>
      <w:tr w:rsidR="00E73E8B" w:rsidRPr="00D64AC2" w:rsidTr="0050610D">
        <w:trPr>
          <w:trHeight w:val="737"/>
        </w:trPr>
        <w:tc>
          <w:tcPr>
            <w:tcW w:w="817" w:type="dxa"/>
          </w:tcPr>
          <w:p w:rsidR="00E73E8B" w:rsidRDefault="00E73E8B" w:rsidP="0050610D">
            <w:pPr>
              <w:jc w:val="center"/>
              <w:rPr>
                <w:rFonts w:ascii="Times New Roman" w:hAnsi="Times New Roman"/>
                <w:sz w:val="28"/>
                <w:szCs w:val="28"/>
              </w:rPr>
            </w:pPr>
            <w:r>
              <w:rPr>
                <w:rFonts w:ascii="Times New Roman" w:hAnsi="Times New Roman"/>
                <w:sz w:val="28"/>
                <w:szCs w:val="28"/>
              </w:rPr>
              <w:t>19.</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p>
        </w:tc>
      </w:tr>
      <w:tr w:rsidR="00E73E8B" w:rsidRPr="00D64AC2" w:rsidTr="0050610D">
        <w:trPr>
          <w:trHeight w:val="737"/>
        </w:trPr>
        <w:tc>
          <w:tcPr>
            <w:tcW w:w="817" w:type="dxa"/>
          </w:tcPr>
          <w:p w:rsidR="00E73E8B" w:rsidRDefault="00E73E8B" w:rsidP="0050610D">
            <w:pPr>
              <w:jc w:val="center"/>
              <w:rPr>
                <w:rFonts w:ascii="Times New Roman" w:hAnsi="Times New Roman"/>
                <w:sz w:val="28"/>
                <w:szCs w:val="28"/>
              </w:rPr>
            </w:pPr>
            <w:r>
              <w:rPr>
                <w:rFonts w:ascii="Times New Roman" w:hAnsi="Times New Roman"/>
                <w:sz w:val="28"/>
                <w:szCs w:val="28"/>
              </w:rPr>
              <w:t>20.</w:t>
            </w:r>
          </w:p>
        </w:tc>
        <w:tc>
          <w:tcPr>
            <w:tcW w:w="1843" w:type="dxa"/>
          </w:tcPr>
          <w:p w:rsidR="00E73E8B" w:rsidRDefault="00E73E8B" w:rsidP="0050610D">
            <w:pPr>
              <w:jc w:val="center"/>
              <w:rPr>
                <w:rFonts w:ascii="Times New Roman" w:hAnsi="Times New Roman"/>
                <w:b/>
                <w:sz w:val="28"/>
                <w:szCs w:val="28"/>
              </w:rPr>
            </w:pPr>
          </w:p>
        </w:tc>
        <w:tc>
          <w:tcPr>
            <w:tcW w:w="6804" w:type="dxa"/>
          </w:tcPr>
          <w:p w:rsidR="00E73E8B" w:rsidRPr="00D64AC2" w:rsidRDefault="00E73E8B" w:rsidP="0050610D">
            <w:pPr>
              <w:jc w:val="both"/>
              <w:rPr>
                <w:rFonts w:ascii="Times New Roman" w:hAnsi="Times New Roman"/>
                <w:sz w:val="28"/>
                <w:szCs w:val="28"/>
              </w:rPr>
            </w:pPr>
          </w:p>
        </w:tc>
      </w:tr>
    </w:tbl>
    <w:p w:rsidR="00E73E8B" w:rsidRPr="00DE1E7F" w:rsidRDefault="00E73E8B" w:rsidP="00E73E8B">
      <w:pPr>
        <w:spacing w:line="240" w:lineRule="auto"/>
        <w:jc w:val="both"/>
        <w:rPr>
          <w:rFonts w:ascii="Times New Roman" w:hAnsi="Times New Roman"/>
          <w:sz w:val="28"/>
          <w:szCs w:val="28"/>
        </w:rPr>
      </w:pPr>
    </w:p>
    <w:p w:rsidR="00D93ABF" w:rsidRDefault="00D93ABF" w:rsidP="00D93ABF">
      <w:pPr>
        <w:ind w:firstLine="426"/>
      </w:pPr>
    </w:p>
    <w:p w:rsidR="00D93ABF" w:rsidRDefault="00D93ABF" w:rsidP="00D93ABF">
      <w:pPr>
        <w:ind w:firstLine="426"/>
      </w:pPr>
    </w:p>
    <w:p w:rsidR="00D93ABF" w:rsidRDefault="00D93ABF" w:rsidP="00D93ABF">
      <w:pPr>
        <w:ind w:firstLine="426"/>
      </w:pPr>
    </w:p>
    <w:p w:rsidR="00D93ABF" w:rsidRDefault="00D93ABF" w:rsidP="00D93ABF">
      <w:pPr>
        <w:ind w:firstLine="426"/>
      </w:pPr>
    </w:p>
    <w:p w:rsidR="00D93ABF" w:rsidRDefault="00D93ABF" w:rsidP="00DE1E7F">
      <w:pPr>
        <w:spacing w:line="240" w:lineRule="auto"/>
        <w:jc w:val="both"/>
        <w:rPr>
          <w:rFonts w:ascii="Times New Roman" w:hAnsi="Times New Roman"/>
          <w:sz w:val="28"/>
          <w:szCs w:val="28"/>
        </w:rPr>
      </w:pPr>
    </w:p>
    <w:p w:rsidR="00D93ABF" w:rsidRDefault="00D93ABF" w:rsidP="00DE1E7F">
      <w:pPr>
        <w:spacing w:line="240" w:lineRule="auto"/>
        <w:jc w:val="both"/>
        <w:rPr>
          <w:rFonts w:ascii="Times New Roman" w:hAnsi="Times New Roman"/>
          <w:sz w:val="28"/>
          <w:szCs w:val="28"/>
        </w:rPr>
      </w:pPr>
    </w:p>
    <w:p w:rsidR="00D93ABF" w:rsidRPr="00DE1E7F" w:rsidRDefault="00D93ABF" w:rsidP="00DE1E7F">
      <w:pPr>
        <w:spacing w:line="240" w:lineRule="auto"/>
        <w:jc w:val="both"/>
        <w:rPr>
          <w:rFonts w:ascii="Times New Roman" w:hAnsi="Times New Roman"/>
          <w:sz w:val="28"/>
          <w:szCs w:val="28"/>
        </w:rPr>
      </w:pPr>
    </w:p>
    <w:sectPr w:rsidR="00D93ABF" w:rsidRPr="00DE1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45625"/>
    <w:multiLevelType w:val="hybridMultilevel"/>
    <w:tmpl w:val="23EEE8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69B76E1"/>
    <w:multiLevelType w:val="hybridMultilevel"/>
    <w:tmpl w:val="4DE6E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39049E"/>
    <w:multiLevelType w:val="hybridMultilevel"/>
    <w:tmpl w:val="C5DC1E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DF"/>
    <w:rsid w:val="0013032E"/>
    <w:rsid w:val="001C69C1"/>
    <w:rsid w:val="0022066D"/>
    <w:rsid w:val="002E3D1C"/>
    <w:rsid w:val="00452A4E"/>
    <w:rsid w:val="0048256B"/>
    <w:rsid w:val="004A16D8"/>
    <w:rsid w:val="004E7284"/>
    <w:rsid w:val="005E01DF"/>
    <w:rsid w:val="00611A28"/>
    <w:rsid w:val="006A0BEF"/>
    <w:rsid w:val="008002B1"/>
    <w:rsid w:val="008877F6"/>
    <w:rsid w:val="0097500E"/>
    <w:rsid w:val="00977477"/>
    <w:rsid w:val="009E29CE"/>
    <w:rsid w:val="00A71131"/>
    <w:rsid w:val="00B21433"/>
    <w:rsid w:val="00C516A6"/>
    <w:rsid w:val="00D1671C"/>
    <w:rsid w:val="00D61325"/>
    <w:rsid w:val="00D93ABF"/>
    <w:rsid w:val="00DE1E7F"/>
    <w:rsid w:val="00E73E8B"/>
    <w:rsid w:val="00E75C5A"/>
    <w:rsid w:val="00E97CDA"/>
    <w:rsid w:val="00F316F3"/>
    <w:rsid w:val="00F74AF5"/>
    <w:rsid w:val="00F97FFE"/>
    <w:rsid w:val="00FB1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B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2B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8002B1"/>
    <w:rPr>
      <w:b/>
      <w:bCs/>
    </w:rPr>
  </w:style>
  <w:style w:type="character" w:customStyle="1" w:styleId="apple-converted-space">
    <w:name w:val="apple-converted-space"/>
    <w:basedOn w:val="a0"/>
    <w:rsid w:val="00DE1E7F"/>
  </w:style>
  <w:style w:type="character" w:customStyle="1" w:styleId="butback">
    <w:name w:val="butback"/>
    <w:basedOn w:val="a0"/>
    <w:rsid w:val="00DE1E7F"/>
  </w:style>
  <w:style w:type="character" w:customStyle="1" w:styleId="submenu-table">
    <w:name w:val="submenu-table"/>
    <w:basedOn w:val="a0"/>
    <w:rsid w:val="00DE1E7F"/>
  </w:style>
  <w:style w:type="paragraph" w:styleId="a5">
    <w:name w:val="List Paragraph"/>
    <w:basedOn w:val="a"/>
    <w:uiPriority w:val="34"/>
    <w:qFormat/>
    <w:rsid w:val="009E29CE"/>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table" w:styleId="a6">
    <w:name w:val="Table Grid"/>
    <w:basedOn w:val="a1"/>
    <w:uiPriority w:val="59"/>
    <w:rsid w:val="00D93AB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B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2B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8002B1"/>
    <w:rPr>
      <w:b/>
      <w:bCs/>
    </w:rPr>
  </w:style>
  <w:style w:type="character" w:customStyle="1" w:styleId="apple-converted-space">
    <w:name w:val="apple-converted-space"/>
    <w:basedOn w:val="a0"/>
    <w:rsid w:val="00DE1E7F"/>
  </w:style>
  <w:style w:type="character" w:customStyle="1" w:styleId="butback">
    <w:name w:val="butback"/>
    <w:basedOn w:val="a0"/>
    <w:rsid w:val="00DE1E7F"/>
  </w:style>
  <w:style w:type="character" w:customStyle="1" w:styleId="submenu-table">
    <w:name w:val="submenu-table"/>
    <w:basedOn w:val="a0"/>
    <w:rsid w:val="00DE1E7F"/>
  </w:style>
  <w:style w:type="paragraph" w:styleId="a5">
    <w:name w:val="List Paragraph"/>
    <w:basedOn w:val="a"/>
    <w:uiPriority w:val="34"/>
    <w:qFormat/>
    <w:rsid w:val="009E29CE"/>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table" w:styleId="a6">
    <w:name w:val="Table Grid"/>
    <w:basedOn w:val="a1"/>
    <w:uiPriority w:val="59"/>
    <w:rsid w:val="00D93AB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90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8</Pages>
  <Words>992</Words>
  <Characters>5656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33</cp:revision>
  <dcterms:created xsi:type="dcterms:W3CDTF">2013-06-17T09:43:00Z</dcterms:created>
  <dcterms:modified xsi:type="dcterms:W3CDTF">2013-11-07T12:29:00Z</dcterms:modified>
</cp:coreProperties>
</file>