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78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Государственное бюджетное общеобразовательное учреждение лицей №488 Выборгского района Санкт-Петербурга</w:t>
      </w: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78C1" w:rsidRPr="00B978C1" w:rsidTr="000314A8">
        <w:tc>
          <w:tcPr>
            <w:tcW w:w="4785" w:type="dxa"/>
          </w:tcPr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spellStart"/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Мелешенко</w:t>
            </w:r>
            <w:proofErr w:type="spellEnd"/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28 » августа2014</w:t>
            </w:r>
          </w:p>
        </w:tc>
        <w:tc>
          <w:tcPr>
            <w:tcW w:w="4786" w:type="dxa"/>
          </w:tcPr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№488</w:t>
            </w:r>
          </w:p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Н.Ю.Осеннова</w:t>
            </w:r>
            <w:proofErr w:type="spellEnd"/>
          </w:p>
          <w:p w:rsidR="00B978C1" w:rsidRPr="00B978C1" w:rsidRDefault="00B978C1" w:rsidP="00B9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9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        от                           2014г.</w:t>
            </w:r>
          </w:p>
        </w:tc>
      </w:tr>
    </w:tbl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978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РАБОЧАЯ ПРОГРАММА</w:t>
      </w: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978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учебного предмета</w:t>
      </w: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окружающий мир</w:t>
      </w:r>
      <w:bookmarkStart w:id="0" w:name="_GoBack"/>
      <w:bookmarkEnd w:id="0"/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B978C1">
        <w:rPr>
          <w:rFonts w:ascii="Times New Roman" w:eastAsia="Times New Roman" w:hAnsi="Times New Roman" w:cs="Times New Roman"/>
          <w:b/>
          <w:iCs/>
          <w:lang w:eastAsia="ru-RU"/>
        </w:rPr>
        <w:t>3 класс                                           уровень базовый</w:t>
      </w: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B978C1">
        <w:rPr>
          <w:rFonts w:ascii="Times New Roman" w:eastAsia="Times New Roman" w:hAnsi="Times New Roman" w:cs="Times New Roman"/>
          <w:b/>
          <w:iCs/>
          <w:lang w:eastAsia="ru-RU"/>
        </w:rPr>
        <w:t xml:space="preserve">Разработана: </w:t>
      </w:r>
    </w:p>
    <w:p w:rsidR="00B978C1" w:rsidRPr="00B978C1" w:rsidRDefault="00B978C1" w:rsidP="00B978C1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B978C1">
        <w:rPr>
          <w:rFonts w:ascii="Times New Roman" w:eastAsia="Times New Roman" w:hAnsi="Times New Roman" w:cs="Times New Roman"/>
          <w:b/>
          <w:iCs/>
          <w:lang w:eastAsia="ru-RU"/>
        </w:rPr>
        <w:t>Куликовой И.Е.</w:t>
      </w:r>
    </w:p>
    <w:p w:rsidR="00B978C1" w:rsidRPr="00B978C1" w:rsidRDefault="00B978C1" w:rsidP="00B978C1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B978C1">
        <w:rPr>
          <w:rFonts w:ascii="Times New Roman" w:eastAsia="Times New Roman" w:hAnsi="Times New Roman" w:cs="Times New Roman"/>
          <w:b/>
          <w:iCs/>
          <w:lang w:eastAsia="ru-RU"/>
        </w:rPr>
        <w:t>Николаевой Е.Н.</w:t>
      </w:r>
    </w:p>
    <w:p w:rsidR="00B978C1" w:rsidRPr="00B978C1" w:rsidRDefault="00B978C1" w:rsidP="00B978C1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B978C1">
        <w:rPr>
          <w:rFonts w:ascii="Times New Roman" w:eastAsia="Times New Roman" w:hAnsi="Times New Roman" w:cs="Times New Roman"/>
          <w:b/>
          <w:iCs/>
          <w:lang w:eastAsia="ru-RU"/>
        </w:rPr>
        <w:t>Пахомовой Т.Г.</w:t>
      </w:r>
    </w:p>
    <w:p w:rsidR="00B978C1" w:rsidRPr="00B978C1" w:rsidRDefault="00B978C1" w:rsidP="00B978C1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978C1" w:rsidRPr="00B978C1" w:rsidRDefault="00B978C1" w:rsidP="00B9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B978C1">
        <w:rPr>
          <w:rFonts w:ascii="Times New Roman" w:eastAsia="Times New Roman" w:hAnsi="Times New Roman" w:cs="Times New Roman"/>
          <w:b/>
          <w:iCs/>
          <w:lang w:eastAsia="ru-RU"/>
        </w:rPr>
        <w:t>Санкт-Петербург</w:t>
      </w:r>
    </w:p>
    <w:p w:rsidR="00B978C1" w:rsidRPr="00B978C1" w:rsidRDefault="00B978C1" w:rsidP="00B978C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978C1">
        <w:rPr>
          <w:rFonts w:ascii="Times New Roman" w:eastAsia="Times New Roman" w:hAnsi="Times New Roman" w:cs="Times New Roman"/>
          <w:b/>
          <w:iCs/>
          <w:lang w:eastAsia="ru-RU"/>
        </w:rPr>
        <w:t>2014</w:t>
      </w:r>
    </w:p>
    <w:p w:rsidR="00B978C1" w:rsidRDefault="00B978C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660B4" w:rsidRPr="003725B4" w:rsidRDefault="009660B4" w:rsidP="003725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lastRenderedPageBreak/>
        <w:t>Пояснительная записка</w:t>
      </w:r>
    </w:p>
    <w:p w:rsidR="009660B4" w:rsidRPr="003725B4" w:rsidRDefault="009660B4" w:rsidP="003725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725B4">
        <w:rPr>
          <w:rFonts w:ascii="Times New Roman" w:eastAsia="Times New Roman" w:hAnsi="Times New Roman" w:cs="Times New Roman"/>
        </w:rPr>
        <w:t xml:space="preserve">Рабочая программа по окружающему миру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3725B4">
        <w:rPr>
          <w:rFonts w:ascii="Times New Roman" w:eastAsia="Times New Roman" w:hAnsi="Times New Roman" w:cs="Times New Roman"/>
        </w:rPr>
        <w:t>(Стандарты второго поколения.</w:t>
      </w:r>
      <w:proofErr w:type="gramEnd"/>
      <w:r w:rsidRPr="003725B4">
        <w:rPr>
          <w:rFonts w:ascii="Times New Roman" w:eastAsia="Times New Roman" w:hAnsi="Times New Roman" w:cs="Times New Roman"/>
        </w:rPr>
        <w:t xml:space="preserve">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3725B4">
          <w:rPr>
            <w:rFonts w:ascii="Times New Roman" w:eastAsia="Times New Roman" w:hAnsi="Times New Roman" w:cs="Times New Roman"/>
          </w:rPr>
          <w:t>2009 г</w:t>
        </w:r>
      </w:smartTag>
      <w:r w:rsidRPr="003725B4">
        <w:rPr>
          <w:rFonts w:ascii="Times New Roman" w:eastAsia="Times New Roman" w:hAnsi="Times New Roman" w:cs="Times New Roman"/>
        </w:rPr>
        <w:t xml:space="preserve">.), программы А.А. Плешакова «Окружающий мир» («Школа России». Концепция и программы для начальных классов. В 2 частях. </w:t>
      </w:r>
      <w:proofErr w:type="gramStart"/>
      <w:r w:rsidRPr="003725B4">
        <w:rPr>
          <w:rFonts w:ascii="Times New Roman" w:eastAsia="Times New Roman" w:hAnsi="Times New Roman" w:cs="Times New Roman"/>
        </w:rPr>
        <w:t xml:space="preserve">Москва,  «Просвещение», </w:t>
      </w:r>
      <w:smartTag w:uri="urn:schemas-microsoft-com:office:smarttags" w:element="metricconverter">
        <w:smartTagPr>
          <w:attr w:name="ProductID" w:val="2009 г"/>
        </w:smartTagPr>
        <w:r w:rsidRPr="003725B4">
          <w:rPr>
            <w:rFonts w:ascii="Times New Roman" w:eastAsia="Times New Roman" w:hAnsi="Times New Roman" w:cs="Times New Roman"/>
          </w:rPr>
          <w:t>2009 г</w:t>
        </w:r>
      </w:smartTag>
      <w:r w:rsidRPr="003725B4">
        <w:rPr>
          <w:rFonts w:ascii="Times New Roman" w:eastAsia="Times New Roman" w:hAnsi="Times New Roman" w:cs="Times New Roman"/>
        </w:rPr>
        <w:t>.), приказа Министерства образования и науки Российской Федерации (Приказ №1067 от 19 декабря 2012 г.)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</w:t>
      </w:r>
      <w:r w:rsidR="00F152AD" w:rsidRPr="003725B4">
        <w:rPr>
          <w:rFonts w:ascii="Times New Roman" w:eastAsia="Times New Roman" w:hAnsi="Times New Roman" w:cs="Times New Roman"/>
        </w:rPr>
        <w:t>4</w:t>
      </w:r>
      <w:r w:rsidRPr="003725B4">
        <w:rPr>
          <w:rFonts w:ascii="Times New Roman" w:eastAsia="Times New Roman" w:hAnsi="Times New Roman" w:cs="Times New Roman"/>
        </w:rPr>
        <w:t>/201</w:t>
      </w:r>
      <w:r w:rsidR="00F152AD" w:rsidRPr="003725B4">
        <w:rPr>
          <w:rFonts w:ascii="Times New Roman" w:eastAsia="Times New Roman" w:hAnsi="Times New Roman" w:cs="Times New Roman"/>
        </w:rPr>
        <w:t>5</w:t>
      </w:r>
      <w:r w:rsidRPr="003725B4">
        <w:rPr>
          <w:rFonts w:ascii="Times New Roman" w:eastAsia="Times New Roman" w:hAnsi="Times New Roman" w:cs="Times New Roman"/>
        </w:rPr>
        <w:t xml:space="preserve"> учебный год)</w:t>
      </w:r>
      <w:proofErr w:type="gramEnd"/>
    </w:p>
    <w:p w:rsidR="00D52D3F" w:rsidRPr="003725B4" w:rsidRDefault="00D52D3F" w:rsidP="003725B4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52D3F" w:rsidRPr="003725B4" w:rsidRDefault="00D52D3F" w:rsidP="00372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                Цели обучения</w:t>
      </w:r>
    </w:p>
    <w:p w:rsidR="00D52D3F" w:rsidRPr="003725B4" w:rsidRDefault="00D52D3F" w:rsidP="003725B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D52D3F" w:rsidRPr="003725B4" w:rsidRDefault="00D52D3F" w:rsidP="003725B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D52D3F" w:rsidRPr="003725B4" w:rsidRDefault="00D52D3F" w:rsidP="003725B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D52D3F" w:rsidRPr="003725B4" w:rsidRDefault="00D52D3F" w:rsidP="003725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                      Задачи</w:t>
      </w:r>
    </w:p>
    <w:p w:rsidR="00D52D3F" w:rsidRPr="003725B4" w:rsidRDefault="00D52D3F" w:rsidP="003725B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формирование уважительного отношения к семье, населенному пункту, региону, региону, в  котором проживают дети, к России, ее природе и культуре, истории и современной жизни;</w:t>
      </w:r>
    </w:p>
    <w:p w:rsidR="00D52D3F" w:rsidRPr="003725B4" w:rsidRDefault="00D52D3F" w:rsidP="003725B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D52D3F" w:rsidRPr="003725B4" w:rsidRDefault="00D52D3F" w:rsidP="003725B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52D3F" w:rsidRPr="003725B4" w:rsidRDefault="00D52D3F" w:rsidP="003725B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Рабочая программа ориентирована на усвоение обязательного минимума содержания по предмету, позволяет работать без перегрузок в классе с детьми разного уровня обучения и интереса к окружающему миру.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 Курс "Мир вокруг нас» является частью программы «Зелёный дом» и имеет ярко выраженную экологическую направленность. Это определено особой актуальностью экологического образования в современных условиях.  Именно формирование экологической компетенции - одно из главных направлений учебно-методического комплекта.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Содержание курса базируется на следующих ведущих идеях: многообразие мира; экологическая целостность мира; уважение к миру. Благодаря им у ребенка воспитываются чувства патриотизма, гражданственности, своей общности со всем миром. Такая </w:t>
      </w:r>
      <w:proofErr w:type="spellStart"/>
      <w:r w:rsidRPr="003725B4">
        <w:rPr>
          <w:rFonts w:ascii="Times New Roman" w:eastAsia="Times New Roman" w:hAnsi="Times New Roman" w:cs="Times New Roman"/>
          <w:lang w:eastAsia="ru-RU"/>
        </w:rPr>
        <w:t>гражданскиориентированная</w:t>
      </w:r>
      <w:proofErr w:type="spellEnd"/>
      <w:r w:rsidRPr="003725B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3725B4">
        <w:rPr>
          <w:rFonts w:ascii="Times New Roman" w:eastAsia="Times New Roman" w:hAnsi="Times New Roman" w:cs="Times New Roman"/>
          <w:lang w:eastAsia="ru-RU"/>
        </w:rPr>
        <w:t>глобалистическая</w:t>
      </w:r>
      <w:proofErr w:type="spellEnd"/>
      <w:r w:rsidRPr="003725B4">
        <w:rPr>
          <w:rFonts w:ascii="Times New Roman" w:eastAsia="Times New Roman" w:hAnsi="Times New Roman" w:cs="Times New Roman"/>
          <w:lang w:eastAsia="ru-RU"/>
        </w:rPr>
        <w:t xml:space="preserve"> позиция заложена в концепции комплекта "Школа России".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Многообразие как форма существования мира ярко проявляет себя и в природной, и в социальной сферах.</w:t>
      </w:r>
      <w:proofErr w:type="gramEnd"/>
      <w:r w:rsidRPr="003725B4">
        <w:rPr>
          <w:rFonts w:ascii="Times New Roman" w:eastAsia="Times New Roman" w:hAnsi="Times New Roman" w:cs="Times New Roman"/>
          <w:lang w:eastAsia="ru-RU"/>
        </w:rPr>
        <w:t xml:space="preserve"> На основе интеграции </w:t>
      </w: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естественно-научных</w:t>
      </w:r>
      <w:proofErr w:type="gramEnd"/>
      <w:r w:rsidRPr="003725B4">
        <w:rPr>
          <w:rFonts w:ascii="Times New Roman" w:eastAsia="Times New Roman" w:hAnsi="Times New Roman" w:cs="Times New Roman"/>
          <w:lang w:eastAsia="ru-RU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уделяется знакомству младших школьников с природным многообразием, рассматривающимся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Экологическая целостность мира - важный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и живой природой,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воздействия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также включение в программу элементарных сведений из области экономики.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lastRenderedPageBreak/>
        <w:t xml:space="preserve"> Уважение к миру - это применяемая автором формула нового отношения к окружающему, основанного на признании </w:t>
      </w:r>
      <w:proofErr w:type="spellStart"/>
      <w:r w:rsidRPr="003725B4">
        <w:rPr>
          <w:rFonts w:ascii="Times New Roman" w:eastAsia="Times New Roman" w:hAnsi="Times New Roman" w:cs="Times New Roman"/>
          <w:lang w:eastAsia="ru-RU"/>
        </w:rPr>
        <w:t>самоценности</w:t>
      </w:r>
      <w:proofErr w:type="spellEnd"/>
      <w:r w:rsidRPr="003725B4">
        <w:rPr>
          <w:rFonts w:ascii="Times New Roman" w:eastAsia="Times New Roman" w:hAnsi="Times New Roman" w:cs="Times New Roman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миру.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В соответствии с общей направленностью курса и названными ведущими идеями особое значение при реализации программы придается новым для практики начальной школы видам деятельности учащихся, к которым относятся: 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- распознавание природных объектов с помощью специально разработанного для начальной школы атласа-определителя; 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- моделирование экологических связей с помощью графических и динамических схем (моделей); 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-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660B4" w:rsidRPr="003725B4" w:rsidRDefault="009660B4" w:rsidP="0037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25B4">
        <w:rPr>
          <w:rFonts w:ascii="Times New Roman" w:eastAsia="Times New Roman" w:hAnsi="Times New Roman" w:cs="Times New Roman"/>
          <w:bCs/>
          <w:lang w:eastAsia="ru-RU"/>
        </w:rPr>
        <w:t xml:space="preserve">                 Тематическое планирование  по окружающему миру в 3 классе рассчитано на  2 часа в неделю на протяжении учебного года, что составляет  68 часов в год. </w:t>
      </w:r>
    </w:p>
    <w:p w:rsidR="003725B4" w:rsidRPr="003725B4" w:rsidRDefault="003725B4" w:rsidP="003725B4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5B4">
        <w:rPr>
          <w:rFonts w:ascii="Times New Roman" w:hAnsi="Times New Roman" w:cs="Times New Roman"/>
        </w:rPr>
        <w:t>В данную рабочую программу внесены изменения. Включен  учебный модуль «Дорожная безопасн</w:t>
      </w:r>
      <w:r w:rsidR="00F6111A">
        <w:rPr>
          <w:rFonts w:ascii="Times New Roman" w:hAnsi="Times New Roman" w:cs="Times New Roman"/>
        </w:rPr>
        <w:t>ость»( 11 часов).</w:t>
      </w:r>
    </w:p>
    <w:p w:rsidR="009660B4" w:rsidRPr="00E3267B" w:rsidRDefault="009660B4" w:rsidP="003725B4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67B">
        <w:rPr>
          <w:rFonts w:ascii="Times New Roman" w:eastAsia="Times New Roman" w:hAnsi="Times New Roman" w:cs="Times New Roman"/>
          <w:b/>
          <w:lang w:eastAsia="ru-RU"/>
        </w:rPr>
        <w:t>Учебно-методический комплект:</w:t>
      </w:r>
    </w:p>
    <w:p w:rsidR="009660B4" w:rsidRPr="003725B4" w:rsidRDefault="009660B4" w:rsidP="0037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25B4">
        <w:rPr>
          <w:rFonts w:ascii="Times New Roman" w:eastAsia="Times New Roman" w:hAnsi="Times New Roman" w:cs="Times New Roman"/>
          <w:bCs/>
          <w:lang w:eastAsia="ru-RU"/>
        </w:rPr>
        <w:t>1.Учебника для 3 класс в 2 частях «Окружающий мир», Москва</w:t>
      </w:r>
      <w:proofErr w:type="gramStart"/>
      <w:r w:rsidRPr="003725B4">
        <w:rPr>
          <w:rFonts w:ascii="Times New Roman" w:eastAsia="Times New Roman" w:hAnsi="Times New Roman" w:cs="Times New Roman"/>
          <w:bCs/>
          <w:lang w:eastAsia="ru-RU"/>
        </w:rPr>
        <w:t xml:space="preserve">.: </w:t>
      </w:r>
      <w:proofErr w:type="gramEnd"/>
      <w:r w:rsidRPr="003725B4">
        <w:rPr>
          <w:rFonts w:ascii="Times New Roman" w:eastAsia="Times New Roman" w:hAnsi="Times New Roman" w:cs="Times New Roman"/>
          <w:bCs/>
          <w:lang w:eastAsia="ru-RU"/>
        </w:rPr>
        <w:t>Просвещение, 2012</w:t>
      </w:r>
    </w:p>
    <w:p w:rsidR="009660B4" w:rsidRPr="003725B4" w:rsidRDefault="009660B4" w:rsidP="0037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25B4">
        <w:rPr>
          <w:rFonts w:ascii="Times New Roman" w:eastAsia="Times New Roman" w:hAnsi="Times New Roman" w:cs="Times New Roman"/>
          <w:bCs/>
          <w:lang w:eastAsia="ru-RU"/>
        </w:rPr>
        <w:t>2.Рабочая тетрадь- Плешаков А.А. Окружающий мир. 3 класс. В   2 частях.- М.: Просвещение.2012</w:t>
      </w:r>
    </w:p>
    <w:p w:rsidR="009660B4" w:rsidRPr="003725B4" w:rsidRDefault="009660B4" w:rsidP="0037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25B4">
        <w:rPr>
          <w:rFonts w:ascii="Times New Roman" w:eastAsia="Times New Roman" w:hAnsi="Times New Roman" w:cs="Times New Roman"/>
          <w:bCs/>
          <w:lang w:eastAsia="ru-RU"/>
        </w:rPr>
        <w:t>3. Тест</w:t>
      </w:r>
      <w:proofErr w:type="gramStart"/>
      <w:r w:rsidRPr="003725B4">
        <w:rPr>
          <w:rFonts w:ascii="Times New Roman" w:eastAsia="Times New Roman" w:hAnsi="Times New Roman" w:cs="Times New Roman"/>
          <w:bCs/>
          <w:lang w:eastAsia="ru-RU"/>
        </w:rPr>
        <w:t>ы-</w:t>
      </w:r>
      <w:proofErr w:type="gramEnd"/>
      <w:r w:rsidRPr="003725B4">
        <w:rPr>
          <w:rFonts w:ascii="Times New Roman" w:eastAsia="Times New Roman" w:hAnsi="Times New Roman" w:cs="Times New Roman"/>
          <w:bCs/>
          <w:lang w:eastAsia="ru-RU"/>
        </w:rPr>
        <w:t xml:space="preserve"> Плешаков А.А. Окружающий мир. 3 класс. В   2 частях.- М.: Просвещение.2012</w:t>
      </w:r>
    </w:p>
    <w:p w:rsidR="009660B4" w:rsidRPr="003725B4" w:rsidRDefault="009660B4" w:rsidP="0037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25B4">
        <w:rPr>
          <w:rFonts w:ascii="Times New Roman" w:eastAsia="Times New Roman" w:hAnsi="Times New Roman" w:cs="Times New Roman"/>
          <w:bCs/>
          <w:lang w:eastAsia="ru-RU"/>
        </w:rPr>
        <w:t>4.Атлас – определитель. Пособие для учащихся общеобразовательных учреждений. – М.: Просвещение, 2010. Плешаков А.А «От земли до неба»</w:t>
      </w:r>
    </w:p>
    <w:p w:rsidR="009660B4" w:rsidRPr="003725B4" w:rsidRDefault="009660B4" w:rsidP="0037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25B4">
        <w:rPr>
          <w:rFonts w:ascii="Times New Roman" w:eastAsia="Times New Roman" w:hAnsi="Times New Roman" w:cs="Times New Roman"/>
          <w:bCs/>
          <w:lang w:eastAsia="ru-RU"/>
        </w:rPr>
        <w:t>5.Поурочные разработки: Плешаков А.А «Окружающий мир», 3 класс</w:t>
      </w:r>
    </w:p>
    <w:p w:rsidR="000D6660" w:rsidRPr="003725B4" w:rsidRDefault="000D6660" w:rsidP="003725B4">
      <w:pPr>
        <w:tabs>
          <w:tab w:val="num" w:pos="144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725B4">
        <w:rPr>
          <w:rFonts w:ascii="Times New Roman" w:eastAsia="Times New Roman" w:hAnsi="Times New Roman" w:cs="Times New Roman"/>
          <w:lang w:eastAsia="ar-SA"/>
        </w:rPr>
        <w:t>В процессе изучения курса возможно использование следующих технологий: развивающее обучение; коллективная система обучения (КСО)</w:t>
      </w:r>
      <w:proofErr w:type="gramStart"/>
      <w:r w:rsidRPr="003725B4">
        <w:rPr>
          <w:rFonts w:ascii="Times New Roman" w:eastAsia="Times New Roman" w:hAnsi="Times New Roman" w:cs="Times New Roman"/>
          <w:lang w:eastAsia="ar-SA"/>
        </w:rPr>
        <w:t>;т</w:t>
      </w:r>
      <w:proofErr w:type="gramEnd"/>
      <w:r w:rsidRPr="003725B4">
        <w:rPr>
          <w:rFonts w:ascii="Times New Roman" w:eastAsia="Times New Roman" w:hAnsi="Times New Roman" w:cs="Times New Roman"/>
          <w:lang w:eastAsia="ar-SA"/>
        </w:rPr>
        <w:t xml:space="preserve">ехнология решения исследовательских задач (ТРИЗ);исследовательские и проектные методы; технология использования в обучении игровых методов: ролевых, деловых и других видов обучающих игр; обучение в сотрудничестве; информационно-коммуникационные технологии; </w:t>
      </w:r>
      <w:proofErr w:type="spellStart"/>
      <w:r w:rsidRPr="003725B4">
        <w:rPr>
          <w:rFonts w:ascii="Times New Roman" w:eastAsia="Times New Roman" w:hAnsi="Times New Roman" w:cs="Times New Roman"/>
          <w:lang w:eastAsia="ar-SA"/>
        </w:rPr>
        <w:t>здоровьесберегающие</w:t>
      </w:r>
      <w:proofErr w:type="spellEnd"/>
      <w:r w:rsidRPr="003725B4">
        <w:rPr>
          <w:rFonts w:ascii="Times New Roman" w:eastAsia="Times New Roman" w:hAnsi="Times New Roman" w:cs="Times New Roman"/>
          <w:lang w:eastAsia="ar-SA"/>
        </w:rPr>
        <w:t xml:space="preserve"> технологии; система инновационной оценки «портфолио»</w:t>
      </w:r>
      <w:r w:rsidR="005547BB" w:rsidRPr="003725B4">
        <w:rPr>
          <w:rFonts w:ascii="Times New Roman" w:eastAsia="Times New Roman" w:hAnsi="Times New Roman" w:cs="Times New Roman"/>
          <w:lang w:eastAsia="ar-SA"/>
        </w:rPr>
        <w:t xml:space="preserve"> и др.</w:t>
      </w:r>
      <w:r w:rsidRPr="003725B4">
        <w:rPr>
          <w:rFonts w:ascii="Times New Roman" w:eastAsia="Times New Roman" w:hAnsi="Times New Roman" w:cs="Times New Roman"/>
          <w:lang w:eastAsia="ar-SA"/>
        </w:rPr>
        <w:t>.</w:t>
      </w:r>
    </w:p>
    <w:p w:rsidR="0045445C" w:rsidRPr="003725B4" w:rsidRDefault="0045445C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Формы организации работы при изучении курса разнообразны: уроки в классе и на природе, экскурсии, мастер-класс специалистов, заочное путешествие. Разнообразны также методы, приемы и средства обучения. Так, значительная роль отводится наблюдениям, практическим работам, демонстрации опытов, организации учебного диалога в ходе урока, созданию долгосрочных и краткосрочных проектов, презентаций.</w:t>
      </w:r>
    </w:p>
    <w:p w:rsidR="0045445C" w:rsidRPr="003725B4" w:rsidRDefault="0045445C" w:rsidP="003725B4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3725B4">
        <w:rPr>
          <w:rFonts w:ascii="Times New Roman" w:eastAsia="Times New Roman" w:hAnsi="Times New Roman" w:cs="Times New Roman"/>
          <w:u w:val="single"/>
          <w:lang w:eastAsia="ru-RU"/>
        </w:rPr>
        <w:t>Структура курса.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426"/>
        <w:gridCol w:w="1437"/>
        <w:gridCol w:w="1491"/>
        <w:gridCol w:w="754"/>
        <w:gridCol w:w="992"/>
        <w:gridCol w:w="482"/>
        <w:gridCol w:w="482"/>
      </w:tblGrid>
      <w:tr w:rsidR="00B94F50" w:rsidRPr="003725B4" w:rsidTr="005364FD">
        <w:tc>
          <w:tcPr>
            <w:tcW w:w="0" w:type="auto"/>
            <w:vMerge w:val="restart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разделов.</w:t>
            </w:r>
          </w:p>
        </w:tc>
        <w:tc>
          <w:tcPr>
            <w:tcW w:w="0" w:type="auto"/>
            <w:vMerge w:val="restart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Кол-во часов.</w:t>
            </w:r>
          </w:p>
        </w:tc>
        <w:tc>
          <w:tcPr>
            <w:tcW w:w="2003" w:type="dxa"/>
            <w:gridSpan w:val="2"/>
          </w:tcPr>
          <w:p w:rsidR="00B94F50" w:rsidRPr="003725B4" w:rsidRDefault="00B94F50" w:rsidP="003725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Форма контроля и кол-во часов</w:t>
            </w:r>
          </w:p>
        </w:tc>
        <w:tc>
          <w:tcPr>
            <w:tcW w:w="992" w:type="dxa"/>
            <w:vMerge w:val="restart"/>
            <w:textDirection w:val="btLr"/>
          </w:tcPr>
          <w:p w:rsidR="00B94F50" w:rsidRPr="003725B4" w:rsidRDefault="00B94F50" w:rsidP="003725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 w:val="restart"/>
            <w:textDirection w:val="btLr"/>
          </w:tcPr>
          <w:p w:rsidR="00B94F50" w:rsidRPr="003725B4" w:rsidRDefault="00B94F50" w:rsidP="003725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  <w:tc>
          <w:tcPr>
            <w:tcW w:w="0" w:type="auto"/>
            <w:vMerge w:val="restart"/>
            <w:textDirection w:val="btLr"/>
          </w:tcPr>
          <w:p w:rsidR="00B94F50" w:rsidRPr="003725B4" w:rsidRDefault="00B94F50" w:rsidP="003725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Проекты</w:t>
            </w:r>
          </w:p>
        </w:tc>
      </w:tr>
      <w:tr w:rsidR="00B94F50" w:rsidRPr="003725B4" w:rsidTr="00B94F50">
        <w:trPr>
          <w:trHeight w:val="976"/>
        </w:trPr>
        <w:tc>
          <w:tcPr>
            <w:tcW w:w="0" w:type="auto"/>
            <w:vMerge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0" w:type="auto"/>
            <w:vMerge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0" w:type="auto"/>
            <w:vMerge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491" w:type="dxa"/>
          </w:tcPr>
          <w:p w:rsidR="00B94F50" w:rsidRPr="003725B4" w:rsidRDefault="00D4716F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51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  <w:r w:rsidR="00D4716F" w:rsidRPr="003725B4">
              <w:rPr>
                <w:rFonts w:ascii="Times New Roman" w:eastAsia="Times New Roman" w:hAnsi="Times New Roman" w:cs="Times New Roman"/>
                <w:lang w:eastAsia="ru-RU"/>
              </w:rPr>
              <w:t>. Пров. Раб.</w:t>
            </w:r>
          </w:p>
        </w:tc>
        <w:tc>
          <w:tcPr>
            <w:tcW w:w="992" w:type="dxa"/>
            <w:vMerge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0" w:type="auto"/>
            <w:vMerge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F50" w:rsidRPr="003725B4" w:rsidTr="00B94F50"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Как устроен мир.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6ч.</w:t>
            </w:r>
          </w:p>
        </w:tc>
        <w:tc>
          <w:tcPr>
            <w:tcW w:w="1491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4F50" w:rsidRPr="003725B4" w:rsidTr="00B94F50"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Эта удивительная природа.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18 ч.</w:t>
            </w:r>
          </w:p>
        </w:tc>
        <w:tc>
          <w:tcPr>
            <w:tcW w:w="1491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4F50" w:rsidRPr="003725B4" w:rsidTr="00B94F50"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Мы и наше здоровье.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10 ч.</w:t>
            </w:r>
          </w:p>
        </w:tc>
        <w:tc>
          <w:tcPr>
            <w:tcW w:w="1491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4F50" w:rsidRPr="003725B4" w:rsidTr="00B94F50"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Наша безопасность.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7 ч.</w:t>
            </w:r>
          </w:p>
        </w:tc>
        <w:tc>
          <w:tcPr>
            <w:tcW w:w="1491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4F50" w:rsidRPr="003725B4" w:rsidTr="00B94F50"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Чему учит экономика.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12 ч.</w:t>
            </w:r>
          </w:p>
        </w:tc>
        <w:tc>
          <w:tcPr>
            <w:tcW w:w="1491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4F50" w:rsidRPr="003725B4" w:rsidTr="00B94F50"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Путешествие по городам и странам.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15 ч.</w:t>
            </w:r>
          </w:p>
        </w:tc>
        <w:tc>
          <w:tcPr>
            <w:tcW w:w="1491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4F50" w:rsidRPr="003725B4" w:rsidTr="00B94F50"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68ч.</w:t>
            </w:r>
          </w:p>
        </w:tc>
        <w:tc>
          <w:tcPr>
            <w:tcW w:w="1491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B94F50" w:rsidRPr="003725B4" w:rsidRDefault="00B94F50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5547BB" w:rsidRPr="003725B4" w:rsidRDefault="005547BB" w:rsidP="003725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6771" w:rsidRPr="003725B4" w:rsidRDefault="005547BB" w:rsidP="003725B4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899"/>
        <w:gridCol w:w="900"/>
        <w:gridCol w:w="900"/>
        <w:gridCol w:w="900"/>
        <w:gridCol w:w="900"/>
        <w:gridCol w:w="900"/>
      </w:tblGrid>
      <w:tr w:rsidR="00D4716F" w:rsidRPr="003725B4" w:rsidTr="00D4716F">
        <w:trPr>
          <w:cantSplit/>
          <w:trHeight w:val="2031"/>
        </w:trPr>
        <w:tc>
          <w:tcPr>
            <w:tcW w:w="4501" w:type="dxa"/>
            <w:tcBorders>
              <w:tl2br w:val="single" w:sz="4" w:space="0" w:color="auto"/>
            </w:tcBorders>
            <w:shd w:val="clear" w:color="auto" w:fill="auto"/>
          </w:tcPr>
          <w:p w:rsidR="00D4716F" w:rsidRPr="003725B4" w:rsidRDefault="00D4716F" w:rsidP="003725B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Виды          контроля</w:t>
            </w:r>
          </w:p>
        </w:tc>
        <w:tc>
          <w:tcPr>
            <w:tcW w:w="899" w:type="dxa"/>
            <w:textDirection w:val="btLr"/>
          </w:tcPr>
          <w:p w:rsidR="00D4716F" w:rsidRPr="003725B4" w:rsidRDefault="00D4716F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</w:t>
            </w:r>
          </w:p>
          <w:p w:rsidR="00D4716F" w:rsidRPr="003725B4" w:rsidRDefault="00D4716F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900" w:type="dxa"/>
            <w:textDirection w:val="btLr"/>
          </w:tcPr>
          <w:p w:rsidR="00D4716F" w:rsidRPr="003725B4" w:rsidRDefault="00D4716F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Тесты.</w:t>
            </w:r>
          </w:p>
          <w:p w:rsidR="00D4716F" w:rsidRPr="003725B4" w:rsidRDefault="00D4716F" w:rsidP="0037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Проверочные</w:t>
            </w:r>
          </w:p>
          <w:p w:rsidR="00D4716F" w:rsidRPr="003725B4" w:rsidRDefault="00D4716F" w:rsidP="003725B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716F" w:rsidRPr="003725B4" w:rsidRDefault="00D4716F" w:rsidP="003725B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Проекты</w:t>
            </w:r>
          </w:p>
        </w:tc>
        <w:tc>
          <w:tcPr>
            <w:tcW w:w="900" w:type="dxa"/>
            <w:textDirection w:val="btLr"/>
          </w:tcPr>
          <w:p w:rsidR="00D4716F" w:rsidRPr="003725B4" w:rsidRDefault="00D4716F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900" w:type="dxa"/>
            <w:textDirection w:val="btLr"/>
          </w:tcPr>
          <w:p w:rsidR="00D4716F" w:rsidRPr="003725B4" w:rsidRDefault="00D4716F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  <w:tc>
          <w:tcPr>
            <w:tcW w:w="900" w:type="dxa"/>
            <w:textDirection w:val="btLr"/>
          </w:tcPr>
          <w:p w:rsidR="00D4716F" w:rsidRPr="003725B4" w:rsidRDefault="00D4716F" w:rsidP="00372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Диагностические работы</w:t>
            </w:r>
          </w:p>
        </w:tc>
      </w:tr>
      <w:tr w:rsidR="00D4716F" w:rsidRPr="003725B4" w:rsidTr="00D4716F">
        <w:trPr>
          <w:trHeight w:val="256"/>
        </w:trPr>
        <w:tc>
          <w:tcPr>
            <w:tcW w:w="4501" w:type="dxa"/>
            <w:shd w:val="clear" w:color="auto" w:fill="auto"/>
          </w:tcPr>
          <w:p w:rsidR="00D4716F" w:rsidRPr="003725B4" w:rsidRDefault="00D4716F" w:rsidP="003725B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 четверть</w:t>
            </w:r>
          </w:p>
        </w:tc>
        <w:tc>
          <w:tcPr>
            <w:tcW w:w="899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716F" w:rsidRPr="003725B4" w:rsidTr="00D4716F">
        <w:trPr>
          <w:trHeight w:val="256"/>
        </w:trPr>
        <w:tc>
          <w:tcPr>
            <w:tcW w:w="4501" w:type="dxa"/>
            <w:shd w:val="clear" w:color="auto" w:fill="auto"/>
          </w:tcPr>
          <w:p w:rsidR="00D4716F" w:rsidRPr="003725B4" w:rsidRDefault="00D4716F" w:rsidP="003725B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 четверть</w:t>
            </w:r>
          </w:p>
        </w:tc>
        <w:tc>
          <w:tcPr>
            <w:tcW w:w="899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16F" w:rsidRPr="003725B4" w:rsidTr="00D4716F">
        <w:trPr>
          <w:trHeight w:val="256"/>
        </w:trPr>
        <w:tc>
          <w:tcPr>
            <w:tcW w:w="4501" w:type="dxa"/>
            <w:shd w:val="clear" w:color="auto" w:fill="auto"/>
          </w:tcPr>
          <w:p w:rsidR="00D4716F" w:rsidRPr="003725B4" w:rsidRDefault="00D4716F" w:rsidP="003725B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</w:tc>
        <w:tc>
          <w:tcPr>
            <w:tcW w:w="899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16F" w:rsidRPr="003725B4" w:rsidTr="00D4716F">
        <w:trPr>
          <w:trHeight w:val="256"/>
        </w:trPr>
        <w:tc>
          <w:tcPr>
            <w:tcW w:w="4501" w:type="dxa"/>
            <w:shd w:val="clear" w:color="auto" w:fill="auto"/>
          </w:tcPr>
          <w:p w:rsidR="00D4716F" w:rsidRPr="003725B4" w:rsidRDefault="00D4716F" w:rsidP="003725B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4 четверть</w:t>
            </w:r>
          </w:p>
        </w:tc>
        <w:tc>
          <w:tcPr>
            <w:tcW w:w="899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716F" w:rsidRPr="003725B4" w:rsidTr="00D4716F">
        <w:trPr>
          <w:trHeight w:val="256"/>
        </w:trPr>
        <w:tc>
          <w:tcPr>
            <w:tcW w:w="4501" w:type="dxa"/>
            <w:shd w:val="clear" w:color="auto" w:fill="auto"/>
          </w:tcPr>
          <w:p w:rsidR="00D4716F" w:rsidRPr="003725B4" w:rsidRDefault="00D4716F" w:rsidP="003725B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99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D4716F" w:rsidRPr="003725B4" w:rsidRDefault="00D4716F" w:rsidP="0037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5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736771" w:rsidRPr="003725B4" w:rsidRDefault="00736771" w:rsidP="003725B4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36771" w:rsidRPr="003725B4" w:rsidRDefault="00736771" w:rsidP="003725B4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660B4" w:rsidRPr="003725B4" w:rsidRDefault="009660B4" w:rsidP="003725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u w:val="single"/>
          <w:lang w:eastAsia="ru-RU"/>
        </w:rPr>
        <w:t xml:space="preserve">К концу </w:t>
      </w:r>
      <w:r w:rsidRPr="003725B4">
        <w:rPr>
          <w:rFonts w:ascii="Times New Roman" w:eastAsia="Times New Roman" w:hAnsi="Times New Roman" w:cs="Times New Roman"/>
          <w:u w:val="single"/>
          <w:lang w:val="en-US" w:eastAsia="ru-RU"/>
        </w:rPr>
        <w:t>III</w:t>
      </w:r>
      <w:r w:rsidRPr="003725B4">
        <w:rPr>
          <w:rFonts w:ascii="Times New Roman" w:eastAsia="Times New Roman" w:hAnsi="Times New Roman" w:cs="Times New Roman"/>
          <w:u w:val="single"/>
          <w:lang w:eastAsia="ru-RU"/>
        </w:rPr>
        <w:t xml:space="preserve"> класса учащиеся должны знать:</w:t>
      </w:r>
    </w:p>
    <w:p w:rsidR="009660B4" w:rsidRPr="003725B4" w:rsidRDefault="009660B4" w:rsidP="003725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что такое тела, вещества, частицы;</w:t>
      </w:r>
    </w:p>
    <w:p w:rsidR="009660B4" w:rsidRPr="003725B4" w:rsidRDefault="009660B4" w:rsidP="003725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компоненты неживой природы: воздух, вода, полезные ископаемые. Их основные свойства;</w:t>
      </w:r>
    </w:p>
    <w:p w:rsidR="009660B4" w:rsidRPr="003725B4" w:rsidRDefault="009660B4" w:rsidP="003725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компоненты живой природы: человек, растения, животные, грибы, микроорганизмы;</w:t>
      </w:r>
    </w:p>
    <w:p w:rsidR="009660B4" w:rsidRPr="003725B4" w:rsidRDefault="009660B4" w:rsidP="003725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группы растений: водоросли, мхи, папоротники, хвойные, цветковые, некоторые их отличительные признаки; органы растений; растениеводство как составная часть сельского хозяйства;</w:t>
      </w:r>
      <w:proofErr w:type="gramEnd"/>
    </w:p>
    <w:p w:rsidR="009660B4" w:rsidRPr="003725B4" w:rsidRDefault="009660B4" w:rsidP="003725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  <w:proofErr w:type="gramEnd"/>
    </w:p>
    <w:p w:rsidR="009660B4" w:rsidRPr="003725B4" w:rsidRDefault="009660B4" w:rsidP="003725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9660B4" w:rsidRPr="003725B4" w:rsidRDefault="009660B4" w:rsidP="003725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9660B4" w:rsidRPr="003725B4" w:rsidRDefault="009660B4" w:rsidP="003725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строение тела человека, его важнейшие органы и их функции; основы личной гигиены.</w:t>
      </w:r>
    </w:p>
    <w:p w:rsidR="009660B4" w:rsidRPr="003725B4" w:rsidRDefault="009660B4" w:rsidP="003725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725B4">
        <w:rPr>
          <w:rFonts w:ascii="Times New Roman" w:eastAsia="Times New Roman" w:hAnsi="Times New Roman" w:cs="Times New Roman"/>
          <w:u w:val="single"/>
          <w:lang w:eastAsia="ru-RU"/>
        </w:rPr>
        <w:t>Учащиеся должны уметь:</w:t>
      </w:r>
    </w:p>
    <w:p w:rsidR="009660B4" w:rsidRPr="003725B4" w:rsidRDefault="009660B4" w:rsidP="003725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различать наиболее распространенные в данной местности растения, животных;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устно описывать объекты природы;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объяснять в пределах требований программы взаимосвязи в природе и между природой и человеком;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подготовить рассказ природоведческого содержания на основе материалов учебника, а также отдельных дополнительных источников;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измерять температуру воздуха с помощью термометра;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проводить самостоятельные наблюдения в природе; выполнять простейшие опыты;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оперировать с моделями, указанными в программе;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изготовлять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выполнять правила поведения в природе, обосновывать их необходимость;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 простейшей форме пропагандировать знания об охране природы;</w:t>
      </w:r>
    </w:p>
    <w:p w:rsidR="009660B4" w:rsidRPr="003725B4" w:rsidRDefault="009660B4" w:rsidP="003725B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выполнять правила личной гигиены; оказывать первую помощь при небольших повреждениях кожи.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Личностные результаты: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3725B4">
        <w:rPr>
          <w:rFonts w:ascii="Times New Roman" w:eastAsia="Times New Roman" w:hAnsi="Times New Roman" w:cs="Times New Roman"/>
          <w:lang w:eastAsia="ru-RU"/>
        </w:rPr>
        <w:t xml:space="preserve"> будут сформированы: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овладение основами гражданской идентичности личности в форме осознания «Я» как гражданина России, знающего и любящего ее природу и культуру; 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lastRenderedPageBreak/>
        <w:t xml:space="preserve">проявление чувства гордости за свою Родину, в том числе через знакомство с отечественным наследием, входящим в Список ЮНЕСКО; 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представление о ценностях многонационального общества на основе сопоставления материальной и духовной культуры традиционного Дома; 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Списка Всемирных духовных сокровищ;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целостный взгляд на мир в единстве природы, народов и культур через последовательное рассмотрение двух взаимно связанных метафорических образов: Мир как дом; Дом как мир;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представление о необходимости бережного, уважительного отношения к культуре разных народов  России и народов мира, выступающей в разнообразных культурных формах семейных традиций;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представление о навыках адаптации в мире через осознание преемственности от старшего поколения к младшему (традиции в семье);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внутренняя позиция школьника на уровне осознания и принятия образца прилежного ученика;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мотивы учебной деятельности (учебно-познавательные, социальные);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интерес к новому учебному материалу, способам решения задач и пр.;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готовность к  бережному и уважительному отношению к живой и неживой природе, окружающим людям*;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личностная ответственность за свои поступки, сохранность объектов природы, необходимых для будущего  России*;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эстетические чувства, впечатления через восприятие природы в символических образах народного творчества, знакомство с Всемирным наследием, Всемирными духовными сокровищами;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понимание и сопереживание чувствам других людей на основе знакомства с основами семейной жизни*;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представление об этических нормах через формулирование правил экологической и семейной этики;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представление об этических нормах через формулирование правил нравственного общения людей друг с другом в ходе знакомства </w:t>
      </w: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3725B4">
        <w:rPr>
          <w:rFonts w:ascii="Times New Roman" w:eastAsia="Times New Roman" w:hAnsi="Times New Roman" w:cs="Times New Roman"/>
          <w:lang w:eastAsia="ru-RU"/>
        </w:rPr>
        <w:t xml:space="preserve"> Всемирным природным и культурным наследием;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потребность сотрудничества </w:t>
      </w: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3725B4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 в разных ситуациях; 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установка на здоровый образ жизни через формулирование правил оказания первой помощи, соблюдение личной гигиены, в том числе - использование лучших семейных </w:t>
      </w: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традиций здорового образа жизни народов своего края</w:t>
      </w:r>
      <w:proofErr w:type="gramEnd"/>
      <w:r w:rsidRPr="003725B4">
        <w:rPr>
          <w:rFonts w:ascii="Times New Roman" w:eastAsia="Times New Roman" w:hAnsi="Times New Roman" w:cs="Times New Roman"/>
          <w:lang w:eastAsia="ru-RU"/>
        </w:rPr>
        <w:t>.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725B4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3725B4">
        <w:rPr>
          <w:rFonts w:ascii="Times New Roman" w:eastAsia="Times New Roman" w:hAnsi="Times New Roman" w:cs="Times New Roman"/>
          <w:lang w:eastAsia="ru-RU"/>
        </w:rPr>
        <w:t xml:space="preserve"> результаты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Регулятивные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Обучающиеся научатся: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понимать учебную задачу, сформулированную самостоятельно и уточненную учителем;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выделять из темы урока известные и неизвестные знания и умения;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планировать свои действия в течение урока;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соотносить выполнение работы с алгоритмом и результатом;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контролировать и корректировать свое поведение с учетом установленных правил;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 сотрудничестве с учителем ставить новые учебные задачи.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Познавательные: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Обучающийся научится: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lastRenderedPageBreak/>
        <w:t xml:space="preserve">понимать и толковать условные знаки и символы, используемые в учебнике и рабочих тетрадях и других компонентах УМК для передачи информации; 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классифицировать объекты по заданным (главным) критериям;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сравнивать объекты по различным признакам;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осуществлять синтез объектов при составлении цепей питания, загадок и пр.;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устанавливать причинно-следственные связи между явлениями, объектами;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моделировать различные ситуации и явления природы.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Коммуникативные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Обучающиеся научатся: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формулировать ответы на вопросы;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договариваться и приходить к общему решению в совместной деятельности;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высказывать мотивированное, аргументированное суждение по теме урока;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проявлять стремление ладить с собеседниками, ориентироваться на позицию партнера в общении;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признавать свои ошибки, озвучивать их;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строить монологическое высказывание, владеть диалогической формой речи (с учетом возрастных особенностей, норм);  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готовить сообщения, </w:t>
      </w:r>
      <w:proofErr w:type="spellStart"/>
      <w:r w:rsidRPr="003725B4">
        <w:rPr>
          <w:rFonts w:ascii="Times New Roman" w:eastAsia="Times New Roman" w:hAnsi="Times New Roman" w:cs="Times New Roman"/>
          <w:lang w:eastAsia="ru-RU"/>
        </w:rPr>
        <w:t>фоторассказы</w:t>
      </w:r>
      <w:proofErr w:type="spellEnd"/>
      <w:r w:rsidRPr="003725B4">
        <w:rPr>
          <w:rFonts w:ascii="Times New Roman" w:eastAsia="Times New Roman" w:hAnsi="Times New Roman" w:cs="Times New Roman"/>
          <w:lang w:eastAsia="ru-RU"/>
        </w:rPr>
        <w:t>, проекты с помощью взрослых;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составлять рассказ на заданную тему;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продуктивно разрешать конфликты на основе учета интересов всех его участников.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Предметные результаты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Обучающийся научится: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методы исследования (наблюдение, опыт, определение природных объектов, измерение, моделирование);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определять тип справочной и научно-познавательной литературы;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работать с планом местности и его видами, с масштабом;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ориентироваться относительно сторон света;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показывать на глобусе и карте материки и океаны, узнавать материки и части света по силуэтам; 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перечислять отличительные особенности политической карты мира по сравнению с физической картой;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перечислять правила ответственного туризма;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перечислять правила пользования личным и общественным транспортом;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определять номера телефонов для вызова «скорой помощи», милиции, пожарной части;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приводить примеры веществ, узнавать вещества по описанию, устно описывать знакомые вещества;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строение Солнечной системы и названия планет;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характеризовать свойства воздуха, понимать природу его движения в атмосфере; 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показывать на карте водные объекты;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lastRenderedPageBreak/>
        <w:t>характеризовать свойства воды и круговорот воды в природе;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свойства полезных ископаемых и определять их значение для человека;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состав почвы, роль почвы в природе и роль живых организмов в образовании почвы, находить в атласе-определителе животных, живущих в почве;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приводить примеры растений каждой группы: водоросли, мхи, папоротники, хвойные, лиственные и цветковые растения;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различать группы животных по особенностям питания (растительноядные, насекомоядные, хищные, всеядные), цепям питания, способам защиты животных;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природные сообщества на примере леса;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природное сообщество луга как пример единства живого и неживого;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водоём как единство живой и неживой природы, как природное сообщество, природное сообщество водорослей, береговых растений, червей, моллюсков, ракообразных, земноводных, насекомых, птиц и зверей;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определять взаимосвязи живого и неживого в природных сообществах;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перечислять правила совместной жизни в общем доме, в общении с соседями, земляками, незнакомыми людьми;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определять роль и назначение порога, матицы, печи, женского и мужского углов, красного угла в старинном доме (с учетом разных культурных традиций); 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перечислять традиции гостеприимства и стремиться соблюдать их в соответствующих ситуациях;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определять терминологию родства в применении к членам своей семьи;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определять значение своего имени;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функции систем внутренних органов человека и каждого из органов;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основные правила гигиены;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функции органов чувств как источников информации об окружающем мире;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оказывать себе и другим людям первую помощь;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перечислять народные правила и традиции здорового образа жизни, народные правила и традиции управления домашним хозяйством, особенности  распределения обязанностей в семье;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определять потребности развития своего внутреннего мира и составлять приблизительную смету расходов на эти потребности;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толковать смысл эмблемы Всемирного наследия;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узнавать на фотографии строения ансамбля Большого Кремлёвского дворца,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определять местонахождение озера Байкал, показывать его на карте России;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определять местоположение Египта, Греции, Иерусалима, Китая на одном из материков, показывать на карте названные город и страны, так же как и их столицы;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характеризовать природные особенности и культурные достопримечательности перечисленных зарубежных города и стран, узнавать их на фотографиях;</w:t>
      </w:r>
    </w:p>
    <w:p w:rsidR="009660B4" w:rsidRPr="003725B4" w:rsidRDefault="009660B4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составлять список Всемирных духовных сокровищ как общечеловеческих ценностей, свободно разделяемых людьми разных национальностей и конфессий.</w:t>
      </w:r>
    </w:p>
    <w:p w:rsidR="005547BB" w:rsidRPr="003725B4" w:rsidRDefault="005547BB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4181" w:rsidRPr="003725B4" w:rsidRDefault="00F84181" w:rsidP="00372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4181" w:rsidRPr="003725B4" w:rsidRDefault="00F84181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br w:type="page"/>
      </w:r>
    </w:p>
    <w:p w:rsidR="00F84181" w:rsidRPr="003725B4" w:rsidRDefault="00F84181" w:rsidP="00372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D6660" w:rsidRPr="003725B4" w:rsidRDefault="000D6660" w:rsidP="00372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Основное содержание рабочей программы</w:t>
      </w:r>
    </w:p>
    <w:p w:rsidR="000D6660" w:rsidRPr="003725B4" w:rsidRDefault="000D6660" w:rsidP="00372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D6660" w:rsidRPr="003725B4" w:rsidRDefault="000D6660" w:rsidP="00372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«Окружающий мир» А.А.Плешаков 3 класс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Как устроен мир (6 часов)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Природа, ее разнообразие. Растения, животные, грибы, бактерии —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Человек — часть природы, разумное существо. Внутренний мир человека. Восприятие, память, мышление, воображение — ступеньки познания человеком окружающего мира.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Общество. Семья, народ, государство — части общества. Человек — часть общества. Человечество.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Экскурсия: 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Эта удивительная природа (18 часов)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Тела, вещества, частицы. Разнообразие веществ. Твердые вещества, жидкости и газы.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Экономия воды в быту.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Животные, их разнообразие. Группы животных (насекомые, рыбы, земноводные, </w:t>
      </w:r>
      <w:r w:rsidR="009F62A7" w:rsidRPr="003725B4">
        <w:rPr>
          <w:rFonts w:ascii="Times New Roman" w:eastAsia="Times New Roman" w:hAnsi="Times New Roman" w:cs="Times New Roman"/>
          <w:lang w:eastAsia="ru-RU"/>
        </w:rPr>
        <w:t>п</w:t>
      </w:r>
      <w:r w:rsidRPr="003725B4">
        <w:rPr>
          <w:rFonts w:ascii="Times New Roman" w:eastAsia="Times New Roman" w:hAnsi="Times New Roman" w:cs="Times New Roman"/>
          <w:lang w:eastAsia="ru-RU"/>
        </w:rPr>
        <w:t>ресмыкающиеся, птицы, звери и др.).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Экскурсия: ознакомление с разнообразием природы, распознавание природных объектов с помощью атласа-определителя, наблюдение изменений в природе.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Практические работы: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атласа-определителя.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 Мы и наше здоровье (10 часов)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Организм человека. Органы и системы органов.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Нервная система, ее роль в организме человека. </w:t>
      </w: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Кожа, ее значение и гигиена. Первая помощь при небольших ранениях, ушибах, ожогах, обмораживании.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lastRenderedPageBreak/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Дыхательная и кровеносная системы, их роль в организме.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Экскурсия: наблюдения за изменениями в природе, беседа о закаливании воздухом.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Практические работы: 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Наша безопасность (7 часов)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Как действовать при возникновении пожара в квартире (доме), при аварии водопровода, утечке газа.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</w:t>
      </w:r>
      <w:proofErr w:type="gramEnd"/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Лед на улице, водоеме — источник опасности. Правила поведения в опасных местах. Гроза — опасное явление природы. Как вести себя во время грозы.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Ядовитые растения и грибы. Как избежать отравления растениями и грибами. 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Опасные животные: змеи и др. Правила безопасности при обращении с кошкой и собакой.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Экскурсия: знакомство с дорожными знаками в окрестностях школы.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Практическая работа: знакомство с устройством и работой бытового фильтра для воды.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Чему учит экономика (12 часов)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Потребности  людей.   Какие  потребности  удовлетворяет экономика. Что такое товары и услуги. 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 xml:space="preserve">Растениеводство и животноводство — отрасли сельского хозяйства. 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Роль денег в экономике. Денежные единицы разных стран (рубль, доллар, евро). Заработная плата.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Семейный бюджет. Доходы и расходы семьи.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 XXI веке.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Практические работы: 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Путе</w:t>
      </w:r>
      <w:r w:rsidR="005547BB" w:rsidRPr="003725B4">
        <w:rPr>
          <w:rFonts w:ascii="Times New Roman" w:eastAsia="Times New Roman" w:hAnsi="Times New Roman" w:cs="Times New Roman"/>
          <w:lang w:eastAsia="ru-RU"/>
        </w:rPr>
        <w:t>шествие по городам и странам (15</w:t>
      </w:r>
      <w:r w:rsidRPr="003725B4">
        <w:rPr>
          <w:rFonts w:ascii="Times New Roman" w:eastAsia="Times New Roman" w:hAnsi="Times New Roman" w:cs="Times New Roman"/>
          <w:lang w:eastAsia="ru-RU"/>
        </w:rPr>
        <w:t xml:space="preserve"> ч)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Страны, граничащие с Россией,— наши ближайшие соседи.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725B4">
        <w:rPr>
          <w:rFonts w:ascii="Times New Roman" w:eastAsia="Times New Roman" w:hAnsi="Times New Roman" w:cs="Times New Roman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lastRenderedPageBreak/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Бережное отношение к культурному наследию человечества — долг всего общества и каждого человека.</w:t>
      </w:r>
    </w:p>
    <w:p w:rsidR="0045445C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725B4">
        <w:rPr>
          <w:rFonts w:ascii="Times New Roman" w:eastAsia="Times New Roman" w:hAnsi="Times New Roman" w:cs="Times New Roman"/>
          <w:lang w:eastAsia="ru-RU"/>
        </w:rPr>
        <w:t>Практическая работа: поиск и показ на карте изучаемых географических объектов.</w:t>
      </w:r>
    </w:p>
    <w:p w:rsidR="000D6660" w:rsidRPr="003725B4" w:rsidRDefault="000D6660" w:rsidP="00372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45C" w:rsidRPr="003725B4" w:rsidRDefault="0045445C" w:rsidP="003725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4E20" w:rsidRPr="003725B4" w:rsidRDefault="00844E20" w:rsidP="003725B4">
      <w:pPr>
        <w:spacing w:after="0" w:line="240" w:lineRule="auto"/>
        <w:rPr>
          <w:rFonts w:ascii="Times New Roman" w:hAnsi="Times New Roman" w:cs="Times New Roman"/>
        </w:rPr>
      </w:pPr>
    </w:p>
    <w:sectPr w:rsidR="00844E20" w:rsidRPr="003725B4" w:rsidSect="009F62A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04E7"/>
    <w:multiLevelType w:val="hybridMultilevel"/>
    <w:tmpl w:val="7446273E"/>
    <w:lvl w:ilvl="0" w:tplc="76B46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82421D"/>
    <w:multiLevelType w:val="hybridMultilevel"/>
    <w:tmpl w:val="23BA0CE6"/>
    <w:lvl w:ilvl="0" w:tplc="76B46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D3F"/>
    <w:rsid w:val="00092B8D"/>
    <w:rsid w:val="000D6660"/>
    <w:rsid w:val="001234CE"/>
    <w:rsid w:val="001D1CFB"/>
    <w:rsid w:val="003725B4"/>
    <w:rsid w:val="003A52F0"/>
    <w:rsid w:val="0045445C"/>
    <w:rsid w:val="005547BB"/>
    <w:rsid w:val="00676139"/>
    <w:rsid w:val="00736771"/>
    <w:rsid w:val="0074553E"/>
    <w:rsid w:val="007A5A3C"/>
    <w:rsid w:val="00822B95"/>
    <w:rsid w:val="0083174B"/>
    <w:rsid w:val="00844E20"/>
    <w:rsid w:val="00896BCD"/>
    <w:rsid w:val="009660B4"/>
    <w:rsid w:val="009F62A7"/>
    <w:rsid w:val="00A35A7E"/>
    <w:rsid w:val="00A50E26"/>
    <w:rsid w:val="00B767B9"/>
    <w:rsid w:val="00B94F50"/>
    <w:rsid w:val="00B978C1"/>
    <w:rsid w:val="00D4716F"/>
    <w:rsid w:val="00D52D3F"/>
    <w:rsid w:val="00D97B63"/>
    <w:rsid w:val="00E3267B"/>
    <w:rsid w:val="00E54F69"/>
    <w:rsid w:val="00F079A4"/>
    <w:rsid w:val="00F152AD"/>
    <w:rsid w:val="00F6111A"/>
    <w:rsid w:val="00F8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2014-06-11T14:57:00Z</dcterms:created>
  <dcterms:modified xsi:type="dcterms:W3CDTF">2014-10-17T16:49:00Z</dcterms:modified>
</cp:coreProperties>
</file>