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75" w:rsidRPr="007B28AE" w:rsidRDefault="00A22175" w:rsidP="007B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A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22175" w:rsidRPr="007B28AE" w:rsidRDefault="00A22175" w:rsidP="007B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AE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A22175" w:rsidRPr="007B28AE" w:rsidRDefault="00A22175" w:rsidP="007B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AE">
        <w:rPr>
          <w:rFonts w:ascii="Times New Roman" w:hAnsi="Times New Roman" w:cs="Times New Roman"/>
          <w:b/>
          <w:sz w:val="28"/>
          <w:szCs w:val="28"/>
        </w:rPr>
        <w:t>для  1 класса</w:t>
      </w:r>
    </w:p>
    <w:p w:rsidR="00A22175" w:rsidRPr="007B28AE" w:rsidRDefault="00A22175" w:rsidP="007B28AE">
      <w:pPr>
        <w:tabs>
          <w:tab w:val="left" w:pos="1280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28AE">
        <w:rPr>
          <w:rFonts w:ascii="Times New Roman" w:hAnsi="Times New Roman" w:cs="Times New Roman"/>
          <w:b/>
          <w:sz w:val="18"/>
          <w:szCs w:val="18"/>
        </w:rPr>
        <w:t>ПОЯСНИТЕЛЬНАЯ ЗАПИСКА</w:t>
      </w:r>
    </w:p>
    <w:p w:rsidR="00A22175" w:rsidRPr="007B28AE" w:rsidRDefault="00A22175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Язык, по своей </w:t>
      </w:r>
      <w:r w:rsidR="007B28AE" w:rsidRPr="007B28AE">
        <w:rPr>
          <w:rFonts w:ascii="Times New Roman" w:hAnsi="Times New Roman" w:cs="Times New Roman"/>
          <w:sz w:val="24"/>
          <w:szCs w:val="24"/>
        </w:rPr>
        <w:t xml:space="preserve">специфике и социальной </w:t>
      </w:r>
      <w:r w:rsidRPr="007B28AE">
        <w:rPr>
          <w:rFonts w:ascii="Times New Roman" w:hAnsi="Times New Roman" w:cs="Times New Roman"/>
          <w:sz w:val="24"/>
          <w:szCs w:val="24"/>
        </w:rPr>
        <w:t>значимости, - явление уникальное: он является средством общения, средством хранения и усвоения знаний, средоточием духовной культуры народа, основной формой проявления национального и личностного самосознания и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A22175" w:rsidRPr="007B28AE" w:rsidRDefault="00A22175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В первом классе предмет «Русский язык» занимает ведущее место, т. </w:t>
      </w:r>
      <w:r w:rsidR="007B28AE" w:rsidRPr="007B28AE">
        <w:rPr>
          <w:rFonts w:ascii="Times New Roman" w:hAnsi="Times New Roman" w:cs="Times New Roman"/>
          <w:sz w:val="24"/>
          <w:szCs w:val="24"/>
        </w:rPr>
        <w:t>к</w:t>
      </w:r>
      <w:r w:rsidRPr="007B28AE">
        <w:rPr>
          <w:rFonts w:ascii="Times New Roman" w:hAnsi="Times New Roman" w:cs="Times New Roman"/>
          <w:sz w:val="24"/>
          <w:szCs w:val="24"/>
        </w:rPr>
        <w:t>. направлен на формирование функ</w:t>
      </w:r>
      <w:r w:rsidR="00483BEF" w:rsidRPr="007B28AE">
        <w:rPr>
          <w:rFonts w:ascii="Times New Roman" w:hAnsi="Times New Roman" w:cs="Times New Roman"/>
          <w:sz w:val="24"/>
          <w:szCs w:val="24"/>
        </w:rPr>
        <w:t xml:space="preserve">циональной грамотности </w:t>
      </w:r>
      <w:r w:rsidRPr="007B28AE">
        <w:rPr>
          <w:rFonts w:ascii="Times New Roman" w:hAnsi="Times New Roman" w:cs="Times New Roman"/>
          <w:sz w:val="24"/>
          <w:szCs w:val="24"/>
        </w:rPr>
        <w:t xml:space="preserve"> и коммуника</w:t>
      </w:r>
      <w:r w:rsidR="00483BEF" w:rsidRPr="007B28AE">
        <w:rPr>
          <w:rFonts w:ascii="Times New Roman" w:hAnsi="Times New Roman" w:cs="Times New Roman"/>
          <w:sz w:val="24"/>
          <w:szCs w:val="24"/>
        </w:rPr>
        <w:t>тивной компетенции, при этом значение и функции предмета носят универсальный, обобщающий характер, поскольку успехи в изучении русского языка определяют качество подготовки по другим школьным предметам.</w:t>
      </w:r>
    </w:p>
    <w:p w:rsidR="00483BEF" w:rsidRPr="007B28AE" w:rsidRDefault="00483BEF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обучения обучающихся 1-го класса общеобразовательной четырехлетней начальной школы и составлена на основе авторской программы Образовательной системы «Школа 2100», которая имеет гриф «Рекомендовано Министерством образования и науки Российской Федерации», на основе авторской учебной программы «Русский язык»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Е.В.Бунеевой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>.В.Прониной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>.</w:t>
      </w:r>
    </w:p>
    <w:p w:rsidR="00483BEF" w:rsidRPr="007B28AE" w:rsidRDefault="00483BEF" w:rsidP="007B2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8A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A0B36" w:rsidRPr="007B28AE" w:rsidRDefault="006A0B36" w:rsidP="007B28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как развитие личности ребёнка средствами предмета «Русский язык»: развитие и совершенствование всех видов речевой деятельности: чтения, письма, слушания, говорения; формирование элементарной лингвистической компетенции; формирование функционально грамотной личности, обеспечение языкового и речевого развития ребенка.</w:t>
      </w:r>
    </w:p>
    <w:p w:rsidR="006A0B36" w:rsidRPr="007B28AE" w:rsidRDefault="006A0B36" w:rsidP="007B2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</w:t>
      </w:r>
    </w:p>
    <w:p w:rsidR="006A0B36" w:rsidRPr="007B28AE" w:rsidRDefault="006A0B36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6A0B36" w:rsidRPr="007B28AE" w:rsidRDefault="006A0B36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6A0B36" w:rsidRPr="007B28AE" w:rsidRDefault="006A0B36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чувства языка; </w:t>
      </w:r>
    </w:p>
    <w:p w:rsidR="006A0B36" w:rsidRPr="007B28AE" w:rsidRDefault="006A0B36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6A0B36" w:rsidRPr="007B28AE" w:rsidRDefault="006A0B36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6A0B36" w:rsidRPr="007B28AE" w:rsidRDefault="006A0B36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B36" w:rsidRPr="007B28AE" w:rsidRDefault="006A0B36" w:rsidP="007B2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8AE">
        <w:rPr>
          <w:rFonts w:ascii="Times New Roman" w:hAnsi="Times New Roman" w:cs="Times New Roman"/>
          <w:b/>
          <w:sz w:val="24"/>
          <w:szCs w:val="24"/>
        </w:rPr>
        <w:t xml:space="preserve">Специфика программы: </w:t>
      </w:r>
    </w:p>
    <w:p w:rsidR="006A0B36" w:rsidRPr="007B28AE" w:rsidRDefault="006A0B36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Предполагается, что образовательные и воспитательные задачи обучения русскому языку будут решаться комплексно. </w:t>
      </w:r>
    </w:p>
    <w:p w:rsidR="006A0B36" w:rsidRPr="007B28AE" w:rsidRDefault="006A0B36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предметного содержания курса у 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 должны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сфрмироватья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как предметные, так и общие учебные умения, а так же способы познавательной деятельности.</w:t>
      </w:r>
    </w:p>
    <w:p w:rsidR="006A0B36" w:rsidRPr="007B28AE" w:rsidRDefault="006A0B36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>Курс русского языка предполагает решение новых образовательных задач путем использования современных образовательных технологий.</w:t>
      </w:r>
    </w:p>
    <w:p w:rsidR="006A0B36" w:rsidRPr="007B28AE" w:rsidRDefault="00E23515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28AE">
        <w:rPr>
          <w:rFonts w:ascii="Times New Roman" w:hAnsi="Times New Roman" w:cs="Times New Roman"/>
          <w:sz w:val="24"/>
          <w:szCs w:val="24"/>
        </w:rPr>
        <w:t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обучающихся умение обучаться с высокой степенью самостоятельности.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 При этом проблемная ситуация естественным образом строится на дидактической игре. С точки зрения деятельностного подхода важнейшей отличительной особенностью курса является включение специальных заданий на применение существующих знаний через дидактическую игру, проектную деятельность и работу компетентностными задачами. </w:t>
      </w:r>
    </w:p>
    <w:p w:rsidR="00E23515" w:rsidRPr="007B28AE" w:rsidRDefault="00E23515" w:rsidP="007B2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8AE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</w:t>
      </w:r>
    </w:p>
    <w:p w:rsidR="00E23515" w:rsidRPr="007B28AE" w:rsidRDefault="00E23515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курса «Русский язык» определены стандартом начального общего образования второго поколения и представлены в программе содержательными блоками: «Обучение грамоте. Добукварный период», «Обучение грамоте. Букварный период», «Русский язык. Слово», «Русский язык. Предложение. Текст». </w:t>
      </w:r>
    </w:p>
    <w:p w:rsidR="00C2575F" w:rsidRPr="007B28AE" w:rsidRDefault="00C2575F" w:rsidP="007B2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8AE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28A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B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добуквенного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периода — развитие фонематического слуха детей, умения вычленять звуки из слова, производить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слого-звуковой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и звуковой анализ слов; сравнивать звуки 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слово, предложение, гласные звуки, ударение. 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>Дети учатся подбирать слова, обозначающие предмет на рисунке, называть один и тот же предмет разными словами (котик, котёнок, игрушка; дед, дедушка, старик, старичок и т. 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  <w:proofErr w:type="gramEnd"/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   </w:t>
      </w:r>
      <w:r w:rsidRPr="007B28A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B28AE">
        <w:rPr>
          <w:rFonts w:ascii="Times New Roman" w:hAnsi="Times New Roman" w:cs="Times New Roman"/>
          <w:b/>
          <w:sz w:val="24"/>
          <w:szCs w:val="24"/>
        </w:rPr>
        <w:t>добуквенный</w:t>
      </w:r>
      <w:proofErr w:type="spellEnd"/>
      <w:r w:rsidRPr="007B28AE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Pr="007B28AE">
        <w:rPr>
          <w:rFonts w:ascii="Times New Roman" w:hAnsi="Times New Roman" w:cs="Times New Roman"/>
          <w:sz w:val="24"/>
          <w:szCs w:val="24"/>
        </w:rPr>
        <w:t xml:space="preserve">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   </w:t>
      </w:r>
      <w:r w:rsidRPr="007B28A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B28AE">
        <w:rPr>
          <w:rFonts w:ascii="Times New Roman" w:hAnsi="Times New Roman" w:cs="Times New Roman"/>
          <w:b/>
          <w:sz w:val="24"/>
          <w:szCs w:val="24"/>
        </w:rPr>
        <w:t>букварньий</w:t>
      </w:r>
      <w:proofErr w:type="spellEnd"/>
      <w:r w:rsidRPr="007B28AE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Pr="007B28AE">
        <w:rPr>
          <w:rFonts w:ascii="Times New Roman" w:hAnsi="Times New Roman" w:cs="Times New Roman"/>
          <w:sz w:val="24"/>
          <w:szCs w:val="24"/>
        </w:rPr>
        <w:t xml:space="preserve"> ведётся работа по обучению чтению и письму, по развитию речи, интереса к чтению. Последовательность введения букв определяется, с одной стороны, ориентацией при чтении на буквы согласных звуков, с другой — учётом сходства внешнего облика букв, наличия в них общих элементов (буквы согласных звуков г, </w:t>
      </w:r>
      <w:proofErr w:type="spellStart"/>
      <w:proofErr w:type="gramStart"/>
      <w:r w:rsidRPr="007B28A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, т,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, затем буквы гласных звуков и, о, а,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>; бук-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вы согласных звуков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, к; буква гласного звука у; буквы согласных звуков с, л, м, т.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, в; буквы е,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ё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>,з,я,х,ж,и,ч,щ,ф,э,ю,ь,ъ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>).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В процессе работы большая роль отводится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слого-звуковому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и звукобуквенному анализу слов, который даёт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>В ходе обучения письму 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C2575F" w:rsidRPr="007B28AE" w:rsidRDefault="00C2575F" w:rsidP="007B2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8A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28AE">
        <w:rPr>
          <w:rFonts w:ascii="Times New Roman" w:hAnsi="Times New Roman" w:cs="Times New Roman"/>
          <w:sz w:val="24"/>
          <w:szCs w:val="24"/>
        </w:rPr>
        <w:t xml:space="preserve">Из области фонетики —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, букв е, ё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>, я, и);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разделительные.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Проводится наблюдение над случаями несоответствия написания и произношения (буквосочетания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B28A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, чу —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>).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>Из области лексики — дети знакомятся с тем, что каждое слово что-то обозначает (имеет лексическое значение), в ходе наблюдения устанавливают, что в языке есть слова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 которых несколько значений; наблюдают над сочетаемостью слов в русском языке; тренируются в правильном словоупотреблении.</w:t>
      </w:r>
    </w:p>
    <w:p w:rsidR="00C2575F" w:rsidRPr="007B28AE" w:rsidRDefault="00C2575F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Из области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— дети получают первоначальное представление о составе слова: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</w:p>
    <w:p w:rsidR="00C2575F" w:rsidRPr="007B28AE" w:rsidRDefault="00C2575F" w:rsidP="007B28AE">
      <w:pPr>
        <w:pStyle w:val="a4"/>
        <w:spacing w:after="0" w:afterAutospacing="0"/>
      </w:pPr>
      <w:r w:rsidRPr="007B28AE">
        <w:lastRenderedPageBreak/>
        <w:t xml:space="preserve">Из области </w:t>
      </w:r>
      <w:r w:rsidRPr="007B28AE">
        <w:rPr>
          <w:rStyle w:val="a5"/>
        </w:rPr>
        <w:t>морфологии</w:t>
      </w:r>
      <w:r w:rsidRPr="007B28AE">
        <w:t xml:space="preserve"> – происходит предварительное знакомство с частями речи без введения понятий: слова-названия, которые отвечают на вопросы </w:t>
      </w:r>
      <w:r w:rsidRPr="007B28AE">
        <w:rPr>
          <w:rStyle w:val="a5"/>
        </w:rPr>
        <w:t>кто?</w:t>
      </w:r>
      <w:r w:rsidRPr="007B28AE">
        <w:t xml:space="preserve"> </w:t>
      </w:r>
      <w:r w:rsidRPr="007B28AE">
        <w:rPr>
          <w:rStyle w:val="a5"/>
        </w:rPr>
        <w:t>что?</w:t>
      </w:r>
      <w:r w:rsidRPr="007B28AE">
        <w:t xml:space="preserve">; слова, которые отвечают на </w:t>
      </w:r>
      <w:proofErr w:type="gramStart"/>
      <w:r w:rsidRPr="007B28AE">
        <w:t>вопросы</w:t>
      </w:r>
      <w:proofErr w:type="gramEnd"/>
      <w:r w:rsidRPr="007B28AE">
        <w:t xml:space="preserve"> </w:t>
      </w:r>
      <w:r w:rsidRPr="007B28AE">
        <w:rPr>
          <w:rStyle w:val="a5"/>
        </w:rPr>
        <w:t>какой?</w:t>
      </w:r>
      <w:r w:rsidRPr="007B28AE">
        <w:t xml:space="preserve"> (какой предмет?) </w:t>
      </w:r>
      <w:r w:rsidRPr="007B28AE">
        <w:rPr>
          <w:rStyle w:val="a5"/>
        </w:rPr>
        <w:t>что делает?</w:t>
      </w:r>
      <w:r w:rsidRPr="007B28AE">
        <w:t xml:space="preserve"> </w:t>
      </w:r>
      <w:r w:rsidRPr="007B28AE">
        <w:rPr>
          <w:rStyle w:val="a5"/>
        </w:rPr>
        <w:t>как?</w:t>
      </w:r>
      <w:r w:rsidRPr="007B28AE">
        <w:t xml:space="preserve"> (как делает?); наблюдают за ролью в речи местоимений </w:t>
      </w:r>
      <w:r w:rsidRPr="007B28AE">
        <w:rPr>
          <w:rStyle w:val="a5"/>
        </w:rPr>
        <w:t>он</w:t>
      </w:r>
      <w:r w:rsidRPr="007B28AE">
        <w:t xml:space="preserve">, </w:t>
      </w:r>
      <w:r w:rsidRPr="007B28AE">
        <w:rPr>
          <w:rStyle w:val="a5"/>
        </w:rPr>
        <w:t>она</w:t>
      </w:r>
      <w:r w:rsidRPr="007B28AE">
        <w:t xml:space="preserve">, </w:t>
      </w:r>
      <w:r w:rsidRPr="007B28AE">
        <w:rPr>
          <w:rStyle w:val="a5"/>
        </w:rPr>
        <w:t>оно</w:t>
      </w:r>
      <w:r w:rsidRPr="007B28AE">
        <w:t xml:space="preserve">, </w:t>
      </w:r>
      <w:r w:rsidRPr="007B28AE">
        <w:rPr>
          <w:rStyle w:val="a5"/>
        </w:rPr>
        <w:t>они</w:t>
      </w:r>
      <w:r w:rsidRPr="007B28AE">
        <w:t>; за словами в единственном и множественном числе (называют один предмет – много предметов); знакомятся с ролью предлогов, учатся различать предлоги и приставки.</w:t>
      </w:r>
    </w:p>
    <w:p w:rsidR="00C2575F" w:rsidRPr="007B28AE" w:rsidRDefault="00C2575F" w:rsidP="007B28AE">
      <w:pPr>
        <w:pStyle w:val="a4"/>
        <w:spacing w:after="0" w:afterAutospacing="0"/>
      </w:pPr>
      <w:r w:rsidRPr="007B28AE">
        <w:t xml:space="preserve">Из области </w:t>
      </w:r>
      <w:r w:rsidRPr="007B28AE">
        <w:rPr>
          <w:rStyle w:val="a5"/>
        </w:rPr>
        <w:t>синтаксиса и пунктуации</w:t>
      </w:r>
      <w:r w:rsidRPr="007B28AE">
        <w:t xml:space="preserve"> – дети получают сведения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даётся общее понятие о тексте.</w:t>
      </w:r>
    </w:p>
    <w:p w:rsidR="00C2575F" w:rsidRPr="007B28AE" w:rsidRDefault="00C2575F" w:rsidP="007B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Из области </w:t>
      </w:r>
      <w:r w:rsidRPr="007B28AE">
        <w:rPr>
          <w:rStyle w:val="a5"/>
          <w:rFonts w:ascii="Times New Roman" w:hAnsi="Times New Roman" w:cs="Times New Roman"/>
          <w:sz w:val="24"/>
          <w:szCs w:val="24"/>
        </w:rPr>
        <w:t>орфографии</w:t>
      </w:r>
      <w:r w:rsidRPr="007B28AE">
        <w:rPr>
          <w:rFonts w:ascii="Times New Roman" w:hAnsi="Times New Roman" w:cs="Times New Roman"/>
          <w:sz w:val="24"/>
          <w:szCs w:val="24"/>
        </w:rPr>
        <w:t xml:space="preserve"> –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буквосочетаний </w:t>
      </w:r>
      <w:proofErr w:type="spellStart"/>
      <w:r w:rsidRPr="007B28AE">
        <w:rPr>
          <w:rStyle w:val="a5"/>
          <w:rFonts w:ascii="Times New Roman" w:hAnsi="Times New Roman" w:cs="Times New Roman"/>
          <w:sz w:val="24"/>
          <w:szCs w:val="24"/>
        </w:rPr>
        <w:t>жи</w:t>
      </w:r>
      <w:proofErr w:type="spellEnd"/>
      <w:r w:rsidRPr="007B28AE">
        <w:rPr>
          <w:rStyle w:val="a5"/>
          <w:rFonts w:ascii="Times New Roman" w:hAnsi="Times New Roman" w:cs="Times New Roman"/>
          <w:sz w:val="24"/>
          <w:szCs w:val="24"/>
        </w:rPr>
        <w:t>–</w:t>
      </w:r>
      <w:proofErr w:type="spellStart"/>
      <w:r w:rsidRPr="007B28AE">
        <w:rPr>
          <w:rStyle w:val="a5"/>
          <w:rFonts w:ascii="Times New Roman" w:hAnsi="Times New Roman" w:cs="Times New Roman"/>
          <w:sz w:val="24"/>
          <w:szCs w:val="24"/>
        </w:rPr>
        <w:t>ши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B28AE">
        <w:rPr>
          <w:rStyle w:val="a5"/>
          <w:rFonts w:ascii="Times New Roman" w:hAnsi="Times New Roman" w:cs="Times New Roman"/>
          <w:sz w:val="24"/>
          <w:szCs w:val="24"/>
        </w:rPr>
        <w:t>ча</w:t>
      </w:r>
      <w:proofErr w:type="spellEnd"/>
      <w:r w:rsidRPr="007B28AE">
        <w:rPr>
          <w:rStyle w:val="a5"/>
          <w:rFonts w:ascii="Times New Roman" w:hAnsi="Times New Roman" w:cs="Times New Roman"/>
          <w:sz w:val="24"/>
          <w:szCs w:val="24"/>
        </w:rPr>
        <w:t>–</w:t>
      </w:r>
      <w:proofErr w:type="spellStart"/>
      <w:r w:rsidRPr="007B28AE">
        <w:rPr>
          <w:rStyle w:val="a5"/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, </w:t>
      </w:r>
      <w:r w:rsidRPr="007B28AE">
        <w:rPr>
          <w:rStyle w:val="a5"/>
          <w:rFonts w:ascii="Times New Roman" w:hAnsi="Times New Roman" w:cs="Times New Roman"/>
          <w:sz w:val="24"/>
          <w:szCs w:val="24"/>
        </w:rPr>
        <w:t>чу–</w:t>
      </w:r>
      <w:proofErr w:type="spellStart"/>
      <w:r w:rsidRPr="007B28AE">
        <w:rPr>
          <w:rStyle w:val="a5"/>
          <w:rFonts w:ascii="Times New Roman" w:hAnsi="Times New Roman" w:cs="Times New Roman"/>
          <w:sz w:val="24"/>
          <w:szCs w:val="24"/>
        </w:rPr>
        <w:t>щу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 начинается формирование орфографической зоркости в ходе наблюдений за несоответствием произношения и написания.</w:t>
      </w:r>
    </w:p>
    <w:p w:rsidR="00C2575F" w:rsidRPr="007B28AE" w:rsidRDefault="00C2575F" w:rsidP="007B2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8AE">
        <w:rPr>
          <w:rFonts w:ascii="Times New Roman" w:hAnsi="Times New Roman" w:cs="Times New Roman"/>
          <w:b/>
          <w:sz w:val="24"/>
          <w:szCs w:val="24"/>
        </w:rPr>
        <w:t>Требование к результатам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являются следующие умения: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осознавать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языка и речи в жизни людей;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эмоционально «проживать»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выражать свои эмоции;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понимать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других людей, сочувствовать, сопереживать;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высказывать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отношение</w:t>
      </w:r>
      <w:proofErr w:type="gram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 достижения этих результатов – тексты литературных произведений из Букваря 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определять и формулировать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деятельности на уроке с помощью учителя;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проговаривать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 на уроке;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учиться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высказывать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материалом учебника;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учиться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предложенному учителем плану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регулятивных</w:t>
      </w:r>
      <w:proofErr w:type="gram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Познавательные УУД: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ориентироваться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учебнике (на развороте, в оглавлении, в условных обозначениях);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находить ответы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в тексте, иллюстрациях;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делать выводы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совместной работы класса и учителя;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преобразовывать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из одной формы в другую: подробно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пересказывать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тексты.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оформлять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мысли в устной и письменной форме (на уровне предложения или небольшого текста);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слушать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понимать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других;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выразительно читать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пересказывать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договариваться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учиться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работать в паре, группе;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роли (лидера, исполнителя).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курса «Русский язык» является </w:t>
      </w: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отличать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от набора предложений, записанных как текст;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осмысленно, правильно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читать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целыми словами;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отвечать на вопросы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по содержанию прочитанного;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подробно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пересказывать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составлять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рассказ по картинке;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называть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определять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обозначать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мягкость согласных звуков на письме;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определять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букв и звуков в слове;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писать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букву в начале предложения, в именах и фамилиях;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ставить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пунктуационные знаки конца предложения;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списывать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печатного образца и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писать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B2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находить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в группе доступных однокоренных слов.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курса «Русский язык могут использоваться следующие формы организации учебного процесса: уроки исследования, и экспериментальной проверки различных гипотез; дидактические игры, уроки – путешествия; уроки конференции; уроки – викторины.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контроль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взаимоконтроль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екущий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тематический контроль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 контроль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и сроки изучения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четверть</w:t>
      </w:r>
      <w:proofErr w:type="gram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42 часа;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 – 38 часов;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четверть 46 часов;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четверть</w:t>
      </w:r>
      <w:proofErr w:type="gram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часа.</w:t>
      </w: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Список литературы</w:t>
      </w:r>
    </w:p>
    <w:p w:rsidR="00547685" w:rsidRPr="007B28AE" w:rsidRDefault="00547685" w:rsidP="007B28AE">
      <w:pPr>
        <w:pStyle w:val="a6"/>
        <w:numPr>
          <w:ilvl w:val="0"/>
          <w:numId w:val="4"/>
        </w:num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>Пронина, О. В. Мои волшебные пальчики. Прописи для первоклассников к учебнику «Букварь»: в 5 тетрадях  0. В. Пронина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. ред. Р. Н.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>: Школьный дом, 2012.</w:t>
      </w:r>
    </w:p>
    <w:p w:rsidR="00FB1300" w:rsidRPr="007B28AE" w:rsidRDefault="00547685" w:rsidP="007B28AE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color w:val="000000"/>
          <w:sz w:val="24"/>
          <w:szCs w:val="24"/>
        </w:rPr>
      </w:pPr>
      <w:r w:rsidRPr="007B28AE">
        <w:rPr>
          <w:rFonts w:ascii="Times New Roman" w:hAnsi="Times New Roman" w:cs="Times New Roman"/>
          <w:color w:val="000000"/>
          <w:sz w:val="24"/>
          <w:szCs w:val="24"/>
        </w:rPr>
        <w:t xml:space="preserve">Пронина О.В., </w:t>
      </w:r>
      <w:proofErr w:type="spellStart"/>
      <w:r w:rsidRPr="007B28AE">
        <w:rPr>
          <w:rFonts w:ascii="Times New Roman" w:hAnsi="Times New Roman" w:cs="Times New Roman"/>
          <w:color w:val="000000"/>
          <w:sz w:val="24"/>
          <w:szCs w:val="24"/>
        </w:rPr>
        <w:t>Кремлёва</w:t>
      </w:r>
      <w:proofErr w:type="spellEnd"/>
      <w:r w:rsidRPr="007B28AE">
        <w:rPr>
          <w:rFonts w:ascii="Times New Roman" w:hAnsi="Times New Roman" w:cs="Times New Roman"/>
          <w:color w:val="000000"/>
          <w:sz w:val="24"/>
          <w:szCs w:val="24"/>
        </w:rPr>
        <w:t xml:space="preserve"> И.И. Уроки обучения грамоте по учебнику «Букварь» и прописям «Мои волшебные: методические</w:t>
      </w:r>
    </w:p>
    <w:p w:rsidR="00547685" w:rsidRPr="007B28AE" w:rsidRDefault="00547685" w:rsidP="007B28AE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color w:val="000000"/>
          <w:sz w:val="24"/>
          <w:szCs w:val="24"/>
        </w:rPr>
      </w:pPr>
      <w:r w:rsidRPr="007B28AE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для учителя / Е. В. </w:t>
      </w:r>
      <w:proofErr w:type="spellStart"/>
      <w:r w:rsidRPr="007B28AE">
        <w:rPr>
          <w:rFonts w:ascii="Times New Roman" w:hAnsi="Times New Roman" w:cs="Times New Roman"/>
          <w:color w:val="000000"/>
          <w:sz w:val="24"/>
          <w:szCs w:val="24"/>
        </w:rPr>
        <w:t>Бунеева</w:t>
      </w:r>
      <w:proofErr w:type="spellEnd"/>
      <w:r w:rsidRPr="007B28AE">
        <w:rPr>
          <w:rFonts w:ascii="Times New Roman" w:hAnsi="Times New Roman" w:cs="Times New Roman"/>
          <w:color w:val="000000"/>
          <w:sz w:val="24"/>
          <w:szCs w:val="24"/>
        </w:rPr>
        <w:t xml:space="preserve"> [и др.]; под </w:t>
      </w:r>
      <w:proofErr w:type="spellStart"/>
      <w:r w:rsidRPr="007B28AE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7B28AE">
        <w:rPr>
          <w:rFonts w:ascii="Times New Roman" w:hAnsi="Times New Roman" w:cs="Times New Roman"/>
          <w:color w:val="000000"/>
          <w:sz w:val="24"/>
          <w:szCs w:val="24"/>
        </w:rPr>
        <w:t xml:space="preserve">. ред. Е. В. </w:t>
      </w:r>
      <w:proofErr w:type="spellStart"/>
      <w:r w:rsidRPr="007B28AE">
        <w:rPr>
          <w:rFonts w:ascii="Times New Roman" w:hAnsi="Times New Roman" w:cs="Times New Roman"/>
          <w:color w:val="000000"/>
          <w:sz w:val="24"/>
          <w:szCs w:val="24"/>
        </w:rPr>
        <w:t>Бунеевой</w:t>
      </w:r>
      <w:proofErr w:type="spellEnd"/>
      <w:r w:rsidRPr="007B28AE">
        <w:rPr>
          <w:rFonts w:ascii="Times New Roman" w:hAnsi="Times New Roman" w:cs="Times New Roman"/>
          <w:color w:val="000000"/>
          <w:sz w:val="24"/>
          <w:szCs w:val="24"/>
        </w:rPr>
        <w:t>.— М.</w:t>
      </w:r>
      <w:proofErr w:type="gramStart"/>
      <w:r w:rsidRPr="007B28A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B2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8AE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7B28AE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547685" w:rsidRPr="007B28AE" w:rsidRDefault="00547685" w:rsidP="007B28AE">
      <w:pPr>
        <w:pStyle w:val="a6"/>
        <w:numPr>
          <w:ilvl w:val="0"/>
          <w:numId w:val="4"/>
        </w:num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AE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2100». Федеральный государственный образовательный  стандарт. Примерные основные образовательные программы. В 2 кн. Кн. 2. Программы отдельных предметов (курсов) для начальной школы 1 под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. ред. д. И.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Фильдштейна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. — Изд. 2-е, </w:t>
      </w:r>
      <w:proofErr w:type="spellStart"/>
      <w:r w:rsidRPr="007B28A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B28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28AE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7B28AE">
        <w:rPr>
          <w:rFonts w:ascii="Times New Roman" w:hAnsi="Times New Roman" w:cs="Times New Roman"/>
          <w:sz w:val="24"/>
          <w:szCs w:val="24"/>
        </w:rPr>
        <w:t>. : Баласс,201</w:t>
      </w:r>
      <w:r w:rsidR="00FB1300" w:rsidRPr="007B28AE">
        <w:rPr>
          <w:rFonts w:ascii="Times New Roman" w:hAnsi="Times New Roman" w:cs="Times New Roman"/>
          <w:sz w:val="24"/>
          <w:szCs w:val="24"/>
        </w:rPr>
        <w:t>2</w:t>
      </w:r>
      <w:r w:rsidRPr="007B28AE">
        <w:rPr>
          <w:rFonts w:ascii="Times New Roman" w:hAnsi="Times New Roman" w:cs="Times New Roman"/>
          <w:sz w:val="24"/>
          <w:szCs w:val="24"/>
        </w:rPr>
        <w:t>.</w:t>
      </w:r>
    </w:p>
    <w:p w:rsidR="00FB1300" w:rsidRPr="007B28AE" w:rsidRDefault="00FB1300" w:rsidP="007B28AE">
      <w:pPr>
        <w:pStyle w:val="a6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Р.Н </w:t>
      </w: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Е.В.Бунеева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Пронина Русский язык </w:t>
      </w:r>
      <w:proofErr w:type="gram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уроки). Учебник для 1 класса.- Изд. 2-е, </w:t>
      </w: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2012.- 64с.</w:t>
      </w:r>
      <w:proofErr w:type="gram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( Образовательная система «Школа 2100»)</w:t>
      </w:r>
    </w:p>
    <w:p w:rsidR="00FB1300" w:rsidRPr="007B28AE" w:rsidRDefault="00FB1300" w:rsidP="007B28AE">
      <w:pPr>
        <w:pStyle w:val="a6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Е.В.Бунеева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М.А.Яковлева Рабочая тетрадь по русскому языку для 1 класса.- Изд. 3-е, </w:t>
      </w: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переаб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Школьный дом, 2012.- 48с.</w:t>
      </w:r>
      <w:proofErr w:type="gramStart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7B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( Образовательная система «Школа 2100»)</w:t>
      </w:r>
    </w:p>
    <w:p w:rsidR="00547685" w:rsidRPr="007B28AE" w:rsidRDefault="00547685" w:rsidP="007B28AE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685" w:rsidRPr="007B28AE" w:rsidRDefault="00547685" w:rsidP="007B28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685" w:rsidRPr="007B28AE" w:rsidRDefault="00547685" w:rsidP="001C377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685" w:rsidRPr="007B28AE" w:rsidRDefault="00547685" w:rsidP="001C3776">
      <w:pPr>
        <w:rPr>
          <w:rFonts w:ascii="Times New Roman" w:hAnsi="Times New Roman" w:cs="Times New Roman"/>
          <w:sz w:val="28"/>
          <w:szCs w:val="28"/>
        </w:rPr>
      </w:pPr>
      <w:r w:rsidRPr="007B2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5F" w:rsidRPr="007B28AE" w:rsidRDefault="00C2575F" w:rsidP="001C3776">
      <w:pPr>
        <w:rPr>
          <w:rFonts w:ascii="Times New Roman" w:hAnsi="Times New Roman" w:cs="Times New Roman"/>
          <w:b/>
          <w:sz w:val="28"/>
          <w:szCs w:val="28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AE" w:rsidRDefault="007B28AE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16F" w:rsidRPr="007B28AE" w:rsidRDefault="00FB0DBC" w:rsidP="00312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</w:t>
      </w:r>
      <w:r w:rsidR="001B516F" w:rsidRPr="007B28AE">
        <w:rPr>
          <w:rFonts w:ascii="Times New Roman" w:hAnsi="Times New Roman" w:cs="Times New Roman"/>
          <w:b/>
          <w:sz w:val="32"/>
          <w:szCs w:val="32"/>
        </w:rPr>
        <w:t>-тематическое планирование</w:t>
      </w:r>
    </w:p>
    <w:p w:rsidR="001B516F" w:rsidRPr="007B28AE" w:rsidRDefault="001B516F" w:rsidP="00312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28AE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AC110A" w:rsidRPr="007B28AE">
        <w:rPr>
          <w:rFonts w:ascii="Times New Roman" w:hAnsi="Times New Roman" w:cs="Times New Roman"/>
          <w:b/>
          <w:color w:val="000000"/>
          <w:sz w:val="32"/>
          <w:szCs w:val="32"/>
        </w:rPr>
        <w:t>60</w:t>
      </w:r>
      <w:r w:rsidRPr="007B28AE">
        <w:rPr>
          <w:rFonts w:ascii="Times New Roman" w:hAnsi="Times New Roman" w:cs="Times New Roman"/>
          <w:b/>
          <w:color w:val="000000"/>
          <w:sz w:val="32"/>
          <w:szCs w:val="32"/>
        </w:rPr>
        <w:t>ч</w:t>
      </w:r>
      <w:r w:rsidRPr="007B28AE">
        <w:rPr>
          <w:rFonts w:ascii="Times New Roman" w:hAnsi="Times New Roman" w:cs="Times New Roman"/>
          <w:sz w:val="32"/>
          <w:szCs w:val="32"/>
        </w:rPr>
        <w:t xml:space="preserve"> (5 ч в неделю, </w:t>
      </w:r>
      <w:r w:rsidRPr="007B28AE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 w:rsidR="00AC110A" w:rsidRPr="007B28A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 </w:t>
      </w:r>
      <w:r w:rsidRPr="007B28AE">
        <w:rPr>
          <w:rFonts w:ascii="Times New Roman" w:hAnsi="Times New Roman" w:cs="Times New Roman"/>
          <w:sz w:val="32"/>
          <w:szCs w:val="32"/>
        </w:rPr>
        <w:t>учебных недел</w:t>
      </w:r>
      <w:r w:rsidR="00AC110A" w:rsidRPr="007B28AE">
        <w:rPr>
          <w:rFonts w:ascii="Times New Roman" w:hAnsi="Times New Roman" w:cs="Times New Roman"/>
          <w:sz w:val="32"/>
          <w:szCs w:val="32"/>
        </w:rPr>
        <w:t>и</w:t>
      </w:r>
      <w:r w:rsidRPr="007B28AE">
        <w:rPr>
          <w:rFonts w:ascii="Times New Roman" w:hAnsi="Times New Roman" w:cs="Times New Roman"/>
          <w:sz w:val="32"/>
          <w:szCs w:val="32"/>
        </w:rPr>
        <w:t>)</w:t>
      </w:r>
    </w:p>
    <w:p w:rsidR="001B516F" w:rsidRPr="007B28AE" w:rsidRDefault="001B516F" w:rsidP="001C37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220" w:type="dxa"/>
        <w:tblLayout w:type="fixed"/>
        <w:tblLook w:val="04A0"/>
      </w:tblPr>
      <w:tblGrid>
        <w:gridCol w:w="530"/>
        <w:gridCol w:w="1731"/>
        <w:gridCol w:w="1952"/>
        <w:gridCol w:w="2555"/>
        <w:gridCol w:w="1700"/>
        <w:gridCol w:w="1696"/>
        <w:gridCol w:w="3411"/>
        <w:gridCol w:w="567"/>
        <w:gridCol w:w="141"/>
        <w:gridCol w:w="851"/>
        <w:gridCol w:w="792"/>
        <w:gridCol w:w="15"/>
        <w:gridCol w:w="36"/>
        <w:gridCol w:w="7"/>
        <w:gridCol w:w="178"/>
        <w:gridCol w:w="15"/>
        <w:gridCol w:w="36"/>
        <w:gridCol w:w="7"/>
      </w:tblGrid>
      <w:tr w:rsidR="00FB0DBC" w:rsidRPr="007B28AE" w:rsidTr="00FB0DBC">
        <w:trPr>
          <w:gridAfter w:val="4"/>
          <w:wAfter w:w="236" w:type="dxa"/>
          <w:trHeight w:val="715"/>
        </w:trPr>
        <w:tc>
          <w:tcPr>
            <w:tcW w:w="530" w:type="dxa"/>
            <w:vMerge w:val="restart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№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B28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B28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B28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31" w:type="dxa"/>
            <w:vMerge w:val="restart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Тема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раздела</w:t>
            </w:r>
          </w:p>
        </w:tc>
        <w:tc>
          <w:tcPr>
            <w:tcW w:w="1952" w:type="dxa"/>
            <w:vMerge w:val="restart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Тема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951" w:type="dxa"/>
            <w:gridSpan w:val="3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(в соответствии с ФГОС)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Характеристика деятельности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факт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 xml:space="preserve">Корректировка </w:t>
            </w: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28AE">
              <w:rPr>
                <w:rFonts w:ascii="Times New Roman" w:hAnsi="Times New Roman" w:cs="Times New Roman"/>
                <w:b/>
              </w:rPr>
              <w:t>Метапредмет</w:t>
            </w:r>
            <w:proofErr w:type="spellEnd"/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28AE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7B28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96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  <w:r w:rsidRPr="007B28AE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Добуквенный</w:t>
            </w:r>
            <w:proofErr w:type="spellEnd"/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период</w:t>
            </w:r>
          </w:p>
        </w:tc>
        <w:tc>
          <w:tcPr>
            <w:tcW w:w="1952" w:type="dxa"/>
          </w:tcPr>
          <w:p w:rsidR="00FB0DBC" w:rsidRPr="00190898" w:rsidRDefault="00FB0DBC" w:rsidP="008311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Знакомство с пропися</w:t>
            </w: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Ориентироваться в тетради</w:t>
            </w:r>
          </w:p>
        </w:tc>
        <w:tc>
          <w:tcPr>
            <w:tcW w:w="1700" w:type="dxa"/>
            <w:vMerge w:val="restart"/>
          </w:tcPr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определять, формулировать учебную задачу, цель деятельности на уроке в диалоге с учителем и одноклассниками;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выбирать правильно и неправильно написанные элементы букв.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устно давать полный ответ;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слушать и понимать речь других.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ориентироват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ься в учебной книге: читать язык условных обозначений, находить нужную дидактическую иллюстрацию.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 относиться к школе, проявлять внимание, удивление, желание больше узнать, осваивать роль «хорошего ученика»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Fonts w:ascii="Times New Roman" w:hAnsi="Times New Roman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правила поведения в школе, особенности взаи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моотношений </w:t>
            </w:r>
            <w:proofErr w:type="gramStart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взрослыми, сверстни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  <w:r w:rsidRPr="007B28AE">
              <w:rPr>
                <w:rFonts w:ascii="Times New Roman" w:hAnsi="Times New Roman"/>
              </w:rPr>
              <w:t xml:space="preserve"> </w:t>
            </w: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Fonts w:ascii="Times New Roman" w:hAnsi="Times New Roman"/>
              </w:rPr>
            </w:pP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ситуации использования слов, показывающих направление. </w:t>
            </w: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Fonts w:ascii="Times New Roman" w:hAnsi="Times New Roman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 группах.</w:t>
            </w:r>
            <w:r w:rsidRPr="007B28AE">
              <w:rPr>
                <w:rFonts w:ascii="Times New Roman" w:hAnsi="Times New Roman"/>
              </w:rPr>
              <w:t xml:space="preserve"> </w:t>
            </w: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Fonts w:ascii="Times New Roman" w:hAnsi="Times New Roman"/>
              </w:rPr>
            </w:pP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нужную страницу, иллюстрацию.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Ориентироваться  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    развороте тетради.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цель и ситуацию устного общения.</w:t>
            </w:r>
          </w:p>
          <w:p w:rsidR="00FB0DBC" w:rsidRPr="007B28AE" w:rsidRDefault="00FB0DBC" w:rsidP="00312FA1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звучащую речь. </w:t>
            </w:r>
          </w:p>
          <w:p w:rsidR="00FB0DBC" w:rsidRPr="007B28AE" w:rsidRDefault="00FB0DBC" w:rsidP="00312FA1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 слух информацию, содержащуюся в устном высказыва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FB0DBC" w:rsidRPr="007B28AE" w:rsidRDefault="00FB0DBC" w:rsidP="00312FA1">
            <w:pPr>
              <w:pStyle w:val="Style1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времена года по призна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кам, объяснять и рассказывать.</w:t>
            </w:r>
          </w:p>
          <w:p w:rsidR="00FB0DBC" w:rsidRPr="007B28AE" w:rsidRDefault="00FB0DBC" w:rsidP="00312FA1">
            <w:pPr>
              <w:pStyle w:val="Style15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15"/>
              <w:widowControl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Различать, перечислять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календарные праздники.</w:t>
            </w:r>
          </w:p>
          <w:p w:rsidR="00FB0DBC" w:rsidRPr="007B28AE" w:rsidRDefault="00FB0DBC" w:rsidP="00312FA1">
            <w:pPr>
              <w:pStyle w:val="Style1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животных и расте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FB0DBC" w:rsidRPr="007B28AE" w:rsidRDefault="00FB0DBC" w:rsidP="00312FA1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предме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тов, с помощью которых они узнаются.</w:t>
            </w: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слово схемой. </w:t>
            </w: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схемы и слова, сравни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вать и различать.</w:t>
            </w:r>
          </w:p>
          <w:p w:rsidR="00FB0DBC" w:rsidRPr="007B28AE" w:rsidRDefault="00FB0DBC" w:rsidP="00312FA1">
            <w:pPr>
              <w:pStyle w:val="Style6"/>
              <w:widowControl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312FA1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Составлять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схемы   предложений.</w:t>
            </w:r>
            <w:r w:rsidRPr="007B28AE">
              <w:rPr>
                <w:rFonts w:ascii="Times New Roman" w:hAnsi="Times New Roman"/>
              </w:rPr>
              <w:t xml:space="preserve"> 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Правила письма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Изучить правила письма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Прямые и наклонные вертикальные линии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Писать Прямые и наклонные вертикальные линии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Обведение по контуру, штриховка горизонтальными линиями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Штриховка в разных направлениях.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Закрепление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пройденного</w:t>
            </w:r>
            <w:proofErr w:type="gramEnd"/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Обведение по контуру. Штриховка в разных направлениях.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Обведение по контуру овалов, штриховка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Обведение по контуру.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89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Обведение по контуру, письмо овалов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Обведение по контуру.</w:t>
            </w:r>
          </w:p>
        </w:tc>
        <w:tc>
          <w:tcPr>
            <w:tcW w:w="1700" w:type="dxa"/>
            <w:vMerge w:val="restart"/>
          </w:tcPr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выполнять работу по образцу, сравнивать выполненную работу с образцом, находить несовпадения;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оценивать (ретроспективно) свою работу;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соотносить свою оценку с оценкой учителя;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освоить способы ориентировки в пространстве учебника, тетради;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свое рабочее место, правильно оформлять и вести тетради.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комментировать этапы письма;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договариваться с одноклассниками и учителем о правилах общения и поведения в школе, следовать им.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выделять и формулировать проблему, отличать неизвестное от уже известного в способе действия в диалоге с учителем и одноклассниками;</w:t>
            </w:r>
          </w:p>
          <w:p w:rsidR="00FB0DBC" w:rsidRPr="007B28AE" w:rsidRDefault="00FB0DBC" w:rsidP="00312FA1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— осваивать умение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конструировать способ решения задач нового типа в сотрудничестве с учителем и другими учащимися класса. </w:t>
            </w:r>
          </w:p>
          <w:p w:rsidR="00FB0DBC" w:rsidRPr="007B28AE" w:rsidRDefault="00FB0DBC" w:rsidP="00312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BB26AA">
            <w:pPr>
              <w:tabs>
                <w:tab w:val="left" w:pos="1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B0DBC" w:rsidRPr="007B28AE" w:rsidRDefault="00FB0DBC" w:rsidP="00BB26A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— понимать значение активности в учебной деятельности для успеха в учении, стараться ее проявлять;</w:t>
            </w:r>
          </w:p>
          <w:p w:rsidR="00FB0DBC" w:rsidRPr="007B28AE" w:rsidRDefault="00FB0DBC" w:rsidP="00BB2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— переводить внешнюю речь </w:t>
            </w:r>
            <w:proofErr w:type="gram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 слух информацию, содержащуюся в устном высказыва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времена года по призна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кам, объяснять и рассказывать.</w:t>
            </w:r>
          </w:p>
          <w:p w:rsidR="00FB0DBC" w:rsidRPr="007B28AE" w:rsidRDefault="00FB0DBC" w:rsidP="00BB26AA">
            <w:pPr>
              <w:pStyle w:val="Style15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widowControl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Различать, перечислять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календарные праздники.</w:t>
            </w:r>
          </w:p>
          <w:p w:rsidR="00FB0DBC" w:rsidRPr="007B28AE" w:rsidRDefault="00FB0DBC" w:rsidP="00BB26AA">
            <w:pPr>
              <w:pStyle w:val="Style1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животных и расте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1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признаки предме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тов, с помощью которых они узнаются.</w:t>
            </w: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слово схемой. </w:t>
            </w: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схемы и слова,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сравни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вать и различать.</w:t>
            </w: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Составлять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схемы   предложений.</w:t>
            </w:r>
            <w:r w:rsidRPr="007B28AE">
              <w:rPr>
                <w:rFonts w:ascii="Times New Roman" w:hAnsi="Times New Roman"/>
              </w:rPr>
              <w:t xml:space="preserve"> </w:t>
            </w: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ind w:left="5" w:hanging="5"/>
              <w:jc w:val="left"/>
              <w:rPr>
                <w:rFonts w:ascii="Times New Roman" w:hAnsi="Times New Roman"/>
              </w:rPr>
            </w:pPr>
            <w:r w:rsidRPr="007B28AE">
              <w:rPr>
                <w:rFonts w:ascii="Times New Roman" w:hAnsi="Times New Roman"/>
              </w:rPr>
              <w:t>Выбирать нужный знак конца пред</w:t>
            </w:r>
            <w:r w:rsidRPr="007B28AE">
              <w:rPr>
                <w:rFonts w:ascii="Times New Roman" w:hAnsi="Times New Roman"/>
              </w:rPr>
              <w:softHyphen/>
              <w:t>ложения.</w:t>
            </w:r>
          </w:p>
          <w:p w:rsidR="00FB0DBC" w:rsidRPr="007B28AE" w:rsidRDefault="00FB0DBC" w:rsidP="00BB26AA">
            <w:pPr>
              <w:pStyle w:val="Style6"/>
              <w:widowControl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jc w:val="left"/>
              <w:rPr>
                <w:rFonts w:ascii="Times New Roman" w:hAnsi="Times New Roman"/>
              </w:rPr>
            </w:pPr>
            <w:r w:rsidRPr="007B28AE">
              <w:rPr>
                <w:rFonts w:ascii="Times New Roman" w:hAnsi="Times New Roman"/>
              </w:rPr>
              <w:t>Определять признаки текста, смысло</w:t>
            </w:r>
            <w:r w:rsidRPr="007B28AE">
              <w:rPr>
                <w:rFonts w:ascii="Times New Roman" w:hAnsi="Times New Roman"/>
              </w:rPr>
              <w:softHyphen/>
              <w:t xml:space="preserve">вое единство предложений в тексте. </w:t>
            </w:r>
          </w:p>
          <w:p w:rsidR="00FB0DBC" w:rsidRPr="007B28AE" w:rsidRDefault="00FB0DBC" w:rsidP="00BB26AA">
            <w:pPr>
              <w:pStyle w:val="Style6"/>
              <w:widowControl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BB26AA">
            <w:pPr>
              <w:pStyle w:val="Style6"/>
              <w:widowControl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/>
              </w:rPr>
              <w:t>Выбирать заглавие текста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DBC" w:rsidRPr="007B28AE" w:rsidRDefault="00FB0DBC" w:rsidP="00BB26AA">
            <w:pPr>
              <w:pStyle w:val="Style6"/>
              <w:widowControl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BB26AA">
            <w:pPr>
              <w:pStyle w:val="Style6"/>
              <w:widowControl/>
              <w:jc w:val="lef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тексте, последователь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частей текста. 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83110C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Письмо наклонных</w:t>
            </w:r>
          </w:p>
          <w:p w:rsidR="00FB0DBC" w:rsidRPr="00190898" w:rsidRDefault="00FB0DBC" w:rsidP="0083110C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линий и овалов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Штриховка в разных направлениях.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Закрепление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пройденного</w:t>
            </w:r>
            <w:proofErr w:type="gramEnd"/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Штриховка в разных направлениях.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Письмо наклонных линий с петлей внизу и вверху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Штриховка в разных направлениях. Обведение по контуру.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Упражнения 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proofErr w:type="gramEnd"/>
          </w:p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обведении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контуру и штриховке 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Обведение по контуру.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Письмо прямой линии с закруглением внизу 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Штриховка в разных направлениях.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Письмо е-образных элементов 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Обведение по контуру.</w:t>
            </w:r>
          </w:p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Развитие фонематического слуха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1858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Закрепление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пройденного</w:t>
            </w:r>
            <w:proofErr w:type="gramEnd"/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Штриховка в разных направлениях.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417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Письмо с элементами буквы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Обведение по контуру. Штриховка в разных направлениях.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Повторение основных графических элементов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Обведение по контуру. Штриховка в разных направлениях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83110C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Письмо прямых и наклонных линий разных размеров</w:t>
            </w: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Обведение по контуру. Штриховка в разных направлениях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Письмо прямых и наклонных линий разных размеров</w:t>
            </w:r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элементов букв. Обведение по контуру.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365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Закрепление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пройденного</w:t>
            </w:r>
            <w:proofErr w:type="gramEnd"/>
          </w:p>
        </w:tc>
        <w:tc>
          <w:tcPr>
            <w:tcW w:w="2555" w:type="dxa"/>
          </w:tcPr>
          <w:p w:rsidR="00FB0DBC" w:rsidRPr="00190898" w:rsidRDefault="00FB0DBC" w:rsidP="0047534E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Штриховка в разных направлениях.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Обучение грамоте. Букварный период</w:t>
            </w: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Строчные буквы и, г,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,т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,р</w:t>
            </w:r>
            <w:proofErr w:type="spell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строчные буквы и, г,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,т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,р</w:t>
            </w:r>
            <w:proofErr w:type="spellEnd"/>
          </w:p>
        </w:tc>
        <w:tc>
          <w:tcPr>
            <w:tcW w:w="1700" w:type="dxa"/>
            <w:vMerge w:val="restart"/>
          </w:tcPr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в тетради товарища при обмене тетрадями (работа в паре);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вести «Тетрадь открытий», пользоваться ею в случаях затруднений;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отслеживать этапы освоения основного алгоритма письма с помощью оценочного листа;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выбирать место для работы: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«место сомнений, тренировки», «место на оценку»;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выбирать правильное начертание буквы и обосновывать свой ответ.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обращаться к одноклассникам и отвечать на их обращения в ходе обще- классной дискуссии или групповой работы, использовать специальные знаки;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задавать вопросы, необходимые для организации совместной работы: в паре, группе: «Ты согласен?», «Ты не возражаешь?», «А как ты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думаешь?», «Почему ты так считаешь?»;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корректно сообщать товарищу о найденных ошибках.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строить монологическую речь в процессе выполнения графических действий;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осваивать умение конструировать способ решения задач нового типа в сотрудничестве с учителем и другими учащимися класса (участвовать в анализе новых элементов букв, в составлении алгоритма начертания новой буквы);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сравнивать начертание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букв, выявлять их графическое сходство и различие, сравнивать новую букву с уже 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изученной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0DBC" w:rsidRPr="007B28AE" w:rsidRDefault="00FB0DBC" w:rsidP="0011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ситуации учения с позиции важности сохранения здоровья, стараться соблюдать соответствующие правила;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выделять главное, делать выводы в результате совместной работы класса;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осознать роль языка и речи в жизни людей</w:t>
            </w:r>
          </w:p>
          <w:p w:rsidR="00FB0DBC" w:rsidRPr="007B28AE" w:rsidRDefault="00FB0DBC" w:rsidP="002D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схему текста. </w:t>
            </w: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схему текста. </w:t>
            </w: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Fonts w:ascii="Times New Roman" w:hAnsi="Times New Roman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7B28AE">
              <w:rPr>
                <w:rFonts w:ascii="Times New Roman" w:hAnsi="Times New Roman"/>
              </w:rPr>
              <w:t xml:space="preserve"> основную мысль текста, передавать его содержание по вопросам. </w:t>
            </w: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Fonts w:ascii="Times New Roman" w:hAnsi="Times New Roman"/>
              </w:rPr>
            </w:pPr>
          </w:p>
          <w:p w:rsidR="00FB0DBC" w:rsidRPr="007B28AE" w:rsidRDefault="00FB0DBC" w:rsidP="00564B05">
            <w:pPr>
              <w:pStyle w:val="Style6"/>
              <w:widowControl/>
              <w:jc w:val="left"/>
              <w:rPr>
                <w:rFonts w:ascii="Times New Roman" w:hAnsi="Times New Roman"/>
              </w:rPr>
            </w:pPr>
            <w:r w:rsidRPr="007B28AE">
              <w:rPr>
                <w:rFonts w:ascii="Times New Roman" w:hAnsi="Times New Roman"/>
              </w:rPr>
              <w:t>Различать   речевые   и   неречевые звуки.</w:t>
            </w:r>
          </w:p>
          <w:p w:rsidR="00FB0DBC" w:rsidRPr="007B28AE" w:rsidRDefault="00FB0DBC" w:rsidP="00564B05">
            <w:pPr>
              <w:pStyle w:val="Style15"/>
              <w:rPr>
                <w:rFonts w:ascii="Times New Roman" w:hAnsi="Times New Roman"/>
              </w:rPr>
            </w:pPr>
          </w:p>
          <w:p w:rsidR="00FB0DBC" w:rsidRPr="007B28AE" w:rsidRDefault="00FB0DBC" w:rsidP="00564B05">
            <w:pPr>
              <w:pStyle w:val="Style15"/>
              <w:rPr>
                <w:rFonts w:ascii="Times New Roman" w:hAnsi="Times New Roman"/>
              </w:rPr>
            </w:pPr>
          </w:p>
          <w:p w:rsidR="00FB0DBC" w:rsidRPr="007B28AE" w:rsidRDefault="00FB0DBC" w:rsidP="00564B05">
            <w:pPr>
              <w:pStyle w:val="Style15"/>
              <w:rPr>
                <w:rFonts w:ascii="Times New Roman" w:hAnsi="Times New Roman"/>
              </w:rPr>
            </w:pPr>
            <w:r w:rsidRPr="007B28AE">
              <w:rPr>
                <w:rFonts w:ascii="Times New Roman" w:hAnsi="Times New Roman"/>
              </w:rPr>
              <w:t>Характеризовать гласные звуки рус</w:t>
            </w:r>
            <w:r w:rsidRPr="007B28AE">
              <w:rPr>
                <w:rFonts w:ascii="Times New Roman" w:hAnsi="Times New Roman"/>
              </w:rPr>
              <w:softHyphen/>
              <w:t xml:space="preserve">ского языка (ударные, безударные). </w:t>
            </w:r>
          </w:p>
          <w:p w:rsidR="00FB0DBC" w:rsidRPr="007B28AE" w:rsidRDefault="00FB0DBC" w:rsidP="00564B05">
            <w:pPr>
              <w:pStyle w:val="Style15"/>
              <w:rPr>
                <w:rFonts w:ascii="Times New Roman" w:hAnsi="Times New Roman"/>
              </w:rPr>
            </w:pPr>
          </w:p>
          <w:p w:rsidR="00FB0DBC" w:rsidRPr="007B28AE" w:rsidRDefault="00FB0DBC" w:rsidP="00564B05">
            <w:pPr>
              <w:pStyle w:val="Style15"/>
              <w:rPr>
                <w:rFonts w:ascii="Times New Roman" w:hAnsi="Times New Roman"/>
              </w:rPr>
            </w:pPr>
          </w:p>
          <w:p w:rsidR="00FB0DBC" w:rsidRPr="007B28AE" w:rsidRDefault="00FB0DBC" w:rsidP="00564B05">
            <w:pPr>
              <w:pStyle w:val="Style15"/>
              <w:rPr>
                <w:rFonts w:ascii="Times New Roman" w:hAnsi="Times New Roman"/>
              </w:rPr>
            </w:pPr>
          </w:p>
          <w:p w:rsidR="00FB0DBC" w:rsidRPr="007B28AE" w:rsidRDefault="00FB0DBC" w:rsidP="00564B05">
            <w:pPr>
              <w:pStyle w:val="Style15"/>
              <w:rPr>
                <w:rFonts w:ascii="Times New Roman" w:hAnsi="Times New Roman"/>
              </w:rPr>
            </w:pPr>
            <w:r w:rsidRPr="007B28AE">
              <w:rPr>
                <w:rFonts w:ascii="Times New Roman" w:hAnsi="Times New Roman"/>
              </w:rPr>
              <w:t>Делить слово на слоги, обозначать ударный слог.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предложения по цели высказывания. 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нужную интонацию. 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текст по серии сюжетных картинок.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Перечислять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названия известных ска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зок,   сказочных  героев,   сказочных предметов.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правила поведения в театре. 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театральные профессии. 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Рассказывать 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  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инсценировать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известные сказки по картинкам и по памяти.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ситуацию общения: где, с кем и с какой целью происходит обще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FB0DBC" w:rsidRPr="007B28AE" w:rsidRDefault="00FB0DBC" w:rsidP="002D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Письмо слогов и слов с этими буквами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письмо слогов и слов</w:t>
            </w:r>
          </w:p>
        </w:tc>
        <w:tc>
          <w:tcPr>
            <w:tcW w:w="1700" w:type="dxa"/>
            <w:vMerge/>
          </w:tcPr>
          <w:p w:rsidR="00FB0DBC" w:rsidRPr="007B28AE" w:rsidRDefault="00FB0DBC" w:rsidP="0011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Закрепление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пройденного</w:t>
            </w:r>
            <w:proofErr w:type="gramEnd"/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письмо слогов и слов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Строчная буква о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строчную букву о</w:t>
            </w:r>
          </w:p>
        </w:tc>
        <w:tc>
          <w:tcPr>
            <w:tcW w:w="1700" w:type="dxa"/>
            <w:vMerge/>
          </w:tcPr>
          <w:p w:rsidR="00FB0DBC" w:rsidRPr="007B28AE" w:rsidRDefault="00FB0DBC" w:rsidP="0011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Письмо слогов и слов с изученными буквами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письмо слогов и слов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Заглавная буква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именах людей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Научиться писать заглавную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буву</w:t>
            </w:r>
            <w:proofErr w:type="spellEnd"/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Строчная буква а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строчную букву а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Письмо слогов и слов с изученными буквами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Буква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proofErr w:type="spell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Упражнения в чтении и письме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строчную букву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2D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Заглавные буквы Г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,П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Т, Р.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proofErr w:type="spell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заглавнуые</w:t>
            </w:r>
            <w:proofErr w:type="spellEnd"/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буквуГ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,П</w:t>
            </w:r>
            <w:proofErr w:type="gramEnd"/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,Т,Р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Заглавная буква И.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Научиться писать заглавную букву Н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Строчная буква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proofErr w:type="spell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Упражнение в письме изученных букв. Письмо слов с изученными буквами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строчную букву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1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Повторение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пройденного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Письмо слов с буквой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proofErr w:type="spellEnd"/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Строчная буква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строчную букву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proofErr w:type="gramEnd"/>
          </w:p>
        </w:tc>
        <w:tc>
          <w:tcPr>
            <w:tcW w:w="1700" w:type="dxa"/>
            <w:vMerge w:val="restart"/>
          </w:tcPr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выделять, фиксировать и проговаривать последовательность операций предметного способа действия в диалоге с учителем и одноклассниками (выделять и проговаривать алгоритм написания изучаемой буквы);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определять совпадение, сходство и различие своих действий с образцом,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учиться отличать 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находить графические ошибки, анализировать их, соотносить с операциями способа действия под руководством взрослого;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понимать, что нужно и можно выполнять работу над ошибками;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свое продвижение в освоении письма.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видеть разницу двух заявленных точек зрения, двух позиций и понимать необходимость присоединить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ся к одной из них;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выполнять свою часть задания при работе в паре;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давать графическое задание товарищу и проверять его выполнение;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стараться договариваться, уметь уступать, находить общее решение.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понимать необходимость дополнительной информации для решения задач с неопределенными условиями в один—два шага («ловушки»);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строить алгоритм написания новой буквы в сотрудничестве с учителем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одноклассниками;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группировать буквы по графическим признакам</w:t>
            </w:r>
          </w:p>
          <w:p w:rsidR="00FB0DBC" w:rsidRPr="007B28AE" w:rsidRDefault="00FB0DBC" w:rsidP="0056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проявлять интерес к способам решения новой частной задачи;</w:t>
            </w:r>
          </w:p>
          <w:p w:rsidR="00FB0DBC" w:rsidRPr="007B28AE" w:rsidRDefault="00FB0DBC" w:rsidP="0056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осознавать роль языка и письменной речи в жизни людей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ситуацию общения: где, с кем и с какой целью происходит обще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диалогической форме речи.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Определять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диалог  (спор,  беседа).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Выражать собственное мнение.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связные высказывания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 определённую тему.</w:t>
            </w:r>
          </w:p>
          <w:p w:rsidR="00FB0DBC" w:rsidRPr="007B28AE" w:rsidRDefault="00FB0DBC" w:rsidP="00564B05">
            <w:pPr>
              <w:pStyle w:val="Style15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15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15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15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15"/>
              <w:widowControl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Слышать, выделять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гласные звуки,</w:t>
            </w:r>
          </w:p>
          <w:p w:rsidR="00FB0DBC" w:rsidRPr="007B28AE" w:rsidRDefault="00FB0DBC" w:rsidP="00564B05">
            <w:pPr>
              <w:pStyle w:val="Style15"/>
              <w:widowControl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их схемой.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Определять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количество   слогов   </w:t>
            </w:r>
            <w:proofErr w:type="gramStart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End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Определять,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 какой слог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падает уда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рение,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ударный слог в схеме слова. 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Восстанавливать деформированный текст.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ударные и без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ударные слоги.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за многозначными слова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  <w:p w:rsidR="00FB0DBC" w:rsidRPr="007B28AE" w:rsidRDefault="00FB0DBC" w:rsidP="00564B05">
            <w:pPr>
              <w:pStyle w:val="Style9"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spacing w:line="197" w:lineRule="exact"/>
              <w:rPr>
                <w:rFonts w:ascii="Times New Roman" w:hAnsi="Times New Roman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направление движения при письме различных письменных элементов.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Овладевать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разборчивым аккуратным письмом с учётом гигиенических тре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бований к этому виду учебной работы. 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использовать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разные виды штриховки.</w:t>
            </w:r>
          </w:p>
          <w:p w:rsidR="00FB0DBC" w:rsidRPr="007B28AE" w:rsidRDefault="00FB0DBC" w:rsidP="00564B05">
            <w:pPr>
              <w:pStyle w:val="Style6"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ind w:left="5" w:hanging="5"/>
              <w:jc w:val="lef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6"/>
              <w:ind w:left="5" w:hanging="5"/>
              <w:jc w:val="left"/>
              <w:rPr>
                <w:rFonts w:ascii="Times New Roman" w:hAnsi="Times New Roman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 странице пропи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си и на строке прописи.</w:t>
            </w: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звук (звуки) в слове.</w:t>
            </w: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с заданным звуком.</w:t>
            </w:r>
          </w:p>
          <w:p w:rsidR="00FB0DBC" w:rsidRPr="007B28AE" w:rsidRDefault="00FB0DBC" w:rsidP="00564B05">
            <w:pPr>
              <w:pStyle w:val="Style9"/>
              <w:widowControl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звуки и буквы: буква как знак звука.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гласные и согласные звуки, гласные ударные и безударные, соглас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ные твёрдые и мягкие, звонкие и глу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хие, парные и непарные; буквы глас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ных как показатель твёрдости - мягко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сти согласных звуков.</w:t>
            </w: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букву соответствующей схемой.</w:t>
            </w: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парные и непарные по звон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кости - глухости согласные звуки.</w:t>
            </w: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Делить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на слоги.</w:t>
            </w: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 со </w:t>
            </w:r>
            <w:proofErr w:type="spellStart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  <w:t xml:space="preserve">Овладевать 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t>начертанием письменных букв.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Написание слов и предложений с изученными буквами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Заглавная и строчная буквы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proofErr w:type="spellEnd"/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строчную букву у</w:t>
            </w:r>
          </w:p>
        </w:tc>
        <w:tc>
          <w:tcPr>
            <w:tcW w:w="1700" w:type="dxa"/>
            <w:vMerge/>
          </w:tcPr>
          <w:p w:rsidR="00FB0DBC" w:rsidRPr="007B28AE" w:rsidRDefault="00FB0DBC" w:rsidP="0011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872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слов и предложений с изученными буквами</w:t>
            </w:r>
          </w:p>
        </w:tc>
        <w:tc>
          <w:tcPr>
            <w:tcW w:w="2555" w:type="dxa"/>
            <w:vMerge w:val="restart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Написание слов и предложений с изученными буквами </w:t>
            </w:r>
          </w:p>
        </w:tc>
        <w:tc>
          <w:tcPr>
            <w:tcW w:w="2555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Письмо строчной буквы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строчную букву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слов и предложений с изученными буквами</w:t>
            </w:r>
          </w:p>
        </w:tc>
        <w:tc>
          <w:tcPr>
            <w:tcW w:w="2555" w:type="dxa"/>
            <w:vMerge w:val="restart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слов и предложений с изученными буквами</w:t>
            </w:r>
          </w:p>
        </w:tc>
        <w:tc>
          <w:tcPr>
            <w:tcW w:w="2555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Style w:val="a7"/>
                <w:rFonts w:ascii="Times New Roman" w:hAnsi="Times New Roman" w:cs="Times New Roman"/>
              </w:rPr>
              <w:t xml:space="preserve">Строчные буквы </w:t>
            </w:r>
            <w:proofErr w:type="spellStart"/>
            <w:r w:rsidRPr="00190898">
              <w:rPr>
                <w:rStyle w:val="a7"/>
                <w:rFonts w:ascii="Times New Roman" w:hAnsi="Times New Roman" w:cs="Times New Roman"/>
              </w:rPr>
              <w:t>л</w:t>
            </w:r>
            <w:proofErr w:type="gramStart"/>
            <w:r w:rsidRPr="00190898">
              <w:rPr>
                <w:rStyle w:val="a7"/>
                <w:rFonts w:ascii="Times New Roman" w:hAnsi="Times New Roman" w:cs="Times New Roman"/>
              </w:rPr>
              <w:t>,м</w:t>
            </w:r>
            <w:proofErr w:type="spellEnd"/>
            <w:proofErr w:type="gramEnd"/>
            <w:r w:rsidRPr="00190898"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строчную букву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,м</w:t>
            </w:r>
            <w:proofErr w:type="spellEnd"/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Написание слов и предложений с изученными буквами</w:t>
            </w:r>
          </w:p>
        </w:tc>
        <w:tc>
          <w:tcPr>
            <w:tcW w:w="2555" w:type="dxa"/>
          </w:tcPr>
          <w:p w:rsidR="00FB0DBC" w:rsidRPr="00190898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Заглавные  буква К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,Н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 К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Упражнение в письме </w:t>
            </w:r>
          </w:p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5" w:type="dxa"/>
            <w:vMerge w:val="restart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Обучение списыванию с печатного текста </w:t>
            </w:r>
          </w:p>
        </w:tc>
        <w:tc>
          <w:tcPr>
            <w:tcW w:w="2555" w:type="dxa"/>
            <w:vMerge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1772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 Заглавная и строчная буквы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</w:t>
            </w:r>
            <w:proofErr w:type="spellEnd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Заглавная буква М. Упражнения в письме. 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 М</w:t>
            </w:r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Обучение в списывании текста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4"/>
          <w:wAfter w:w="236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Согласная строчная буква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</w:t>
            </w:r>
            <w:proofErr w:type="spellEnd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Упражнение в написании слов, обозна</w:t>
            </w: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чающих имена людей, клички животных.</w:t>
            </w:r>
          </w:p>
        </w:tc>
        <w:tc>
          <w:tcPr>
            <w:tcW w:w="2555" w:type="dxa"/>
            <w:vMerge w:val="restart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  <w:vMerge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</w:t>
            </w:r>
            <w:r w:rsidRPr="00190898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Ш.</w:t>
            </w:r>
            <w:r w:rsidRPr="00190898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заглавную букву 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Обучение выборочному списыванию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</w:t>
            </w:r>
            <w:proofErr w:type="gramEnd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списывать текст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Заглавная буква А.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Строчная буква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</w:t>
            </w:r>
            <w:proofErr w:type="spellEnd"/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700" w:type="dxa"/>
            <w:vMerge w:val="restart"/>
          </w:tcPr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высказывать своё предположение (версию), пытаться предлагать способ его проверки;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объяснять, для чего нужно контролировать и оценивать свои действия;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отбирать в диалоге с учителем (родителями) материалы для «</w:t>
            </w:r>
            <w:proofErr w:type="spell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оценивать свои возможности и выбирать задания из 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(обведение по образцу или самостоятельно);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выбирать место для работы: «место сомнений, тренировки», «место на оценку». 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свою мысль в устной и письменной речи (на уровне одного предложения или небольшого текста);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устно дать полный ответ на вопрос;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стараться договариваться, уметь уступать, находить общее решение;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разборчивым, аккуратным письмом.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находить главное, делать выводы в результате совместной работы класса;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и формулировать проблему, отличать неизвестное от уже известного в способе действия в диалоге с учителем и одноклассниками;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самостоятельно строить алгоритм начертания новой буквы;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группировать буквы по разным признакам.</w:t>
            </w:r>
          </w:p>
          <w:p w:rsidR="00FB0DBC" w:rsidRPr="007B28AE" w:rsidRDefault="00FB0DBC" w:rsidP="0056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Style w:val="a7"/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</w:t>
            </w: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е: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проявлять интерес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к способам решения</w:t>
            </w:r>
          </w:p>
          <w:p w:rsidR="00FB0DBC" w:rsidRPr="007B28AE" w:rsidRDefault="00FB0DBC" w:rsidP="00564B05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новой частной задачи;</w:t>
            </w:r>
          </w:p>
          <w:p w:rsidR="00FB0DBC" w:rsidRPr="007B28AE" w:rsidRDefault="00FB0DBC" w:rsidP="0056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иметь представление о себе и своих возможностях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  <w:t xml:space="preserve">Овладевать 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t>начертанием письменных букв.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Писать буквы, буквосочетания, слоги, слова, предложения с соблюдением гигиенических норм.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Писать под диктовку слова и предложения, написание которых не расходится с произношением.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Усваивать приёмы и последовательность правильного списывания текста.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функции небуквенных графических средств: пробела между словами, знака переноса, красной строки (абзаца).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слова, различающиеся одним звуком.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слова и предложения.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предложением: выделять слова, изменять их порядок, распространять и сокращать предложения.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Запоминать правила 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правописании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применять их на письме: обозначение букв гласных после шипящих в позиции под ударением (</w:t>
            </w:r>
            <w:proofErr w:type="spell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); заглавная буква в начале предложения, в именах собственных, раздельное написание слов; перенос слова без стечения согласных по слогам; знаки препинания в конце предложения.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на письме 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Ь и Ъ.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 со </w:t>
            </w:r>
            <w:proofErr w:type="spellStart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  <w:t xml:space="preserve">Овладевать 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t>начертанием письменных букв.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Заглавная букв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</w:t>
            </w:r>
            <w:proofErr w:type="gramEnd"/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Строчная буква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</w:t>
            </w:r>
            <w:proofErr w:type="gramEnd"/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gramStart"/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Заглавная буква В.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Строчная гласная буква е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строчную букву е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  <w:vMerge w:val="restart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  <w:vMerge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Строчная гласная буква ё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строчную букву ё</w:t>
            </w:r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8"/>
                <w:szCs w:val="28"/>
              </w:rPr>
              <w:t>Заглавные буквы</w:t>
            </w:r>
            <w:proofErr w:type="gramStart"/>
            <w:r w:rsidRPr="00190898">
              <w:rPr>
                <w:rStyle w:val="FontStyle147"/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190898">
              <w:rPr>
                <w:rStyle w:val="FontStyle147"/>
                <w:rFonts w:ascii="Times New Roman" w:hAnsi="Times New Roman" w:cs="Times New Roman"/>
                <w:sz w:val="28"/>
                <w:szCs w:val="28"/>
              </w:rPr>
              <w:t>, Ё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заглавную </w:t>
            </w:r>
            <w:proofErr w:type="spell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буквуЕ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spellEnd"/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Упражнения в письме. Выборочное </w:t>
            </w: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списыва</w:t>
            </w: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555" w:type="dxa"/>
            <w:vMerge w:val="restart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Отработать каллиграфически правильное письмо </w:t>
            </w: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чтении и письме  изученных букв</w:t>
            </w:r>
          </w:p>
        </w:tc>
        <w:tc>
          <w:tcPr>
            <w:tcW w:w="2555" w:type="dxa"/>
            <w:vMerge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3"/>
          <w:wAfter w:w="58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</w:t>
            </w:r>
            <w:r w:rsidRPr="00190898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б,</w:t>
            </w:r>
            <w:r w:rsidRPr="00190898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слогов, слов с буквой </w:t>
            </w:r>
            <w:r w:rsidRPr="00190898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б.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строчную букву б</w:t>
            </w:r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Написание   заглавной буквы</w:t>
            </w:r>
            <w:proofErr w:type="gramStart"/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98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Б</w:t>
            </w:r>
            <w:proofErr w:type="gramEnd"/>
            <w:r w:rsidRPr="00190898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0" w:type="dxa"/>
            <w:vMerge w:val="restart"/>
          </w:tcPr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совместно с учителем и другими учениками оценивать результат решения учебной задачи по плану;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высказывать своё предположение (версию), пытаться предлагать способ его проверки;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корректирова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способ в сотрудничестве с учителем и одноклассниками: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задания для коррекции, в том числе для самостоятельной домашней работы;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совместно с другими (в том числе с родителями) отбирать учебный материал и планировать его выполнение в ходе домашней самостоятельной работы.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обращаться к одноклассникам и отвечать на их обращения в ходе обще- классной дискуссии или групповой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работы, использовать специальные знаки;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задавать вопросы, необходимые для организации совместной работы: в паре, группе: «Ты согласен?», «Ты не возражаешь?», «А как ты думаешь?», «Почему ты так считаешь?», «А это можно доказать?»;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работать в паре по операциям, чередуя роли исполнителя и контролера, выполнять различные роли в группе. 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выделяет и формулирует проблему, отличает неизвестное от уже известного в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способе действия в диалоге с учителем и одноклассниками;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осваивает умение конструировать способ решения задач нового типа в сотрудничестве с учителем и другими учащимися класса;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проводит несложные наблюдения по плану, делает самостоятельные выводы.</w:t>
            </w:r>
          </w:p>
          <w:p w:rsidR="00FB0DBC" w:rsidRPr="007B28AE" w:rsidRDefault="00FB0DBC" w:rsidP="00732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B0DBC" w:rsidRPr="007B28AE" w:rsidRDefault="00FB0DBC" w:rsidP="00732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может объяснить самому себе, что делает с удовольствием, с интересом, что получается хорошо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Сокращать, изменять текст повествовательного характера из прописи.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однозначные и многозначные слова.  Различать прямое и переносное значение слов.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синонимы и антонимы: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наблюдать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   эталонных   текстах, использовать в речи. (П)</w:t>
            </w:r>
          </w:p>
          <w:p w:rsidR="00FB0DBC" w:rsidRPr="007B28AE" w:rsidRDefault="00FB0DBC" w:rsidP="007328B3">
            <w:pPr>
              <w:pStyle w:val="Style9"/>
              <w:widowControl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однокоренные слова. (П)</w:t>
            </w: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в слове корень, приставку, суффикс. (П) </w:t>
            </w: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значения  суффиксов  и   приставок.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новые слова (одноко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ренные) с помощью суффиксов и при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ставок.</w:t>
            </w:r>
          </w:p>
          <w:p w:rsidR="00FB0DBC" w:rsidRPr="007B28AE" w:rsidRDefault="00FB0DBC" w:rsidP="007328B3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Разбирать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доступные слова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по составу. (П)</w:t>
            </w:r>
          </w:p>
          <w:p w:rsidR="00FB0DBC" w:rsidRPr="007B28AE" w:rsidRDefault="00FB0DBC" w:rsidP="007328B3">
            <w:pPr>
              <w:pStyle w:val="Style15"/>
              <w:widowControl/>
              <w:spacing w:line="202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15"/>
              <w:widowControl/>
              <w:spacing w:line="202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15"/>
              <w:widowControl/>
              <w:spacing w:line="202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15"/>
              <w:widowControl/>
              <w:spacing w:line="202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 по вопросам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(кто? что? какой</w:t>
            </w:r>
            <w:proofErr w:type="gramStart"/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что делать?...)</w:t>
            </w:r>
          </w:p>
          <w:p w:rsidR="00FB0DBC" w:rsidRPr="007B28AE" w:rsidRDefault="00FB0DBC" w:rsidP="007328B3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слова,   отвечающие   на вопросы «кто?» и «что?».</w:t>
            </w: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 мужского, женского и среднего рода. (П)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по числам (один - много).</w:t>
            </w: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слова-местоимения от дру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гих слов. (П)</w:t>
            </w: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FB0DBC" w:rsidRPr="007B28AE" w:rsidRDefault="00FB0DBC" w:rsidP="007328B3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Запомнить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наиболее употребительные предлоги.</w:t>
            </w: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предлоги от приставок. (П)</w:t>
            </w: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7328B3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t>предложения, словосочета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ния, слова </w:t>
            </w:r>
            <w:r w:rsidRPr="007B28AE"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  <w:t xml:space="preserve">(понимать 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t>их сходства и различия).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Написание     строчной буквы </w:t>
            </w:r>
            <w:proofErr w:type="spellStart"/>
            <w:r w:rsidRPr="00190898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Написание слогов и слов с заглавной буквой 3.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заглавную букву </w:t>
            </w:r>
            <w:proofErr w:type="gramStart"/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Написание слогов и слов со строчной буквой </w:t>
            </w:r>
            <w:r w:rsidRPr="00190898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строчную букву я</w:t>
            </w:r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Написание слов с заглав</w:t>
            </w: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буквой </w:t>
            </w:r>
            <w:r w:rsidRPr="00190898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Я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 Я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190898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Написание    строчной буквы </w:t>
            </w:r>
            <w:r w:rsidRPr="00190898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lastRenderedPageBreak/>
              <w:t>ж.</w:t>
            </w:r>
          </w:p>
        </w:tc>
        <w:tc>
          <w:tcPr>
            <w:tcW w:w="2555" w:type="dxa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Научиться писать </w:t>
            </w:r>
            <w:r w:rsidRPr="00190898">
              <w:rPr>
                <w:rFonts w:ascii="Times New Roman" w:hAnsi="Times New Roman" w:cs="Times New Roman"/>
                <w:sz w:val="24"/>
                <w:szCs w:val="24"/>
              </w:rPr>
              <w:t>строчную букву ж</w:t>
            </w:r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  <w:vMerge w:val="restart"/>
          </w:tcPr>
          <w:p w:rsidR="00FB0DBC" w:rsidRPr="00190898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9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190898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08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Упражнения в письме.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522575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075722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075722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722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75722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Заглавные буквы Х</w:t>
            </w:r>
            <w:proofErr w:type="gramStart"/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 Х</w:t>
            </w:r>
            <w:proofErr w:type="gramStart"/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,Ж</w:t>
            </w:r>
            <w:proofErr w:type="gramEnd"/>
          </w:p>
        </w:tc>
        <w:tc>
          <w:tcPr>
            <w:tcW w:w="1700" w:type="dxa"/>
            <w:vMerge w:val="restart"/>
          </w:tcPr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определять, формулировать учебную проблему (задачу), цель деятельности на уроке в диалоге с учителем и одноклассниками;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совместно с учителем и другими учениками оценивать результат решения учебной задачи по плану;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высказывать своё предположение (версию), пытаться предлагать способ его проверки;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корректировать способ в сотрудничестве с учителем и одноклассниками: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задания для коррекции, в том числе для самостоятельной домашней работы;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совместно с другими (в том числе с родителями) отбирать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материал и планировать его выполнение в ходе домашней самостоятельной работы.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обращаться к одноклассникам и отвечать на их обращения в ходе обще- классной дискуссии или групповой работы, использовать специальные знаки;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задавать вопросы, необходимые для организации совместной работы: в паре, группе: «Ты согласен?», «Ты не возражаешь?», «А как ты думаешь?», «Почему ты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 считаешь?», «А это можно доказать?»;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работать в паре по операциям, чередуя роли исполнителя и контролера, выполнять различные роли в группе. 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выделяет и формулирует проблему, отличает неизвестное от уже известного в способе действия в диалоге с учителем и одноклассниками;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— осваивает умение конструировать способ решения задач нового типа в сотрудничестве с учителем и другими учащимися класса;</w:t>
            </w:r>
          </w:p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проводит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несложные наблюдения по плану, делает самостоятельные выводы.</w:t>
            </w:r>
          </w:p>
          <w:p w:rsidR="00FB0DBC" w:rsidRPr="007B28AE" w:rsidRDefault="00FB0DBC" w:rsidP="00463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463669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B0DBC" w:rsidRPr="007B28AE" w:rsidRDefault="00FB0DBC" w:rsidP="00463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может объяснить самому себе, что делает с удовольствием, с интересом, что получается хорошо, а что — нет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Сокращать, изменять текст повествовательного характера из прописи.</w:t>
            </w: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однозначные и многозначные слова.  Различать прямое и переносное значение слов.</w:t>
            </w: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синонимы и антонимы: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наблюдать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   эталонных   текстах, использовать в речи. (П)</w:t>
            </w:r>
          </w:p>
          <w:p w:rsidR="00FB0DBC" w:rsidRPr="007B28AE" w:rsidRDefault="00FB0DBC" w:rsidP="00116D2B">
            <w:pPr>
              <w:pStyle w:val="Style9"/>
              <w:widowControl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однокоренные слова. (П)</w:t>
            </w: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в слове корень, приставку, суффикс. (П) </w:t>
            </w: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значения  суффиксов  и   приставок.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новые слова (одноко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ренные) с помощью суффиксов и при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ставок.</w:t>
            </w:r>
          </w:p>
          <w:p w:rsidR="00FB0DBC" w:rsidRPr="007B28AE" w:rsidRDefault="00FB0DBC" w:rsidP="00116D2B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Разбирать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доступные слова по составу. (П)</w:t>
            </w:r>
          </w:p>
          <w:p w:rsidR="00FB0DBC" w:rsidRPr="007B28AE" w:rsidRDefault="00FB0DBC" w:rsidP="00116D2B">
            <w:pPr>
              <w:pStyle w:val="Style15"/>
              <w:widowControl/>
              <w:spacing w:line="202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15"/>
              <w:widowControl/>
              <w:spacing w:line="202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15"/>
              <w:widowControl/>
              <w:spacing w:line="202" w:lineRule="exact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 по вопросам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(кто? что? какой</w:t>
            </w:r>
            <w:proofErr w:type="gramStart"/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что делать?...)</w:t>
            </w:r>
          </w:p>
          <w:p w:rsidR="00FB0DBC" w:rsidRPr="007B28AE" w:rsidRDefault="00FB0DBC" w:rsidP="00116D2B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 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слова,   отвечающие   на вопросы «кто?» и «что?».</w:t>
            </w: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 мужского, женского и среднего рода. (П) </w:t>
            </w: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по числам (один - много).</w:t>
            </w: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слова-местоимения от дру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гих слов. (П)</w:t>
            </w: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FB0DBC" w:rsidRPr="007B28AE" w:rsidRDefault="00FB0DBC" w:rsidP="00116D2B">
            <w:pPr>
              <w:pStyle w:val="Style9"/>
              <w:widowControl/>
              <w:spacing w:line="197" w:lineRule="exact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Запомнить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наиболее употребительные предлоги.</w:t>
            </w: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Pr="007B28AE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предлоги от приставок. (П)</w:t>
            </w: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B0DBC" w:rsidRPr="007B28AE" w:rsidRDefault="00FB0DBC" w:rsidP="00116D2B">
            <w:pPr>
              <w:tabs>
                <w:tab w:val="left" w:pos="12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t>предложения, словосочета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ния, слова </w:t>
            </w:r>
            <w:r w:rsidRPr="007B28AE">
              <w:rPr>
                <w:rStyle w:val="FontStyle148"/>
                <w:rFonts w:ascii="Times New Roman" w:eastAsia="Calibri" w:hAnsi="Times New Roman" w:cs="Times New Roman"/>
                <w:sz w:val="24"/>
                <w:szCs w:val="24"/>
              </w:rPr>
              <w:t xml:space="preserve">(понимать </w:t>
            </w:r>
            <w:r w:rsidRPr="007B28AE">
              <w:rPr>
                <w:rStyle w:val="FontStyle147"/>
                <w:rFonts w:ascii="Times New Roman" w:eastAsia="Calibri" w:hAnsi="Times New Roman" w:cs="Times New Roman"/>
                <w:sz w:val="24"/>
                <w:szCs w:val="24"/>
              </w:rPr>
              <w:t>их сходства и различия).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0004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Строчная буква </w:t>
            </w:r>
            <w:proofErr w:type="gram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</w:t>
            </w:r>
            <w:proofErr w:type="gram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Правописание буквосочетаний </w:t>
            </w:r>
            <w:proofErr w:type="spell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ча</w:t>
            </w:r>
            <w:proofErr w:type="spell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чу 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gram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Заглавная буква Ч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 Ч</w:t>
            </w:r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Строчные буквы </w:t>
            </w:r>
            <w:proofErr w:type="spell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ц</w:t>
            </w:r>
            <w:proofErr w:type="gram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,щ</w:t>
            </w:r>
            <w:proofErr w:type="spellEnd"/>
            <w:proofErr w:type="gram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сочетание </w:t>
            </w:r>
            <w:proofErr w:type="spell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ща,щу</w:t>
            </w:r>
            <w:proofErr w:type="spellEnd"/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Научиться писать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Заглавные буквы Ц</w:t>
            </w:r>
            <w:proofErr w:type="gram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,Щ</w:t>
            </w:r>
            <w:proofErr w:type="gramEnd"/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заглавную букву </w:t>
            </w:r>
            <w:proofErr w:type="gramStart"/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, Щ</w:t>
            </w:r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0004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Строчная буква </w:t>
            </w:r>
            <w:proofErr w:type="spell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</w:t>
            </w:r>
            <w:proofErr w:type="spellEnd"/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0004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Заглавная буква Ф</w:t>
            </w: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 Ф</w:t>
            </w:r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0004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Строчная буква э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строчную букву э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0004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письме.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слогов и слов с изученными буквами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0004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Заглавная буква</w:t>
            </w:r>
            <w:proofErr w:type="gram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Э</w:t>
            </w:r>
            <w:proofErr w:type="gram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писать заглавную букву</w:t>
            </w:r>
            <w:proofErr w:type="gramStart"/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00048B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Строчная гласная буква </w:t>
            </w:r>
            <w:proofErr w:type="spell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ю</w:t>
            </w:r>
            <w:proofErr w:type="spellEnd"/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495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Заглавная буква Ю.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заглавную букву </w:t>
            </w:r>
            <w:proofErr w:type="gramStart"/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361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Буква  </w:t>
            </w:r>
            <w:proofErr w:type="spellStart"/>
            <w:r w:rsidRPr="00075722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proofErr w:type="spell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письме.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слов</w:t>
            </w: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Разделительный </w:t>
            </w:r>
            <w:proofErr w:type="spell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ь</w:t>
            </w:r>
            <w:proofErr w:type="spell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писать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proofErr w:type="spell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Буква </w:t>
            </w:r>
            <w:proofErr w:type="spell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ъ</w:t>
            </w:r>
            <w:proofErr w:type="spell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Разделительный </w:t>
            </w:r>
            <w:proofErr w:type="spell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ъ</w:t>
            </w:r>
            <w:proofErr w:type="spellEnd"/>
          </w:p>
        </w:tc>
        <w:tc>
          <w:tcPr>
            <w:tcW w:w="2555" w:type="dxa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Отработать письмо  </w:t>
            </w: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7B28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00" w:type="dxa"/>
            <w:vMerge/>
          </w:tcPr>
          <w:p w:rsidR="00FB0DBC" w:rsidRPr="007B28AE" w:rsidRDefault="00FB0DBC" w:rsidP="001D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2"/>
          <w:wAfter w:w="43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письме.</w:t>
            </w:r>
          </w:p>
        </w:tc>
        <w:tc>
          <w:tcPr>
            <w:tcW w:w="2555" w:type="dxa"/>
            <w:vMerge w:val="restart"/>
          </w:tcPr>
          <w:p w:rsidR="00FB0DBC" w:rsidRPr="007B28AE" w:rsidRDefault="00FB0DBC" w:rsidP="002D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Отработать каллиграфически правильное письмо слов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2D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Упражнения в письме слов и </w:t>
            </w: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предложений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A357E7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Упражнения в письме слов и предложений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Слово. </w:t>
            </w:r>
          </w:p>
        </w:tc>
        <w:tc>
          <w:tcPr>
            <w:tcW w:w="1952" w:type="dxa"/>
          </w:tcPr>
          <w:p w:rsidR="00FB0DBC" w:rsidRPr="00075722" w:rsidRDefault="00FB0DBC" w:rsidP="00D0746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Вводный урок. Знакомство с учебником «Русский язык. </w:t>
            </w:r>
          </w:p>
        </w:tc>
        <w:tc>
          <w:tcPr>
            <w:tcW w:w="2555" w:type="dxa"/>
            <w:vMerge w:val="restart"/>
          </w:tcPr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8"/>
              <w:jc w:val="both"/>
              <w:rPr>
                <w:rFonts w:ascii="Times New Roman" w:eastAsia="Calibri" w:hAnsi="Times New Roman" w:cs="Times New Roman"/>
                <w:iCs/>
                <w:color w:val="363435"/>
                <w:spacing w:val="4"/>
                <w:w w:val="103"/>
              </w:rPr>
            </w:pPr>
            <w:r w:rsidRPr="007B28AE">
              <w:rPr>
                <w:rFonts w:ascii="Times New Roman" w:hAnsi="Times New Roman" w:cs="Times New Roman"/>
                <w:color w:val="363435"/>
                <w:spacing w:val="4"/>
                <w:w w:val="112"/>
              </w:rPr>
              <w:t xml:space="preserve">Знать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2"/>
              </w:rPr>
              <w:t>обозначени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е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21"/>
                <w:w w:val="112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2"/>
              </w:rPr>
              <w:t>мягкост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и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26"/>
                <w:w w:val="112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2"/>
              </w:rPr>
              <w:t>согласны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х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"/>
                <w:w w:val="112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</w:rPr>
              <w:t>н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>а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1"/>
              </w:rPr>
              <w:t>письм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1"/>
              </w:rPr>
              <w:t xml:space="preserve">е 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>с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8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0"/>
              </w:rPr>
              <w:t>помощь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0"/>
              </w:rPr>
              <w:t>ю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"/>
                <w:w w:val="110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</w:rPr>
              <w:t>бук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в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"/>
                <w:w w:val="105"/>
              </w:rPr>
              <w:t>е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w w:val="107"/>
              </w:rPr>
              <w:t xml:space="preserve">, 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"/>
              </w:rPr>
              <w:t>ё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</w:rPr>
              <w:t>,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18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"/>
              </w:rPr>
              <w:t>и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</w:rPr>
              <w:t>,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35"/>
              </w:rPr>
              <w:t xml:space="preserve"> </w:t>
            </w:r>
            <w:proofErr w:type="spellStart"/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"/>
              </w:rPr>
              <w:t>ю</w:t>
            </w:r>
            <w:proofErr w:type="spellEnd"/>
            <w:r w:rsidRPr="007B28AE">
              <w:rPr>
                <w:rFonts w:ascii="Times New Roman" w:eastAsia="Calibri" w:hAnsi="Times New Roman" w:cs="Times New Roman"/>
                <w:iCs/>
                <w:color w:val="363435"/>
              </w:rPr>
              <w:t>,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20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"/>
              </w:rPr>
              <w:t>я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</w:rPr>
              <w:t>,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34"/>
              </w:rPr>
              <w:t xml:space="preserve"> </w:t>
            </w:r>
            <w:proofErr w:type="spellStart"/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"/>
                <w:w w:val="103"/>
              </w:rPr>
              <w:t>ь</w:t>
            </w:r>
            <w:proofErr w:type="spellEnd"/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"/>
                <w:w w:val="103"/>
              </w:rPr>
              <w:t>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8"/>
              <w:jc w:val="both"/>
              <w:rPr>
                <w:rFonts w:ascii="Times New Roman" w:eastAsia="Calibri" w:hAnsi="Times New Roman" w:cs="Times New Roman"/>
                <w:color w:val="363435"/>
                <w:spacing w:val="10"/>
                <w:w w:val="112"/>
              </w:rPr>
            </w:pP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"/>
                <w:w w:val="103"/>
              </w:rPr>
              <w:t>- основные понятия: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w w:val="113"/>
              </w:rPr>
              <w:t xml:space="preserve"> «зву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 xml:space="preserve">к»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3"/>
                <w:w w:val="113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и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0"/>
              </w:rPr>
              <w:t xml:space="preserve"> «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w w:val="115"/>
              </w:rPr>
              <w:t xml:space="preserve">буква»;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6"/>
                <w:w w:val="119"/>
              </w:rPr>
              <w:t>з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6"/>
                <w:w w:val="112"/>
              </w:rPr>
              <w:t>ву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6"/>
                <w:w w:val="128"/>
              </w:rPr>
              <w:t>к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6"/>
              </w:rPr>
              <w:t>и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 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24"/>
              </w:rPr>
              <w:t xml:space="preserve"> «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w w:val="113"/>
              </w:rPr>
              <w:t>гласны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>е» и «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w w:val="112"/>
              </w:rPr>
              <w:t>согласные»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;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0"/>
                <w:w w:val="112"/>
              </w:rPr>
              <w:t xml:space="preserve"> 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8"/>
              <w:jc w:val="both"/>
              <w:rPr>
                <w:rFonts w:ascii="Times New Roman" w:eastAsia="Calibri" w:hAnsi="Times New Roman" w:cs="Times New Roman"/>
                <w:color w:val="363435"/>
                <w:spacing w:val="10"/>
                <w:w w:val="112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w w:val="113"/>
              </w:rPr>
              <w:t>гласные: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9"/>
                <w:w w:val="113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3"/>
              </w:rPr>
              <w:t>ударны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>е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1"/>
                <w:w w:val="113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>и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0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2"/>
              </w:rPr>
              <w:t>безударные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8"/>
              <w:jc w:val="both"/>
              <w:rPr>
                <w:rFonts w:ascii="Times New Roman" w:eastAsia="Calibri" w:hAnsi="Times New Roman" w:cs="Times New Roman"/>
                <w:color w:val="363435"/>
                <w:spacing w:val="10"/>
                <w:w w:val="112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2"/>
              </w:rPr>
              <w:t>согласны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е: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28"/>
                <w:w w:val="112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2"/>
              </w:rPr>
              <w:t>звонки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е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3"/>
                <w:w w:val="112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и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2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"/>
                <w:w w:val="116"/>
              </w:rPr>
              <w:t>глухие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6"/>
              </w:rPr>
              <w:t>,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2"/>
                <w:w w:val="116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"/>
                <w:w w:val="116"/>
              </w:rPr>
              <w:t>твёрды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6"/>
              </w:rPr>
              <w:t>е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5"/>
                <w:w w:val="116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6"/>
              </w:rPr>
              <w:t>и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17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"/>
                <w:w w:val="116"/>
              </w:rPr>
              <w:t>мягкие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6"/>
              </w:rPr>
              <w:t>,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4"/>
                <w:w w:val="116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"/>
                <w:w w:val="116"/>
              </w:rPr>
              <w:t>парны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6"/>
              </w:rPr>
              <w:t>е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2"/>
                <w:w w:val="116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и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2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1"/>
              </w:rPr>
              <w:t>непар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6"/>
              </w:rPr>
              <w:t>ные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; 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8"/>
              </w:rPr>
              <w:t xml:space="preserve"> 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8"/>
              <w:jc w:val="both"/>
              <w:rPr>
                <w:rFonts w:ascii="Times New Roman" w:eastAsia="Calibri" w:hAnsi="Times New Roman" w:cs="Times New Roman"/>
                <w:color w:val="363435"/>
                <w:w w:val="113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spacing w:val="38"/>
              </w:rPr>
              <w:t>«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6"/>
              </w:rPr>
              <w:t>слог»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, 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9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w w:val="111"/>
              </w:rPr>
              <w:t>слогообразующа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1"/>
              </w:rPr>
              <w:t xml:space="preserve">я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24"/>
                <w:w w:val="111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6"/>
                <w:w w:val="113"/>
              </w:rPr>
              <w:t>рол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>ь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 xml:space="preserve"> 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26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w w:val="113"/>
              </w:rPr>
              <w:t>гласных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 xml:space="preserve">;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4"/>
                <w:w w:val="113"/>
              </w:rPr>
              <w:t xml:space="preserve"> «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w w:val="113"/>
              </w:rPr>
              <w:t>ударение»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 xml:space="preserve">,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8"/>
                <w:w w:val="113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2"/>
              </w:rPr>
              <w:t>слог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и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21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2"/>
              </w:rPr>
              <w:t>ударны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</w:rPr>
              <w:t>е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4"/>
                <w:w w:val="112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>и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5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"/>
                <w:w w:val="113"/>
              </w:rPr>
              <w:t>безударные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>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8"/>
              <w:jc w:val="both"/>
              <w:rPr>
                <w:rFonts w:ascii="Times New Roman" w:eastAsia="Calibri" w:hAnsi="Times New Roman" w:cs="Times New Roman"/>
                <w:color w:val="363435"/>
                <w:w w:val="113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>«корень слова» и « однокоренные слова»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8"/>
              <w:jc w:val="both"/>
              <w:rPr>
                <w:rFonts w:ascii="Times New Roman" w:eastAsia="Calibri" w:hAnsi="Times New Roman" w:cs="Times New Roman"/>
                <w:color w:val="363435"/>
                <w:w w:val="113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 xml:space="preserve">- «опасные места» при письме и все изучаемые орфограммы; 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8"/>
              <w:jc w:val="both"/>
              <w:rPr>
                <w:rFonts w:ascii="Times New Roman" w:eastAsia="Calibri" w:hAnsi="Times New Roman" w:cs="Times New Roman"/>
                <w:color w:val="363435"/>
                <w:w w:val="115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w w:val="113"/>
              </w:rPr>
              <w:t>- изучаемые словарные слова и лексическое значение слов;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правила переноса слов;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выделять звуки в слове, находить слова с заданными звуками;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-производить звукобуквенный анализ </w:t>
            </w:r>
            <w:r w:rsidRPr="007B28AE">
              <w:rPr>
                <w:rFonts w:ascii="Times New Roman" w:eastAsia="Calibri" w:hAnsi="Times New Roman" w:cs="Times New Roman"/>
              </w:rPr>
              <w:lastRenderedPageBreak/>
              <w:t>слов;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-характеризовать гласные и согласные звуки по их основным  признакам: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(гласны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7B28AE">
              <w:rPr>
                <w:rFonts w:ascii="Times New Roman" w:eastAsia="Calibri" w:hAnsi="Times New Roman" w:cs="Times New Roman"/>
              </w:rPr>
              <w:t xml:space="preserve"> ударные, </w:t>
            </w:r>
            <w:proofErr w:type="spellStart"/>
            <w:r w:rsidRPr="007B28AE">
              <w:rPr>
                <w:rFonts w:ascii="Times New Roman" w:eastAsia="Calibri" w:hAnsi="Times New Roman" w:cs="Times New Roman"/>
              </w:rPr>
              <w:t>безуд</w:t>
            </w:r>
            <w:proofErr w:type="spellEnd"/>
            <w:r w:rsidRPr="007B28AE">
              <w:rPr>
                <w:rFonts w:ascii="Times New Roman" w:eastAsia="Calibri" w:hAnsi="Times New Roman" w:cs="Times New Roman"/>
              </w:rPr>
              <w:t>., согласные- звонкие , глухие, твёрдые, мягкие, парные, непарные, шипящие);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-правильно делить слова на слоги и ставить ударение, находить ударный и безударный слог;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24"/>
              <w:jc w:val="both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-правильно переносить слова по слогам;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24"/>
              <w:jc w:val="both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-определять роль гласных букв и мягкого знака, обозначающих мягкость согласных звуков на письме;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24"/>
              <w:jc w:val="both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писать с большой буквы имена собственные;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24"/>
              <w:jc w:val="both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правильно писать сочетания букв </w:t>
            </w:r>
            <w:proofErr w:type="spellStart"/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жи-ши</w:t>
            </w:r>
            <w:proofErr w:type="spellEnd"/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spellEnd"/>
            <w:proofErr w:type="gramEnd"/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чу-щу</w:t>
            </w:r>
            <w:proofErr w:type="spellEnd"/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чк-чн</w:t>
            </w:r>
            <w:proofErr w:type="spellEnd"/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-находить однокоренные слова,</w:t>
            </w:r>
            <w:r w:rsidRPr="007B28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</w:rPr>
              <w:t xml:space="preserve">выделять корень  и подбирать проверочные слова в группе </w:t>
            </w:r>
            <w:r w:rsidRPr="007B28AE">
              <w:rPr>
                <w:rFonts w:ascii="Times New Roman" w:eastAsia="Calibri" w:hAnsi="Times New Roman" w:cs="Times New Roman"/>
                <w:color w:val="363435"/>
              </w:rPr>
              <w:t>доступных однокоренных</w:t>
            </w:r>
            <w:r w:rsidRPr="007B28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</w:rPr>
              <w:t>слов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 находить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rFonts w:ascii="Times New Roman" w:eastAsia="Calibri" w:hAnsi="Times New Roman" w:cs="Times New Roman"/>
                <w:color w:val="000000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 « опасные места», </w:t>
            </w: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видеть орфограмму в слове, правильно писать слова с изученными орфограммами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9" w:right="124" w:firstLine="283"/>
              <w:jc w:val="both"/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9" w:right="124" w:firstLine="28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28AE">
              <w:rPr>
                <w:rFonts w:ascii="Times New Roman" w:eastAsia="Calibri" w:hAnsi="Times New Roman" w:cs="Times New Roman"/>
                <w:i/>
                <w:iCs/>
                <w:color w:val="363435"/>
                <w:spacing w:val="-1"/>
                <w:w w:val="113"/>
              </w:rPr>
              <w:t xml:space="preserve"> 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1"/>
              <w:jc w:val="both"/>
              <w:rPr>
                <w:rFonts w:ascii="Times New Roman" w:eastAsia="Calibri" w:hAnsi="Times New Roman" w:cs="Times New Roman"/>
                <w:color w:val="363435"/>
                <w:w w:val="117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 xml:space="preserve"> -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w w:val="113"/>
                <w:sz w:val="24"/>
                <w:szCs w:val="24"/>
              </w:rPr>
              <w:t>определять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-17"/>
                <w:w w:val="113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z w:val="24"/>
                <w:szCs w:val="24"/>
              </w:rPr>
              <w:t>и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11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w w:val="112"/>
                <w:sz w:val="24"/>
                <w:szCs w:val="24"/>
              </w:rPr>
              <w:t>формулировать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-17"/>
                <w:w w:val="112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цель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4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  <w:sz w:val="24"/>
                <w:szCs w:val="24"/>
              </w:rPr>
              <w:t>деятельности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17"/>
                <w:w w:val="113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на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3"/>
                <w:sz w:val="24"/>
                <w:szCs w:val="24"/>
              </w:rPr>
              <w:t>уроке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17"/>
                <w:w w:val="113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с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09"/>
                <w:sz w:val="24"/>
                <w:szCs w:val="24"/>
              </w:rPr>
              <w:t>помо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щью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7"/>
                <w:sz w:val="24"/>
                <w:szCs w:val="24"/>
              </w:rPr>
              <w:t>учителя;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spacing w:val="26"/>
                <w:sz w:val="24"/>
                <w:szCs w:val="24"/>
              </w:rPr>
              <w:t xml:space="preserve"> -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w w:val="112"/>
                <w:sz w:val="24"/>
                <w:szCs w:val="24"/>
              </w:rPr>
              <w:t>проговаривать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-6"/>
                <w:w w:val="112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  <w:sz w:val="24"/>
                <w:szCs w:val="24"/>
              </w:rPr>
              <w:t>последовательность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24"/>
                <w:w w:val="112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  <w:sz w:val="24"/>
                <w:szCs w:val="24"/>
              </w:rPr>
              <w:t>действий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на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>уроке;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1"/>
              <w:jc w:val="both"/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–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>учиться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0"/>
                <w:w w:val="115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w w:val="115"/>
                <w:sz w:val="24"/>
                <w:szCs w:val="24"/>
              </w:rPr>
              <w:t>высказывать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42"/>
                <w:w w:val="115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своё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  <w:t>предположение  (версию)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5"/>
                <w:w w:val="111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на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08"/>
                <w:sz w:val="24"/>
                <w:szCs w:val="24"/>
              </w:rPr>
              <w:t xml:space="preserve">основе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  <w:t>работы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5"/>
                <w:w w:val="111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с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>материалом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18"/>
                <w:w w:val="115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>учебника;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1"/>
              <w:jc w:val="both"/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</w:pPr>
            <w:r w:rsidRPr="007B2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 работе над ошибками осознавать причины появления ошибки и определять способы действий, </w:t>
            </w: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помогающих предотвратить ее в последующих письменных работах; </w:t>
            </w:r>
            <w:proofErr w:type="gramStart"/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ценивать правильность проведения разбора слова по составу.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 w:rsidRPr="007B28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0DBC" w:rsidRPr="007B28AE" w:rsidRDefault="00FB0DBC" w:rsidP="00105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находить ответы </w:t>
            </w:r>
            <w:r w:rsidRPr="007B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в тексте, иллюстрациях;</w:t>
            </w:r>
          </w:p>
          <w:p w:rsidR="00FB0DBC" w:rsidRPr="007B28AE" w:rsidRDefault="00FB0DBC" w:rsidP="00105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делать выводы </w:t>
            </w:r>
            <w:r w:rsidRPr="007B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совместной работы класса и учителя;</w:t>
            </w:r>
          </w:p>
          <w:p w:rsidR="00FB0DBC" w:rsidRPr="007B28AE" w:rsidRDefault="00FB0DBC" w:rsidP="00105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поиск и выделение необходимой информации для составления слова;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</w:t>
            </w:r>
            <w:r w:rsidRPr="007B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выделение и формулирование познавательной цели.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Логические: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анализ объектов с целью выделения общих признаков при изучении однокоренных слов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-разбирать </w:t>
            </w:r>
            <w:proofErr w:type="gramStart"/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алгоритмом</w:t>
            </w:r>
            <w:r w:rsidRPr="007B2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–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w w:val="111"/>
                <w:sz w:val="24"/>
                <w:szCs w:val="24"/>
              </w:rPr>
              <w:t>оформлять</w:t>
            </w:r>
            <w:r w:rsidRPr="007B28AE">
              <w:rPr>
                <w:rFonts w:ascii="Times New Roman" w:eastAsia="Calibri" w:hAnsi="Times New Roman" w:cs="Times New Roman"/>
                <w:iCs/>
                <w:color w:val="363435"/>
                <w:spacing w:val="-1"/>
                <w:w w:val="111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свои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8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4"/>
                <w:sz w:val="24"/>
                <w:szCs w:val="24"/>
              </w:rPr>
              <w:t>мысли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в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  <w:t>устной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1"/>
                <w:w w:val="111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и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2"/>
                <w:sz w:val="24"/>
                <w:szCs w:val="24"/>
              </w:rPr>
              <w:t>письменной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форме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>(на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  <w:t xml:space="preserve">уровне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>предложения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7"/>
                <w:w w:val="115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sz w:val="24"/>
                <w:szCs w:val="24"/>
              </w:rPr>
              <w:t xml:space="preserve">или 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0"/>
                <w:sz w:val="24"/>
                <w:szCs w:val="24"/>
              </w:rPr>
              <w:t>небольшого</w:t>
            </w:r>
            <w:r w:rsidRPr="007B28AE">
              <w:rPr>
                <w:rFonts w:ascii="Times New Roman" w:eastAsia="Calibri" w:hAnsi="Times New Roman" w:cs="Times New Roman"/>
                <w:color w:val="363435"/>
                <w:spacing w:val="-4"/>
                <w:w w:val="110"/>
                <w:sz w:val="24"/>
                <w:szCs w:val="24"/>
              </w:rPr>
              <w:t xml:space="preserve">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>текста);</w:t>
            </w:r>
          </w:p>
          <w:p w:rsidR="00FB0DBC" w:rsidRPr="007B28AE" w:rsidRDefault="00FB0DBC" w:rsidP="0010573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28AE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t xml:space="preserve">- </w:t>
            </w:r>
            <w:r w:rsidRPr="007B28AE"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</w:rPr>
              <w:lastRenderedPageBreak/>
              <w:t>понимание возможности различных позиций других людей, отличных от собственной, ориентация на позицию партнёра при работе в парах</w:t>
            </w:r>
            <w:proofErr w:type="gramEnd"/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1057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B0DBC" w:rsidRPr="007B28AE" w:rsidRDefault="00FB0DBC" w:rsidP="00105734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      </w:r>
          </w:p>
          <w:p w:rsidR="00FB0DBC" w:rsidRPr="007B28AE" w:rsidRDefault="00FB0DBC" w:rsidP="00105734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-формирование  чувства языка;</w:t>
            </w:r>
          </w:p>
          <w:p w:rsidR="00FB0DBC" w:rsidRPr="007B28AE" w:rsidRDefault="00FB0DBC" w:rsidP="00105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 развитие у детей патриотического чувства по отношению к родному языку: любви и интереса к нему, осознания его красоты и эстетической </w:t>
            </w:r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ценности, гордости и уважения к языку как части русской национальной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работа по учебнику;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парах;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тетрадях на печатной основе;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рассказа по картинке;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разгадывание ребусов, загадок и кроссвордов;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игры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внимание;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заданий по алгоритму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Повторение гласных звуков и букв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Гласные буквы, обозначающие мягкость и твердость согласных звуков на письме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Согласные звуки и буквы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Что мы знаем о звуках и буквах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Повторение слогов и ударения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Повторение слогов и ударения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335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Перенос слов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D0746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Развитие умения переносить слова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Развитие умения переносить слова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по учебнику;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парах;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тетрадях на печатной основе;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рассказа по картинке;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разгадывание ребусов, загадок и кроссвордов;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игры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внимание;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заданий по алгоритму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Проверочная работа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Работа над ошибками.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Гласные буквы, которые обозначают мягкость согласных звуков на письме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Гласные буквы, которые обозначают мягкость согласных звуков на письме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Гласные буквы, которые обозначают мягкость согласных звуков на письме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</w:tcPr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по учебнику;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парах;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тетрадях на печатной основе;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рассказа по картинке;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 разгадывание ребусов, загадок и кроссвордов;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игры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внимание;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выполнение заданий по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алгоритму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Обозначение мягкости согласных на письме с помощью буквы </w:t>
            </w:r>
            <w:proofErr w:type="spellStart"/>
            <w:r w:rsidRPr="0007572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</w:rPr>
              <w:t>ь</w:t>
            </w:r>
            <w:proofErr w:type="spell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по учебнику;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в парах;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в тетрадях на печатной основе;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тренировочные упражнения;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-составление рассказа по картинке;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разгадывание ребусов, загадок и кроссвордов;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 дидактические игры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B28AE">
              <w:rPr>
                <w:rFonts w:ascii="Times New Roman" w:eastAsia="Calibri" w:hAnsi="Times New Roman" w:cs="Times New Roman"/>
              </w:rPr>
              <w:t>игры на внимание;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выполнение заданий по алгоритму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Гласные буквы, которые обозначают мягкость согласных звуков на письме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Упражнение в написании слов с большой буквы и слов с </w:t>
            </w:r>
            <w:proofErr w:type="gramStart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разделительным</w:t>
            </w:r>
            <w:proofErr w:type="gram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07572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</w:rPr>
              <w:t>ь</w:t>
            </w:r>
            <w:proofErr w:type="spellEnd"/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075722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57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Гласные буквы, которые обозначают мягкость согласных звуков на письме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по учебнику;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в парах;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в тетрадях на печатной основе;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тренировочные упражнения;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-составление рассказа по картинке;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разгадывание ребусов, загадок и кроссвордов;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 дидактические игры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B28AE">
              <w:rPr>
                <w:rFonts w:ascii="Times New Roman" w:eastAsia="Calibri" w:hAnsi="Times New Roman" w:cs="Times New Roman"/>
              </w:rPr>
              <w:t>игры на внимание;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выполнение заданий по алгоритму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Закрепление </w:t>
            </w:r>
            <w:proofErr w:type="gramStart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изученного</w:t>
            </w:r>
            <w:proofErr w:type="gramEnd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.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Почему слова, которые звучат одинаково, написаны по-разному – с большой и </w:t>
            </w: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 xml:space="preserve">маленькой буквы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Упражнение в написании слов с большой буквы и слов с </w:t>
            </w:r>
            <w:proofErr w:type="gramStart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разделительным</w:t>
            </w:r>
            <w:proofErr w:type="gramEnd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ь</w:t>
            </w:r>
            <w:proofErr w:type="spellEnd"/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по учебнику;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в парах;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в тетрадях на печатной основе;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тренировочные упражнения;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-составление рассказа по картинке;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разгадывание ребусов, загадок и кроссвордов;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 дидактические игры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B28AE">
              <w:rPr>
                <w:rFonts w:ascii="Times New Roman" w:eastAsia="Calibri" w:hAnsi="Times New Roman" w:cs="Times New Roman"/>
              </w:rPr>
              <w:t>игры на внимание;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выполнение заданий по алгоритму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Упражнение в написании слов с большой буквы и слов с </w:t>
            </w:r>
            <w:proofErr w:type="gramStart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разделительным</w:t>
            </w:r>
            <w:proofErr w:type="gramEnd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ь</w:t>
            </w:r>
            <w:proofErr w:type="spellEnd"/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Повторение написания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жи-ши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в словах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270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Повторение написания </w:t>
            </w:r>
            <w:proofErr w:type="spellStart"/>
            <w:proofErr w:type="gram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ча-ща</w:t>
            </w:r>
            <w:proofErr w:type="spellEnd"/>
            <w:proofErr w:type="gramEnd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в словах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953E2F">
            <w:pPr>
              <w:rPr>
                <w:rFonts w:ascii="Times New Roman" w:hAnsi="Times New Roman" w:cs="Times New Roman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Повторение написания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чу-щу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 в</w:t>
            </w: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словах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Повторение написания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жи-ши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proofErr w:type="gram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ча-ща</w:t>
            </w:r>
            <w:proofErr w:type="spellEnd"/>
            <w:proofErr w:type="gram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чу-щу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чк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чн</w:t>
            </w:r>
            <w:proofErr w:type="spellEnd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в словах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Повторение написания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жи-ши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proofErr w:type="gram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ча-ща</w:t>
            </w:r>
            <w:proofErr w:type="spellEnd"/>
            <w:proofErr w:type="gram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чу-щу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чк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чн</w:t>
            </w:r>
            <w:proofErr w:type="spellEnd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в словах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Повторение написания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жи-ши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proofErr w:type="gram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ча-ща</w:t>
            </w:r>
            <w:proofErr w:type="spellEnd"/>
            <w:proofErr w:type="gram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чу-</w:t>
            </w:r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lastRenderedPageBreak/>
              <w:t>щу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чк</w:t>
            </w:r>
            <w:proofErr w:type="spellEnd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 xml:space="preserve">, </w:t>
            </w:r>
            <w:proofErr w:type="spellStart"/>
            <w:r w:rsidRPr="009529C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  <w:t>чн</w:t>
            </w:r>
            <w:proofErr w:type="spellEnd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в словах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953E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Повторяем тему «Корень слова»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gridAfter w:val="1"/>
          <w:wAfter w:w="7" w:type="dxa"/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Повторяем правописание безударных гласных в </w:t>
            </w:r>
            <w:proofErr w:type="gramStart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корне слова</w:t>
            </w:r>
            <w:proofErr w:type="gramEnd"/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Упражнение в подборе проверочных слов к словам с безударной гласной в корне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Упражнение в написании слов </w:t>
            </w: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с безударной гласной в корне, проверяемой ударением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Проверочная работа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Анализ работы. Работа над ошибками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Повторение слов, написание которых надо запомнить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Повторение слов, написание которых надо запомнить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Повторение слов, написание которых надо запомнить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70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Словарный диктант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Анализ словарного диктанта. Работа над ошибками.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788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Предложение.</w:t>
            </w:r>
          </w:p>
        </w:tc>
        <w:tc>
          <w:tcPr>
            <w:tcW w:w="1952" w:type="dxa"/>
          </w:tcPr>
          <w:p w:rsidR="00FB0DBC" w:rsidRPr="009529C1" w:rsidRDefault="00FB0DBC" w:rsidP="002772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Что мы знаем о предлогах в предложении.</w:t>
            </w:r>
          </w:p>
        </w:tc>
        <w:tc>
          <w:tcPr>
            <w:tcW w:w="2555" w:type="dxa"/>
            <w:vMerge w:val="restart"/>
          </w:tcPr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«предлоги»,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«предложение», «текст»;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</w:rPr>
              <w:t xml:space="preserve">-признаки предложения, </w:t>
            </w:r>
            <w:r w:rsidRPr="007B28AE">
              <w:rPr>
                <w:rFonts w:ascii="Times New Roman" w:eastAsia="Calibri" w:hAnsi="Times New Roman" w:cs="Times New Roman"/>
                <w:color w:val="000000"/>
              </w:rPr>
              <w:lastRenderedPageBreak/>
              <w:t>оформление предложения на письме.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</w:rPr>
              <w:t>-отличие текста от набора предложений.</w:t>
            </w:r>
          </w:p>
          <w:p w:rsidR="00FB0DBC" w:rsidRPr="007B28AE" w:rsidRDefault="00FB0DBC" w:rsidP="008804C5">
            <w:pPr>
              <w:pStyle w:val="a8"/>
              <w:tabs>
                <w:tab w:val="left" w:pos="360"/>
                <w:tab w:val="left" w:pos="1080"/>
              </w:tabs>
              <w:suppressAutoHyphens/>
              <w:spacing w:after="0"/>
              <w:rPr>
                <w:sz w:val="24"/>
                <w:szCs w:val="24"/>
              </w:rPr>
            </w:pPr>
            <w:r w:rsidRPr="007B28AE">
              <w:rPr>
                <w:sz w:val="24"/>
                <w:szCs w:val="24"/>
              </w:rPr>
              <w:t>- для чего нужны предлоги и как они пишутся;</w:t>
            </w:r>
          </w:p>
          <w:p w:rsidR="00FB0DBC" w:rsidRPr="007B28AE" w:rsidRDefault="00FB0DBC" w:rsidP="008804C5">
            <w:pPr>
              <w:pStyle w:val="a8"/>
              <w:tabs>
                <w:tab w:val="left" w:pos="360"/>
                <w:tab w:val="left" w:pos="1080"/>
              </w:tabs>
              <w:suppressAutoHyphens/>
              <w:spacing w:after="0"/>
              <w:rPr>
                <w:sz w:val="24"/>
                <w:szCs w:val="24"/>
              </w:rPr>
            </w:pPr>
            <w:r w:rsidRPr="007B28AE">
              <w:rPr>
                <w:sz w:val="24"/>
                <w:szCs w:val="24"/>
              </w:rPr>
              <w:t>- правила оформления предложений на письме;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предложения из слов;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28AE">
              <w:rPr>
                <w:rFonts w:ascii="Times New Roman" w:eastAsia="Calibri" w:hAnsi="Times New Roman" w:cs="Times New Roman"/>
              </w:rPr>
              <w:t>отличать текст от набора предложения;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составлять небольшой  текст(3-4 предложения) на заданную тему и записывать его с помощью учителя;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- правильно списывать слова, предложения, текст; проверять 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>написанное</w:t>
            </w:r>
            <w:proofErr w:type="gramEnd"/>
            <w:r w:rsidRPr="007B28AE">
              <w:rPr>
                <w:rFonts w:ascii="Times New Roman" w:eastAsia="Calibri" w:hAnsi="Times New Roman" w:cs="Times New Roman"/>
              </w:rPr>
              <w:t>, сравнивая с образцом;</w:t>
            </w: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</w:t>
            </w:r>
            <w:r w:rsidRPr="007B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безошибочно списывать текст объемом 80—90 слов;</w:t>
            </w:r>
          </w:p>
          <w:p w:rsidR="00FB0DBC" w:rsidRPr="007B28AE" w:rsidRDefault="00FB0DBC" w:rsidP="0088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-писать под диктовку тексты объемом 75—80 слов в соответствии с изученными правилами правописания;</w:t>
            </w:r>
          </w:p>
          <w:p w:rsidR="00FB0DBC" w:rsidRPr="007B28AE" w:rsidRDefault="00FB0DBC" w:rsidP="0088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различать предложение, словосочетание, слово;</w:t>
            </w:r>
          </w:p>
          <w:p w:rsidR="00FB0DBC" w:rsidRPr="007B28AE" w:rsidRDefault="00FB0DBC" w:rsidP="0088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-устанавливать при помощи смысловых вопросов связь между словами в словосочетании и предложении; </w:t>
            </w:r>
          </w:p>
          <w:p w:rsidR="00FB0DBC" w:rsidRPr="007B28AE" w:rsidRDefault="00FB0DBC" w:rsidP="0088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-классифицировать предложения по цели </w:t>
            </w: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высказывания;</w:t>
            </w:r>
          </w:p>
          <w:p w:rsidR="00FB0DBC" w:rsidRPr="007B28AE" w:rsidRDefault="00FB0DBC" w:rsidP="0088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0DBC" w:rsidRPr="007B28AE" w:rsidRDefault="00FB0DBC" w:rsidP="008804C5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-адекватное восприятие и понимание </w:t>
            </w: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оценки учителя;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-внесение необходимых коррективов в действие после его завершения на основе его оценки и учета сделанных орфографических и пунктуационных ошибок.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Общеучебные</w:t>
            </w:r>
            <w:proofErr w:type="spellEnd"/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самостоятельное выделение и формулирование познавательной цели;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-постановка и формулирование проблемы;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-умение осознанно и произвольно строить речевое высказывание в устной и письменной форме.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Логические: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7B28AE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выполнять в соответствии с </w:t>
            </w: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предложенным в учебнике алгоритмом разбор простого предложения (по членам</w:t>
            </w:r>
            <w:proofErr w:type="gramEnd"/>
          </w:p>
          <w:p w:rsidR="00FB0DBC" w:rsidRPr="007B28AE" w:rsidRDefault="00FB0DBC" w:rsidP="008804C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предложения, </w:t>
            </w:r>
            <w:proofErr w:type="gramStart"/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синтаксический</w:t>
            </w:r>
            <w:proofErr w:type="gramEnd"/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);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28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-построение логической цепи рассуждений при составлении предложений  (по картинке) и текстов. 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7B28AE">
              <w:rPr>
                <w:rFonts w:ascii="Times New Roman" w:eastAsia="Calibri" w:hAnsi="Times New Roman" w:cs="Times New Roman"/>
              </w:rPr>
              <w:t xml:space="preserve"> умение работать в парах, в группе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B28A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7B28AE">
              <w:rPr>
                <w:rFonts w:ascii="Times New Roman" w:eastAsia="Calibri" w:hAnsi="Times New Roman" w:cs="Times New Roman"/>
              </w:rPr>
              <w:t>онтролировать действия партнёра;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-умение использовать речевые навыки и умения для регуляции своего действия;</w:t>
            </w:r>
          </w:p>
          <w:p w:rsidR="00FB0DBC" w:rsidRPr="007B28AE" w:rsidRDefault="00FB0DBC" w:rsidP="008804C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</w:rPr>
              <w:t>- задавать вопросы и формулировать собственное мнение и позицию.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B0DBC" w:rsidRPr="007B28AE" w:rsidRDefault="00FB0DBC" w:rsidP="007B28AE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28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28AE">
              <w:rPr>
                <w:rFonts w:ascii="Times New Roman" w:eastAsia="Calibri" w:hAnsi="Times New Roman" w:cs="Times New Roman"/>
                <w:color w:val="000000"/>
              </w:rPr>
              <w:t xml:space="preserve"> осознание себя носителем языка, языковой </w:t>
            </w:r>
            <w:r w:rsidRPr="007B28AE">
              <w:rPr>
                <w:rFonts w:ascii="Times New Roman" w:eastAsia="Calibri" w:hAnsi="Times New Roman" w:cs="Times New Roman"/>
                <w:color w:val="000000"/>
              </w:rPr>
              <w:lastRenderedPageBreak/>
              <w:t>личностью, которая находится в постоянном диалоге (через язык и созданные на нем тексты) с миром и с самим собой;</w:t>
            </w:r>
          </w:p>
          <w:p w:rsidR="00FB0DBC" w:rsidRPr="007B28AE" w:rsidRDefault="00FB0DBC" w:rsidP="007B28AE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</w:rPr>
              <w:t xml:space="preserve"> -формирование  чувства языка;</w:t>
            </w:r>
          </w:p>
          <w:p w:rsidR="00FB0DBC" w:rsidRPr="007B28AE" w:rsidRDefault="00FB0DBC" w:rsidP="007B28A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B28AE">
              <w:rPr>
                <w:rFonts w:ascii="Times New Roman" w:eastAsia="Calibri" w:hAnsi="Times New Roman" w:cs="Times New Roman"/>
                <w:color w:val="000000"/>
              </w:rPr>
              <w:t xml:space="preserve"> - 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      </w: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lastRenderedPageBreak/>
              <w:t>- работа по учебнику;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работа в парах;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- работа в тетрадях на печатной </w:t>
            </w:r>
            <w:r w:rsidRPr="007B28AE">
              <w:rPr>
                <w:rFonts w:ascii="Times New Roman" w:eastAsia="Calibri" w:hAnsi="Times New Roman" w:cs="Times New Roman"/>
              </w:rPr>
              <w:lastRenderedPageBreak/>
              <w:t>основе;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тренировочные упражнения;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-составление рассказа по картинке;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разгадывание ребусов, загадок и кроссвордов;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 дидактические игры</w:t>
            </w:r>
            <w:proofErr w:type="gramStart"/>
            <w:r w:rsidRPr="007B28A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B28AE">
              <w:rPr>
                <w:rFonts w:ascii="Times New Roman" w:eastAsia="Calibri" w:hAnsi="Times New Roman" w:cs="Times New Roman"/>
              </w:rPr>
              <w:t>игры на внимание;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  <w:r w:rsidRPr="007B28AE">
              <w:rPr>
                <w:rFonts w:ascii="Times New Roman" w:eastAsia="Calibri" w:hAnsi="Times New Roman" w:cs="Times New Roman"/>
              </w:rPr>
              <w:t>- выполнение заданий по алгоритму</w:t>
            </w:r>
          </w:p>
          <w:p w:rsidR="00FB0DBC" w:rsidRPr="007B28AE" w:rsidRDefault="00FB0DBC" w:rsidP="007B28AE">
            <w:pPr>
              <w:rPr>
                <w:rFonts w:ascii="Times New Roman" w:eastAsia="Calibri" w:hAnsi="Times New Roman" w:cs="Times New Roman"/>
              </w:rPr>
            </w:pPr>
          </w:p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2772F9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Что мы знаем о предлогах в </w:t>
            </w: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предложении.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90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2772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Что мы знаем о предлогах в предложении.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2772F9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Повторяем правила оформления предложений на письме.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236" w:type="dxa"/>
            <w:gridSpan w:val="4"/>
            <w:vMerge w:val="restart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2772F9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Повторяем правила оформления предложений на письме.</w:t>
            </w:r>
            <w:r w:rsidRPr="009529C1">
              <w:rPr>
                <w:rFonts w:ascii="Times New Roman" w:hAnsi="Times New Roman" w:cs="Times New Roman"/>
                <w:color w:val="0D0D0D"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gridSpan w:val="4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Контрольный Диктант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4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Проверочная работа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gridSpan w:val="4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Анализ работы работа над ошибками.</w:t>
            </w:r>
          </w:p>
          <w:p w:rsidR="00FB0DBC" w:rsidRPr="009529C1" w:rsidRDefault="00FB0DBC" w:rsidP="0047534E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BC" w:rsidRPr="007B28AE" w:rsidTr="00FB0DBC">
        <w:trPr>
          <w:trHeight w:val="623"/>
        </w:trPr>
        <w:tc>
          <w:tcPr>
            <w:tcW w:w="530" w:type="dxa"/>
          </w:tcPr>
          <w:p w:rsidR="00FB0DBC" w:rsidRPr="007B28AE" w:rsidRDefault="00FB0DBC" w:rsidP="001C37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B0DBC" w:rsidRPr="009529C1" w:rsidRDefault="00FB0DBC" w:rsidP="0047534E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Повторение </w:t>
            </w:r>
            <w:proofErr w:type="gramStart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пройденного</w:t>
            </w:r>
            <w:proofErr w:type="gramEnd"/>
            <w:r w:rsidRPr="009529C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.</w:t>
            </w:r>
          </w:p>
        </w:tc>
        <w:tc>
          <w:tcPr>
            <w:tcW w:w="2555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0DBC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FB0DBC" w:rsidRPr="007B28AE" w:rsidRDefault="00FB0DBC" w:rsidP="001C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28B3" w:rsidRPr="007B28AE" w:rsidRDefault="007328B3" w:rsidP="001C3776">
      <w:pPr>
        <w:rPr>
          <w:rFonts w:ascii="Times New Roman" w:hAnsi="Times New Roman" w:cs="Times New Roman"/>
          <w:sz w:val="24"/>
          <w:szCs w:val="24"/>
        </w:rPr>
      </w:pPr>
    </w:p>
    <w:p w:rsidR="00901D6B" w:rsidRPr="007B28AE" w:rsidRDefault="00901D6B" w:rsidP="001C3776">
      <w:pPr>
        <w:rPr>
          <w:rFonts w:ascii="Times New Roman" w:hAnsi="Times New Roman" w:cs="Times New Roman"/>
          <w:sz w:val="24"/>
          <w:szCs w:val="24"/>
        </w:rPr>
      </w:pPr>
    </w:p>
    <w:sectPr w:rsidR="00901D6B" w:rsidRPr="007B28AE" w:rsidSect="001B516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6B0"/>
    <w:multiLevelType w:val="hybridMultilevel"/>
    <w:tmpl w:val="3BC09E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FA737D"/>
    <w:multiLevelType w:val="hybridMultilevel"/>
    <w:tmpl w:val="9B1AD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7043A"/>
    <w:multiLevelType w:val="hybridMultilevel"/>
    <w:tmpl w:val="2456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96CEA"/>
    <w:multiLevelType w:val="hybridMultilevel"/>
    <w:tmpl w:val="B6823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16F"/>
    <w:rsid w:val="0000048B"/>
    <w:rsid w:val="00075722"/>
    <w:rsid w:val="00105734"/>
    <w:rsid w:val="001107E4"/>
    <w:rsid w:val="00116D2B"/>
    <w:rsid w:val="0017728B"/>
    <w:rsid w:val="00190898"/>
    <w:rsid w:val="001B516F"/>
    <w:rsid w:val="001C3776"/>
    <w:rsid w:val="001D00F9"/>
    <w:rsid w:val="001F73C2"/>
    <w:rsid w:val="002772F9"/>
    <w:rsid w:val="002D3830"/>
    <w:rsid w:val="002D420C"/>
    <w:rsid w:val="00312FA1"/>
    <w:rsid w:val="00463669"/>
    <w:rsid w:val="0047534E"/>
    <w:rsid w:val="00483BEF"/>
    <w:rsid w:val="00522575"/>
    <w:rsid w:val="00547685"/>
    <w:rsid w:val="00564B05"/>
    <w:rsid w:val="006A0B36"/>
    <w:rsid w:val="006B3383"/>
    <w:rsid w:val="007328B3"/>
    <w:rsid w:val="007B28AE"/>
    <w:rsid w:val="0083110C"/>
    <w:rsid w:val="008804C5"/>
    <w:rsid w:val="00901D6B"/>
    <w:rsid w:val="009529C1"/>
    <w:rsid w:val="00953E2F"/>
    <w:rsid w:val="00A22175"/>
    <w:rsid w:val="00A357E7"/>
    <w:rsid w:val="00A92014"/>
    <w:rsid w:val="00AC110A"/>
    <w:rsid w:val="00BB26AA"/>
    <w:rsid w:val="00C2575F"/>
    <w:rsid w:val="00D0746D"/>
    <w:rsid w:val="00D16598"/>
    <w:rsid w:val="00E23515"/>
    <w:rsid w:val="00FB0DBC"/>
    <w:rsid w:val="00FB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2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C2575F"/>
    <w:rPr>
      <w:i/>
      <w:iCs/>
    </w:rPr>
  </w:style>
  <w:style w:type="paragraph" w:styleId="a6">
    <w:name w:val="List Paragraph"/>
    <w:basedOn w:val="a"/>
    <w:uiPriority w:val="34"/>
    <w:qFormat/>
    <w:rsid w:val="00FB1300"/>
    <w:pPr>
      <w:ind w:left="720"/>
      <w:contextualSpacing/>
    </w:pPr>
  </w:style>
  <w:style w:type="character" w:customStyle="1" w:styleId="FontStyle147">
    <w:name w:val="Font Style147"/>
    <w:rsid w:val="0083110C"/>
    <w:rPr>
      <w:rFonts w:ascii="Century Schoolbook" w:hAnsi="Century Schoolbook" w:cs="Century Schoolbook"/>
      <w:sz w:val="16"/>
      <w:szCs w:val="16"/>
    </w:rPr>
  </w:style>
  <w:style w:type="character" w:styleId="a7">
    <w:name w:val="page number"/>
    <w:basedOn w:val="a0"/>
    <w:rsid w:val="00A357E7"/>
  </w:style>
  <w:style w:type="character" w:customStyle="1" w:styleId="FontStyle148">
    <w:name w:val="Font Style148"/>
    <w:rsid w:val="00A357E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51">
    <w:name w:val="Font Style151"/>
    <w:rsid w:val="00A357E7"/>
    <w:rPr>
      <w:rFonts w:ascii="Century Schoolbook" w:hAnsi="Century Schoolbook" w:cs="Century Schoolbook"/>
      <w:i/>
      <w:iCs/>
      <w:spacing w:val="30"/>
      <w:sz w:val="12"/>
      <w:szCs w:val="12"/>
    </w:rPr>
  </w:style>
  <w:style w:type="paragraph" w:customStyle="1" w:styleId="Style9">
    <w:name w:val="Style9"/>
    <w:basedOn w:val="a"/>
    <w:rsid w:val="00312FA1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2FA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12FA1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804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804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34</Pages>
  <Words>7096</Words>
  <Characters>40451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2013-09-08T07:45:00Z</dcterms:created>
  <dcterms:modified xsi:type="dcterms:W3CDTF">2013-09-15T10:22:00Z</dcterms:modified>
</cp:coreProperties>
</file>