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FD" w:rsidRPr="00FB7EFD" w:rsidRDefault="00FB7EFD" w:rsidP="00FB7EF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Изложение.</w:t>
      </w:r>
    </w:p>
    <w:p w:rsidR="00FB7EFD" w:rsidRPr="00FB7EFD" w:rsidRDefault="00FB7EFD" w:rsidP="00FB7EF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Родник.</w:t>
      </w:r>
    </w:p>
    <w:p w:rsidR="00FB7EFD" w:rsidRPr="00FB7EFD" w:rsidRDefault="00FB7EFD" w:rsidP="00FB7EFD">
      <w:pPr>
        <w:spacing w:after="0" w:line="240" w:lineRule="auto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Коля и Шурик приехали летом в деревню. Они любили бродить по лесу. На краю леса бил </w:t>
      </w:r>
      <w:r w:rsidRPr="00FB7EFD">
        <w:rPr>
          <w:rFonts w:ascii="Cambria" w:hAnsi="Cambria"/>
          <w:b/>
          <w:sz w:val="28"/>
        </w:rPr>
        <w:t>ключ</w:t>
      </w:r>
      <w:r w:rsidRPr="00FB7EFD">
        <w:rPr>
          <w:rFonts w:ascii="Cambria" w:hAnsi="Cambria"/>
          <w:sz w:val="28"/>
        </w:rPr>
        <w:t>. Сухие листья, песок, сучья засыпали его.</w:t>
      </w:r>
    </w:p>
    <w:p w:rsidR="00FB7EFD" w:rsidRPr="00FB7EFD" w:rsidRDefault="00FB7EFD" w:rsidP="00FB7EFD">
      <w:pPr>
        <w:spacing w:after="0" w:line="240" w:lineRule="auto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        Мальчики очистили родник. Коля поправил дубовый </w:t>
      </w:r>
      <w:r w:rsidRPr="00FB7EFD">
        <w:rPr>
          <w:rFonts w:ascii="Cambria" w:hAnsi="Cambria"/>
          <w:b/>
          <w:sz w:val="28"/>
        </w:rPr>
        <w:t>желобок</w:t>
      </w:r>
      <w:r w:rsidRPr="00FB7EFD">
        <w:rPr>
          <w:rFonts w:ascii="Cambria" w:hAnsi="Cambria"/>
          <w:sz w:val="28"/>
        </w:rPr>
        <w:t>. Шура приладил кружку. Теперь каждый мог испить холодной воды. Заблестел ручеёк. Быстро текли серебряные струйки живительной влаги.</w:t>
      </w:r>
    </w:p>
    <w:p w:rsidR="00FB7EFD" w:rsidRDefault="00FB7EFD" w:rsidP="00FB7EFD">
      <w:pPr>
        <w:spacing w:after="0" w:line="240" w:lineRule="auto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        Первым гостем родничка стала бойкая птичка. Она села на желобок и уронила клювик в струйку воды. Птичка выпила первую каплю чистой воды. </w:t>
      </w:r>
    </w:p>
    <w:p w:rsidR="00FB7EFD" w:rsidRDefault="00FB7EFD" w:rsidP="00FB7EFD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</w:p>
    <w:p w:rsidR="00FB7EFD" w:rsidRPr="00FB7EFD" w:rsidRDefault="00FB7EFD" w:rsidP="00FB7EFD">
      <w:pPr>
        <w:spacing w:after="0" w:line="240" w:lineRule="auto"/>
        <w:rPr>
          <w:rFonts w:ascii="Cambria" w:hAnsi="Cambria"/>
          <w:sz w:val="28"/>
        </w:rPr>
      </w:pP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Изложение.</w:t>
      </w: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Родник.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Коля и Шурик приехали летом в деревню. Они любили бродить по лесу. На краю леса бил </w:t>
      </w:r>
      <w:r w:rsidRPr="00FB7EFD">
        <w:rPr>
          <w:rFonts w:ascii="Cambria" w:hAnsi="Cambria"/>
          <w:b/>
          <w:sz w:val="28"/>
        </w:rPr>
        <w:t>ключ</w:t>
      </w:r>
      <w:r w:rsidRPr="00FB7EFD">
        <w:rPr>
          <w:rFonts w:ascii="Cambria" w:hAnsi="Cambria"/>
          <w:sz w:val="28"/>
        </w:rPr>
        <w:t>. Сухие листья, песок, сучья засыпали его.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        Мальчики очистили родник. Коля поправил дубовый </w:t>
      </w:r>
      <w:r w:rsidRPr="00FB7EFD">
        <w:rPr>
          <w:rFonts w:ascii="Cambria" w:hAnsi="Cambria"/>
          <w:b/>
          <w:sz w:val="28"/>
        </w:rPr>
        <w:t>желобок</w:t>
      </w:r>
      <w:r w:rsidRPr="00FB7EFD">
        <w:rPr>
          <w:rFonts w:ascii="Cambria" w:hAnsi="Cambria"/>
          <w:sz w:val="28"/>
        </w:rPr>
        <w:t>. Шура приладил кружку. Теперь каждый мог испить холодной воды. Заблестел ручеёк. Быстро текли серебряные струйки живительной влаги.</w:t>
      </w:r>
    </w:p>
    <w:p w:rsidR="00592D9B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>        Первым гостем родничка стала бойкая птичка. Она села на желобок и уронила клювик в струйку воды. Птичка выпила первую каплю чистой воды.</w:t>
      </w:r>
    </w:p>
    <w:p w:rsidR="00FB7EFD" w:rsidRDefault="00FB7EFD" w:rsidP="00FB7EFD">
      <w:pPr>
        <w:spacing w:after="0"/>
        <w:rPr>
          <w:rFonts w:ascii="Cambria" w:hAnsi="Cambria"/>
          <w:sz w:val="28"/>
        </w:rPr>
      </w:pPr>
    </w:p>
    <w:p w:rsidR="00FB7EFD" w:rsidRDefault="00FB7EFD" w:rsidP="00FB7EFD">
      <w:pPr>
        <w:spacing w:after="0"/>
        <w:rPr>
          <w:rFonts w:ascii="Cambria" w:hAnsi="Cambria"/>
          <w:sz w:val="28"/>
        </w:rPr>
      </w:pP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Изложение.</w:t>
      </w: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Родник.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Коля и Шурик приехали летом в деревню. Они любили бродить по лесу. На краю леса бил </w:t>
      </w:r>
      <w:r w:rsidRPr="00FB7EFD">
        <w:rPr>
          <w:rFonts w:ascii="Cambria" w:hAnsi="Cambria"/>
          <w:b/>
          <w:sz w:val="28"/>
        </w:rPr>
        <w:t>ключ</w:t>
      </w:r>
      <w:r w:rsidRPr="00FB7EFD">
        <w:rPr>
          <w:rFonts w:ascii="Cambria" w:hAnsi="Cambria"/>
          <w:sz w:val="28"/>
        </w:rPr>
        <w:t>. Сухие листья, песок, сучья засыпали его.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Мальчики очистили родник. Коля поправил дубовый </w:t>
      </w:r>
      <w:r w:rsidRPr="00FB7EFD">
        <w:rPr>
          <w:rFonts w:ascii="Cambria" w:hAnsi="Cambria"/>
          <w:b/>
          <w:sz w:val="28"/>
        </w:rPr>
        <w:t>желобок</w:t>
      </w:r>
      <w:r w:rsidRPr="00FB7EFD">
        <w:rPr>
          <w:rFonts w:ascii="Cambria" w:hAnsi="Cambria"/>
          <w:sz w:val="28"/>
        </w:rPr>
        <w:t>. Шура приладил кружку. Теперь каждый мог испить холодной воды. Заблестел ручеёк. Быстро текли серебряные струйки живительной влаги.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Первым гостем родничка стала бойкая птичка. Она села на желобок и уронила клювик в струйку воды. Птичка выпила первую каплю чистой воды. 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Изложение.</w:t>
      </w:r>
    </w:p>
    <w:p w:rsidR="00FB7EFD" w:rsidRPr="00FB7EFD" w:rsidRDefault="00FB7EFD" w:rsidP="00FB7EFD">
      <w:pPr>
        <w:spacing w:after="0"/>
        <w:jc w:val="center"/>
        <w:rPr>
          <w:rFonts w:ascii="Cambria" w:hAnsi="Cambria"/>
          <w:b/>
          <w:sz w:val="28"/>
        </w:rPr>
      </w:pPr>
      <w:r w:rsidRPr="00FB7EFD">
        <w:rPr>
          <w:rFonts w:ascii="Cambria" w:hAnsi="Cambria"/>
          <w:b/>
          <w:sz w:val="28"/>
        </w:rPr>
        <w:t>Родник.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Коля и Шурик приехали летом в деревню. Они любили бродить по лесу. На краю леса бил </w:t>
      </w:r>
      <w:r w:rsidRPr="00FB7EFD">
        <w:rPr>
          <w:rFonts w:ascii="Cambria" w:hAnsi="Cambria"/>
          <w:b/>
          <w:sz w:val="28"/>
        </w:rPr>
        <w:t>ключ</w:t>
      </w:r>
      <w:r w:rsidRPr="00FB7EFD">
        <w:rPr>
          <w:rFonts w:ascii="Cambria" w:hAnsi="Cambria"/>
          <w:sz w:val="28"/>
        </w:rPr>
        <w:t>. Сухие листья, песок, сучья засыпали его.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Мальчики очистили родник. Коля поправил дубовый </w:t>
      </w:r>
      <w:r w:rsidRPr="00FB7EFD">
        <w:rPr>
          <w:rFonts w:ascii="Cambria" w:hAnsi="Cambria"/>
          <w:b/>
          <w:sz w:val="28"/>
        </w:rPr>
        <w:t>желобок</w:t>
      </w:r>
      <w:r w:rsidRPr="00FB7EFD">
        <w:rPr>
          <w:rFonts w:ascii="Cambria" w:hAnsi="Cambria"/>
          <w:sz w:val="28"/>
        </w:rPr>
        <w:t>. Шура приладил кружку. Теперь каждый мог испить холодной воды. Заблестел ручеёк. Быстро текли серебряные струйки живительной влаги.</w:t>
      </w:r>
    </w:p>
    <w:p w:rsidR="00FB7EFD" w:rsidRPr="00FB7EFD" w:rsidRDefault="00FB7EFD" w:rsidP="00FB7EFD">
      <w:pPr>
        <w:spacing w:after="0"/>
        <w:rPr>
          <w:rFonts w:ascii="Cambria" w:hAnsi="Cambria"/>
          <w:sz w:val="28"/>
        </w:rPr>
      </w:pPr>
      <w:r w:rsidRPr="00FB7EFD">
        <w:rPr>
          <w:rFonts w:ascii="Cambria" w:hAnsi="Cambria"/>
          <w:sz w:val="28"/>
        </w:rPr>
        <w:t xml:space="preserve">        Первым гостем родничка стала бойкая птичка. Она села на желобок и уронила клювик в струйку воды. Птичка выпила пер</w:t>
      </w:r>
      <w:bookmarkStart w:id="0" w:name="_GoBack"/>
      <w:bookmarkEnd w:id="0"/>
      <w:r w:rsidRPr="00FB7EFD">
        <w:rPr>
          <w:rFonts w:ascii="Cambria" w:hAnsi="Cambria"/>
          <w:sz w:val="28"/>
        </w:rPr>
        <w:t>вую каплю чистой воды</w:t>
      </w:r>
      <w:r>
        <w:rPr>
          <w:rFonts w:ascii="Cambria" w:hAnsi="Cambria"/>
          <w:sz w:val="28"/>
        </w:rPr>
        <w:t>.</w:t>
      </w:r>
    </w:p>
    <w:sectPr w:rsidR="00FB7EFD" w:rsidRPr="00FB7EFD" w:rsidSect="00FB7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D"/>
    <w:rsid w:val="002359A0"/>
    <w:rsid w:val="00592D9B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7BC3-6A28-4D7B-A367-13BB45F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2014-01-20T09:49:00Z</cp:lastPrinted>
  <dcterms:created xsi:type="dcterms:W3CDTF">2014-01-20T09:39:00Z</dcterms:created>
  <dcterms:modified xsi:type="dcterms:W3CDTF">2014-01-20T09:49:00Z</dcterms:modified>
</cp:coreProperties>
</file>