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79" w:rsidRDefault="00A70179" w:rsidP="00191E32">
      <w:pPr>
        <w:pStyle w:val="NormalWeb"/>
      </w:pPr>
    </w:p>
    <w:p w:rsidR="00A70179" w:rsidRDefault="00A70179" w:rsidP="00191E32">
      <w:pPr>
        <w:pStyle w:val="NormalWeb"/>
      </w:pPr>
      <w:r w:rsidRPr="003143FD">
        <w:t>Урок окружающий мир. 3 класс Система Л.В. Занкова . ФГОС</w:t>
      </w:r>
    </w:p>
    <w:p w:rsidR="00A70179" w:rsidRPr="00C12FF9" w:rsidRDefault="00A70179" w:rsidP="00C12FF9">
      <w:pPr>
        <w:jc w:val="both"/>
      </w:pPr>
      <w:r>
        <w:t xml:space="preserve">   </w:t>
      </w:r>
      <w:r w:rsidRPr="00C12FF9">
        <w:t>Наталья Леонидовна Федянина, 232-740-915</w:t>
      </w:r>
    </w:p>
    <w:p w:rsidR="00A70179" w:rsidRPr="00B31347" w:rsidRDefault="00A70179" w:rsidP="00C12FF9">
      <w:pPr>
        <w:jc w:val="both"/>
        <w:rPr>
          <w:rFonts w:ascii="Arial" w:hAnsi="Arial" w:cs="Arial"/>
        </w:rPr>
      </w:pPr>
      <w:r w:rsidRPr="00C12FF9">
        <w:t xml:space="preserve">  учитель начальных классов, высшая квалификационная   категория     </w:t>
      </w:r>
      <w:r>
        <w:rPr>
          <w:rFonts w:ascii="Arial" w:hAnsi="Arial" w:cs="Arial"/>
        </w:rPr>
        <w:t xml:space="preserve">   </w:t>
      </w:r>
      <w:r w:rsidRPr="00B31347">
        <w:rPr>
          <w:rFonts w:ascii="Arial" w:hAnsi="Arial" w:cs="Arial"/>
        </w:rPr>
        <w:t xml:space="preserve">                                                </w:t>
      </w:r>
    </w:p>
    <w:p w:rsidR="00A70179" w:rsidRPr="003143FD" w:rsidRDefault="00A70179" w:rsidP="00191E32">
      <w:pPr>
        <w:pStyle w:val="NormalWeb"/>
      </w:pPr>
      <w:r w:rsidRPr="003143FD">
        <w:rPr>
          <w:b/>
          <w:bCs/>
          <w:color w:val="000000"/>
        </w:rPr>
        <w:t>Класс</w:t>
      </w:r>
      <w:r w:rsidRPr="003143FD">
        <w:rPr>
          <w:color w:val="000000"/>
        </w:rPr>
        <w:t>:   3</w:t>
      </w:r>
      <w:r w:rsidRPr="003143FD">
        <w:rPr>
          <w:color w:val="000000"/>
        </w:rPr>
        <w:br/>
      </w:r>
      <w:r w:rsidRPr="003143FD">
        <w:rPr>
          <w:b/>
          <w:bCs/>
          <w:color w:val="000000"/>
        </w:rPr>
        <w:t>Тема урока</w:t>
      </w:r>
      <w:r w:rsidRPr="003143FD">
        <w:rPr>
          <w:color w:val="000000"/>
        </w:rPr>
        <w:t>:</w:t>
      </w:r>
      <w:r>
        <w:t xml:space="preserve"> «Лес.  Виды леса</w:t>
      </w:r>
      <w:r w:rsidRPr="003143FD">
        <w:t>»</w:t>
      </w:r>
    </w:p>
    <w:p w:rsidR="00A70179" w:rsidRPr="003143FD" w:rsidRDefault="00A70179" w:rsidP="00191E32">
      <w:pPr>
        <w:ind w:right="-2269"/>
      </w:pPr>
      <w:r w:rsidRPr="003143FD">
        <w:rPr>
          <w:b/>
        </w:rPr>
        <w:t>Тип урока:</w:t>
      </w:r>
      <w:r w:rsidRPr="003143FD">
        <w:t xml:space="preserve"> урок-исследование объекта </w:t>
      </w:r>
    </w:p>
    <w:p w:rsidR="00A70179" w:rsidRPr="003143FD" w:rsidRDefault="00A70179" w:rsidP="00191E32">
      <w:pPr>
        <w:spacing w:after="72" w:line="270" w:lineRule="atLeast"/>
        <w:ind w:left="360" w:right="720"/>
      </w:pPr>
      <w:r w:rsidRPr="003143FD">
        <w:t>На момент проведения урока учащиеся знакомы с темами: «Природные зоны », «Зона степи», «Зона лесостепи».</w:t>
      </w:r>
    </w:p>
    <w:p w:rsidR="00A70179" w:rsidRPr="003143FD" w:rsidRDefault="00A70179" w:rsidP="00191E32">
      <w:pPr>
        <w:spacing w:after="72" w:line="270" w:lineRule="atLeast"/>
        <w:ind w:left="360" w:right="720"/>
      </w:pPr>
      <w:r w:rsidRPr="003143FD">
        <w:t xml:space="preserve">Урок 4 в системе уроков по теме  «Природные зоны». </w:t>
      </w:r>
    </w:p>
    <w:p w:rsidR="00A70179" w:rsidRPr="003143FD" w:rsidRDefault="00A70179" w:rsidP="00191E32">
      <w:pPr>
        <w:outlineLvl w:val="0"/>
        <w:rPr>
          <w:b/>
        </w:rPr>
      </w:pPr>
      <w:r w:rsidRPr="003143FD">
        <w:rPr>
          <w:b/>
        </w:rPr>
        <w:t>Цели урока:</w:t>
      </w:r>
    </w:p>
    <w:p w:rsidR="00A70179" w:rsidRPr="003143FD" w:rsidRDefault="00A70179" w:rsidP="00191E32">
      <w:pPr>
        <w:outlineLvl w:val="0"/>
        <w:rPr>
          <w:b/>
        </w:rPr>
      </w:pPr>
      <w:r w:rsidRPr="003143FD">
        <w:rPr>
          <w:b/>
        </w:rPr>
        <w:t>Обучающие:</w:t>
      </w:r>
    </w:p>
    <w:p w:rsidR="00A70179" w:rsidRPr="003143FD" w:rsidRDefault="00A70179" w:rsidP="00191E32">
      <w:pPr>
        <w:numPr>
          <w:ilvl w:val="0"/>
          <w:numId w:val="1"/>
        </w:numPr>
        <w:ind w:right="-2269"/>
      </w:pPr>
      <w:r>
        <w:t>Ф</w:t>
      </w:r>
      <w:r w:rsidRPr="003143FD">
        <w:t xml:space="preserve">ормировать знания о важности леса для всего живого на Земле, </w:t>
      </w:r>
    </w:p>
    <w:p w:rsidR="00A70179" w:rsidRPr="003143FD" w:rsidRDefault="00A70179" w:rsidP="00191E32">
      <w:pPr>
        <w:ind w:left="720" w:right="-2269"/>
      </w:pPr>
      <w:r w:rsidRPr="003143FD">
        <w:t>о бережном к нему отношении;</w:t>
      </w:r>
    </w:p>
    <w:p w:rsidR="00A70179" w:rsidRPr="003143FD" w:rsidRDefault="00A70179" w:rsidP="00191E32">
      <w:pPr>
        <w:numPr>
          <w:ilvl w:val="0"/>
          <w:numId w:val="1"/>
        </w:numPr>
        <w:ind w:right="-2269"/>
      </w:pPr>
      <w:r>
        <w:t>Ф</w:t>
      </w:r>
      <w:r w:rsidRPr="003143FD">
        <w:t>ормировать знания об основных свойствах воды в процессе опытов</w:t>
      </w:r>
    </w:p>
    <w:p w:rsidR="00A70179" w:rsidRPr="003143FD" w:rsidRDefault="00A70179" w:rsidP="00191E32">
      <w:pPr>
        <w:ind w:left="720" w:right="-2269"/>
      </w:pPr>
      <w:r w:rsidRPr="003143FD">
        <w:t>и практической работы; формировать практические умения работать с</w:t>
      </w:r>
    </w:p>
    <w:p w:rsidR="00A70179" w:rsidRPr="003143FD" w:rsidRDefault="00A70179" w:rsidP="00191E32">
      <w:pPr>
        <w:ind w:left="720" w:right="-2269"/>
      </w:pPr>
      <w:r w:rsidRPr="003143FD">
        <w:t xml:space="preserve"> картой, учебной дополнительной литературой,  вести наблюдения, </w:t>
      </w:r>
    </w:p>
    <w:p w:rsidR="00A70179" w:rsidRPr="003143FD" w:rsidRDefault="00A70179" w:rsidP="00191E32">
      <w:pPr>
        <w:pStyle w:val="NoSpacing"/>
      </w:pPr>
      <w:r w:rsidRPr="003143FD">
        <w:t xml:space="preserve"> делать выводы по результатамнаблюдений, анализировать и обобщать;</w:t>
      </w:r>
    </w:p>
    <w:p w:rsidR="00A70179" w:rsidRPr="003143FD" w:rsidRDefault="00A70179" w:rsidP="00191E32">
      <w:pPr>
        <w:pStyle w:val="ListParagraph"/>
        <w:numPr>
          <w:ilvl w:val="0"/>
          <w:numId w:val="1"/>
        </w:numPr>
        <w:spacing w:after="100" w:afterAutospacing="1"/>
        <w:ind w:right="-2268"/>
      </w:pPr>
      <w:r w:rsidRPr="003143FD">
        <w:t>Учить работать с гипотезой (предположение через деятельностный метод</w:t>
      </w:r>
    </w:p>
    <w:p w:rsidR="00A70179" w:rsidRPr="003143FD" w:rsidRDefault="00A70179" w:rsidP="00191E32">
      <w:pPr>
        <w:pStyle w:val="ListParagraph"/>
        <w:spacing w:after="100" w:afterAutospacing="1"/>
        <w:ind w:right="-2268"/>
      </w:pPr>
      <w:r w:rsidRPr="003143FD">
        <w:t xml:space="preserve"> и практический подход).</w:t>
      </w:r>
    </w:p>
    <w:p w:rsidR="00A70179" w:rsidRPr="003143FD" w:rsidRDefault="00A70179" w:rsidP="00191E32">
      <w:pPr>
        <w:ind w:right="-2268"/>
        <w:outlineLvl w:val="0"/>
      </w:pPr>
      <w:r w:rsidRPr="003143FD">
        <w:rPr>
          <w:rStyle w:val="Strong"/>
        </w:rPr>
        <w:t xml:space="preserve"> Развивающие:</w:t>
      </w:r>
    </w:p>
    <w:p w:rsidR="00A70179" w:rsidRDefault="00A70179" w:rsidP="00191E32">
      <w:pPr>
        <w:numPr>
          <w:ilvl w:val="0"/>
          <w:numId w:val="2"/>
        </w:numPr>
        <w:ind w:right="-2269"/>
      </w:pPr>
      <w:r>
        <w:t>С</w:t>
      </w:r>
      <w:r w:rsidRPr="003143FD">
        <w:t xml:space="preserve">оздать условия для личностного развития ученика; активизации самостоятельной </w:t>
      </w:r>
    </w:p>
    <w:p w:rsidR="00A70179" w:rsidRDefault="00A70179" w:rsidP="00C12FF9">
      <w:pPr>
        <w:ind w:left="360" w:right="-2269"/>
      </w:pPr>
      <w:r>
        <w:t xml:space="preserve">     </w:t>
      </w:r>
      <w:r w:rsidRPr="003143FD">
        <w:t xml:space="preserve">деятельности и работы в группе;    развития способности к конструктивному </w:t>
      </w:r>
    </w:p>
    <w:p w:rsidR="00A70179" w:rsidRPr="003143FD" w:rsidRDefault="00A70179" w:rsidP="00C12FF9">
      <w:pPr>
        <w:ind w:left="360" w:right="-2269"/>
      </w:pPr>
      <w:r>
        <w:t xml:space="preserve">     </w:t>
      </w:r>
      <w:r w:rsidRPr="003143FD">
        <w:t xml:space="preserve">творчеству, </w:t>
      </w:r>
      <w:r>
        <w:t xml:space="preserve">   </w:t>
      </w:r>
      <w:r w:rsidRPr="003143FD">
        <w:t>наблюдательности, умению сравнивать и делать выводы;</w:t>
      </w:r>
    </w:p>
    <w:p w:rsidR="00A70179" w:rsidRPr="003143FD" w:rsidRDefault="00A70179" w:rsidP="00191E32">
      <w:pPr>
        <w:ind w:right="-2268"/>
        <w:outlineLvl w:val="0"/>
        <w:rPr>
          <w:b/>
        </w:rPr>
      </w:pPr>
      <w:r w:rsidRPr="003143FD">
        <w:rPr>
          <w:b/>
        </w:rPr>
        <w:t xml:space="preserve">Воспитывающие: </w:t>
      </w:r>
    </w:p>
    <w:p w:rsidR="00A70179" w:rsidRDefault="00A70179" w:rsidP="00191E32">
      <w:pPr>
        <w:numPr>
          <w:ilvl w:val="0"/>
          <w:numId w:val="3"/>
        </w:numPr>
        <w:ind w:right="-2269"/>
      </w:pPr>
      <w:r>
        <w:t>С</w:t>
      </w:r>
      <w:r w:rsidRPr="003143FD">
        <w:t xml:space="preserve">оздать условия для воспитания бережного отношения к окружающей среде, </w:t>
      </w:r>
    </w:p>
    <w:p w:rsidR="00A70179" w:rsidRPr="003143FD" w:rsidRDefault="00A70179" w:rsidP="004F72A8">
      <w:pPr>
        <w:ind w:left="360" w:right="-2269"/>
      </w:pPr>
      <w:r>
        <w:t xml:space="preserve">       </w:t>
      </w:r>
      <w:r w:rsidRPr="003143FD">
        <w:t xml:space="preserve">хозяйственного подхода к использованию природных богатств; </w:t>
      </w:r>
    </w:p>
    <w:p w:rsidR="00A70179" w:rsidRPr="003143FD" w:rsidRDefault="00A70179" w:rsidP="00191E32">
      <w:pPr>
        <w:numPr>
          <w:ilvl w:val="0"/>
          <w:numId w:val="3"/>
        </w:numPr>
        <w:ind w:right="-2269"/>
      </w:pPr>
      <w:r>
        <w:t>С</w:t>
      </w:r>
      <w:r w:rsidRPr="003143FD">
        <w:t xml:space="preserve">оздать условия для воспитания коммуникативной культуры, умения </w:t>
      </w:r>
    </w:p>
    <w:p w:rsidR="00A70179" w:rsidRPr="003143FD" w:rsidRDefault="00A70179" w:rsidP="00191E32">
      <w:pPr>
        <w:ind w:left="720" w:right="-2269"/>
      </w:pPr>
      <w:r w:rsidRPr="003143FD">
        <w:t xml:space="preserve">работать в группах, выслушивать и уважать мнение других, </w:t>
      </w:r>
    </w:p>
    <w:p w:rsidR="00A70179" w:rsidRPr="003143FD" w:rsidRDefault="00A70179" w:rsidP="00191E32">
      <w:pPr>
        <w:ind w:left="720" w:right="-2269"/>
      </w:pPr>
      <w:r w:rsidRPr="003143FD">
        <w:t xml:space="preserve">ответственности за результаты своего труда; чувства взаимопомощи, </w:t>
      </w:r>
    </w:p>
    <w:p w:rsidR="00A70179" w:rsidRPr="003143FD" w:rsidRDefault="00A70179" w:rsidP="00191E32">
      <w:pPr>
        <w:ind w:left="720" w:right="-2269"/>
      </w:pPr>
      <w:r w:rsidRPr="003143FD">
        <w:t>поддержки.</w:t>
      </w:r>
    </w:p>
    <w:p w:rsidR="00A70179" w:rsidRPr="003143FD" w:rsidRDefault="00A70179" w:rsidP="00191E32">
      <w:pPr>
        <w:ind w:right="-2269" w:firstLine="360"/>
        <w:rPr>
          <w:b/>
        </w:rPr>
      </w:pPr>
      <w:r w:rsidRPr="003143FD">
        <w:rPr>
          <w:b/>
        </w:rPr>
        <w:t>Методы:</w:t>
      </w:r>
    </w:p>
    <w:p w:rsidR="00A70179" w:rsidRPr="003143FD" w:rsidRDefault="00A70179" w:rsidP="00191E32">
      <w:pPr>
        <w:numPr>
          <w:ilvl w:val="0"/>
          <w:numId w:val="4"/>
        </w:numPr>
        <w:rPr>
          <w:b/>
        </w:rPr>
      </w:pPr>
      <w:r w:rsidRPr="003143FD">
        <w:rPr>
          <w:b/>
        </w:rPr>
        <w:t>по виду источника информации:</w:t>
      </w:r>
    </w:p>
    <w:p w:rsidR="00A70179" w:rsidRPr="003143FD" w:rsidRDefault="00A70179" w:rsidP="00E35517">
      <w:pPr>
        <w:numPr>
          <w:ilvl w:val="0"/>
          <w:numId w:val="11"/>
        </w:numPr>
      </w:pPr>
      <w:r w:rsidRPr="003143FD">
        <w:t>словесные (объяснение, беседа с учащимися)</w:t>
      </w:r>
    </w:p>
    <w:p w:rsidR="00A70179" w:rsidRPr="003143FD" w:rsidRDefault="00A70179" w:rsidP="00E35517">
      <w:pPr>
        <w:numPr>
          <w:ilvl w:val="0"/>
          <w:numId w:val="11"/>
        </w:numPr>
      </w:pPr>
      <w:r w:rsidRPr="003143FD">
        <w:t>наглядные (иллюстрации, демонстрация презентации обучающего курса);</w:t>
      </w:r>
    </w:p>
    <w:p w:rsidR="00A70179" w:rsidRPr="003143FD" w:rsidRDefault="00A70179" w:rsidP="00E35517">
      <w:pPr>
        <w:numPr>
          <w:ilvl w:val="0"/>
          <w:numId w:val="11"/>
        </w:numPr>
      </w:pPr>
      <w:r w:rsidRPr="003143FD">
        <w:t>практические (работа с карточками, литературой ).</w:t>
      </w:r>
    </w:p>
    <w:p w:rsidR="00A70179" w:rsidRPr="003143FD" w:rsidRDefault="00A70179" w:rsidP="00191E32">
      <w:pPr>
        <w:numPr>
          <w:ilvl w:val="0"/>
          <w:numId w:val="4"/>
        </w:numPr>
        <w:rPr>
          <w:b/>
        </w:rPr>
      </w:pPr>
      <w:r w:rsidRPr="003143FD">
        <w:rPr>
          <w:b/>
        </w:rPr>
        <w:t>по виду учебной деятельности:</w:t>
      </w:r>
    </w:p>
    <w:p w:rsidR="00A70179" w:rsidRPr="003143FD" w:rsidRDefault="00A70179" w:rsidP="00E35517">
      <w:pPr>
        <w:numPr>
          <w:ilvl w:val="0"/>
          <w:numId w:val="13"/>
        </w:numPr>
      </w:pPr>
      <w:r>
        <w:t xml:space="preserve"> </w:t>
      </w:r>
      <w:r w:rsidRPr="003143FD">
        <w:t>проблемно-поисковый метод (поиск решения поставленных перед учащимися проблем).</w:t>
      </w:r>
    </w:p>
    <w:p w:rsidR="00A70179" w:rsidRPr="003143FD" w:rsidRDefault="00A70179" w:rsidP="00191E32">
      <w:pPr>
        <w:ind w:right="-2269"/>
      </w:pPr>
      <w:r w:rsidRPr="003143FD">
        <w:rPr>
          <w:b/>
        </w:rPr>
        <w:t xml:space="preserve">Основной структурный элемент: </w:t>
      </w:r>
      <w:r w:rsidRPr="003143FD">
        <w:t>постановка проблемы</w:t>
      </w:r>
    </w:p>
    <w:p w:rsidR="00A70179" w:rsidRPr="003143FD" w:rsidRDefault="00A70179" w:rsidP="00191E32">
      <w:pPr>
        <w:ind w:right="-2269"/>
      </w:pPr>
      <w:r w:rsidRPr="003143FD">
        <w:t xml:space="preserve"> (виды и значение леса в жизни человека, какие леса растут на территории России»?)</w:t>
      </w:r>
    </w:p>
    <w:p w:rsidR="00A70179" w:rsidRPr="003143FD" w:rsidRDefault="00A70179" w:rsidP="00191E32">
      <w:pPr>
        <w:ind w:right="-2269"/>
      </w:pPr>
      <w:r w:rsidRPr="003143FD">
        <w:t xml:space="preserve"> и поиск путей её решения.</w:t>
      </w:r>
    </w:p>
    <w:p w:rsidR="00A70179" w:rsidRPr="003143FD" w:rsidRDefault="00A70179" w:rsidP="00E37FDB">
      <w:pPr>
        <w:ind w:firstLine="360"/>
      </w:pPr>
    </w:p>
    <w:p w:rsidR="00A70179" w:rsidRPr="003143FD" w:rsidRDefault="00A70179">
      <w:r w:rsidRPr="003143FD">
        <w:rPr>
          <w:b/>
        </w:rPr>
        <w:t>Оборудование:</w:t>
      </w:r>
      <w:r w:rsidRPr="003143FD">
        <w:t xml:space="preserve"> мультимедийное оборудование, презентация, фотографии видов леса, учебник </w:t>
      </w:r>
      <w:r>
        <w:t xml:space="preserve"> Окружающий мир3 класс авторы Н.Я. Дмитриева, А.Н. Казаков</w:t>
      </w:r>
      <w:r w:rsidRPr="003143FD">
        <w:t>,</w:t>
      </w:r>
      <w:r>
        <w:t xml:space="preserve"> </w:t>
      </w:r>
      <w:r w:rsidRPr="003143FD">
        <w:t>карта природных зон, атлас с картами, Красная книга России, Красная книга Татарстана.</w:t>
      </w:r>
    </w:p>
    <w:p w:rsidR="00A70179" w:rsidRDefault="00A70179"/>
    <w:p w:rsidR="00A70179" w:rsidRPr="003143FD" w:rsidRDefault="00A70179"/>
    <w:p w:rsidR="00A70179" w:rsidRPr="003143FD" w:rsidRDefault="00A70179">
      <w:pPr>
        <w:rPr>
          <w:b/>
        </w:rPr>
      </w:pPr>
      <w:r w:rsidRPr="003143FD">
        <w:rPr>
          <w:b/>
        </w:rPr>
        <w:t xml:space="preserve">                                               Ход урока</w:t>
      </w:r>
    </w:p>
    <w:p w:rsidR="00A70179" w:rsidRPr="003143FD" w:rsidRDefault="00A70179">
      <w:pPr>
        <w:rPr>
          <w:b/>
        </w:rPr>
      </w:pPr>
    </w:p>
    <w:tbl>
      <w:tblPr>
        <w:tblW w:w="10998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6354"/>
        <w:gridCol w:w="2126"/>
      </w:tblGrid>
      <w:tr w:rsidR="00A70179" w:rsidRPr="003143FD" w:rsidTr="008D6BB2">
        <w:tc>
          <w:tcPr>
            <w:tcW w:w="2518" w:type="dxa"/>
          </w:tcPr>
          <w:p w:rsidR="00A70179" w:rsidRPr="003143FD" w:rsidRDefault="00A70179" w:rsidP="00A83478">
            <w:r w:rsidRPr="003143FD">
              <w:rPr>
                <w:lang w:val="en-US"/>
              </w:rPr>
              <w:t>I</w:t>
            </w:r>
            <w:r w:rsidRPr="003143FD">
              <w:t>.Мотивация</w:t>
            </w:r>
            <w:r>
              <w:t xml:space="preserve"> </w:t>
            </w:r>
            <w:r w:rsidRPr="003143FD">
              <w:t>к учебной   деятельности</w:t>
            </w:r>
          </w:p>
          <w:p w:rsidR="00A70179" w:rsidRPr="003143FD" w:rsidRDefault="00A70179"/>
        </w:tc>
        <w:tc>
          <w:tcPr>
            <w:tcW w:w="6354" w:type="dxa"/>
          </w:tcPr>
          <w:p w:rsidR="00A70179" w:rsidRPr="003143FD" w:rsidRDefault="00A70179">
            <w:r w:rsidRPr="003143FD">
              <w:t xml:space="preserve">- Прозвенел звонок </w:t>
            </w:r>
          </w:p>
          <w:p w:rsidR="00A70179" w:rsidRPr="003143FD" w:rsidRDefault="00A70179">
            <w:r w:rsidRPr="003143FD">
              <w:t>Начинаем мы урок</w:t>
            </w:r>
          </w:p>
          <w:p w:rsidR="00A70179" w:rsidRPr="003143FD" w:rsidRDefault="00A70179">
            <w:r w:rsidRPr="003143FD">
              <w:t>Слушаем и рассуждаем</w:t>
            </w:r>
          </w:p>
          <w:p w:rsidR="00A70179" w:rsidRPr="003143FD" w:rsidRDefault="00A70179">
            <w:r w:rsidRPr="003143FD">
              <w:t>Ни минуты не теряем!</w:t>
            </w:r>
          </w:p>
          <w:p w:rsidR="00A70179" w:rsidRPr="003143FD" w:rsidRDefault="00A70179">
            <w:pPr>
              <w:rPr>
                <w:b/>
              </w:rPr>
            </w:pPr>
            <w:r w:rsidRPr="003143FD">
              <w:t xml:space="preserve"> Улыбнитесь друг другу и пожелайте удачи.</w:t>
            </w:r>
          </w:p>
        </w:tc>
        <w:tc>
          <w:tcPr>
            <w:tcW w:w="2126" w:type="dxa"/>
          </w:tcPr>
          <w:p w:rsidR="00A70179" w:rsidRPr="003143FD" w:rsidRDefault="00A70179">
            <w:pPr>
              <w:rPr>
                <w:b/>
              </w:rPr>
            </w:pPr>
          </w:p>
        </w:tc>
      </w:tr>
      <w:tr w:rsidR="00A70179" w:rsidRPr="003143FD" w:rsidTr="008D6BB2">
        <w:tc>
          <w:tcPr>
            <w:tcW w:w="2518" w:type="dxa"/>
          </w:tcPr>
          <w:p w:rsidR="00A70179" w:rsidRPr="003143FD" w:rsidRDefault="00A70179" w:rsidP="00A83478">
            <w:r w:rsidRPr="003143FD">
              <w:rPr>
                <w:lang w:val="en-US"/>
              </w:rPr>
              <w:t>II</w:t>
            </w:r>
            <w:r w:rsidRPr="003143FD">
              <w:t>. Орг. момент</w:t>
            </w:r>
          </w:p>
        </w:tc>
        <w:tc>
          <w:tcPr>
            <w:tcW w:w="6354" w:type="dxa"/>
          </w:tcPr>
          <w:p w:rsidR="00A70179" w:rsidRPr="003143FD" w:rsidRDefault="00A70179">
            <w:r w:rsidRPr="003143FD">
              <w:t xml:space="preserve"> Сегодня мы продолжим путешествие. Нас ждет множество открытий. </w:t>
            </w:r>
          </w:p>
        </w:tc>
        <w:tc>
          <w:tcPr>
            <w:tcW w:w="2126" w:type="dxa"/>
          </w:tcPr>
          <w:p w:rsidR="00A70179" w:rsidRPr="003143FD" w:rsidRDefault="00A70179">
            <w:pPr>
              <w:rPr>
                <w:b/>
              </w:rPr>
            </w:pPr>
          </w:p>
        </w:tc>
      </w:tr>
      <w:tr w:rsidR="00A70179" w:rsidRPr="003143FD" w:rsidTr="008D6BB2">
        <w:tc>
          <w:tcPr>
            <w:tcW w:w="2518" w:type="dxa"/>
          </w:tcPr>
          <w:p w:rsidR="00A70179" w:rsidRPr="003143FD" w:rsidRDefault="00A70179" w:rsidP="00DE00EC">
            <w:r w:rsidRPr="003143FD">
              <w:rPr>
                <w:lang w:val="en-US"/>
              </w:rPr>
              <w:t>III</w:t>
            </w:r>
            <w:r w:rsidRPr="003143FD">
              <w:t>. Актуализация знаний и выявление проблемы</w:t>
            </w:r>
          </w:p>
          <w:p w:rsidR="00A70179" w:rsidRPr="003143FD" w:rsidRDefault="00A70179">
            <w:pPr>
              <w:rPr>
                <w:b/>
              </w:rPr>
            </w:pPr>
          </w:p>
        </w:tc>
        <w:tc>
          <w:tcPr>
            <w:tcW w:w="6354" w:type="dxa"/>
          </w:tcPr>
          <w:p w:rsidR="00A70179" w:rsidRPr="003143FD" w:rsidRDefault="00A70179" w:rsidP="00DE00EC">
            <w:r w:rsidRPr="003143FD">
              <w:rPr>
                <w:b/>
              </w:rPr>
              <w:t>-</w:t>
            </w:r>
            <w:r w:rsidRPr="003143FD">
              <w:t>Что должен знать каждый путешественник, отправляясь в путешествие?</w:t>
            </w:r>
          </w:p>
          <w:p w:rsidR="00A70179" w:rsidRPr="003143FD" w:rsidRDefault="00A70179" w:rsidP="00DE00EC">
            <w:r w:rsidRPr="003143FD">
              <w:t>Расскажет дежурный синоптик. Слайд №2</w:t>
            </w:r>
          </w:p>
          <w:p w:rsidR="00A70179" w:rsidRPr="003143FD" w:rsidRDefault="00A70179" w:rsidP="00DE00EC">
            <w:r w:rsidRPr="003143FD">
              <w:t>-В каких природных зонах мы побывали?</w:t>
            </w:r>
          </w:p>
          <w:p w:rsidR="00A70179" w:rsidRPr="003143FD" w:rsidRDefault="00A70179" w:rsidP="00DE00EC">
            <w:r w:rsidRPr="003143FD">
              <w:t>Что узнали интересного? Слайд №3</w:t>
            </w:r>
          </w:p>
          <w:p w:rsidR="00A70179" w:rsidRPr="003143FD" w:rsidRDefault="00A70179" w:rsidP="00DE00EC"/>
          <w:p w:rsidR="00A70179" w:rsidRPr="003143FD" w:rsidRDefault="00A70179" w:rsidP="00DE00EC">
            <w:r w:rsidRPr="003143FD">
              <w:t>-Почему так называется природная зона?</w:t>
            </w:r>
          </w:p>
          <w:p w:rsidR="00A70179" w:rsidRPr="003143FD" w:rsidRDefault="00A70179" w:rsidP="00DE00EC">
            <w:pPr>
              <w:rPr>
                <w:b/>
              </w:rPr>
            </w:pPr>
            <w:r w:rsidRPr="003143FD">
              <w:t>-Какие условия влияют на появление деревьев в зоне лесостепи?</w:t>
            </w:r>
          </w:p>
        </w:tc>
        <w:tc>
          <w:tcPr>
            <w:tcW w:w="2126" w:type="dxa"/>
          </w:tcPr>
          <w:p w:rsidR="00A70179" w:rsidRPr="003143FD" w:rsidRDefault="00A70179">
            <w:r w:rsidRPr="003143FD">
              <w:t>О погоде</w:t>
            </w:r>
          </w:p>
          <w:p w:rsidR="00A70179" w:rsidRPr="003143FD" w:rsidRDefault="00A70179"/>
          <w:p w:rsidR="00A70179" w:rsidRPr="003143FD" w:rsidRDefault="00A70179"/>
          <w:p w:rsidR="00A70179" w:rsidRPr="003143FD" w:rsidRDefault="00A70179" w:rsidP="00F10703">
            <w:r w:rsidRPr="003143FD">
              <w:t>Рассказ учащихся о зоне лесостепи и  сообщение о птице дрофа</w:t>
            </w:r>
          </w:p>
        </w:tc>
      </w:tr>
      <w:tr w:rsidR="00A70179" w:rsidRPr="003143FD" w:rsidTr="008D6BB2">
        <w:tc>
          <w:tcPr>
            <w:tcW w:w="2518" w:type="dxa"/>
          </w:tcPr>
          <w:p w:rsidR="00A70179" w:rsidRPr="003143FD" w:rsidRDefault="00A70179" w:rsidP="00DE00EC">
            <w:r w:rsidRPr="003143FD">
              <w:rPr>
                <w:lang w:val="en-US"/>
              </w:rPr>
              <w:t>IV</w:t>
            </w:r>
            <w:r w:rsidRPr="003143FD">
              <w:t>. Определение темы и постановка учебной проблемы</w:t>
            </w:r>
          </w:p>
          <w:p w:rsidR="00A70179" w:rsidRPr="003143FD" w:rsidRDefault="00A70179">
            <w:pPr>
              <w:rPr>
                <w:b/>
              </w:rPr>
            </w:pPr>
          </w:p>
        </w:tc>
        <w:tc>
          <w:tcPr>
            <w:tcW w:w="6354" w:type="dxa"/>
          </w:tcPr>
          <w:p w:rsidR="00A70179" w:rsidRPr="003143FD" w:rsidRDefault="00A70179">
            <w:r w:rsidRPr="003143FD">
              <w:t>1)- Движемся на север. Какая природная зона  нас ждет? Слайд №4</w:t>
            </w:r>
          </w:p>
          <w:p w:rsidR="00A70179" w:rsidRPr="003143FD" w:rsidRDefault="00A70179">
            <w:r w:rsidRPr="003143FD">
              <w:t>Когда мы говорим  слово лес , что вы представляете? Запишите свои представления на 4листочка. Складывайте их на середину стола. У вас 30 сек.</w:t>
            </w:r>
          </w:p>
          <w:p w:rsidR="00A70179" w:rsidRPr="003143FD" w:rsidRDefault="00A70179" w:rsidP="006773B1">
            <w:r w:rsidRPr="003143FD">
              <w:t>Свои ассоциации  (4 слова ) зачитывают участники групп  под №2.</w:t>
            </w:r>
          </w:p>
          <w:p w:rsidR="00A70179" w:rsidRPr="003143FD" w:rsidRDefault="00A70179" w:rsidP="006773B1">
            <w:r w:rsidRPr="003143FD">
              <w:t>- Какой вывод  можем сделать? Что такое лес?</w:t>
            </w:r>
          </w:p>
          <w:p w:rsidR="00A70179" w:rsidRPr="003143FD" w:rsidRDefault="00A70179" w:rsidP="006773B1">
            <w:r w:rsidRPr="003143FD">
              <w:t>- Во всех ли  лесах растут одинаковые деревья?</w:t>
            </w:r>
          </w:p>
          <w:p w:rsidR="00A70179" w:rsidRPr="003143FD" w:rsidRDefault="00A70179" w:rsidP="006773B1">
            <w:r w:rsidRPr="003143FD">
              <w:t>На эти  вопросы мы ответим , исследуя лесную зону.</w:t>
            </w:r>
          </w:p>
          <w:p w:rsidR="00A70179" w:rsidRPr="003143FD" w:rsidRDefault="00A70179" w:rsidP="006773B1">
            <w:r w:rsidRPr="003143FD">
              <w:t>2) Физ. минутка</w:t>
            </w:r>
          </w:p>
        </w:tc>
        <w:tc>
          <w:tcPr>
            <w:tcW w:w="2126" w:type="dxa"/>
          </w:tcPr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</w:tc>
      </w:tr>
      <w:tr w:rsidR="00A70179" w:rsidRPr="003143FD" w:rsidTr="008D6BB2">
        <w:tc>
          <w:tcPr>
            <w:tcW w:w="2518" w:type="dxa"/>
          </w:tcPr>
          <w:p w:rsidR="00A70179" w:rsidRPr="003143FD" w:rsidRDefault="00A70179" w:rsidP="00DE00EC">
            <w:r w:rsidRPr="003143FD">
              <w:rPr>
                <w:lang w:val="en-US"/>
              </w:rPr>
              <w:t>V</w:t>
            </w:r>
            <w:r w:rsidRPr="003143FD">
              <w:t>.Открытие новых знаний</w:t>
            </w:r>
          </w:p>
          <w:p w:rsidR="00A70179" w:rsidRPr="003143FD" w:rsidRDefault="00A70179">
            <w:pPr>
              <w:rPr>
                <w:b/>
              </w:rPr>
            </w:pPr>
          </w:p>
        </w:tc>
        <w:tc>
          <w:tcPr>
            <w:tcW w:w="6354" w:type="dxa"/>
          </w:tcPr>
          <w:p w:rsidR="00A70179" w:rsidRPr="003143FD" w:rsidRDefault="00A70179">
            <w:r w:rsidRPr="003143FD">
              <w:t>1)-  Что вы хотели бы узнать о лесной зоне?</w:t>
            </w:r>
          </w:p>
          <w:p w:rsidR="00A70179" w:rsidRPr="003143FD" w:rsidRDefault="00A70179">
            <w:r w:rsidRPr="003143FD">
              <w:t>(План составляют учащиеся )</w:t>
            </w:r>
          </w:p>
          <w:p w:rsidR="00A70179" w:rsidRPr="003143FD" w:rsidRDefault="00A70179" w:rsidP="008D6BB2">
            <w:pPr>
              <w:pStyle w:val="ListParagraph"/>
              <w:numPr>
                <w:ilvl w:val="2"/>
                <w:numId w:val="4"/>
              </w:numPr>
            </w:pPr>
            <w:r w:rsidRPr="003143FD">
              <w:t>Географическое положение</w:t>
            </w:r>
          </w:p>
          <w:p w:rsidR="00A70179" w:rsidRPr="003143FD" w:rsidRDefault="00A70179" w:rsidP="008D6BB2">
            <w:pPr>
              <w:pStyle w:val="ListParagraph"/>
              <w:numPr>
                <w:ilvl w:val="2"/>
                <w:numId w:val="4"/>
              </w:numPr>
            </w:pPr>
            <w:r w:rsidRPr="003143FD">
              <w:t>Климат</w:t>
            </w:r>
          </w:p>
          <w:p w:rsidR="00A70179" w:rsidRPr="003143FD" w:rsidRDefault="00A70179" w:rsidP="008D6BB2">
            <w:pPr>
              <w:pStyle w:val="ListParagraph"/>
              <w:numPr>
                <w:ilvl w:val="2"/>
                <w:numId w:val="4"/>
              </w:numPr>
            </w:pPr>
            <w:r w:rsidRPr="003143FD">
              <w:t>Виды растений (виды леса)</w:t>
            </w:r>
          </w:p>
          <w:p w:rsidR="00A70179" w:rsidRPr="003143FD" w:rsidRDefault="00A70179" w:rsidP="008D6BB2">
            <w:pPr>
              <w:pStyle w:val="ListParagraph"/>
              <w:numPr>
                <w:ilvl w:val="2"/>
                <w:numId w:val="4"/>
              </w:numPr>
            </w:pPr>
            <w:r w:rsidRPr="003143FD">
              <w:t>Виды животных</w:t>
            </w:r>
          </w:p>
          <w:p w:rsidR="00A70179" w:rsidRPr="003143FD" w:rsidRDefault="00A70179" w:rsidP="008D6BB2">
            <w:pPr>
              <w:pStyle w:val="ListParagraph"/>
              <w:numPr>
                <w:ilvl w:val="2"/>
                <w:numId w:val="4"/>
              </w:numPr>
            </w:pPr>
            <w:r w:rsidRPr="003143FD">
              <w:t>Значение леса.</w:t>
            </w:r>
          </w:p>
          <w:p w:rsidR="00A70179" w:rsidRPr="003143FD" w:rsidRDefault="00A70179" w:rsidP="008D6BB2">
            <w:pPr>
              <w:pStyle w:val="ListParagraph"/>
              <w:numPr>
                <w:ilvl w:val="2"/>
                <w:numId w:val="4"/>
              </w:numPr>
            </w:pPr>
            <w:r w:rsidRPr="003143FD">
              <w:t>Проблемы леса</w:t>
            </w:r>
          </w:p>
          <w:p w:rsidR="00A70179" w:rsidRPr="003143FD" w:rsidRDefault="00A70179" w:rsidP="008D6BB2">
            <w:pPr>
              <w:pStyle w:val="ListParagraph"/>
              <w:numPr>
                <w:ilvl w:val="2"/>
                <w:numId w:val="4"/>
              </w:numPr>
            </w:pPr>
            <w:r w:rsidRPr="003143FD">
              <w:t>Помощь лесу. Слайд №5</w:t>
            </w:r>
          </w:p>
          <w:p w:rsidR="00A70179" w:rsidRPr="003143FD" w:rsidRDefault="00A70179" w:rsidP="006773B1">
            <w:r w:rsidRPr="003143FD">
              <w:t xml:space="preserve"> -В  нашей экспедиции работают 7 групп.</w:t>
            </w:r>
          </w:p>
          <w:p w:rsidR="00A70179" w:rsidRPr="003143FD" w:rsidRDefault="00A70179" w:rsidP="006773B1">
            <w:r w:rsidRPr="003143FD">
              <w:t>1- географы (положение  и климат ) , 2-широколиственные леса,3 – смешанный лес,</w:t>
            </w:r>
          </w:p>
          <w:p w:rsidR="00A70179" w:rsidRPr="003143FD" w:rsidRDefault="00A70179" w:rsidP="006773B1">
            <w:r w:rsidRPr="003143FD">
              <w:t>4 - тайга,5-лиственные леса-ботаники. 6-эрудиты(значение леса), 7- экологи (Проблемы леса  пути решения проблем).</w:t>
            </w:r>
          </w:p>
          <w:p w:rsidR="00A70179" w:rsidRPr="003143FD" w:rsidRDefault="00A70179" w:rsidP="006773B1">
            <w:r w:rsidRPr="003143FD">
              <w:t>Для работ используем, учебник стр. 109- 113, 156.,</w:t>
            </w:r>
          </w:p>
          <w:p w:rsidR="00A70179" w:rsidRPr="003143FD" w:rsidRDefault="00A70179" w:rsidP="006773B1">
            <w:r w:rsidRPr="003143FD">
              <w:t>Дополнительную литературу, изображения леса и растений леса., гербарий.</w:t>
            </w:r>
          </w:p>
          <w:p w:rsidR="00A70179" w:rsidRPr="003143FD" w:rsidRDefault="00A70179" w:rsidP="006773B1">
            <w:r w:rsidRPr="003143FD">
              <w:t>Начинаем исследование. У каждого 3 мин.</w:t>
            </w:r>
          </w:p>
          <w:p w:rsidR="00A70179" w:rsidRPr="003143FD" w:rsidRDefault="00A70179" w:rsidP="006773B1">
            <w:r w:rsidRPr="003143FD">
              <w:t xml:space="preserve">- Сейчас поделитесь своими данными с участниками своей группы по кругу. У каждого </w:t>
            </w:r>
          </w:p>
          <w:p w:rsidR="00A70179" w:rsidRPr="003143FD" w:rsidRDefault="00A70179" w:rsidP="006773B1">
            <w:r w:rsidRPr="003143FD">
              <w:t>20 сек., начинаем с участников №1.</w:t>
            </w:r>
          </w:p>
          <w:p w:rsidR="00A70179" w:rsidRPr="003143FD" w:rsidRDefault="00A70179" w:rsidP="006773B1">
            <w:r w:rsidRPr="003143FD">
              <w:t>- Каждая группа делает сообщение о своем исследовании и вывод. Участники №3 выступают. 1 мин. Слайд № 6,7,8,9,10.</w:t>
            </w:r>
          </w:p>
          <w:p w:rsidR="00A70179" w:rsidRPr="003143FD" w:rsidRDefault="00A70179" w:rsidP="006773B1">
            <w:r w:rsidRPr="003143FD">
              <w:t>После выступления  5 группы делаем вывод.</w:t>
            </w:r>
          </w:p>
          <w:p w:rsidR="00A70179" w:rsidRPr="003143FD" w:rsidRDefault="00A70179" w:rsidP="006773B1">
            <w:r w:rsidRPr="003143FD">
              <w:t>-Посмотрите на карте территорию зоны лесов. Что заметили ? Почему? ( лесная зона состоит из 3-х подзон)</w:t>
            </w:r>
          </w:p>
          <w:p w:rsidR="00A70179" w:rsidRPr="003143FD" w:rsidRDefault="00A70179" w:rsidP="006773B1">
            <w:r w:rsidRPr="003143FD">
              <w:t>-  Какое значение имеют леса расскажет нам группа 6. Слайд №11</w:t>
            </w:r>
          </w:p>
          <w:p w:rsidR="00A70179" w:rsidRPr="003143FD" w:rsidRDefault="00A70179" w:rsidP="006773B1">
            <w:r w:rsidRPr="003143FD">
              <w:t>- Как вы думаете , должен ли человек вмешиваться в жизнь леса?</w:t>
            </w:r>
          </w:p>
          <w:p w:rsidR="00A70179" w:rsidRPr="003143FD" w:rsidRDefault="00A70179" w:rsidP="006773B1">
            <w:r w:rsidRPr="003143FD">
              <w:t>- О проблемах леса и путях решения рассказывает группа 7.  Слайд №12</w:t>
            </w:r>
          </w:p>
          <w:p w:rsidR="00A70179" w:rsidRPr="003143FD" w:rsidRDefault="00A70179" w:rsidP="006773B1">
            <w:r w:rsidRPr="003143FD">
              <w:t>- Какие еще пути решения вы предложите? Слайд №13</w:t>
            </w:r>
          </w:p>
          <w:p w:rsidR="00A70179" w:rsidRPr="003143FD" w:rsidRDefault="00A70179" w:rsidP="006773B1">
            <w:r w:rsidRPr="003143FD">
              <w:t>- Сделаем вывод.</w:t>
            </w:r>
          </w:p>
        </w:tc>
        <w:tc>
          <w:tcPr>
            <w:tcW w:w="2126" w:type="dxa"/>
          </w:tcPr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pPr>
              <w:rPr>
                <w:b/>
              </w:rPr>
            </w:pPr>
          </w:p>
          <w:p w:rsidR="00A70179" w:rsidRPr="003143FD" w:rsidRDefault="00A70179">
            <w:r w:rsidRPr="003143FD">
              <w:t>Ответы учащихся</w:t>
            </w:r>
          </w:p>
        </w:tc>
      </w:tr>
      <w:tr w:rsidR="00A70179" w:rsidRPr="003143FD" w:rsidTr="00C12FF9">
        <w:trPr>
          <w:trHeight w:val="1818"/>
        </w:trPr>
        <w:tc>
          <w:tcPr>
            <w:tcW w:w="2518" w:type="dxa"/>
          </w:tcPr>
          <w:p w:rsidR="00A70179" w:rsidRPr="003143FD" w:rsidRDefault="00A70179" w:rsidP="0023109A">
            <w:r w:rsidRPr="003143FD">
              <w:rPr>
                <w:lang w:val="en-US"/>
              </w:rPr>
              <w:t>VI</w:t>
            </w:r>
            <w:r w:rsidRPr="003143FD">
              <w:t>.Первичное закрепление Самоконтроль с самопроверкой, взаимопроверкой по эталону</w:t>
            </w:r>
          </w:p>
        </w:tc>
        <w:tc>
          <w:tcPr>
            <w:tcW w:w="6354" w:type="dxa"/>
          </w:tcPr>
          <w:p w:rsidR="00A70179" w:rsidRPr="003143FD" w:rsidRDefault="00A70179" w:rsidP="004D1746">
            <w:r w:rsidRPr="003143FD">
              <w:rPr>
                <w:b/>
              </w:rPr>
              <w:t xml:space="preserve"> 1)</w:t>
            </w:r>
            <w:r w:rsidRPr="003143FD">
              <w:t>- Ребята, как мы с вами можем помочь лесу? Обсуждаем вопрос с партнером по плечу   15 сек.  Делаем вывод.</w:t>
            </w:r>
          </w:p>
          <w:p w:rsidR="00A70179" w:rsidRPr="003143FD" w:rsidRDefault="00A70179" w:rsidP="004D1746">
            <w:r w:rsidRPr="003143FD">
              <w:t>2)Посмотрите на наш план, все ли пункты мы выполнили?</w:t>
            </w:r>
          </w:p>
          <w:p w:rsidR="00A70179" w:rsidRPr="003143FD" w:rsidRDefault="00A70179" w:rsidP="004D1746">
            <w:r w:rsidRPr="003143FD">
              <w:t xml:space="preserve"> На следующем уроке мы продолжим наше исследование.</w:t>
            </w:r>
          </w:p>
          <w:p w:rsidR="00A70179" w:rsidRPr="003143FD" w:rsidRDefault="00A70179" w:rsidP="004D1746">
            <w:r w:rsidRPr="003143FD">
              <w:t xml:space="preserve">- В какой подзоне  лесной зоны мы с вами живем? Почему так решили? </w:t>
            </w:r>
          </w:p>
        </w:tc>
        <w:tc>
          <w:tcPr>
            <w:tcW w:w="2126" w:type="dxa"/>
          </w:tcPr>
          <w:p w:rsidR="00A70179" w:rsidRPr="003143FD" w:rsidRDefault="00A70179">
            <w:pPr>
              <w:rPr>
                <w:b/>
              </w:rPr>
            </w:pPr>
          </w:p>
        </w:tc>
      </w:tr>
      <w:tr w:rsidR="00A70179" w:rsidRPr="003143FD" w:rsidTr="008D6BB2">
        <w:tc>
          <w:tcPr>
            <w:tcW w:w="2518" w:type="dxa"/>
          </w:tcPr>
          <w:p w:rsidR="00A70179" w:rsidRPr="003143FD" w:rsidRDefault="00A70179" w:rsidP="004D1746">
            <w:r w:rsidRPr="003143FD">
              <w:rPr>
                <w:lang w:val="en-US"/>
              </w:rPr>
              <w:t>VII</w:t>
            </w:r>
            <w:r w:rsidRPr="003143FD">
              <w:t>. Д/з</w:t>
            </w:r>
          </w:p>
        </w:tc>
        <w:tc>
          <w:tcPr>
            <w:tcW w:w="6354" w:type="dxa"/>
          </w:tcPr>
          <w:p w:rsidR="00A70179" w:rsidRPr="003143FD" w:rsidRDefault="00A70179" w:rsidP="004D1746">
            <w:r w:rsidRPr="003143FD">
              <w:t>Сообщение о  зоне леса</w:t>
            </w:r>
          </w:p>
        </w:tc>
        <w:tc>
          <w:tcPr>
            <w:tcW w:w="2126" w:type="dxa"/>
          </w:tcPr>
          <w:p w:rsidR="00A70179" w:rsidRPr="003143FD" w:rsidRDefault="00A70179">
            <w:pPr>
              <w:rPr>
                <w:b/>
              </w:rPr>
            </w:pPr>
          </w:p>
        </w:tc>
      </w:tr>
      <w:tr w:rsidR="00A70179" w:rsidRPr="003143FD" w:rsidTr="008D6BB2">
        <w:tc>
          <w:tcPr>
            <w:tcW w:w="2518" w:type="dxa"/>
          </w:tcPr>
          <w:p w:rsidR="00A70179" w:rsidRPr="003143FD" w:rsidRDefault="00A70179" w:rsidP="004D1746">
            <w:r w:rsidRPr="003143FD">
              <w:rPr>
                <w:lang w:val="en-US"/>
              </w:rPr>
              <w:t>VIII</w:t>
            </w:r>
            <w:r w:rsidRPr="003143FD">
              <w:t xml:space="preserve"> .Самоконтроль с самопроверкой, взаимопроверкой по эталону</w:t>
            </w:r>
          </w:p>
        </w:tc>
        <w:tc>
          <w:tcPr>
            <w:tcW w:w="6354" w:type="dxa"/>
          </w:tcPr>
          <w:p w:rsidR="00A70179" w:rsidRPr="003143FD" w:rsidRDefault="00A70179" w:rsidP="0023109A">
            <w:r w:rsidRPr="003143FD">
              <w:t>- А сейчас мы проверим, какие вы были внимательные. Напишем тест. Если согласны с утверждением –</w:t>
            </w:r>
            <w:bookmarkStart w:id="0" w:name="_GoBack"/>
            <w:bookmarkEnd w:id="0"/>
            <w:r>
              <w:t xml:space="preserve"> </w:t>
            </w:r>
            <w:r w:rsidRPr="003143FD">
              <w:t>ставите +, если нет – .</w:t>
            </w:r>
          </w:p>
          <w:p w:rsidR="00A70179" w:rsidRDefault="00A70179" w:rsidP="0023109A">
            <w:pPr>
              <w:rPr>
                <w:b/>
              </w:rPr>
            </w:pPr>
          </w:p>
          <w:p w:rsidR="00A70179" w:rsidRPr="003143FD" w:rsidRDefault="00A70179" w:rsidP="0023109A">
            <w:pPr>
              <w:rPr>
                <w:b/>
              </w:rPr>
            </w:pPr>
            <w:r w:rsidRPr="003143FD">
              <w:rPr>
                <w:b/>
              </w:rPr>
              <w:t>Тест.</w:t>
            </w:r>
          </w:p>
          <w:p w:rsidR="00A70179" w:rsidRPr="003143FD" w:rsidRDefault="00A70179" w:rsidP="008D6BB2">
            <w:pPr>
              <w:pStyle w:val="ListParagraph"/>
              <w:numPr>
                <w:ilvl w:val="0"/>
                <w:numId w:val="10"/>
              </w:numPr>
            </w:pPr>
            <w:r w:rsidRPr="003143FD">
              <w:t>- Зона лесов расположена в зоне умеренного климатического пояса.</w:t>
            </w:r>
          </w:p>
          <w:p w:rsidR="00A70179" w:rsidRPr="003143FD" w:rsidRDefault="00A70179" w:rsidP="008D6BB2">
            <w:pPr>
              <w:pStyle w:val="ListParagraph"/>
              <w:numPr>
                <w:ilvl w:val="0"/>
                <w:numId w:val="10"/>
              </w:numPr>
            </w:pPr>
            <w:r w:rsidRPr="003143FD">
              <w:t>- Лесная зона расположена южнее зоны степи.</w:t>
            </w:r>
          </w:p>
          <w:p w:rsidR="00A70179" w:rsidRPr="003143FD" w:rsidRDefault="00A70179" w:rsidP="008D6BB2">
            <w:pPr>
              <w:pStyle w:val="ListParagraph"/>
              <w:numPr>
                <w:ilvl w:val="0"/>
                <w:numId w:val="10"/>
              </w:numPr>
            </w:pPr>
            <w:r w:rsidRPr="003143FD">
              <w:t>- Природные условия суровые.</w:t>
            </w:r>
          </w:p>
          <w:p w:rsidR="00A70179" w:rsidRPr="003143FD" w:rsidRDefault="00A70179" w:rsidP="008D6BB2">
            <w:pPr>
              <w:pStyle w:val="ListParagraph"/>
              <w:numPr>
                <w:ilvl w:val="0"/>
                <w:numId w:val="10"/>
              </w:numPr>
            </w:pPr>
            <w:r w:rsidRPr="003143FD">
              <w:t>-  Для лесной зоны характерны обильные осадки.</w:t>
            </w:r>
          </w:p>
          <w:p w:rsidR="00A70179" w:rsidRPr="003143FD" w:rsidRDefault="00A70179" w:rsidP="008D6BB2">
            <w:pPr>
              <w:pStyle w:val="ListParagraph"/>
              <w:numPr>
                <w:ilvl w:val="0"/>
                <w:numId w:val="10"/>
              </w:numPr>
            </w:pPr>
            <w:r w:rsidRPr="003143FD">
              <w:t>-Зона лесов состоит из 3-х подзон.</w:t>
            </w:r>
          </w:p>
          <w:p w:rsidR="00A70179" w:rsidRPr="003143FD" w:rsidRDefault="00A70179" w:rsidP="00E35517">
            <w:pPr>
              <w:pStyle w:val="ListParagraph"/>
              <w:ind w:left="360"/>
            </w:pPr>
            <w:r w:rsidRPr="003143FD">
              <w:t>эталон Слайд № 15</w:t>
            </w:r>
          </w:p>
          <w:p w:rsidR="00A70179" w:rsidRPr="003143FD" w:rsidRDefault="00A70179" w:rsidP="0023109A">
            <w:r w:rsidRPr="003143FD">
              <w:t xml:space="preserve">- Оцените себя.  Поменяйтесь тестами с партнером по лицу. Проверьте друг у друга работу, пользуясь </w:t>
            </w:r>
          </w:p>
          <w:p w:rsidR="00A70179" w:rsidRPr="003143FD" w:rsidRDefault="00A70179" w:rsidP="0023109A">
            <w:r w:rsidRPr="003143FD">
              <w:t xml:space="preserve"> эталоном. Поставьте оценку.</w:t>
            </w:r>
          </w:p>
        </w:tc>
        <w:tc>
          <w:tcPr>
            <w:tcW w:w="2126" w:type="dxa"/>
          </w:tcPr>
          <w:p w:rsidR="00A70179" w:rsidRPr="003143FD" w:rsidRDefault="00A70179">
            <w:pPr>
              <w:rPr>
                <w:b/>
              </w:rPr>
            </w:pPr>
          </w:p>
        </w:tc>
      </w:tr>
      <w:tr w:rsidR="00A70179" w:rsidRPr="003143FD" w:rsidTr="008D6BB2">
        <w:tc>
          <w:tcPr>
            <w:tcW w:w="2518" w:type="dxa"/>
          </w:tcPr>
          <w:p w:rsidR="00A70179" w:rsidRPr="003143FD" w:rsidRDefault="00A70179" w:rsidP="008D6BB2">
            <w:pPr>
              <w:ind w:hanging="993"/>
            </w:pPr>
            <w:r w:rsidRPr="003143FD">
              <w:rPr>
                <w:lang w:val="en-US"/>
              </w:rPr>
              <w:t>IX</w:t>
            </w:r>
          </w:p>
          <w:p w:rsidR="00A70179" w:rsidRPr="003143FD" w:rsidRDefault="00A70179" w:rsidP="008D6BB2">
            <w:pPr>
              <w:ind w:hanging="993"/>
            </w:pPr>
            <w:r w:rsidRPr="003143FD">
              <w:rPr>
                <w:lang w:val="en-US"/>
              </w:rPr>
              <w:t>IX</w:t>
            </w:r>
          </w:p>
          <w:p w:rsidR="00A70179" w:rsidRPr="003143FD" w:rsidRDefault="00A70179" w:rsidP="000E4585">
            <w:r w:rsidRPr="003143FD">
              <w:rPr>
                <w:lang w:val="en-US"/>
              </w:rPr>
              <w:t>IX</w:t>
            </w:r>
            <w:r w:rsidRPr="003143FD">
              <w:t>.Рефлексия учебной  деятельности.</w:t>
            </w:r>
          </w:p>
        </w:tc>
        <w:tc>
          <w:tcPr>
            <w:tcW w:w="6354" w:type="dxa"/>
          </w:tcPr>
          <w:p w:rsidR="00A70179" w:rsidRPr="003143FD" w:rsidRDefault="00A70179" w:rsidP="000E4585">
            <w:r w:rsidRPr="003143FD">
              <w:t xml:space="preserve">- Молодцы! Очень хорошо работали.   Понравился вам урок?  </w:t>
            </w:r>
          </w:p>
          <w:p w:rsidR="00A70179" w:rsidRPr="003143FD" w:rsidRDefault="00A70179" w:rsidP="000E4585">
            <w:r w:rsidRPr="003143FD">
              <w:t>Продолжите предложения  Слайд №17</w:t>
            </w:r>
          </w:p>
          <w:p w:rsidR="00A70179" w:rsidRPr="003143FD" w:rsidRDefault="00A70179" w:rsidP="000E4585">
            <w:r w:rsidRPr="003143FD">
              <w:t>- Мне на уроке было…..</w:t>
            </w:r>
          </w:p>
          <w:p w:rsidR="00A70179" w:rsidRPr="003143FD" w:rsidRDefault="00A70179" w:rsidP="000E4585">
            <w:r w:rsidRPr="003143FD">
              <w:t>-Я узнал(а)….</w:t>
            </w:r>
          </w:p>
          <w:p w:rsidR="00A70179" w:rsidRPr="003143FD" w:rsidRDefault="00A70179" w:rsidP="000E4585">
            <w:r w:rsidRPr="003143FD">
              <w:t>-Хотел бы рассказать….</w:t>
            </w:r>
          </w:p>
          <w:p w:rsidR="00A70179" w:rsidRPr="003143FD" w:rsidRDefault="00A70179" w:rsidP="000E4585">
            <w:r w:rsidRPr="003143FD">
              <w:t>С помощью  смайлика покажите свое настроение к концу урока.</w:t>
            </w:r>
          </w:p>
        </w:tc>
        <w:tc>
          <w:tcPr>
            <w:tcW w:w="2126" w:type="dxa"/>
          </w:tcPr>
          <w:p w:rsidR="00A70179" w:rsidRPr="003143FD" w:rsidRDefault="00A70179">
            <w:pPr>
              <w:rPr>
                <w:b/>
              </w:rPr>
            </w:pPr>
          </w:p>
        </w:tc>
      </w:tr>
    </w:tbl>
    <w:p w:rsidR="00A70179" w:rsidRPr="00A83478" w:rsidRDefault="00A70179" w:rsidP="000E4585"/>
    <w:sectPr w:rsidR="00A70179" w:rsidRPr="00A83478" w:rsidSect="00C12FF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650"/>
    <w:multiLevelType w:val="hybridMultilevel"/>
    <w:tmpl w:val="0450D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324FC4"/>
    <w:multiLevelType w:val="hybridMultilevel"/>
    <w:tmpl w:val="A43E7618"/>
    <w:lvl w:ilvl="0" w:tplc="7CA0AA44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0D2028"/>
    <w:multiLevelType w:val="hybridMultilevel"/>
    <w:tmpl w:val="5CF473D4"/>
    <w:lvl w:ilvl="0" w:tplc="06E2784C">
      <w:start w:val="1"/>
      <w:numFmt w:val="upperRoman"/>
      <w:lvlText w:val="%1."/>
      <w:lvlJc w:val="left"/>
      <w:pPr>
        <w:ind w:left="11" w:hanging="72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41E40767"/>
    <w:multiLevelType w:val="hybridMultilevel"/>
    <w:tmpl w:val="6DE2F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4E7269D"/>
    <w:multiLevelType w:val="hybridMultilevel"/>
    <w:tmpl w:val="2B1E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A29E7"/>
    <w:multiLevelType w:val="multilevel"/>
    <w:tmpl w:val="E3F4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942790"/>
    <w:multiLevelType w:val="hybridMultilevel"/>
    <w:tmpl w:val="5524D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475803"/>
    <w:multiLevelType w:val="hybridMultilevel"/>
    <w:tmpl w:val="83BAE62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>
    <w:nsid w:val="59392BCB"/>
    <w:multiLevelType w:val="hybridMultilevel"/>
    <w:tmpl w:val="8E0031BA"/>
    <w:lvl w:ilvl="0" w:tplc="7CA0AA44">
      <w:start w:val="1"/>
      <w:numFmt w:val="bullet"/>
      <w:lvlText w:val="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BB1655"/>
    <w:multiLevelType w:val="hybridMultilevel"/>
    <w:tmpl w:val="C88EAA30"/>
    <w:lvl w:ilvl="0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0">
    <w:nsid w:val="7965699A"/>
    <w:multiLevelType w:val="multilevel"/>
    <w:tmpl w:val="4564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813"/>
    <w:rsid w:val="0007379D"/>
    <w:rsid w:val="000E4585"/>
    <w:rsid w:val="00191E32"/>
    <w:rsid w:val="00203F4E"/>
    <w:rsid w:val="0023109A"/>
    <w:rsid w:val="002B37D0"/>
    <w:rsid w:val="002B5F19"/>
    <w:rsid w:val="003143FD"/>
    <w:rsid w:val="00413DB4"/>
    <w:rsid w:val="004D1746"/>
    <w:rsid w:val="004F72A8"/>
    <w:rsid w:val="00576A37"/>
    <w:rsid w:val="005B6494"/>
    <w:rsid w:val="006773B1"/>
    <w:rsid w:val="007A015F"/>
    <w:rsid w:val="007C2B24"/>
    <w:rsid w:val="008634EE"/>
    <w:rsid w:val="0087081F"/>
    <w:rsid w:val="008D6BB2"/>
    <w:rsid w:val="009169FF"/>
    <w:rsid w:val="00A70179"/>
    <w:rsid w:val="00A83478"/>
    <w:rsid w:val="00A87813"/>
    <w:rsid w:val="00B31347"/>
    <w:rsid w:val="00C12FF9"/>
    <w:rsid w:val="00C52A84"/>
    <w:rsid w:val="00C75364"/>
    <w:rsid w:val="00DE00EC"/>
    <w:rsid w:val="00DE2312"/>
    <w:rsid w:val="00E35517"/>
    <w:rsid w:val="00E37FDB"/>
    <w:rsid w:val="00F10703"/>
    <w:rsid w:val="00F7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191E32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191E32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191E32"/>
    <w:pPr>
      <w:spacing w:before="100" w:beforeAutospacing="1" w:after="100" w:afterAutospacing="1"/>
    </w:pPr>
  </w:style>
  <w:style w:type="character" w:customStyle="1" w:styleId="fontstyle44">
    <w:name w:val="fontstyle44"/>
    <w:basedOn w:val="DefaultParagraphFont"/>
    <w:uiPriority w:val="99"/>
    <w:rsid w:val="00191E32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191E3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1E32"/>
    <w:pPr>
      <w:ind w:left="720"/>
      <w:contextualSpacing/>
    </w:pPr>
  </w:style>
  <w:style w:type="table" w:styleId="TableGrid">
    <w:name w:val="Table Grid"/>
    <w:basedOn w:val="TableNormal"/>
    <w:uiPriority w:val="99"/>
    <w:rsid w:val="00A834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3</Pages>
  <Words>888</Words>
  <Characters>5066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2</cp:lastModifiedBy>
  <cp:revision>6</cp:revision>
  <dcterms:created xsi:type="dcterms:W3CDTF">2014-01-01T06:48:00Z</dcterms:created>
  <dcterms:modified xsi:type="dcterms:W3CDTF">2014-03-26T06:17:00Z</dcterms:modified>
</cp:coreProperties>
</file>