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B5" w:rsidRPr="00356F1D" w:rsidRDefault="00DE0EB5" w:rsidP="00DE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56F1D">
        <w:rPr>
          <w:rFonts w:ascii="Times New Roman" w:eastAsia="Calibri" w:hAnsi="Times New Roman" w:cs="Times New Roman"/>
          <w:b/>
          <w:sz w:val="23"/>
          <w:szCs w:val="23"/>
        </w:rPr>
        <w:t xml:space="preserve">Технологическая карта  </w:t>
      </w:r>
      <w:r w:rsidR="001364B5" w:rsidRPr="00356F1D">
        <w:rPr>
          <w:rFonts w:ascii="Times New Roman" w:eastAsia="Calibri" w:hAnsi="Times New Roman" w:cs="Times New Roman"/>
          <w:b/>
          <w:sz w:val="23"/>
          <w:szCs w:val="23"/>
        </w:rPr>
        <w:t xml:space="preserve">учебного занятия по  </w:t>
      </w:r>
      <w:r w:rsidR="00B85D85" w:rsidRPr="00356F1D">
        <w:rPr>
          <w:rFonts w:ascii="Times New Roman" w:eastAsia="Calibri" w:hAnsi="Times New Roman" w:cs="Times New Roman"/>
          <w:b/>
          <w:sz w:val="23"/>
          <w:szCs w:val="23"/>
        </w:rPr>
        <w:t>русскому языку</w:t>
      </w:r>
    </w:p>
    <w:p w:rsidR="00DE0EB5" w:rsidRPr="00356F1D" w:rsidRDefault="00DE0EB5" w:rsidP="00DE0EB5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u w:val="single"/>
        </w:rPr>
      </w:pPr>
      <w:r w:rsidRPr="00356F1D">
        <w:rPr>
          <w:rFonts w:ascii="Times New Roman" w:eastAsia="Calibri" w:hAnsi="Times New Roman" w:cs="Times New Roman"/>
          <w:b/>
          <w:sz w:val="23"/>
          <w:szCs w:val="23"/>
        </w:rPr>
        <w:t xml:space="preserve">Класс </w:t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softHyphen/>
      </w:r>
      <w:r w:rsidR="004762A7"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t>3</w:t>
      </w:r>
      <w:r w:rsidR="00C31286"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t xml:space="preserve"> ОС «Школа 2100»</w:t>
      </w:r>
      <w:r w:rsidRPr="00356F1D">
        <w:rPr>
          <w:rFonts w:ascii="Times New Roman" w:eastAsia="Calibri" w:hAnsi="Times New Roman" w:cs="Times New Roman"/>
          <w:b/>
          <w:sz w:val="23"/>
          <w:szCs w:val="23"/>
        </w:rPr>
        <w:t xml:space="preserve">            </w:t>
      </w:r>
      <w:r w:rsidR="00B83293" w:rsidRPr="00356F1D">
        <w:rPr>
          <w:rFonts w:ascii="Times New Roman" w:eastAsia="Calibri" w:hAnsi="Times New Roman" w:cs="Times New Roman"/>
          <w:b/>
          <w:sz w:val="23"/>
          <w:szCs w:val="23"/>
        </w:rPr>
        <w:t xml:space="preserve">Учитель </w:t>
      </w:r>
      <w:r w:rsidRPr="00356F1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proofErr w:type="spellStart"/>
      <w:r w:rsidR="00B83293"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t>Русанова</w:t>
      </w:r>
      <w:proofErr w:type="spellEnd"/>
      <w:r w:rsidR="00B83293" w:rsidRPr="00356F1D">
        <w:rPr>
          <w:rFonts w:ascii="Times New Roman" w:eastAsia="Calibri" w:hAnsi="Times New Roman" w:cs="Times New Roman"/>
          <w:b/>
          <w:sz w:val="23"/>
          <w:szCs w:val="23"/>
          <w:u w:val="single"/>
        </w:rPr>
        <w:t xml:space="preserve"> С.В.</w:t>
      </w:r>
    </w:p>
    <w:p w:rsidR="00DE0EB5" w:rsidRPr="00356F1D" w:rsidRDefault="00DE0EB5" w:rsidP="00DE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56F1D">
        <w:rPr>
          <w:rFonts w:ascii="Times New Roman" w:eastAsia="Calibri" w:hAnsi="Times New Roman" w:cs="Times New Roman"/>
          <w:b/>
          <w:sz w:val="23"/>
          <w:szCs w:val="23"/>
        </w:rPr>
        <w:t>Общая характеристика учебного занятия</w:t>
      </w:r>
    </w:p>
    <w:tbl>
      <w:tblPr>
        <w:tblpPr w:leftFromText="180" w:rightFromText="180" w:vertAnchor="page" w:horzAnchor="margin" w:tblpY="146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782"/>
        <w:gridCol w:w="4156"/>
      </w:tblGrid>
      <w:tr w:rsidR="00C31286" w:rsidRPr="00356F1D" w:rsidTr="00B83293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Тема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356F1D" w:rsidRDefault="007C2E2C" w:rsidP="00C31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Роль имен прилагательных в речи</w:t>
            </w:r>
          </w:p>
        </w:tc>
      </w:tr>
      <w:tr w:rsidR="00C31286" w:rsidRPr="00356F1D" w:rsidTr="00B83293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356F1D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Цель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356F1D" w:rsidRDefault="00581B11" w:rsidP="00C312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Формировать понятие о роли имен прилагательных в русском языке; </w:t>
            </w:r>
            <w:r w:rsidR="00B40A9D" w:rsidRPr="00B40A9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развивать умение анализировать, делать выводы, обобщать, а также развивать орфографическую зоркость, наблюдательность, внимание, речь учащихся;</w:t>
            </w:r>
            <w:r>
              <w:t xml:space="preserve"> </w:t>
            </w:r>
            <w:r w:rsidRPr="00581B1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воспитывать любовь к языку; 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бережное отношение к животным; </w:t>
            </w:r>
            <w:r w:rsidRPr="00581B1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умение работать в коллективе; воспитывать аккуратность ведения тетрадей.</w:t>
            </w:r>
          </w:p>
        </w:tc>
      </w:tr>
      <w:tr w:rsidR="00C31286" w:rsidRPr="00356F1D" w:rsidTr="00B83293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Основное содержание темы, термины и понятия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356F1D" w:rsidRDefault="00581B11" w:rsidP="00661E3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Имя прилагательное, роль в речи, словосочетание. </w:t>
            </w:r>
          </w:p>
        </w:tc>
      </w:tr>
      <w:tr w:rsidR="00C31286" w:rsidRPr="00356F1D" w:rsidTr="00B83293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Планируемый результат</w:t>
            </w:r>
          </w:p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Предметные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УУД</w:t>
            </w:r>
          </w:p>
        </w:tc>
      </w:tr>
      <w:tr w:rsidR="00C31286" w:rsidRPr="00356F1D" w:rsidTr="00B83293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356F1D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356F1D" w:rsidRDefault="007C2E2C" w:rsidP="007C2E2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Распознавать  имена прилагательные среди других частей речи; определять лексическое значение имен прилагательных; составлять словосочетания с именами прилагательными.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CD" w:rsidRPr="00356F1D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356F1D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Личностные</w:t>
            </w:r>
            <w:proofErr w:type="gramEnd"/>
            <w:r w:rsidRPr="00356F1D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:  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оценивать </w:t>
            </w:r>
            <w:r w:rsidR="005868CD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учебную деятельность, деятельность в команде. </w:t>
            </w:r>
          </w:p>
          <w:p w:rsidR="00C31286" w:rsidRPr="00356F1D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Регулятивные: 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определять цель деятельности с помощью педагога, составлять план, следовать плану</w:t>
            </w:r>
            <w:r w:rsidR="005868CD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, контроль собственной деятельности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</w:p>
          <w:p w:rsidR="00C31286" w:rsidRPr="00356F1D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356F1D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Коммуникативные: 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сотрудничать при работе в команде</w:t>
            </w:r>
            <w:r w:rsidR="00581B1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="00581B11">
              <w:t xml:space="preserve"> </w:t>
            </w:r>
            <w:r w:rsidR="00581B11" w:rsidRPr="00581B11">
              <w:rPr>
                <w:rFonts w:ascii="Times New Roman" w:eastAsia="Calibri" w:hAnsi="Times New Roman" w:cs="Times New Roman"/>
                <w:sz w:val="23"/>
                <w:szCs w:val="23"/>
              </w:rPr>
              <w:t>определять степень успешности своей работы и работы всех, исходя из имеющихся критериев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</w:p>
          <w:p w:rsidR="00C31286" w:rsidRPr="00356F1D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Познавательные:</w:t>
            </w:r>
          </w:p>
          <w:p w:rsidR="00C31286" w:rsidRPr="00356F1D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установление причинно-следственных связей,  проведение сравнительного анализа,  </w:t>
            </w:r>
            <w:r w:rsidR="005868CD" w:rsidRPr="00356F1D">
              <w:rPr>
                <w:sz w:val="23"/>
                <w:szCs w:val="23"/>
              </w:rPr>
              <w:t xml:space="preserve"> </w:t>
            </w:r>
            <w:r w:rsidR="005868CD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формирование способов эффективного чтения и размышления, постепенное продвижение от знания «старого» к «новому»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</w:p>
        </w:tc>
      </w:tr>
      <w:tr w:rsidR="00C31286" w:rsidRPr="00356F1D" w:rsidTr="00B83293">
        <w:trPr>
          <w:trHeight w:val="2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356F1D" w:rsidRDefault="00C31286" w:rsidP="001364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proofErr w:type="spellStart"/>
            <w:r w:rsidRPr="00356F1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Межпредметные</w:t>
            </w:r>
            <w:proofErr w:type="spellEnd"/>
            <w:r w:rsidRPr="00356F1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связи</w:t>
            </w:r>
          </w:p>
        </w:tc>
      </w:tr>
      <w:tr w:rsidR="00C31286" w:rsidRPr="00356F1D" w:rsidTr="00B83293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Учебный предмет (курс)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 xml:space="preserve">Формы </w:t>
            </w:r>
            <w:r w:rsidR="00205F20" w:rsidRPr="00356F1D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 xml:space="preserve">приемы </w:t>
            </w:r>
            <w:r w:rsidRPr="00356F1D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работы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286" w:rsidRPr="00356F1D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Ресурсы</w:t>
            </w:r>
          </w:p>
        </w:tc>
      </w:tr>
      <w:tr w:rsidR="00C31286" w:rsidRPr="00356F1D" w:rsidTr="00B83293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86" w:rsidRPr="00356F1D" w:rsidRDefault="007C2E2C" w:rsidP="00C31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Литературное чтение. </w:t>
            </w:r>
            <w:r w:rsidR="00F61F24" w:rsidRPr="00356F1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Окружающий мир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0" w:rsidRPr="00356F1D" w:rsidRDefault="00205F20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Фронтальная, </w:t>
            </w:r>
            <w:r w:rsidR="00581B1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парная, </w:t>
            </w:r>
            <w:r w:rsidR="00DF7A6C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групповая</w:t>
            </w:r>
            <w:r w:rsidR="00581B11">
              <w:rPr>
                <w:rFonts w:ascii="Times New Roman" w:eastAsia="Calibri" w:hAnsi="Times New Roman" w:cs="Times New Roman"/>
                <w:sz w:val="23"/>
                <w:szCs w:val="23"/>
              </w:rPr>
              <w:t>, самостоятельная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="00DF7A6C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Системно-деятельностный</w:t>
            </w:r>
            <w:proofErr w:type="spellEnd"/>
            <w:r w:rsidR="00DF7A6C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подход. Технология развития критического мышления. Исследование. 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2C" w:rsidRPr="00356F1D" w:rsidRDefault="007C2E2C" w:rsidP="007C2E2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Бунеев</w:t>
            </w:r>
            <w:proofErr w:type="spell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Р.Н. Русский язык. Учебник для 3-го класса. </w:t>
            </w:r>
          </w:p>
          <w:p w:rsidR="00205F20" w:rsidRPr="00356F1D" w:rsidRDefault="00205F20" w:rsidP="00205F2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Презентация 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Smart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Notebook</w:t>
            </w:r>
            <w:r w:rsidR="00DF7A6C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для интерактивной доски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</w:p>
        </w:tc>
      </w:tr>
    </w:tbl>
    <w:p w:rsidR="00C31286" w:rsidRPr="00356F1D" w:rsidRDefault="00C31286" w:rsidP="00DE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DE0EB5" w:rsidRPr="00356F1D" w:rsidRDefault="00DE0EB5" w:rsidP="00DE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56F1D">
        <w:rPr>
          <w:rFonts w:ascii="Times New Roman" w:eastAsia="Calibri" w:hAnsi="Times New Roman" w:cs="Times New Roman"/>
          <w:b/>
          <w:sz w:val="23"/>
          <w:szCs w:val="23"/>
        </w:rPr>
        <w:t>Структура учебного занятия (этапы)</w:t>
      </w:r>
    </w:p>
    <w:tbl>
      <w:tblPr>
        <w:tblpPr w:leftFromText="180" w:rightFromText="180" w:vertAnchor="text" w:tblpY="1"/>
        <w:tblOverlap w:val="never"/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3827"/>
      </w:tblGrid>
      <w:tr w:rsidR="00DE0EB5" w:rsidRPr="00356F1D" w:rsidTr="00581B11">
        <w:tc>
          <w:tcPr>
            <w:tcW w:w="2269" w:type="dxa"/>
            <w:shd w:val="clear" w:color="auto" w:fill="D9D9D9" w:themeFill="background1" w:themeFillShade="D9"/>
          </w:tcPr>
          <w:p w:rsidR="00DE0EB5" w:rsidRPr="00356F1D" w:rsidRDefault="00DE0EB5" w:rsidP="00440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Этапы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E0EB5" w:rsidRPr="00356F1D" w:rsidRDefault="00DE0EB5" w:rsidP="00440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Деятельность учителя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E0EB5" w:rsidRPr="00356F1D" w:rsidRDefault="00DE0EB5" w:rsidP="00440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Деятельность учащихся</w:t>
            </w:r>
            <w:r w:rsidR="00AF09AF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(возможные ответы)</w:t>
            </w:r>
          </w:p>
        </w:tc>
      </w:tr>
      <w:tr w:rsidR="00DE0EB5" w:rsidRPr="00356F1D" w:rsidTr="00581B11">
        <w:tc>
          <w:tcPr>
            <w:tcW w:w="2269" w:type="dxa"/>
            <w:shd w:val="clear" w:color="auto" w:fill="F2F2F2" w:themeFill="background1" w:themeFillShade="F2"/>
          </w:tcPr>
          <w:p w:rsidR="00AF1FD3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sz w:val="23"/>
                <w:szCs w:val="23"/>
              </w:rPr>
              <w:t xml:space="preserve">1. </w:t>
            </w:r>
            <w:r w:rsidR="00AF1FD3" w:rsidRPr="00356F1D">
              <w:rPr>
                <w:rFonts w:ascii="Times New Roman" w:hAnsi="Times New Roman"/>
                <w:b/>
                <w:sz w:val="23"/>
                <w:szCs w:val="23"/>
              </w:rPr>
              <w:t xml:space="preserve">Организационный  момент </w:t>
            </w:r>
          </w:p>
          <w:p w:rsidR="00DE0EB5" w:rsidRPr="00356F1D" w:rsidRDefault="00AF1FD3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Цель этапа: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r w:rsidR="00DE0EB5" w:rsidRPr="00356F1D">
              <w:rPr>
                <w:rFonts w:ascii="Times New Roman" w:hAnsi="Times New Roman"/>
                <w:sz w:val="23"/>
                <w:szCs w:val="23"/>
              </w:rPr>
              <w:t>амоопределение  к деятельности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B0507E" w:rsidRPr="00356F1D" w:rsidRDefault="00B0507E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Утром ранним кто–то странный</w:t>
            </w:r>
            <w:proofErr w:type="gramStart"/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З</w:t>
            </w:r>
            <w:proofErr w:type="gramEnd"/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аглянул в мое окно,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На ладони появилось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Ярко рыжее пятно.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Это солнце заглянуло,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Будто руку протянуло,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Первый лучик золотой.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И как с самым лучшим другом</w:t>
            </w:r>
            <w:proofErr w:type="gramStart"/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</w:t>
            </w:r>
            <w:proofErr w:type="gramEnd"/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оздоровалось со мной!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- Солнце встречает каждого из нас теплом. Дарит каждому хорошее настроение. И я хочу пожелать вам, чтобы каждый день приносил вам только радость.</w:t>
            </w:r>
          </w:p>
          <w:p w:rsidR="00AF1FD3" w:rsidRPr="00356F1D" w:rsidRDefault="00C71AD0" w:rsidP="00EC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Запишите в тетрадях сегодняшнее число.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1AD0" w:rsidRPr="00356F1D" w:rsidRDefault="00C71AD0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C71AD0" w:rsidRPr="00356F1D" w:rsidRDefault="007C2E2C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Слушают стихотворение, наблюдают за сменой слайдов.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Здороваются.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4D0B4F" w:rsidRPr="00356F1D" w:rsidRDefault="004D0B4F" w:rsidP="00C71A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Проверяют рабочие места, настраиваются на работу.</w:t>
            </w:r>
          </w:p>
          <w:p w:rsidR="00661E3E" w:rsidRPr="00356F1D" w:rsidRDefault="00661E3E" w:rsidP="004400B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C71AD0" w:rsidRPr="00356F1D" w:rsidRDefault="00C71AD0" w:rsidP="004400B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Записывают число, вид работы. </w:t>
            </w:r>
          </w:p>
        </w:tc>
      </w:tr>
      <w:tr w:rsidR="00DE0EB5" w:rsidRPr="00356F1D" w:rsidTr="00581B11">
        <w:trPr>
          <w:trHeight w:val="8496"/>
        </w:trPr>
        <w:tc>
          <w:tcPr>
            <w:tcW w:w="2269" w:type="dxa"/>
            <w:shd w:val="clear" w:color="auto" w:fill="F2F2F2" w:themeFill="background1" w:themeFillShade="F2"/>
          </w:tcPr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2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>.</w:t>
            </w:r>
            <w:r w:rsidRPr="00356F1D">
              <w:rPr>
                <w:rFonts w:ascii="Times New Roman" w:hAnsi="Times New Roman"/>
                <w:b/>
                <w:sz w:val="23"/>
                <w:szCs w:val="23"/>
              </w:rPr>
              <w:t>Актуализация знаний и фиксация затруднений в деятельности.</w:t>
            </w:r>
          </w:p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Цель этапа: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 актуализация опыта и предыдущих знаний учащихся для постановки цели учебной деятельности. </w:t>
            </w:r>
          </w:p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Показатели реального результата этапа:</w:t>
            </w:r>
            <w:r w:rsidRPr="00356F1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 активизируются имеющиеся знания</w:t>
            </w:r>
            <w:r w:rsidR="00604196" w:rsidRPr="00356F1D">
              <w:rPr>
                <w:rFonts w:ascii="Times New Roman" w:hAnsi="Times New Roman"/>
                <w:sz w:val="23"/>
                <w:szCs w:val="23"/>
              </w:rPr>
              <w:t xml:space="preserve">, постановка проблемного вопроса. </w:t>
            </w:r>
          </w:p>
          <w:p w:rsidR="00B0507E" w:rsidRPr="00356F1D" w:rsidRDefault="00B0507E" w:rsidP="00B8329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1. Чистописание (выполняется в рабочей тетради) 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- </w:t>
            </w: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 xml:space="preserve">Игра «Шифровка». Какие слова зашифрованы? 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Ансев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анилд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анул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- Что общего у этих слов?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- Повторим написание этой буквы.  Работайте на двух строках, самостоятельно соединяя «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 и «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нн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» в росчерк. 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- Как вы считаете, какая орфограмма «просит», чтобы о ней вспомнили?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 xml:space="preserve">Игра «Кто последний»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- Назвать слово с удвоенной согласной «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».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- Добавьте к каждому слову окончание  </w:t>
            </w:r>
            <w:proofErr w:type="gram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«-</w:t>
            </w:r>
            <w:proofErr w:type="spellStart"/>
            <w:proofErr w:type="gram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ий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 или «-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ый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». Запишите получившиеся пары слов.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2. Актуализация знаний по теме «Имя прилагательное»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- Что объединяет получившиеся слова? (</w:t>
            </w:r>
            <w:proofErr w:type="gram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весенний</w:t>
            </w:r>
            <w:proofErr w:type="gram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 длинный, лунный)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 xml:space="preserve">Заполнение 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>денотатного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 xml:space="preserve"> графа «Имя прилагательное»</w:t>
            </w:r>
            <w:proofErr w:type="gramStart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 xml:space="preserve"> .</w:t>
            </w:r>
            <w:proofErr w:type="gramEnd"/>
          </w:p>
          <w:p w:rsidR="00C71AD0" w:rsidRPr="00356F1D" w:rsidRDefault="00514C69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</w:rPr>
              <w:pict>
                <v:group id="_x0000_s1072" editas="canvas" style="position:absolute;margin-left:-3.15pt;margin-top:5.65pt;width:247.1pt;height:93.6pt;z-index:251658240" coordorigin="2693,8465" coordsize="6856,262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3" type="#_x0000_t75" style="position:absolute;left:2693;top:8465;width:6856;height:2626" o:preferrelative="f">
                    <v:fill o:detectmouseclick="t"/>
                    <v:path o:extrusionok="t" o:connecttype="none"/>
                    <o:lock v:ext="edit" text="t"/>
                  </v:shape>
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<v:stroke joinstyle="miter"/>
                    <v:path o:connecttype="custom" o:connectlocs="10800,2147;0,10800;10800,19450;21600,10800" textboxrect="0,4337,21600,17260"/>
                  </v:shapetype>
                  <v:shape id="_x0000_s1074" type="#_x0000_t122" style="position:absolute;left:4779;top:8487;width:2196;height:371">
                    <v:textbox style="mso-next-textbox:#_x0000_s1074" inset="1.22325mm,.61164mm,1.22325mm,.61164mm">
                      <w:txbxContent>
                        <w:p w:rsidR="00C71AD0" w:rsidRPr="000964D9" w:rsidRDefault="00C71AD0" w:rsidP="00C71AD0">
                          <w:pPr>
                            <w:jc w:val="center"/>
                            <w:rPr>
                              <w:b/>
                              <w:sz w:val="11"/>
                            </w:rPr>
                          </w:pPr>
                          <w:r w:rsidRPr="000964D9">
                            <w:rPr>
                              <w:b/>
                              <w:sz w:val="11"/>
                            </w:rPr>
                            <w:t>Имя прилагательное</w:t>
                          </w:r>
                        </w:p>
                      </w:txbxContent>
                    </v:textbox>
                  </v:shape>
                  <v:shape id="_x0000_s1075" type="#_x0000_t122" style="position:absolute;left:2704;top:9104;width:1465;height:495">
                    <v:textbox style="mso-next-textbox:#_x0000_s1075" inset="1.22325mm,.61164mm,1.22325mm,.61164mm">
                      <w:txbxContent>
                        <w:p w:rsidR="00C71AD0" w:rsidRPr="000964D9" w:rsidRDefault="00C71AD0" w:rsidP="00C71AD0">
                          <w:pPr>
                            <w:jc w:val="center"/>
                            <w:rPr>
                              <w:b/>
                              <w:sz w:val="11"/>
                            </w:rPr>
                          </w:pPr>
                          <w:r w:rsidRPr="000964D9">
                            <w:rPr>
                              <w:b/>
                              <w:sz w:val="11"/>
                            </w:rPr>
                            <w:t xml:space="preserve">Обозначает </w:t>
                          </w:r>
                        </w:p>
                      </w:txbxContent>
                    </v:textbox>
                  </v:shape>
                  <v:shape id="_x0000_s1076" type="#_x0000_t122" style="position:absolute;left:4535;top:9104;width:1463;height:495">
                    <v:textbox style="mso-next-textbox:#_x0000_s1076" inset="1.22325mm,.61164mm,1.22325mm,.61164mm">
                      <w:txbxContent>
                        <w:p w:rsidR="00C71AD0" w:rsidRPr="000964D9" w:rsidRDefault="00C71AD0" w:rsidP="00C71AD0">
                          <w:pPr>
                            <w:jc w:val="center"/>
                            <w:rPr>
                              <w:b/>
                              <w:sz w:val="11"/>
                            </w:rPr>
                          </w:pPr>
                          <w:r w:rsidRPr="000964D9">
                            <w:rPr>
                              <w:b/>
                              <w:sz w:val="11"/>
                            </w:rPr>
                            <w:t xml:space="preserve">Отвечает  </w:t>
                          </w:r>
                        </w:p>
                      </w:txbxContent>
                    </v:textbox>
                  </v:shape>
                  <v:shape id="_x0000_s1077" type="#_x0000_t122" style="position:absolute;left:6243;top:9104;width:1465;height:495">
                    <v:textbox style="mso-next-textbox:#_x0000_s1077" inset="1.22325mm,.61164mm,1.22325mm,.61164mm">
                      <w:txbxContent>
                        <w:p w:rsidR="00C71AD0" w:rsidRPr="000964D9" w:rsidRDefault="00C71AD0" w:rsidP="00C71AD0">
                          <w:pPr>
                            <w:jc w:val="center"/>
                            <w:rPr>
                              <w:b/>
                              <w:sz w:val="11"/>
                            </w:rPr>
                          </w:pPr>
                          <w:r w:rsidRPr="000964D9">
                            <w:rPr>
                              <w:b/>
                              <w:sz w:val="11"/>
                            </w:rPr>
                            <w:t xml:space="preserve">Изменяется  </w:t>
                          </w:r>
                        </w:p>
                      </w:txbxContent>
                    </v:textbox>
                  </v:shape>
                  <v:shape id="_x0000_s1078" type="#_x0000_t122" style="position:absolute;left:7952;top:9104;width:1463;height:495">
                    <v:textbox style="mso-next-textbox:#_x0000_s1078" inset="1.22325mm,.61164mm,1.22325mm,.61164mm">
                      <w:txbxContent>
                        <w:p w:rsidR="00C71AD0" w:rsidRPr="000964D9" w:rsidRDefault="00C71AD0" w:rsidP="00C71AD0">
                          <w:pPr>
                            <w:jc w:val="center"/>
                            <w:rPr>
                              <w:b/>
                              <w:sz w:val="11"/>
                            </w:rPr>
                          </w:pPr>
                          <w:r w:rsidRPr="000964D9">
                            <w:rPr>
                              <w:b/>
                              <w:sz w:val="11"/>
                            </w:rPr>
                            <w:t xml:space="preserve">Связано   </w:t>
                          </w:r>
                        </w:p>
                      </w:txbxContent>
                    </v:textbox>
                  </v:shape>
                  <v:line id="_x0000_s1079" style="position:absolute;flip:x" from="3924,8734" to="4779,9104">
                    <v:stroke endarrow="block"/>
                  </v:line>
                  <v:line id="_x0000_s1080" style="position:absolute;flip:x" from="5023,8716" to="5267,9228">
                    <v:stroke endarrow="block"/>
                  </v:line>
                  <v:line id="_x0000_s1081" style="position:absolute" from="6121,8716" to="6731,9228">
                    <v:stroke endarrow="block"/>
                  </v:line>
                  <v:line id="_x0000_s1082" style="position:absolute" from="6731,8716" to="8318,9228">
                    <v:stroke endarrow="block"/>
                  </v:line>
                  <v:line id="_x0000_s1083" style="position:absolute" from="3070,9598" to="3071,9969">
                    <v:stroke endarrow="block"/>
                  </v:line>
                  <v:oval id="_x0000_s1084" style="position:absolute;left:2826;top:10092;width:1221;height:617">
                    <v:textbox style="mso-next-textbox:#_x0000_s1084" inset="1.22325mm,.61164mm,1.22325mm,.61164mm">
                      <w:txbxContent>
                        <w:p w:rsidR="00C71AD0" w:rsidRPr="000964D9" w:rsidRDefault="00C71AD0" w:rsidP="00C71AD0">
                          <w:pPr>
                            <w:rPr>
                              <w:sz w:val="11"/>
                            </w:rPr>
                          </w:pPr>
                          <w:r w:rsidRPr="000964D9">
                            <w:rPr>
                              <w:sz w:val="11"/>
                            </w:rPr>
                            <w:t xml:space="preserve">Признак предмета </w:t>
                          </w:r>
                        </w:p>
                      </w:txbxContent>
                    </v:textbox>
                  </v:oval>
                  <v:oval id="_x0000_s1085" style="position:absolute;left:4046;top:9951;width:2197;height:1110">
                    <v:textbox style="mso-next-textbox:#_x0000_s1085" inset="1.22325mm,.61164mm,1.22325mm,.61164mm">
                      <w:txbxContent>
                        <w:p w:rsidR="00C71AD0" w:rsidRPr="000964D9" w:rsidRDefault="00C71AD0" w:rsidP="00C71AD0">
                          <w:pPr>
                            <w:rPr>
                              <w:sz w:val="11"/>
                            </w:rPr>
                          </w:pPr>
                          <w:r w:rsidRPr="000964D9">
                            <w:rPr>
                              <w:sz w:val="11"/>
                            </w:rPr>
                            <w:t xml:space="preserve">На </w:t>
                          </w:r>
                          <w:proofErr w:type="gramStart"/>
                          <w:r w:rsidRPr="000964D9">
                            <w:rPr>
                              <w:sz w:val="11"/>
                            </w:rPr>
                            <w:t>вопросы</w:t>
                          </w:r>
                          <w:proofErr w:type="gramEnd"/>
                          <w:r w:rsidRPr="000964D9">
                            <w:rPr>
                              <w:sz w:val="11"/>
                            </w:rPr>
                            <w:t xml:space="preserve"> «какой?», «какая?», «какое?», «какие?»</w:t>
                          </w:r>
                        </w:p>
                      </w:txbxContent>
                    </v:textbox>
                  </v:oval>
                  <v:line id="_x0000_s1086" style="position:absolute" from="5145,9598" to="5146,9968">
                    <v:stroke endarrow="block"/>
                  </v:line>
                  <v:oval id="_x0000_s1087" style="position:absolute;left:6243;top:9968;width:1220;height:495">
                    <v:textbox style="mso-next-textbox:#_x0000_s1087" inset="1.22325mm,.61164mm,1.22325mm,.61164mm">
                      <w:txbxContent>
                        <w:p w:rsidR="00C71AD0" w:rsidRPr="000964D9" w:rsidRDefault="00C71AD0" w:rsidP="00C71AD0">
                          <w:pPr>
                            <w:rPr>
                              <w:sz w:val="11"/>
                            </w:rPr>
                          </w:pPr>
                          <w:r w:rsidRPr="000964D9">
                            <w:rPr>
                              <w:sz w:val="11"/>
                            </w:rPr>
                            <w:t xml:space="preserve">По родам  </w:t>
                          </w:r>
                        </w:p>
                      </w:txbxContent>
                    </v:textbox>
                  </v:oval>
                  <v:line id="_x0000_s1088" style="position:absolute" from="6975,9580" to="6975,9951">
                    <v:stroke endarrow="block"/>
                  </v:line>
                  <v:oval id="_x0000_s1089" style="position:absolute;left:7463;top:9951;width:2075;height:617">
                    <v:textbox style="mso-next-textbox:#_x0000_s1089" inset="1.22325mm,.61164mm,1.22325mm,.61164mm">
                      <w:txbxContent>
                        <w:p w:rsidR="00C71AD0" w:rsidRPr="000964D9" w:rsidRDefault="00C71AD0" w:rsidP="00C71AD0">
                          <w:pPr>
                            <w:rPr>
                              <w:sz w:val="11"/>
                            </w:rPr>
                          </w:pPr>
                          <w:r w:rsidRPr="000964D9">
                            <w:rPr>
                              <w:sz w:val="11"/>
                            </w:rPr>
                            <w:t xml:space="preserve">С именем существительным </w:t>
                          </w:r>
                        </w:p>
                      </w:txbxContent>
                    </v:textbox>
                  </v:oval>
                  <v:line id="_x0000_s1090" style="position:absolute" from="8440,9580" to="8562,9951">
                    <v:stroke endarrow="block"/>
                  </v:line>
                  <v:line id="_x0000_s1091" style="position:absolute" from="7097,9580" to="7463,10691">
                    <v:stroke endarrow="block"/>
                  </v:line>
                  <v:oval id="_x0000_s1092" style="position:absolute;left:6731;top:10586;width:1465;height:494">
                    <v:textbox style="mso-next-textbox:#_x0000_s1092" inset="1.22325mm,.61164mm,1.22325mm,.61164mm">
                      <w:txbxContent>
                        <w:p w:rsidR="00C71AD0" w:rsidRPr="000964D9" w:rsidRDefault="00C71AD0" w:rsidP="00C71AD0">
                          <w:pPr>
                            <w:rPr>
                              <w:sz w:val="11"/>
                            </w:rPr>
                          </w:pPr>
                          <w:r w:rsidRPr="000964D9">
                            <w:rPr>
                              <w:sz w:val="11"/>
                            </w:rPr>
                            <w:t xml:space="preserve">По числам </w:t>
                          </w:r>
                        </w:p>
                      </w:txbxContent>
                    </v:textbox>
                  </v:oval>
                </v:group>
              </w:pic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</w:pPr>
          </w:p>
          <w:p w:rsidR="004400BE" w:rsidRPr="00356F1D" w:rsidRDefault="004400BE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1AD0" w:rsidRPr="00356F1D" w:rsidRDefault="00C71AD0" w:rsidP="00440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7C2E2C" w:rsidRPr="00356F1D" w:rsidRDefault="007C2E2C" w:rsidP="00440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C71AD0" w:rsidRPr="00356F1D" w:rsidRDefault="00C71AD0" w:rsidP="00440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- Весна</w:t>
            </w:r>
            <w:proofErr w:type="gramStart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,</w:t>
            </w:r>
            <w:proofErr w:type="gramEnd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длина, луна.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- Имена существительные. Неодушевленные имена существительные. В каждом слове два слога. Второй слог ударный. В каждом слове есть буква н.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 xml:space="preserve">У детей получаются индивидуальные росчерки. Два ученика работают на доске.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- Удвоенная  согласная.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Побеждает ученик, назвавший последнее слово.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 xml:space="preserve">Весна – </w:t>
            </w:r>
            <w:proofErr w:type="gramStart"/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весенний</w:t>
            </w:r>
            <w:proofErr w:type="gramEnd"/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; длина – длинный; луна – лунный.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- Удвоенная «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н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 xml:space="preserve">», слова отвечают на </w:t>
            </w:r>
            <w:proofErr w:type="gramStart"/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вопрос</w:t>
            </w:r>
            <w:proofErr w:type="gramEnd"/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 xml:space="preserve"> «какой?», это имена прилагательные.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 xml:space="preserve">Групповая работа. </w:t>
            </w:r>
          </w:p>
          <w:p w:rsidR="00C71AD0" w:rsidRPr="00356F1D" w:rsidRDefault="00C71AD0" w:rsidP="00C7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 xml:space="preserve">- Каждая группа должна закончить граф: подобрать существенные признаки понятия «имя прилагательное», привести примеры. </w:t>
            </w:r>
          </w:p>
          <w:p w:rsidR="00C71AD0" w:rsidRPr="00356F1D" w:rsidRDefault="00C71AD0" w:rsidP="00C71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</w:tc>
      </w:tr>
      <w:tr w:rsidR="00DE0EB5" w:rsidRPr="00356F1D" w:rsidTr="00581B11">
        <w:trPr>
          <w:trHeight w:val="557"/>
        </w:trPr>
        <w:tc>
          <w:tcPr>
            <w:tcW w:w="2269" w:type="dxa"/>
            <w:shd w:val="clear" w:color="auto" w:fill="F2F2F2" w:themeFill="background1" w:themeFillShade="F2"/>
          </w:tcPr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sz w:val="23"/>
                <w:szCs w:val="23"/>
              </w:rPr>
              <w:t>3.Постановка учебной задачи.</w:t>
            </w:r>
          </w:p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Цель этапа: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r w:rsidRPr="00356F1D">
              <w:rPr>
                <w:rFonts w:ascii="Times New Roman" w:hAnsi="Times New Roman"/>
                <w:iCs/>
                <w:sz w:val="23"/>
                <w:szCs w:val="23"/>
              </w:rPr>
              <w:t>оздание условий для формулирования детьми темы и задачи урока. </w:t>
            </w:r>
          </w:p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Показатели реального результата этапа: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  сформулирована тема урока, определены цель и желаемый результат урока.</w:t>
            </w:r>
          </w:p>
          <w:p w:rsidR="00B0507E" w:rsidRPr="00356F1D" w:rsidRDefault="00B0507E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- Разгадайте </w:t>
            </w:r>
            <w:r w:rsidR="007C2E2C"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загадку: Сам</w:t>
            </w:r>
            <w:proofErr w:type="gramStart"/>
            <w:r w:rsidR="007C2E2C"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.</w:t>
            </w:r>
            <w:proofErr w:type="gramEnd"/>
            <w:r w:rsidR="007C2E2C"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.., …, сюртук …, </w:t>
            </w:r>
          </w:p>
          <w:p w:rsidR="007C2E2C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Почему не получается?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7C2E2C" w:rsidRPr="00356F1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- 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Каких слов?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Послушайте еще раз: Сам алый, сахарный, сюртук зеленый, бархатный!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- Какие слова помогли отгадать загадку</w:t>
            </w:r>
            <w:r w:rsidRPr="00356F1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?  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- Какой ч</w:t>
            </w:r>
            <w:r w:rsidR="007C2E2C"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астью речи являются эти слова? </w:t>
            </w:r>
          </w:p>
          <w:p w:rsidR="007C2E2C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7C2E2C"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Какой вывод можно сделать? </w:t>
            </w:r>
          </w:p>
          <w:p w:rsidR="007C2E2C" w:rsidRPr="00356F1D" w:rsidRDefault="007C2E2C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А в чем заключается важность?  </w:t>
            </w:r>
          </w:p>
          <w:p w:rsidR="007C2E2C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Прием «Корзина идей»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Обращение к материалу, собранному в «корзину идей» осуществляется в течение всего урока. 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В течение урока мы постараемся ответить на вопрос о том, какова роль имен прилагательных в нашей речи. </w:t>
            </w:r>
          </w:p>
          <w:p w:rsidR="007C2E2C" w:rsidRPr="00356F1D" w:rsidRDefault="007C2E2C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- Назовите тему урока.</w:t>
            </w:r>
          </w:p>
          <w:p w:rsidR="006E5A76" w:rsidRPr="00356F1D" w:rsidRDefault="007C2E2C" w:rsidP="004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Чего должны достичь?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C2E2C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Дают разные ответы.</w:t>
            </w:r>
          </w:p>
          <w:p w:rsidR="006E5A76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Не  хватает слов</w:t>
            </w: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.</w:t>
            </w:r>
          </w:p>
          <w:p w:rsidR="007C2E2C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7C2E2C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Это арбуз!</w:t>
            </w:r>
          </w:p>
          <w:p w:rsidR="007C2E2C" w:rsidRPr="00356F1D" w:rsidRDefault="007C2E2C" w:rsidP="007C2E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7C2E2C" w:rsidRPr="00356F1D" w:rsidRDefault="007C2E2C" w:rsidP="007C2E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Алый, сахарный, зеленый, бархатный.</w:t>
            </w:r>
          </w:p>
          <w:p w:rsidR="007C2E2C" w:rsidRPr="00356F1D" w:rsidRDefault="007C2E2C" w:rsidP="007C2E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Именем  прилагательным.</w:t>
            </w:r>
          </w:p>
          <w:p w:rsidR="007C2E2C" w:rsidRPr="00356F1D" w:rsidRDefault="007C2E2C" w:rsidP="007C2E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Имена прилагательные очень важную роль играют в нашей речи, очень нужны. </w:t>
            </w:r>
          </w:p>
          <w:p w:rsidR="007C2E2C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Дети выдвигают различные предложения, предположения. Все записывается на доске.</w:t>
            </w:r>
          </w:p>
          <w:p w:rsidR="007C2E2C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7C2E2C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7C2E2C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7C2E2C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Роль имен прилагательных в речи. </w:t>
            </w:r>
          </w:p>
          <w:p w:rsidR="007C2E2C" w:rsidRPr="00356F1D" w:rsidRDefault="007C2E2C" w:rsidP="00AF0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- Понять, зачем нужны имена прилагательные. </w:t>
            </w:r>
          </w:p>
        </w:tc>
      </w:tr>
      <w:tr w:rsidR="00DE0EB5" w:rsidRPr="00356F1D" w:rsidTr="00581B11">
        <w:tc>
          <w:tcPr>
            <w:tcW w:w="2269" w:type="dxa"/>
            <w:shd w:val="clear" w:color="auto" w:fill="F2F2F2" w:themeFill="background1" w:themeFillShade="F2"/>
          </w:tcPr>
          <w:p w:rsidR="00DE0EB5" w:rsidRPr="00356F1D" w:rsidRDefault="00DE0EB5" w:rsidP="00EC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sz w:val="23"/>
                <w:szCs w:val="23"/>
              </w:rPr>
              <w:t>4.Построение плана выхода из затруднений</w:t>
            </w:r>
            <w:r w:rsidR="006E5A76" w:rsidRPr="00356F1D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</w:p>
          <w:p w:rsidR="00F2748F" w:rsidRPr="00356F1D" w:rsidRDefault="006E5A76" w:rsidP="00EC66F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Цель этапа: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 планирование учебной деятельности.</w:t>
            </w:r>
          </w:p>
          <w:p w:rsidR="00B0507E" w:rsidRPr="00356F1D" w:rsidRDefault="00F2748F" w:rsidP="00F61F2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lastRenderedPageBreak/>
              <w:t xml:space="preserve">Показатели реального результата этапа: 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определен план решения учебной задачи. </w:t>
            </w:r>
            <w:r w:rsidR="009047FE" w:rsidRPr="00356F1D">
              <w:rPr>
                <w:rFonts w:ascii="Times New Roman" w:hAnsi="Times New Roman"/>
                <w:sz w:val="23"/>
                <w:szCs w:val="23"/>
              </w:rPr>
              <w:t xml:space="preserve">   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auto"/>
            </w:tcBorders>
          </w:tcPr>
          <w:p w:rsidR="003C5FCF" w:rsidRPr="00356F1D" w:rsidRDefault="007C2E2C" w:rsidP="00EC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Пред вами пункты плана урока. Поставите их в нужном порядке. </w:t>
            </w:r>
          </w:p>
          <w:p w:rsidR="001D70EE" w:rsidRPr="00356F1D" w:rsidRDefault="001D70EE" w:rsidP="001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Самостоятельно выполнить задания. </w:t>
            </w:r>
          </w:p>
          <w:p w:rsidR="001D70EE" w:rsidRPr="00356F1D" w:rsidRDefault="001D70EE" w:rsidP="00EC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Уметь определять роль прилагательного в словосочетании. </w:t>
            </w:r>
          </w:p>
          <w:p w:rsidR="001D70EE" w:rsidRPr="00356F1D" w:rsidRDefault="001D70EE" w:rsidP="001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Узнать, для чего нужны имена прилагательные? </w:t>
            </w:r>
          </w:p>
          <w:p w:rsidR="001D70EE" w:rsidRPr="00356F1D" w:rsidRDefault="001D70EE" w:rsidP="00EC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Сказать, чему научились. </w:t>
            </w:r>
          </w:p>
          <w:p w:rsidR="001D70EE" w:rsidRPr="00356F1D" w:rsidRDefault="001D70EE" w:rsidP="00EC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70EE" w:rsidRPr="00356F1D" w:rsidRDefault="001D70EE" w:rsidP="00EC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auto"/>
            </w:tcBorders>
          </w:tcPr>
          <w:p w:rsidR="003C5FCF" w:rsidRPr="00356F1D" w:rsidRDefault="001D70EE" w:rsidP="00EC66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lastRenderedPageBreak/>
              <w:t xml:space="preserve">Дети на интерактивной доске переставляют пункты в нужном порядке. 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1. Узнать, для чего нужны имена прилагательные? 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2. Уметь определять роль прилагательного в словосочетании. </w:t>
            </w:r>
          </w:p>
          <w:p w:rsidR="001D70EE" w:rsidRPr="00356F1D" w:rsidRDefault="00F61F24" w:rsidP="001D70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lastRenderedPageBreak/>
              <w:t xml:space="preserve">3. </w:t>
            </w:r>
            <w:r w:rsidR="001D70EE"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Самостоятельно выполнить задания. </w:t>
            </w:r>
          </w:p>
          <w:p w:rsidR="001D70EE" w:rsidRPr="00356F1D" w:rsidRDefault="00F61F24" w:rsidP="001D70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4. </w:t>
            </w:r>
            <w:r w:rsidR="001D70EE"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Сказать, чему научились.</w:t>
            </w:r>
          </w:p>
        </w:tc>
      </w:tr>
      <w:tr w:rsidR="00DE0EB5" w:rsidRPr="00356F1D" w:rsidTr="00581B11">
        <w:tc>
          <w:tcPr>
            <w:tcW w:w="2269" w:type="dxa"/>
            <w:tcBorders>
              <w:bottom w:val="nil"/>
            </w:tcBorders>
            <w:shd w:val="clear" w:color="auto" w:fill="F2F2F2" w:themeFill="background1" w:themeFillShade="F2"/>
          </w:tcPr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5. Решение учебной задачи</w:t>
            </w:r>
            <w:r w:rsidR="006E5A76" w:rsidRPr="00356F1D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Pr="00356F1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Цель</w:t>
            </w:r>
            <w:r w:rsidRPr="00356F1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этапа: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 создание условий для решения </w:t>
            </w:r>
            <w:r w:rsidRPr="00356F1D">
              <w:rPr>
                <w:rFonts w:ascii="Times New Roman" w:hAnsi="Times New Roman"/>
                <w:bCs/>
                <w:sz w:val="23"/>
                <w:szCs w:val="23"/>
              </w:rPr>
              <w:t>учебной задачи и нахождение путей её решения.</w:t>
            </w:r>
          </w:p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Показатели реального результата этапа: 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активная работа учащихся в группах,  найдено решение проблемы. </w:t>
            </w:r>
          </w:p>
          <w:p w:rsidR="00F61F24" w:rsidRPr="00356F1D" w:rsidRDefault="00F61F24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B0507E" w:rsidRPr="00356F1D" w:rsidRDefault="00F61F24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sz w:val="23"/>
                <w:szCs w:val="23"/>
              </w:rPr>
              <w:t xml:space="preserve">Чередование с этапом </w:t>
            </w:r>
          </w:p>
          <w:p w:rsidR="00F61F24" w:rsidRPr="00356F1D" w:rsidRDefault="00F61F24" w:rsidP="00F61F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sz w:val="23"/>
                <w:szCs w:val="23"/>
              </w:rPr>
              <w:t>Первичное закрепление</w:t>
            </w:r>
          </w:p>
          <w:p w:rsidR="00F61F24" w:rsidRPr="00356F1D" w:rsidRDefault="00F61F24" w:rsidP="00F61F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Цель этапа: </w:t>
            </w:r>
          </w:p>
          <w:p w:rsidR="00F61F24" w:rsidRPr="00356F1D" w:rsidRDefault="00F61F24" w:rsidP="00F61F2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sz w:val="23"/>
                <w:szCs w:val="23"/>
              </w:rPr>
              <w:t xml:space="preserve">Установление осознанности восприятия. </w:t>
            </w:r>
          </w:p>
          <w:p w:rsidR="00F61F24" w:rsidRPr="00356F1D" w:rsidRDefault="00F61F24" w:rsidP="00F61F24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356F1D">
              <w:rPr>
                <w:b/>
                <w:i/>
                <w:sz w:val="23"/>
                <w:szCs w:val="23"/>
              </w:rPr>
              <w:t>Показатели реального результата этапа:</w:t>
            </w:r>
            <w:r w:rsidRPr="00356F1D">
              <w:rPr>
                <w:sz w:val="23"/>
                <w:szCs w:val="23"/>
              </w:rPr>
              <w:t xml:space="preserve"> проговаривание изученного материала. </w:t>
            </w:r>
          </w:p>
          <w:p w:rsidR="00F61F24" w:rsidRPr="00356F1D" w:rsidRDefault="00F61F24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1" w:type="dxa"/>
            <w:tcBorders>
              <w:bottom w:val="nil"/>
              <w:right w:val="single" w:sz="4" w:space="0" w:color="auto"/>
            </w:tcBorders>
          </w:tcPr>
          <w:p w:rsidR="00766965" w:rsidRPr="00356F1D" w:rsidRDefault="00356F1D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Схема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Фишбоу</w:t>
            </w:r>
            <w:r w:rsidR="00766965"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</w:t>
            </w:r>
            <w:proofErr w:type="spellEnd"/>
            <w:r w:rsidR="00766965"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»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- Итак, мы определили проблему нашего урока: узнать, какова роль имен прилагательных в речи, собрали «корзину идей»</w:t>
            </w:r>
            <w:r w:rsidR="00F61F24"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 составили план</w:t>
            </w: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 Начнем  доказывать наши предположения.  Фиксировать результа</w:t>
            </w:r>
            <w:r w:rsidR="00F61F24"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ты будем с помощью схемы «</w:t>
            </w:r>
            <w:proofErr w:type="spellStart"/>
            <w:r w:rsidR="00F61F24"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Фишбоу</w:t>
            </w: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», а помогут нам «открыть» новое знание наши друзья – животные.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Внимательно прочитайте записанные на доске слова (коллективно)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Хитрая, 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пуш_стая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к_рова</w:t>
            </w:r>
            <w:proofErr w:type="spellEnd"/>
            <w:proofErr w:type="gramEnd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с_бака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верная, 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б_льшая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proofErr w:type="spellStart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л_са</w:t>
            </w:r>
            <w:proofErr w:type="spellEnd"/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кошка.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 xml:space="preserve"> Словарная работа </w:t>
            </w:r>
          </w:p>
          <w:p w:rsidR="00F61F24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Какие буквы пропущены? Докажите свой ответ. </w:t>
            </w: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61F24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- На какие группы можно разбить эти слова с</w:t>
            </w:r>
            <w:r w:rsidR="00F61F24"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точки зрения русского языка?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Желательно добиться доказательного ответа на этот вопрос. </w:t>
            </w:r>
          </w:p>
          <w:p w:rsidR="00F61F24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Запишем существительные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лиса</w:t>
            </w:r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br/>
              <w:t>собака</w:t>
            </w:r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br/>
              <w:t>корова</w:t>
            </w:r>
            <w:r w:rsidRPr="00356F1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br/>
              <w:t>кошка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На доске рисунки </w:t>
            </w:r>
          </w:p>
          <w:p w:rsidR="00766965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Это кто? </w:t>
            </w:r>
          </w:p>
          <w:p w:rsidR="00766965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- К</w:t>
            </w:r>
            <w:r w:rsidR="00766965"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акая орфограмма? </w:t>
            </w:r>
          </w:p>
          <w:p w:rsidR="00F61F24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Классифицируйте этих животных?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- В чем вы видите отличи</w:t>
            </w:r>
            <w:r w:rsidR="00F61F24"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домашних животных </w:t>
            </w:r>
            <w:proofErr w:type="gramStart"/>
            <w:r w:rsidR="00F61F24"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от</w:t>
            </w:r>
            <w:proofErr w:type="gramEnd"/>
            <w:r w:rsidR="00F61F24"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диких? </w:t>
            </w: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- Всегда ли домашние животные</w:t>
            </w:r>
            <w:r w:rsidR="00F61F24"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живут дома, сытые, ухоженные?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Сформулируйте правило для тех людей, которые решили завести себе домашнее животное? </w:t>
            </w: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u w:val="single"/>
              </w:rPr>
            </w:pP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Times New Roman" w:hAnsi="Times New Roman" w:cs="Times New Roman"/>
                <w:iCs/>
                <w:sz w:val="23"/>
                <w:szCs w:val="23"/>
                <w:u w:val="single"/>
              </w:rPr>
              <w:t xml:space="preserve">Роль № 1. Характеристика.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- Работайте  </w:t>
            </w:r>
            <w:r w:rsidRPr="00356F1D">
              <w:rPr>
                <w:rFonts w:ascii="Times New Roman" w:eastAsia="Times New Roman" w:hAnsi="Times New Roman" w:cs="Times New Roman"/>
                <w:iCs/>
                <w:sz w:val="23"/>
                <w:szCs w:val="23"/>
                <w:u w:val="single"/>
              </w:rPr>
              <w:t>в парах</w:t>
            </w:r>
            <w:r w:rsidRPr="00356F1D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, определите и запишите прилагательные, которые подходят к данным существительным.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Важно обратить внимание на то, что могут получиться разные варианты таких записей.</w:t>
            </w: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- Какими вы представляете себе большую корову и хитрую корову?  Что позволило вам создать разные обра</w:t>
            </w:r>
            <w:r w:rsidR="00F61F24"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зы одного и того же животного?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- Внесем в схему справа несколько примеров: </w:t>
            </w:r>
            <w:r w:rsidRPr="00356F1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верная собака, хитрая лиса.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sz w:val="23"/>
                <w:szCs w:val="23"/>
              </w:rPr>
              <w:t>- Чем помогли нам эти слова?</w:t>
            </w: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</w:p>
          <w:p w:rsidR="00F61F24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- Какую роль выполняют имена прилагательные в этом случае? </w:t>
            </w:r>
          </w:p>
          <w:p w:rsidR="00B0507E" w:rsidRPr="00356F1D" w:rsidRDefault="00766965" w:rsidP="007669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356F1D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- Запишем напротив словосочетаний в схему «характеристика предметов» 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</w:tcPr>
          <w:p w:rsidR="003C5FCF" w:rsidRPr="00356F1D" w:rsidRDefault="003C5FCF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Слова с безударной гласной, проверяемой ударением: </w:t>
            </w:r>
            <w:r w:rsidRPr="00356F1D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Лиса</w:t>
            </w: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,  проверочное слово лис</w:t>
            </w:r>
            <w:proofErr w:type="gramStart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., </w:t>
            </w:r>
            <w:proofErr w:type="gramEnd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большая – больше. С</w:t>
            </w:r>
            <w:r w:rsidRPr="00356F1D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о</w:t>
            </w: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бака, корова - словарные слова. Пуш</w:t>
            </w:r>
            <w:r w:rsidRPr="00356F1D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и</w:t>
            </w: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стая, сочетание </w:t>
            </w:r>
            <w:proofErr w:type="spellStart"/>
            <w:r w:rsidRPr="00356F1D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жи</w:t>
            </w:r>
            <w:proofErr w:type="spellEnd"/>
            <w:r w:rsidRPr="00356F1D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, щи </w:t>
            </w: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пиши с буквой </w:t>
            </w:r>
            <w:r w:rsidRPr="00356F1D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и</w:t>
            </w: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.</w:t>
            </w:r>
            <w:proofErr w:type="gramStart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)</w:t>
            </w:r>
            <w:proofErr w:type="gramEnd"/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Имена  существительные, имена прилагательные</w:t>
            </w: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Дети записывают по одному слову на доске. </w:t>
            </w: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Животные. </w:t>
            </w: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 xml:space="preserve">Запись учеником слова </w:t>
            </w:r>
            <w:r w:rsidRPr="00356F1D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животные.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Гласные после шипящих. 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Дикие  и домашние.  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За  домашними животными ухаживает человек, а дикие заботятся сами о себе. 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Нет,  иногда люди выгоняют своих питомцев на улицу.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Перед  тем, как завести животное, надо подумать, сможешь ли ты за ним ухаживать, ведь они зависят от нас. Они - наши друзья, любимцы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Могут получиться следующие записи: 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Хитрая лиса, верная собака, пушистая кошка, большая корова. 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Большая собака,  верная  кошка, хитрая корова, пушистая лиса. И т.п.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 xml:space="preserve">Имена  прилагательные были разными. 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</w:p>
          <w:p w:rsidR="00356F1D" w:rsidRDefault="00356F1D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Default="00356F1D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Слова  помогли узнать о данном животном, описали их.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 xml:space="preserve">Помогает  охарактеризовать предмет.  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</w:tc>
      </w:tr>
      <w:tr w:rsidR="00766965" w:rsidRPr="00356F1D" w:rsidTr="00581B11">
        <w:trPr>
          <w:trHeight w:val="20"/>
        </w:trPr>
        <w:tc>
          <w:tcPr>
            <w:tcW w:w="2269" w:type="dxa"/>
            <w:tcBorders>
              <w:top w:val="nil"/>
            </w:tcBorders>
            <w:shd w:val="clear" w:color="auto" w:fill="F2F2F2" w:themeFill="background1" w:themeFillShade="F2"/>
          </w:tcPr>
          <w:p w:rsidR="00766965" w:rsidRPr="00356F1D" w:rsidRDefault="00766965" w:rsidP="00F61F24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766965" w:rsidRPr="00356F1D" w:rsidRDefault="00766965" w:rsidP="00F61F24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right w:val="single" w:sz="4" w:space="0" w:color="auto"/>
            </w:tcBorders>
          </w:tcPr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iCs/>
                <w:sz w:val="23"/>
                <w:szCs w:val="23"/>
              </w:rPr>
              <w:t>Первичное закрепление.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Работа п</w:t>
            </w:r>
            <w:proofErr w:type="gram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о-</w:t>
            </w:r>
            <w:proofErr w:type="gram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вариантам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А)1 вариант: выбрать и записать слова, описывающие лису.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 вариант: выбрать и записать слова, описывающие собаку.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- Кроме данных</w:t>
            </w:r>
            <w:proofErr w:type="gram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вы можете придумать и записать свои слова, характеризующие этих животных.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Хищная, хитрая, умная, рыжая, пятнистая, белая, верная.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Роль № 2. Уточнение.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- Вспомните, почему в начале урока вам сраз</w:t>
            </w:r>
            <w:r w:rsidR="00F61F24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 не удалось отгадать загадку? </w:t>
            </w: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61F24" w:rsidRPr="00356F1D" w:rsidRDefault="00F61F24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Поиграем, я вам загадаю загадку: уши, лапы, хвост. </w:t>
            </w:r>
          </w:p>
          <w:p w:rsidR="00F61F24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А почему у вас разные ответы?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Запишем в схему справа пример о загадках.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- Загадаю ещё раз: Длинные уши</w:t>
            </w:r>
            <w:r w:rsidR="00F61F24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, п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ушистый хвост</w:t>
            </w:r>
            <w:r w:rsidR="00F61F24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мягкие лапки. </w:t>
            </w:r>
          </w:p>
          <w:p w:rsidR="00F61F24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Почему во второй раз дан точный ответ? Значит, зачем нужны прилагательные?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Дополним   записи в схеме слева  словом – «уточнение»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Роль № 3. Понимание смысла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Многие владельцы домашних животных приводят своих питомцев на выставки, чтобы все могли увидеть, какие ухоженные и красивые собаки и кошки. На одной из таких выставок первый приз взяла кошка цвета маренго. </w:t>
            </w:r>
          </w:p>
          <w:p w:rsidR="006742AA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- Как выглядит эта кошка?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Почему кошки у вас получаются разными? </w:t>
            </w: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А где можно узнать?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Верно, в таких случаях на помощь приходят различные толковые словари. Обратимся к «Толковому словарю русского языка» </w:t>
            </w: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Что помогло понять, какого цвета была кошка?  </w:t>
            </w:r>
          </w:p>
          <w:p w:rsidR="006742AA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Какую роль в этом случае выполняет имя прилагательное? </w:t>
            </w:r>
          </w:p>
          <w:p w:rsidR="006742AA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Запишите этот вывод в схему.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Первичное закрепление</w:t>
            </w:r>
          </w:p>
          <w:p w:rsidR="006742AA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Работайте в группах. Найдите в толковом словаре слово, смысл которого раскрывается в большей степени с помощью имен 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прилагательных.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Роль № 4. Украшение и обогащение речи.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Работа в группах.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Прочитайте отрывок из произведения Э. </w:t>
            </w:r>
            <w:proofErr w:type="spell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Сетона-Томпсона</w:t>
            </w:r>
            <w:proofErr w:type="spell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«Домино» (История одного черно-бурого лиса) И ответьте на вопрос: Каково назначение в этом тексте имен прилагательных? </w:t>
            </w: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6742AA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742AA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Итак, каково назначение в этом тексте имен прилагательных? </w:t>
            </w:r>
          </w:p>
          <w:p w:rsidR="006742AA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Попробуйте из текста некоторые прилагательные.  Что получается?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- Запишите в схему справа  прилагательные, кот</w:t>
            </w:r>
            <w:r w:rsidR="006742AA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орые вам больше понравились.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- Каково назначение имен</w:t>
            </w:r>
            <w:r w:rsidR="006742AA"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прилагательных в этом случае?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Закончим схему. Запись слева: украшают, обогащают. </w:t>
            </w:r>
          </w:p>
          <w:p w:rsidR="00766965" w:rsidRPr="00356F1D" w:rsidRDefault="00766965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</w:tcPr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Проверка</w:t>
            </w: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1 в.- хищная, хитрая, умная, рыжая</w:t>
            </w:r>
            <w:proofErr w:type="gramStart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,…; </w:t>
            </w:r>
            <w:proofErr w:type="gramEnd"/>
          </w:p>
          <w:p w:rsidR="00766965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2 .- умная, хитрая, рыжая, пятнистая, белая, верная,…</w:t>
            </w:r>
          </w:p>
          <w:p w:rsidR="00F61F24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Default="00356F1D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Default="00356F1D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Отсутствовали  имена прилагательные, с помощью которых можно понять, о чем идет речь. </w:t>
            </w: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Кот, лиса, волк, мышка, собака, …</w:t>
            </w: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F61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Нет  точного описания</w:t>
            </w: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Заяц. </w:t>
            </w: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F61F24" w:rsidRPr="00356F1D" w:rsidRDefault="00F61F24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Имена  прилагательные уточняют сведения о предметах и явлениях.</w:t>
            </w: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Дети </w:t>
            </w:r>
            <w:proofErr w:type="gramStart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выдвигают</w:t>
            </w:r>
            <w:proofErr w:type="gramEnd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различны предположения. </w:t>
            </w: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Непонятно, что это за цвет – маренго</w:t>
            </w: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В словаре</w:t>
            </w: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«Маренго – это сероватый оттенок черного цвета» Запишите в схему справа это выражение.</w:t>
            </w: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Сероватый, черный – это имена прилагательные</w:t>
            </w: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Помогает   понять смысл неясных слов. </w:t>
            </w: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Понять  смысл</w:t>
            </w: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Лучше  указать номер страницы в </w:t>
            </w: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lastRenderedPageBreak/>
              <w:t xml:space="preserve">словаре для каждой группы заранее. </w:t>
            </w: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Находят слова, зачитывают. </w:t>
            </w:r>
          </w:p>
          <w:p w:rsidR="006742AA" w:rsidRPr="00356F1D" w:rsidRDefault="006742AA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«Черно-бурого лисенка, пока он еще не переменил своей детской шубки,  легко принять </w:t>
            </w:r>
            <w:proofErr w:type="gram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за</w:t>
            </w:r>
            <w:proofErr w:type="gram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обыкновенного. Только  с  приближением  зимы  можно  обнаружить красоту счастливца. И вот,  когда  прошла  осень  и  в  </w:t>
            </w:r>
            <w:proofErr w:type="spell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Голдере</w:t>
            </w:r>
            <w:proofErr w:type="spell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наступили морозные ночи, темнеющая зимняя шуба Домино с каждым днем становилась  все пышнее и гуще, хвост с белым кончиком - пушистее, а темная полоса  поперек </w:t>
            </w:r>
            <w:proofErr w:type="gram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морды</w:t>
            </w:r>
            <w:proofErr w:type="gram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все чернее, резко выделяясь, подобно маске, среди  обрамляющей  ее серебристой шерсти. Голова и шея также приобрели  блестящий  черный  цвет. Наконец, как звезды, усеивающие темное ночное небо,  появились  "блестящие белые кончики волос на фоне  черного,  как  мрак,  меха.  Тот,  кто  видел </w:t>
            </w:r>
            <w:proofErr w:type="spell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черномазого</w:t>
            </w:r>
            <w:proofErr w:type="spell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лисенка в июле, ни за что не узнал бы его теперь, в ноябре,  в полном  блеске  благородного  зимнего   наряда:   Домино   превратился   в великолепного черно-бурого лиса</w:t>
            </w:r>
            <w:proofErr w:type="gram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.»</w:t>
            </w:r>
            <w:proofErr w:type="gramEnd"/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Возможно,  будет несколько вариантов: про описание животного (роль № 1), про то, что красиво написано – это важнее. </w:t>
            </w: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Не  так интересно и уже не таким красивым представляем лисенка. </w:t>
            </w: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Благородный  черный наряд.</w:t>
            </w: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6742AA" w:rsidRPr="00356F1D" w:rsidRDefault="006742AA" w:rsidP="006742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Обогащают и украшают нашу речь.</w:t>
            </w:r>
          </w:p>
        </w:tc>
      </w:tr>
      <w:tr w:rsidR="00DE0EB5" w:rsidRPr="00356F1D" w:rsidTr="00581B11">
        <w:trPr>
          <w:trHeight w:val="20"/>
        </w:trPr>
        <w:tc>
          <w:tcPr>
            <w:tcW w:w="2269" w:type="dxa"/>
            <w:shd w:val="clear" w:color="auto" w:fill="F2F2F2" w:themeFill="background1" w:themeFillShade="F2"/>
          </w:tcPr>
          <w:p w:rsidR="00DE0EB5" w:rsidRPr="00356F1D" w:rsidRDefault="006E5A76" w:rsidP="00440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6. </w:t>
            </w:r>
            <w:r w:rsidR="001D05F1" w:rsidRPr="00356F1D">
              <w:rPr>
                <w:rFonts w:ascii="Times New Roman" w:hAnsi="Times New Roman"/>
                <w:b/>
                <w:sz w:val="23"/>
                <w:szCs w:val="23"/>
              </w:rPr>
              <w:t xml:space="preserve">Включение в систему знаний. </w:t>
            </w:r>
          </w:p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Цель этапа: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 Включение знаний в систему жизненного опыта.</w:t>
            </w:r>
          </w:p>
          <w:p w:rsidR="00DE0EB5" w:rsidRPr="00356F1D" w:rsidRDefault="00062B68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Показатели реального результата этапа: </w:t>
            </w:r>
            <w:r w:rsidR="00DE0EB5" w:rsidRPr="00356F1D">
              <w:rPr>
                <w:rFonts w:ascii="Times New Roman" w:hAnsi="Times New Roman"/>
                <w:sz w:val="23"/>
                <w:szCs w:val="23"/>
              </w:rPr>
              <w:t xml:space="preserve">учащиеся самостоятельно </w:t>
            </w:r>
            <w:r w:rsidR="00DF7A6C" w:rsidRPr="00356F1D">
              <w:rPr>
                <w:rFonts w:ascii="Times New Roman" w:hAnsi="Times New Roman"/>
                <w:sz w:val="23"/>
                <w:szCs w:val="23"/>
              </w:rPr>
              <w:t xml:space="preserve">включают новые знания в общую систему. </w:t>
            </w:r>
          </w:p>
          <w:p w:rsidR="00C73BC4" w:rsidRPr="00356F1D" w:rsidRDefault="00C73BC4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В итоге получается схема, в которой верхняя часть - вывод не заполнен. К нему обратимся на стадии рефлексии. 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Первичное закрепление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Взаимоопрос</w:t>
            </w:r>
            <w:proofErr w:type="spellEnd"/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. 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Приём «Толстый и тонкий вопросы» 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- Задайте друг другу по одному «тонкому и толстому» вопросу по материалам урока.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Например: </w:t>
            </w:r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тонкий вопрос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Для чего нужны прилагательные в словосочетаниях «хитрая лиса, серый волк»? Что такое «маренго»? Почему загадку про арбуз с первого раза не удалось разгадать? На какие группы делятся животные? 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           </w:t>
            </w:r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Толстый вопрос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: Каким образом имена прилагательные</w:t>
            </w:r>
          </w:p>
          <w:p w:rsidR="00DF7A6C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украшают нашу речь?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F6FDA" w:rsidRPr="00356F1D" w:rsidRDefault="00356F1D" w:rsidP="00440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noProof/>
                <w:sz w:val="23"/>
                <w:szCs w:val="23"/>
              </w:rPr>
              <w:pict>
                <v:group id="_x0000_s1135" style="position:absolute;margin-left:-1.55pt;margin-top:9.9pt;width:187.25pt;height:206.2pt;z-index:251661312;mso-position-horizontal-relative:text;mso-position-vertical-relative:text" coordorigin="3270,934" coordsize="5760,7918">
                  <v:line id="_x0000_s1136" style="position:absolute;flip:y" from="5969,3274" to="5972,8135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37" type="#_x0000_t5" style="position:absolute;left:3270;top:934;width:5760;height:2881">
                    <v:textbox style="mso-next-textbox:#_x0000_s1137">
                      <w:txbxContent>
                        <w:p w:rsidR="00C06BFA" w:rsidRPr="00356F1D" w:rsidRDefault="00C06BFA" w:rsidP="00356F1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356F1D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Чтобы все отличным стало, разных признаков немало! Будем всюду замечать и к месту в речи их вставлять!</w:t>
                          </w:r>
                        </w:p>
                      </w:txbxContent>
                    </v:textbox>
                  </v:shape>
                  <v:line id="_x0000_s1138" style="position:absolute;flip:x" from="4351,6695" to="5966,7235"/>
                  <v:line id="_x0000_s1139" style="position:absolute;flip:x" from="4351,5796" to="5969,6335"/>
                  <v:line id="_x0000_s1140" style="position:absolute;flip:x" from="3630,4536" to="5969,5255"/>
                  <v:line id="_x0000_s1141" style="position:absolute;flip:x" from="4351,7595" to="5969,8136"/>
                  <v:line id="_x0000_s1142" style="position:absolute" from="5971,6695" to="7592,7056"/>
                  <v:line id="_x0000_s1143" style="position:absolute" from="5949,7594" to="7750,7957"/>
                  <v:line id="_x0000_s1144" style="position:absolute;flip:x y" from="5971,5796" to="7592,6156"/>
                  <v:line id="_x0000_s1145" style="position:absolute;flip:x y" from="5969,4536" to="8310,5255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146" type="#_x0000_t136" style="position:absolute;left:3991;top:7595;width:1860;height:315;rotation:-1206872fd" fillcolor="black" stroked="f">
                    <v:shadow color="#b2b2b2" opacity="52429f" offset="3pt"/>
                    <v:textpath style="font-family:&quot;Times New Roman&quot;;font-size:14pt;v-text-kern:t" trim="t" fitpath="t" string="характеристика"/>
                  </v:shape>
                  <v:shape id="_x0000_s1147" type="#_x0000_t136" style="position:absolute;left:4000;top:6608;width:1605;height:230;rotation:-1206872fd" fillcolor="black" stroked="f">
                    <v:shadow color="#b2b2b2" opacity="52429f" offset="3pt"/>
                    <v:textpath style="font-family:&quot;Times New Roman&quot;;font-size:12pt;v-text-kern:t" trim="t" fitpath="t" string="уточнение"/>
                  </v:shape>
                  <v:shape id="_x0000_s1148" type="#_x0000_t136" style="position:absolute;left:3810;top:5435;width:1860;height:493;rotation:-1206872fd" fillcolor="black" stroked="f">
                    <v:shadow color="#b2b2b2" opacity="52429f" offset="3pt"/>
                    <v:textpath style="font-family:&quot;Times New Roman&quot;;font-size:14pt;v-text-kern:t" trim="t" fitpath="t" string="понимание &#10;смысла"/>
                  </v:shape>
                  <v:shape id="_x0000_s1149" type="#_x0000_t136" style="position:absolute;left:3991;top:4355;width:1860;height:494;rotation:-1206872fd" fillcolor="black" stroked="f">
                    <v:shadow color="#b2b2b2" opacity="52429f" offset="3pt"/>
                    <v:textpath style="font-family:&quot;Times New Roman&quot;;font-size:14pt;v-text-kern:t" trim="t" fitpath="t" string="обогащение &#10;и украшение "/>
                  </v:shape>
                  <v:shape id="_x0000_s1150" type="#_x0000_t136" style="position:absolute;left:6151;top:7235;width:1860;height:494;rotation:957801fd" fillcolor="black" stroked="f">
                    <v:shadow color="#b2b2b2" opacity="52429f" offset="3pt"/>
                    <v:textpath style="font-family:&quot;Times New Roman&quot;;font-size:14pt;v-text-kern:t" trim="t" fitpath="t" string="верная собака&#10;добрый человек"/>
                  </v:shape>
                  <v:shape id="_x0000_s1151" type="#_x0000_t136" style="position:absolute;left:5971;top:6515;width:1624;height:180;rotation:957801fd" fillcolor="black" stroked="f">
                    <v:shadow color="#b2b2b2" opacity="52429f" offset="3pt"/>
                    <v:textpath style="font-family:&quot;Times New Roman&quot;;font-size:12pt;v-text-kern:t" trim="t" fitpath="t" string="загадки"/>
                  </v:shape>
                  <v:shape id="_x0000_s1152" type="#_x0000_t136" style="position:absolute;left:6151;top:5255;width:1860;height:493;rotation:957801fd" fillcolor="black" stroked="f">
                    <v:shadow color="#b2b2b2" opacity="52429f" offset="3pt"/>
                    <v:textpath style="font-family:&quot;Times New Roman&quot;;font-size:14pt;v-text-kern:t" trim="t" fitpath="t" string="маренго - черный &#10;с серым отливом"/>
                  </v:shape>
                  <v:shape id="_x0000_s1153" type="#_x0000_t136" style="position:absolute;left:6329;top:4176;width:1860;height:495;rotation:957801fd" fillcolor="black" stroked="f">
                    <v:shadow color="#b2b2b2" opacity="52429f" offset="3pt"/>
                    <v:textpath style="font-family:&quot;Times New Roman&quot;;font-size:14pt;v-text-kern:t" trim="t" fitpath="t" string="благородный&#10;зимний наряд"/>
                  </v:shape>
                  <v:rect id="_x0000_s1154" style="position:absolute;left:4351;top:8311;width:3959;height:541">
                    <v:textbox style="mso-next-textbox:#_x0000_s1154">
                      <w:txbxContent>
                        <w:p w:rsidR="00C06BFA" w:rsidRPr="00356F1D" w:rsidRDefault="00C06BFA" w:rsidP="00C06BF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2"/>
                              <w:szCs w:val="12"/>
                            </w:rPr>
                          </w:pPr>
                          <w:r w:rsidRPr="00356F1D">
                            <w:rPr>
                              <w:rFonts w:ascii="Times New Roman" w:hAnsi="Times New Roman" w:cs="Times New Roman"/>
                              <w:b/>
                              <w:sz w:val="12"/>
                              <w:szCs w:val="12"/>
                            </w:rPr>
                            <w:t>Роль имени прилагательного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DE0EB5" w:rsidRPr="00356F1D" w:rsidTr="00581B11">
        <w:trPr>
          <w:trHeight w:val="20"/>
        </w:trPr>
        <w:tc>
          <w:tcPr>
            <w:tcW w:w="2269" w:type="dxa"/>
            <w:shd w:val="clear" w:color="auto" w:fill="F2F2F2" w:themeFill="background1" w:themeFillShade="F2"/>
          </w:tcPr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sz w:val="23"/>
                <w:szCs w:val="23"/>
              </w:rPr>
              <w:t xml:space="preserve">7.Рефлексия </w:t>
            </w:r>
            <w:r w:rsidRPr="00356F1D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деятельности (итог урока</w:t>
            </w:r>
            <w:r w:rsidR="006E5A76" w:rsidRPr="00356F1D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>Цель этапа: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 проверка уровня достижения собственной цели, оценка эмоционального состояния и активности на уроке каждого учащегося.</w:t>
            </w:r>
          </w:p>
          <w:p w:rsidR="00DE0EB5" w:rsidRPr="00356F1D" w:rsidRDefault="00DE0EB5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Показатели реального результата этапа: </w:t>
            </w:r>
            <w:r w:rsidRPr="00356F1D">
              <w:rPr>
                <w:rFonts w:ascii="Times New Roman" w:hAnsi="Times New Roman"/>
                <w:sz w:val="23"/>
                <w:szCs w:val="23"/>
              </w:rPr>
              <w:t xml:space="preserve">дети делают вывод о решении / </w:t>
            </w:r>
            <w:proofErr w:type="spellStart"/>
            <w:r w:rsidRPr="00356F1D">
              <w:rPr>
                <w:rFonts w:ascii="Times New Roman" w:hAnsi="Times New Roman"/>
                <w:sz w:val="23"/>
                <w:szCs w:val="23"/>
              </w:rPr>
              <w:t>нерешении</w:t>
            </w:r>
            <w:proofErr w:type="spellEnd"/>
            <w:r w:rsidRPr="00356F1D">
              <w:rPr>
                <w:rFonts w:ascii="Times New Roman" w:hAnsi="Times New Roman"/>
                <w:sz w:val="23"/>
                <w:szCs w:val="23"/>
              </w:rPr>
              <w:t xml:space="preserve"> проблемы урока. Оценивают свои личные достижения.  </w:t>
            </w:r>
          </w:p>
          <w:p w:rsidR="00C73BC4" w:rsidRPr="00356F1D" w:rsidRDefault="005868CD" w:rsidP="004400B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6F1D">
              <w:rPr>
                <w:rFonts w:ascii="Times New Roman" w:hAnsi="Times New Roman"/>
                <w:sz w:val="23"/>
                <w:szCs w:val="23"/>
              </w:rPr>
              <w:t>5</w:t>
            </w:r>
            <w:r w:rsidR="00C73BC4" w:rsidRPr="00356F1D">
              <w:rPr>
                <w:rFonts w:ascii="Times New Roman" w:hAnsi="Times New Roman"/>
                <w:sz w:val="23"/>
                <w:szCs w:val="23"/>
              </w:rPr>
              <w:t xml:space="preserve"> минут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lastRenderedPageBreak/>
              <w:t>IV</w:t>
            </w:r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. Стадия «Рефлексия»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lastRenderedPageBreak/>
              <w:t xml:space="preserve">1. «Корзина идей»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Настало время подвести итог. Давайте еще раз заглянем в </w:t>
            </w:r>
            <w:r w:rsidRPr="00356F1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корзинку идей</w:t>
            </w: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, которую мы собирали в начале урока. Какие предположения подтвердились, какие оказались лишними?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2. </w:t>
            </w:r>
            <w:proofErr w:type="spell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Синквейн</w:t>
            </w:r>
            <w:proofErr w:type="spellEnd"/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.  </w:t>
            </w:r>
          </w:p>
          <w:p w:rsidR="00356F1D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Составьте </w:t>
            </w:r>
            <w:proofErr w:type="spell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синквейн</w:t>
            </w:r>
            <w:proofErr w:type="spell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теме сегодняшнего урока. </w:t>
            </w:r>
          </w:p>
          <w:p w:rsidR="00356F1D" w:rsidRPr="00356F1D" w:rsidRDefault="00356F1D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56F1D" w:rsidRPr="00356F1D" w:rsidRDefault="00356F1D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56F1D" w:rsidRPr="00356F1D" w:rsidRDefault="00356F1D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56F1D" w:rsidRPr="00356F1D" w:rsidRDefault="00356F1D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56F1D" w:rsidRPr="00356F1D" w:rsidRDefault="00356F1D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56F1D" w:rsidRPr="00356F1D" w:rsidRDefault="00356F1D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56F1D" w:rsidRPr="00356F1D" w:rsidRDefault="00356F1D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56F1D" w:rsidRPr="00356F1D" w:rsidRDefault="00356F1D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3. Закончить «</w:t>
            </w:r>
            <w:proofErr w:type="spell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Фишбоун</w:t>
            </w:r>
            <w:proofErr w:type="spellEnd"/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».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- В нашей схеме «</w:t>
            </w:r>
            <w:proofErr w:type="spell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Фишбоун</w:t>
            </w:r>
            <w:proofErr w:type="spell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» осталась пустой верхняя часть, где должен быть написан вывод, главная мысль нашего урока. Какие у вас есть варианты?</w:t>
            </w:r>
          </w:p>
          <w:p w:rsidR="00766965" w:rsidRPr="00356F1D" w:rsidRDefault="00766965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4. Оценка деятельности.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- Оцените свою работу на уроке: активно ли вы участвовали в обсуждении, смогли ли самостоятельно ответить на все вопросы и т.п.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5. Переход к теме следующего урока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На экране появляются слова из грамматической сказки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«Скромные просители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 рождения у Прилагательных были очень покладистые характеры. </w:t>
            </w:r>
            <w:proofErr w:type="gram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Они с удовольствием согласовывались бы во всем с Существительными…»(Волина В.В. Веселая грамматика.</w:t>
            </w:r>
            <w:proofErr w:type="gram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proofErr w:type="gram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М.:Знание,1995. – 336 с.)</w:t>
            </w:r>
            <w:proofErr w:type="gramEnd"/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Как вы считаете, о чем пойдет речь на следующем уроке?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Верно, на следующем уроке мы выясним, каким образом связаны между собой имена прилагательные и имена существительные.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Молодцы, было приятно услышать от вас много умных мыслей! Спасибо за урок! </w:t>
            </w: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66965" w:rsidRPr="00356F1D" w:rsidRDefault="00766965" w:rsidP="0076696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E0EB5" w:rsidRPr="00356F1D" w:rsidRDefault="00DE0EB5" w:rsidP="00DF7A6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DF7A6C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Высказывания  детей. </w:t>
            </w: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Дети работают в группах, зачитывают свои </w:t>
            </w:r>
            <w:proofErr w:type="spellStart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синквейны</w:t>
            </w:r>
            <w:proofErr w:type="spellEnd"/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, выбирается лучший, который глубже отражает тему урока «Роль имен прилагательных в речи» 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Возможен такой вариант </w:t>
            </w:r>
            <w:proofErr w:type="spell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синквейна</w:t>
            </w:r>
            <w:proofErr w:type="spellEnd"/>
            <w:r w:rsidRPr="00356F1D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: 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Прилагательное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Разнообразное, живописное 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Уточняет, поясняет, украшает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>Очень замечательное</w:t>
            </w:r>
            <w:proofErr w:type="gramEnd"/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имя прилагательное! </w:t>
            </w: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Эпитет </w:t>
            </w:r>
          </w:p>
          <w:p w:rsidR="00356F1D" w:rsidRPr="00356F1D" w:rsidRDefault="00356F1D" w:rsidP="0035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Варианты</w:t>
            </w: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: Имя прилагательное – разнообразное. Имя прилагательное имеет несколько ролей. </w:t>
            </w:r>
          </w:p>
          <w:p w:rsidR="00356F1D" w:rsidRPr="00356F1D" w:rsidRDefault="00356F1D" w:rsidP="0035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Чтобы все отличным стало, разных признаков немало! Будем всюду замечать и к месту в речи их вставлять!</w:t>
            </w:r>
          </w:p>
          <w:p w:rsidR="00356F1D" w:rsidRPr="00356F1D" w:rsidRDefault="00356F1D" w:rsidP="0035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35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Дети в тетради рисуют оценочную шкалу. </w:t>
            </w: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  <w:p w:rsidR="00356F1D" w:rsidRPr="00356F1D" w:rsidRDefault="00356F1D" w:rsidP="00356F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56F1D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Варианты: о прилагательных и существительных, о связи прилагательных и существительных, как существительные помогали прилагательным и т.п.  </w:t>
            </w:r>
          </w:p>
          <w:p w:rsidR="00356F1D" w:rsidRPr="00356F1D" w:rsidRDefault="00356F1D" w:rsidP="00DF7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</w:p>
        </w:tc>
      </w:tr>
    </w:tbl>
    <w:p w:rsidR="00DE0EB5" w:rsidRPr="00356F1D" w:rsidRDefault="004400BE" w:rsidP="00DE0EB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56F1D">
        <w:rPr>
          <w:rFonts w:ascii="Times New Roman" w:eastAsia="Calibri" w:hAnsi="Times New Roman" w:cs="Times New Roman"/>
          <w:sz w:val="23"/>
          <w:szCs w:val="23"/>
        </w:rPr>
        <w:lastRenderedPageBreak/>
        <w:br w:type="textWrapping" w:clear="all"/>
      </w:r>
    </w:p>
    <w:p w:rsidR="00302A06" w:rsidRPr="00356F1D" w:rsidRDefault="00302A06" w:rsidP="00DE0EB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sectPr w:rsidR="00302A06" w:rsidRPr="00356F1D" w:rsidSect="00DE0E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0EB5"/>
    <w:rsid w:val="000028E8"/>
    <w:rsid w:val="00021475"/>
    <w:rsid w:val="00030BA4"/>
    <w:rsid w:val="00062B68"/>
    <w:rsid w:val="000C6419"/>
    <w:rsid w:val="001008C4"/>
    <w:rsid w:val="00115AFA"/>
    <w:rsid w:val="001364B5"/>
    <w:rsid w:val="001D05F1"/>
    <w:rsid w:val="001D70EE"/>
    <w:rsid w:val="001F6C93"/>
    <w:rsid w:val="00205F20"/>
    <w:rsid w:val="002131C4"/>
    <w:rsid w:val="002142FE"/>
    <w:rsid w:val="00246894"/>
    <w:rsid w:val="00302A06"/>
    <w:rsid w:val="003504E5"/>
    <w:rsid w:val="003531B5"/>
    <w:rsid w:val="00356F1D"/>
    <w:rsid w:val="00356F39"/>
    <w:rsid w:val="003861D6"/>
    <w:rsid w:val="003A399D"/>
    <w:rsid w:val="003C3C6A"/>
    <w:rsid w:val="003C5FCF"/>
    <w:rsid w:val="003C6AED"/>
    <w:rsid w:val="003D68F3"/>
    <w:rsid w:val="003E082B"/>
    <w:rsid w:val="003F3778"/>
    <w:rsid w:val="003F5A8F"/>
    <w:rsid w:val="003F6FDA"/>
    <w:rsid w:val="004400BE"/>
    <w:rsid w:val="0045571A"/>
    <w:rsid w:val="00455F84"/>
    <w:rsid w:val="004762A7"/>
    <w:rsid w:val="004D0B4F"/>
    <w:rsid w:val="004D0D7D"/>
    <w:rsid w:val="00514C69"/>
    <w:rsid w:val="00545A85"/>
    <w:rsid w:val="0055573A"/>
    <w:rsid w:val="00563559"/>
    <w:rsid w:val="00575612"/>
    <w:rsid w:val="00581B11"/>
    <w:rsid w:val="0058554D"/>
    <w:rsid w:val="005868CD"/>
    <w:rsid w:val="005A5D09"/>
    <w:rsid w:val="005B012F"/>
    <w:rsid w:val="005C4E22"/>
    <w:rsid w:val="005F2952"/>
    <w:rsid w:val="00604196"/>
    <w:rsid w:val="00661E3E"/>
    <w:rsid w:val="006742AA"/>
    <w:rsid w:val="006D0A09"/>
    <w:rsid w:val="006E5A76"/>
    <w:rsid w:val="00732324"/>
    <w:rsid w:val="00756E68"/>
    <w:rsid w:val="00766965"/>
    <w:rsid w:val="007717B1"/>
    <w:rsid w:val="007A1EE2"/>
    <w:rsid w:val="007C2E2C"/>
    <w:rsid w:val="007D2969"/>
    <w:rsid w:val="007F54F5"/>
    <w:rsid w:val="0080624B"/>
    <w:rsid w:val="00816EB1"/>
    <w:rsid w:val="00843434"/>
    <w:rsid w:val="00865681"/>
    <w:rsid w:val="008B1BE2"/>
    <w:rsid w:val="008F382E"/>
    <w:rsid w:val="009047FE"/>
    <w:rsid w:val="00932DF2"/>
    <w:rsid w:val="00995517"/>
    <w:rsid w:val="00A02AA0"/>
    <w:rsid w:val="00A402E1"/>
    <w:rsid w:val="00A702E6"/>
    <w:rsid w:val="00A9089D"/>
    <w:rsid w:val="00A9319C"/>
    <w:rsid w:val="00AF09AF"/>
    <w:rsid w:val="00AF1FD3"/>
    <w:rsid w:val="00B0507E"/>
    <w:rsid w:val="00B31374"/>
    <w:rsid w:val="00B40A9D"/>
    <w:rsid w:val="00B83293"/>
    <w:rsid w:val="00B85D85"/>
    <w:rsid w:val="00B86035"/>
    <w:rsid w:val="00BF4802"/>
    <w:rsid w:val="00C06BFA"/>
    <w:rsid w:val="00C11F52"/>
    <w:rsid w:val="00C220F4"/>
    <w:rsid w:val="00C24FF2"/>
    <w:rsid w:val="00C27952"/>
    <w:rsid w:val="00C31286"/>
    <w:rsid w:val="00C71AD0"/>
    <w:rsid w:val="00C73BC4"/>
    <w:rsid w:val="00CF6BE2"/>
    <w:rsid w:val="00D55BDE"/>
    <w:rsid w:val="00D75085"/>
    <w:rsid w:val="00D947CC"/>
    <w:rsid w:val="00DA4163"/>
    <w:rsid w:val="00DB74A5"/>
    <w:rsid w:val="00DE0EB5"/>
    <w:rsid w:val="00DF604A"/>
    <w:rsid w:val="00DF7A6C"/>
    <w:rsid w:val="00E03D42"/>
    <w:rsid w:val="00E14EF0"/>
    <w:rsid w:val="00EB01FA"/>
    <w:rsid w:val="00EC66F0"/>
    <w:rsid w:val="00F019D4"/>
    <w:rsid w:val="00F15DC2"/>
    <w:rsid w:val="00F2748F"/>
    <w:rsid w:val="00F412D5"/>
    <w:rsid w:val="00F61F24"/>
    <w:rsid w:val="00FB6821"/>
    <w:rsid w:val="00FB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62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02A06"/>
  </w:style>
  <w:style w:type="character" w:styleId="a5">
    <w:name w:val="Hyperlink"/>
    <w:basedOn w:val="a0"/>
    <w:uiPriority w:val="99"/>
    <w:semiHidden/>
    <w:unhideWhenUsed/>
    <w:rsid w:val="00302A06"/>
    <w:rPr>
      <w:color w:val="0000FF"/>
      <w:u w:val="single"/>
    </w:rPr>
  </w:style>
  <w:style w:type="paragraph" w:styleId="a6">
    <w:name w:val="No Spacing"/>
    <w:uiPriority w:val="1"/>
    <w:qFormat/>
    <w:rsid w:val="00766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2013-12-20T13:54:00Z</dcterms:created>
  <dcterms:modified xsi:type="dcterms:W3CDTF">2013-12-20T14:03:00Z</dcterms:modified>
</cp:coreProperties>
</file>