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F3" w:rsidRDefault="005D64F3" w:rsidP="001B3AA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D64F3">
        <w:rPr>
          <w:rFonts w:ascii="Times New Roman" w:hAnsi="Times New Roman" w:cs="Times New Roman"/>
          <w:b/>
          <w:sz w:val="28"/>
          <w:szCs w:val="28"/>
        </w:rPr>
        <w:t>Кружок детской журналистики «Золотое перышко»</w:t>
      </w:r>
    </w:p>
    <w:p w:rsidR="005D64F3" w:rsidRPr="005D64F3" w:rsidRDefault="005D64F3" w:rsidP="001B3AA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26142" w:rsidRPr="00351D79" w:rsidRDefault="00424EBC" w:rsidP="001B3AA8">
      <w:pPr>
        <w:contextualSpacing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t>Мы живем в обществе, которое характеризуется изменениями в сфере производства, экономических связей, в характере труда, где все более значимой становится информация.</w:t>
      </w:r>
    </w:p>
    <w:p w:rsidR="00424EBC" w:rsidRPr="00351D79" w:rsidRDefault="00424EBC" w:rsidP="001B3AA8">
      <w:pPr>
        <w:contextualSpacing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t xml:space="preserve">Информация – это сведения, помогающие общаться со всем миром, лучше ориентироваться в нем. </w:t>
      </w:r>
    </w:p>
    <w:p w:rsidR="00424EBC" w:rsidRPr="00351D79" w:rsidRDefault="00424EBC" w:rsidP="001B3AA8">
      <w:pPr>
        <w:contextualSpacing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t>Умение пользоваться информацией является важнейшей составляющей общего культурного развития личности. Информированный человек  всегда успешен, ориентирован на саморазвитие. Поэтому задача обучения основам журналистики является актуальной.</w:t>
      </w:r>
    </w:p>
    <w:p w:rsidR="00351D79" w:rsidRPr="00351D79" w:rsidRDefault="00424EBC" w:rsidP="00351D7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B35C2" w:rsidRPr="00351D79">
        <w:rPr>
          <w:rFonts w:ascii="Times New Roman" w:hAnsi="Times New Roman" w:cs="Times New Roman"/>
          <w:sz w:val="28"/>
          <w:szCs w:val="28"/>
        </w:rPr>
        <w:t xml:space="preserve">по основам детской журналистики «Золотое перышко» (разработанная на </w:t>
      </w:r>
      <w:proofErr w:type="gramStart"/>
      <w:r w:rsidR="007B35C2" w:rsidRPr="00351D79">
        <w:rPr>
          <w:rFonts w:ascii="Times New Roman" w:hAnsi="Times New Roman" w:cs="Times New Roman"/>
          <w:sz w:val="28"/>
          <w:szCs w:val="28"/>
        </w:rPr>
        <w:t>базе программы</w:t>
      </w:r>
      <w:proofErr w:type="gramEnd"/>
      <w:r w:rsidR="007B35C2" w:rsidRPr="00351D79">
        <w:rPr>
          <w:rFonts w:ascii="Times New Roman" w:hAnsi="Times New Roman" w:cs="Times New Roman"/>
          <w:sz w:val="28"/>
          <w:szCs w:val="28"/>
        </w:rPr>
        <w:t xml:space="preserve"> «Служу Отечеству пером» Т.В.Горчаковой, Л.Н.Будариной, Т.В. Коростелевой) создает условия для общения с людьми, свободного владения словом, языком, речью, способствует выработке аналитического склада ума, трудолюбия. Программа способствует успешному вхождению в социум, а значит, отвечает практическим интересам личности.</w:t>
      </w:r>
    </w:p>
    <w:p w:rsidR="00351D79" w:rsidRPr="00351D79" w:rsidRDefault="00351D79" w:rsidP="00351D7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t>Учебный курс рассчитан на 33 часа в 2 классах и  32 часа во 3 классах.</w:t>
      </w:r>
    </w:p>
    <w:p w:rsidR="00424EBC" w:rsidRPr="00351D79" w:rsidRDefault="002A45A0" w:rsidP="00351D7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6C48F7" w:rsidRPr="00351D79">
        <w:rPr>
          <w:rFonts w:ascii="Times New Roman" w:hAnsi="Times New Roman" w:cs="Times New Roman"/>
          <w:sz w:val="28"/>
          <w:szCs w:val="28"/>
        </w:rPr>
        <w:t xml:space="preserve">с ребятами проводятся </w:t>
      </w:r>
      <w:r w:rsidRPr="00351D79">
        <w:rPr>
          <w:rFonts w:ascii="Times New Roman" w:hAnsi="Times New Roman" w:cs="Times New Roman"/>
          <w:sz w:val="28"/>
          <w:szCs w:val="28"/>
        </w:rPr>
        <w:t>оди</w:t>
      </w:r>
      <w:r w:rsidR="006C48F7" w:rsidRPr="00351D79">
        <w:rPr>
          <w:rFonts w:ascii="Times New Roman" w:hAnsi="Times New Roman" w:cs="Times New Roman"/>
          <w:sz w:val="28"/>
          <w:szCs w:val="28"/>
        </w:rPr>
        <w:t xml:space="preserve">н раз  </w:t>
      </w:r>
      <w:r w:rsidRPr="00351D79">
        <w:rPr>
          <w:rFonts w:ascii="Times New Roman" w:hAnsi="Times New Roman" w:cs="Times New Roman"/>
          <w:sz w:val="28"/>
          <w:szCs w:val="28"/>
        </w:rPr>
        <w:t>неделю.</w:t>
      </w:r>
      <w:r w:rsidR="006C48F7" w:rsidRPr="00351D79">
        <w:rPr>
          <w:rFonts w:ascii="Times New Roman" w:hAnsi="Times New Roman" w:cs="Times New Roman"/>
          <w:sz w:val="28"/>
          <w:szCs w:val="28"/>
        </w:rPr>
        <w:t xml:space="preserve"> </w:t>
      </w:r>
      <w:r w:rsidRPr="00351D79">
        <w:rPr>
          <w:rFonts w:ascii="Times New Roman" w:hAnsi="Times New Roman" w:cs="Times New Roman"/>
          <w:sz w:val="28"/>
          <w:szCs w:val="28"/>
        </w:rPr>
        <w:t xml:space="preserve"> Форма обучения – </w:t>
      </w:r>
      <w:r w:rsidR="002F3A59" w:rsidRPr="00351D79">
        <w:rPr>
          <w:rFonts w:ascii="Times New Roman" w:hAnsi="Times New Roman" w:cs="Times New Roman"/>
          <w:sz w:val="28"/>
          <w:szCs w:val="28"/>
        </w:rPr>
        <w:t xml:space="preserve">  </w:t>
      </w:r>
      <w:r w:rsidR="006C48F7" w:rsidRPr="00351D79">
        <w:rPr>
          <w:rFonts w:ascii="Times New Roman" w:hAnsi="Times New Roman" w:cs="Times New Roman"/>
          <w:sz w:val="28"/>
          <w:szCs w:val="28"/>
        </w:rPr>
        <w:t xml:space="preserve">групповая: первая </w:t>
      </w:r>
      <w:r w:rsidR="00F72E2E" w:rsidRPr="00351D79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6C48F7" w:rsidRPr="00351D79">
        <w:rPr>
          <w:rFonts w:ascii="Times New Roman" w:hAnsi="Times New Roman" w:cs="Times New Roman"/>
          <w:sz w:val="28"/>
          <w:szCs w:val="28"/>
        </w:rPr>
        <w:t>– учащиеся 1-х классов (первый год обучения), вторая – 2-х классов (второй год). Для каждого возраста разработана программа, которая отвечает психологическим и физиологическим особенностям школьников.</w:t>
      </w:r>
    </w:p>
    <w:p w:rsidR="002A45A0" w:rsidRPr="00351D79" w:rsidRDefault="001B3AA8" w:rsidP="00EE5083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t xml:space="preserve">Передо мной стояла главная цель – </w:t>
      </w:r>
      <w:r w:rsidR="00495847" w:rsidRPr="00351D79">
        <w:rPr>
          <w:rFonts w:ascii="Times New Roman" w:hAnsi="Times New Roman" w:cs="Times New Roman"/>
          <w:sz w:val="28"/>
          <w:szCs w:val="28"/>
        </w:rPr>
        <w:t xml:space="preserve">воспитание патриотизма, </w:t>
      </w:r>
      <w:r w:rsidRPr="00351D79">
        <w:rPr>
          <w:rFonts w:ascii="Times New Roman" w:hAnsi="Times New Roman" w:cs="Times New Roman"/>
          <w:sz w:val="28"/>
          <w:szCs w:val="28"/>
        </w:rPr>
        <w:t>формирование нравственной системы ценностей и развитие творческого мышления у детей младшего школьного возраста.</w:t>
      </w:r>
    </w:p>
    <w:p w:rsidR="00EE5083" w:rsidRPr="00351D79" w:rsidRDefault="00EE5083" w:rsidP="00EE5083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t>Задачи</w:t>
      </w:r>
      <w:r w:rsidRPr="00351D7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A45A0" w:rsidRPr="00351D79" w:rsidRDefault="002A45A0" w:rsidP="00EE50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t>Развитие нравственных качеств</w:t>
      </w:r>
      <w:r w:rsidR="002504F5" w:rsidRPr="00351D79">
        <w:rPr>
          <w:rFonts w:ascii="Times New Roman" w:hAnsi="Times New Roman" w:cs="Times New Roman"/>
          <w:sz w:val="28"/>
          <w:szCs w:val="28"/>
        </w:rPr>
        <w:t xml:space="preserve"> (доброта, вежливость, </w:t>
      </w:r>
      <w:r w:rsidR="008462DB" w:rsidRPr="00351D79">
        <w:rPr>
          <w:rFonts w:ascii="Times New Roman" w:hAnsi="Times New Roman" w:cs="Times New Roman"/>
          <w:sz w:val="28"/>
          <w:szCs w:val="28"/>
        </w:rPr>
        <w:t>честность, смелость, ответственность)</w:t>
      </w:r>
      <w:r w:rsidRPr="00351D79">
        <w:rPr>
          <w:rFonts w:ascii="Times New Roman" w:hAnsi="Times New Roman" w:cs="Times New Roman"/>
          <w:sz w:val="28"/>
          <w:szCs w:val="28"/>
        </w:rPr>
        <w:t>.</w:t>
      </w:r>
    </w:p>
    <w:p w:rsidR="002A45A0" w:rsidRPr="00351D79" w:rsidRDefault="002A45A0" w:rsidP="00EE50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t>Развитие эмоционально-смыслового восприятия мира посредством слова, повышение речевой грамотности.</w:t>
      </w:r>
    </w:p>
    <w:p w:rsidR="002A45A0" w:rsidRPr="00351D79" w:rsidRDefault="002A45A0" w:rsidP="00EE50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t>Формирование интереса к журналистике.</w:t>
      </w:r>
    </w:p>
    <w:p w:rsidR="002A45A0" w:rsidRPr="00351D79" w:rsidRDefault="002A45A0" w:rsidP="00EE50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t>Изучение основ журналистского мастерства.</w:t>
      </w:r>
    </w:p>
    <w:p w:rsidR="002A45A0" w:rsidRPr="00351D79" w:rsidRDefault="002A45A0" w:rsidP="00EE50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t>Развитие наблюдательности, внимания, ответственности, воображения, коммуникабельности.</w:t>
      </w:r>
    </w:p>
    <w:p w:rsidR="002A45A0" w:rsidRPr="00351D79" w:rsidRDefault="002A45A0" w:rsidP="00EE50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t>Овладение навыками работы в команде, объединенной единой целью, развитие организаторских способностей.</w:t>
      </w:r>
    </w:p>
    <w:p w:rsidR="000518FF" w:rsidRPr="00351D79" w:rsidRDefault="000518FF" w:rsidP="00EE50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t>Организация школьных пресс-центров.</w:t>
      </w:r>
    </w:p>
    <w:p w:rsidR="000518FF" w:rsidRPr="00351D79" w:rsidRDefault="000518FF" w:rsidP="00EE508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2A45A0" w:rsidRPr="00351D79" w:rsidRDefault="000518FF" w:rsidP="00EE5083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51D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Формы реализации</w:t>
      </w:r>
    </w:p>
    <w:p w:rsidR="000518FF" w:rsidRPr="00351D79" w:rsidRDefault="000518FF" w:rsidP="00EE5083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518FF" w:rsidRPr="00351D79" w:rsidRDefault="001D18C8" w:rsidP="00EE5083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b/>
          <w:sz w:val="28"/>
          <w:szCs w:val="28"/>
        </w:rPr>
        <w:t>З</w:t>
      </w:r>
      <w:r w:rsidR="000518FF" w:rsidRPr="00351D79">
        <w:rPr>
          <w:rFonts w:ascii="Times New Roman" w:hAnsi="Times New Roman" w:cs="Times New Roman"/>
          <w:b/>
          <w:sz w:val="28"/>
          <w:szCs w:val="28"/>
        </w:rPr>
        <w:t>анятия  журналистских групп</w:t>
      </w:r>
      <w:r w:rsidR="00F5099E" w:rsidRPr="00351D79">
        <w:rPr>
          <w:rFonts w:ascii="Times New Roman" w:hAnsi="Times New Roman" w:cs="Times New Roman"/>
          <w:sz w:val="28"/>
          <w:szCs w:val="28"/>
        </w:rPr>
        <w:t>. Программой предусмотрено распределение детей по возрастным группам, в данном случае по классам.</w:t>
      </w:r>
      <w:r w:rsidR="00A562E1" w:rsidRPr="00351D79">
        <w:rPr>
          <w:rFonts w:ascii="Times New Roman" w:hAnsi="Times New Roman" w:cs="Times New Roman"/>
          <w:sz w:val="28"/>
          <w:szCs w:val="28"/>
        </w:rPr>
        <w:t xml:space="preserve"> Первая группа – учащиеся 1-х классов, первый год обучения (общеразвивающий, ознакомительный), и вторая – учащиеся 2-х классов, второй год обучения (социально-адаптационный). </w:t>
      </w:r>
    </w:p>
    <w:p w:rsidR="007C7E37" w:rsidRPr="00351D79" w:rsidRDefault="00375CFB" w:rsidP="007C7E37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t xml:space="preserve">1. </w:t>
      </w:r>
      <w:r w:rsidR="007C7E37" w:rsidRPr="00351D79">
        <w:rPr>
          <w:rFonts w:ascii="Times New Roman" w:hAnsi="Times New Roman" w:cs="Times New Roman"/>
          <w:i/>
          <w:sz w:val="28"/>
          <w:szCs w:val="28"/>
        </w:rPr>
        <w:t>Цель первого года обучения:</w:t>
      </w:r>
      <w:r w:rsidR="007C7E37" w:rsidRPr="00351D79">
        <w:rPr>
          <w:rFonts w:ascii="Times New Roman" w:hAnsi="Times New Roman" w:cs="Times New Roman"/>
          <w:sz w:val="28"/>
          <w:szCs w:val="28"/>
        </w:rPr>
        <w:t xml:space="preserve"> воспитание нравственных качеств и развитие познавательного интереса к русскому языку. </w:t>
      </w:r>
    </w:p>
    <w:p w:rsidR="00A65136" w:rsidRPr="00351D79" w:rsidRDefault="009A4031" w:rsidP="009A4031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lastRenderedPageBreak/>
        <w:t xml:space="preserve">У ребенка 6-7 лет сформированы элементарные правила культуры поведения в детском коллективе. Дети этого возраста любознательны, легко включаются в игру, объединяются в небольшие группы. Основной метод проведения занятий с первоклассниками – </w:t>
      </w:r>
      <w:r w:rsidRPr="00351D79">
        <w:rPr>
          <w:rFonts w:ascii="Times New Roman" w:hAnsi="Times New Roman" w:cs="Times New Roman"/>
          <w:i/>
          <w:sz w:val="28"/>
          <w:szCs w:val="28"/>
        </w:rPr>
        <w:t>практико-игровой,</w:t>
      </w:r>
      <w:r w:rsidRPr="00351D79">
        <w:rPr>
          <w:rFonts w:ascii="Times New Roman" w:hAnsi="Times New Roman" w:cs="Times New Roman"/>
          <w:sz w:val="28"/>
          <w:szCs w:val="28"/>
        </w:rPr>
        <w:t xml:space="preserve"> что помогает развивать  мышление, память, устную речь и умение</w:t>
      </w:r>
      <w:r w:rsidR="00F72E2E" w:rsidRPr="00351D79">
        <w:rPr>
          <w:rFonts w:ascii="Times New Roman" w:hAnsi="Times New Roman" w:cs="Times New Roman"/>
          <w:sz w:val="28"/>
          <w:szCs w:val="28"/>
        </w:rPr>
        <w:t xml:space="preserve"> работать в коллективе. Юные журналисты выполняют следующие задания</w:t>
      </w:r>
      <w:r w:rsidRPr="00351D79">
        <w:rPr>
          <w:rFonts w:ascii="Times New Roman" w:hAnsi="Times New Roman" w:cs="Times New Roman"/>
          <w:sz w:val="28"/>
          <w:szCs w:val="28"/>
        </w:rPr>
        <w:t>:</w:t>
      </w:r>
    </w:p>
    <w:p w:rsidR="003B2715" w:rsidRPr="00351D79" w:rsidRDefault="003B2715" w:rsidP="009A4031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t xml:space="preserve"> -  </w:t>
      </w:r>
      <w:r w:rsidRPr="00351D79">
        <w:rPr>
          <w:rFonts w:ascii="Times New Roman" w:hAnsi="Times New Roman" w:cs="Times New Roman"/>
          <w:b/>
          <w:i/>
          <w:sz w:val="28"/>
          <w:szCs w:val="28"/>
        </w:rPr>
        <w:t>развитие устной речи:</w:t>
      </w:r>
      <w:r w:rsidRPr="00351D79">
        <w:rPr>
          <w:rFonts w:ascii="Times New Roman" w:hAnsi="Times New Roman" w:cs="Times New Roman"/>
          <w:sz w:val="28"/>
          <w:szCs w:val="28"/>
        </w:rPr>
        <w:t xml:space="preserve"> рассказ о событиях недели, работа с текстом (пословицы, высказывания, статьи в газетах</w:t>
      </w:r>
      <w:r w:rsidR="00DE2C80" w:rsidRPr="00351D79">
        <w:rPr>
          <w:rFonts w:ascii="Times New Roman" w:hAnsi="Times New Roman" w:cs="Times New Roman"/>
          <w:sz w:val="28"/>
          <w:szCs w:val="28"/>
        </w:rPr>
        <w:t xml:space="preserve"> и журналах</w:t>
      </w:r>
      <w:r w:rsidRPr="00351D79">
        <w:rPr>
          <w:rFonts w:ascii="Times New Roman" w:hAnsi="Times New Roman" w:cs="Times New Roman"/>
          <w:sz w:val="28"/>
          <w:szCs w:val="28"/>
        </w:rPr>
        <w:t xml:space="preserve">), произношение скороговорок, обсуждение </w:t>
      </w:r>
      <w:r w:rsidR="00DE2C80" w:rsidRPr="00351D79">
        <w:rPr>
          <w:rFonts w:ascii="Times New Roman" w:hAnsi="Times New Roman" w:cs="Times New Roman"/>
          <w:sz w:val="28"/>
          <w:szCs w:val="28"/>
        </w:rPr>
        <w:t xml:space="preserve">событий и </w:t>
      </w:r>
      <w:r w:rsidR="002B170B" w:rsidRPr="00351D79">
        <w:rPr>
          <w:rFonts w:ascii="Times New Roman" w:hAnsi="Times New Roman" w:cs="Times New Roman"/>
          <w:sz w:val="28"/>
          <w:szCs w:val="28"/>
        </w:rPr>
        <w:t>новостей</w:t>
      </w:r>
      <w:r w:rsidR="00FD1242" w:rsidRPr="00351D79">
        <w:rPr>
          <w:rFonts w:ascii="Times New Roman" w:hAnsi="Times New Roman" w:cs="Times New Roman"/>
          <w:sz w:val="28"/>
          <w:szCs w:val="28"/>
        </w:rPr>
        <w:t xml:space="preserve">, беседы </w:t>
      </w:r>
      <w:r w:rsidR="00DE2C80" w:rsidRPr="00351D79">
        <w:rPr>
          <w:rFonts w:ascii="Times New Roman" w:hAnsi="Times New Roman" w:cs="Times New Roman"/>
          <w:sz w:val="28"/>
          <w:szCs w:val="28"/>
        </w:rPr>
        <w:t xml:space="preserve">о </w:t>
      </w:r>
      <w:r w:rsidR="00FD1242" w:rsidRPr="00351D79">
        <w:rPr>
          <w:rFonts w:ascii="Times New Roman" w:hAnsi="Times New Roman" w:cs="Times New Roman"/>
          <w:sz w:val="28"/>
          <w:szCs w:val="28"/>
        </w:rPr>
        <w:t>доброте, красоте, честности</w:t>
      </w:r>
      <w:r w:rsidR="002B170B" w:rsidRPr="00351D79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A562E1" w:rsidRPr="00351D79" w:rsidRDefault="00A65136" w:rsidP="003B2715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t xml:space="preserve"> - </w:t>
      </w:r>
      <w:r w:rsidR="007C7E37" w:rsidRPr="00351D79">
        <w:rPr>
          <w:rFonts w:ascii="Times New Roman" w:hAnsi="Times New Roman" w:cs="Times New Roman"/>
          <w:sz w:val="28"/>
          <w:szCs w:val="28"/>
        </w:rPr>
        <w:t xml:space="preserve"> </w:t>
      </w:r>
      <w:r w:rsidR="00F72E2E" w:rsidRPr="00351D79">
        <w:rPr>
          <w:rFonts w:ascii="Times New Roman" w:hAnsi="Times New Roman" w:cs="Times New Roman"/>
          <w:b/>
          <w:i/>
          <w:sz w:val="28"/>
          <w:szCs w:val="28"/>
        </w:rPr>
        <w:t>развитие творческого мышления, воображения, памяти с помощью игр</w:t>
      </w:r>
      <w:r w:rsidRPr="00351D7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51D79">
        <w:rPr>
          <w:rFonts w:ascii="Times New Roman" w:hAnsi="Times New Roman" w:cs="Times New Roman"/>
          <w:sz w:val="28"/>
          <w:szCs w:val="28"/>
        </w:rPr>
        <w:t xml:space="preserve"> </w:t>
      </w:r>
      <w:r w:rsidRPr="00351D79">
        <w:rPr>
          <w:rFonts w:ascii="Times New Roman" w:hAnsi="Times New Roman" w:cs="Times New Roman"/>
          <w:i/>
          <w:sz w:val="28"/>
          <w:szCs w:val="28"/>
        </w:rPr>
        <w:t>«Кто больше?»</w:t>
      </w:r>
      <w:r w:rsidRPr="00351D79">
        <w:rPr>
          <w:rFonts w:ascii="Times New Roman" w:hAnsi="Times New Roman" w:cs="Times New Roman"/>
          <w:sz w:val="28"/>
          <w:szCs w:val="28"/>
        </w:rPr>
        <w:t xml:space="preserve"> (назвать слова-признаки к данному слову-предмету), </w:t>
      </w:r>
      <w:r w:rsidRPr="00351D79">
        <w:rPr>
          <w:rFonts w:ascii="Times New Roman" w:hAnsi="Times New Roman" w:cs="Times New Roman"/>
          <w:i/>
          <w:sz w:val="28"/>
          <w:szCs w:val="28"/>
        </w:rPr>
        <w:t xml:space="preserve">«Сломанное радио» </w:t>
      </w:r>
      <w:r w:rsidRPr="00351D79">
        <w:rPr>
          <w:rFonts w:ascii="Times New Roman" w:hAnsi="Times New Roman" w:cs="Times New Roman"/>
          <w:sz w:val="28"/>
          <w:szCs w:val="28"/>
        </w:rPr>
        <w:t xml:space="preserve">(по принципу глухой телефон), </w:t>
      </w:r>
      <w:r w:rsidRPr="00351D79">
        <w:rPr>
          <w:rFonts w:ascii="Times New Roman" w:hAnsi="Times New Roman" w:cs="Times New Roman"/>
          <w:i/>
          <w:sz w:val="28"/>
          <w:szCs w:val="28"/>
        </w:rPr>
        <w:t xml:space="preserve">«Срочно в номер!» </w:t>
      </w:r>
      <w:r w:rsidRPr="00351D79">
        <w:rPr>
          <w:rFonts w:ascii="Times New Roman" w:hAnsi="Times New Roman" w:cs="Times New Roman"/>
          <w:sz w:val="28"/>
          <w:szCs w:val="28"/>
        </w:rPr>
        <w:t>(придумать новость с данным словом)</w:t>
      </w:r>
      <w:r w:rsidR="003B2715" w:rsidRPr="00351D79">
        <w:rPr>
          <w:rFonts w:ascii="Times New Roman" w:hAnsi="Times New Roman" w:cs="Times New Roman"/>
          <w:sz w:val="28"/>
          <w:szCs w:val="28"/>
        </w:rPr>
        <w:t xml:space="preserve"> и др.</w:t>
      </w:r>
      <w:r w:rsidR="007C7E37" w:rsidRPr="00351D79">
        <w:rPr>
          <w:rFonts w:ascii="Times New Roman" w:hAnsi="Times New Roman" w:cs="Times New Roman"/>
          <w:sz w:val="28"/>
          <w:szCs w:val="28"/>
        </w:rPr>
        <w:t xml:space="preserve"> А также решение кроссвордов, разгадывание загадок.</w:t>
      </w:r>
    </w:p>
    <w:p w:rsidR="007C7E37" w:rsidRPr="00351D79" w:rsidRDefault="007C7E37" w:rsidP="003B2715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t xml:space="preserve"> -     </w:t>
      </w:r>
      <w:r w:rsidRPr="00351D79">
        <w:rPr>
          <w:rFonts w:ascii="Times New Roman" w:hAnsi="Times New Roman" w:cs="Times New Roman"/>
          <w:b/>
          <w:i/>
          <w:sz w:val="28"/>
          <w:szCs w:val="28"/>
        </w:rPr>
        <w:t>развитие сенсорных способностей</w:t>
      </w:r>
      <w:r w:rsidRPr="00351D79">
        <w:rPr>
          <w:rFonts w:ascii="Times New Roman" w:hAnsi="Times New Roman" w:cs="Times New Roman"/>
          <w:sz w:val="28"/>
          <w:szCs w:val="28"/>
        </w:rPr>
        <w:t xml:space="preserve"> – рисование, раскрашивание картин.</w:t>
      </w:r>
    </w:p>
    <w:p w:rsidR="007C7E37" w:rsidRPr="00351D79" w:rsidRDefault="00375CFB" w:rsidP="007C7E37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t xml:space="preserve">2. </w:t>
      </w:r>
      <w:r w:rsidR="007C7E37" w:rsidRPr="00351D79">
        <w:rPr>
          <w:rFonts w:ascii="Times New Roman" w:hAnsi="Times New Roman" w:cs="Times New Roman"/>
          <w:i/>
          <w:sz w:val="28"/>
          <w:szCs w:val="28"/>
        </w:rPr>
        <w:t xml:space="preserve">Цель второго года обучения: </w:t>
      </w:r>
      <w:r w:rsidR="007C7E37" w:rsidRPr="00351D79">
        <w:rPr>
          <w:rFonts w:ascii="Times New Roman" w:hAnsi="Times New Roman" w:cs="Times New Roman"/>
          <w:sz w:val="28"/>
          <w:szCs w:val="28"/>
        </w:rPr>
        <w:t>развитие личностных и ценностно-смысловых компетенций через журналистское творчество.</w:t>
      </w:r>
    </w:p>
    <w:p w:rsidR="002B170B" w:rsidRPr="00351D79" w:rsidRDefault="008462DB" w:rsidP="003B2715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t xml:space="preserve">Учащиеся вторых классов, при чтении текста не умеет выделять главные по смыслу слова, затрудняются оценить ответы товарищей, высказать свое мнение, не могут дать полную оценку услышанному, увиденному или прочитанному. </w:t>
      </w:r>
    </w:p>
    <w:p w:rsidR="007C7E37" w:rsidRPr="00351D79" w:rsidRDefault="00375CFB" w:rsidP="003B2715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t xml:space="preserve">На занятиях большое внимание уделено работе с текстами, словами: </w:t>
      </w:r>
    </w:p>
    <w:p w:rsidR="007C7E37" w:rsidRPr="00351D79" w:rsidRDefault="007C7E37" w:rsidP="003B2715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t xml:space="preserve"> -</w:t>
      </w:r>
      <w:r w:rsidR="00FD1242" w:rsidRPr="00351D79">
        <w:rPr>
          <w:rFonts w:ascii="Times New Roman" w:hAnsi="Times New Roman" w:cs="Times New Roman"/>
          <w:sz w:val="28"/>
          <w:szCs w:val="28"/>
        </w:rPr>
        <w:t xml:space="preserve"> </w:t>
      </w:r>
      <w:r w:rsidR="00375CFB" w:rsidRPr="00351D79">
        <w:rPr>
          <w:rFonts w:ascii="Times New Roman" w:hAnsi="Times New Roman" w:cs="Times New Roman"/>
          <w:b/>
          <w:i/>
          <w:sz w:val="28"/>
          <w:szCs w:val="28"/>
        </w:rPr>
        <w:t>различие и применение вы</w:t>
      </w:r>
      <w:r w:rsidRPr="00351D79">
        <w:rPr>
          <w:rFonts w:ascii="Times New Roman" w:hAnsi="Times New Roman" w:cs="Times New Roman"/>
          <w:b/>
          <w:i/>
          <w:sz w:val="28"/>
          <w:szCs w:val="28"/>
        </w:rPr>
        <w:t>разительных средств:</w:t>
      </w:r>
      <w:r w:rsidRPr="00351D79">
        <w:rPr>
          <w:rFonts w:ascii="Times New Roman" w:hAnsi="Times New Roman" w:cs="Times New Roman"/>
          <w:sz w:val="28"/>
          <w:szCs w:val="28"/>
        </w:rPr>
        <w:t xml:space="preserve"> эпитеты, сравнения. Например: подобрать эпитеты к слову «друг»</w:t>
      </w:r>
      <w:r w:rsidR="004E57BB" w:rsidRPr="00351D79">
        <w:rPr>
          <w:rFonts w:ascii="Times New Roman" w:hAnsi="Times New Roman" w:cs="Times New Roman"/>
          <w:sz w:val="28"/>
          <w:szCs w:val="28"/>
        </w:rPr>
        <w:t xml:space="preserve">, вставить в </w:t>
      </w:r>
      <w:r w:rsidR="00DE2C80" w:rsidRPr="00351D79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DE2C80" w:rsidRPr="00351D79">
        <w:rPr>
          <w:rFonts w:ascii="Times New Roman" w:hAnsi="Times New Roman" w:cs="Times New Roman"/>
          <w:sz w:val="28"/>
          <w:szCs w:val="28"/>
        </w:rPr>
        <w:t>кст</w:t>
      </w:r>
      <w:r w:rsidR="00773AFB" w:rsidRPr="00351D79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="00773AFB" w:rsidRPr="00351D79">
        <w:rPr>
          <w:rFonts w:ascii="Times New Roman" w:hAnsi="Times New Roman" w:cs="Times New Roman"/>
          <w:sz w:val="28"/>
          <w:szCs w:val="28"/>
        </w:rPr>
        <w:t xml:space="preserve">опущенные эпитеты, </w:t>
      </w:r>
      <w:r w:rsidR="00FD1242" w:rsidRPr="00351D79">
        <w:rPr>
          <w:rFonts w:ascii="Times New Roman" w:hAnsi="Times New Roman" w:cs="Times New Roman"/>
          <w:sz w:val="28"/>
          <w:szCs w:val="28"/>
        </w:rPr>
        <w:t>придумать сравнения, найти в тексте примеры сравнения и др.</w:t>
      </w:r>
      <w:r w:rsidR="00375CFB" w:rsidRPr="00351D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7E37" w:rsidRPr="00351D79" w:rsidRDefault="007C7E37" w:rsidP="003B2715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t xml:space="preserve"> </w:t>
      </w:r>
      <w:r w:rsidR="00FD1242" w:rsidRPr="00351D79">
        <w:rPr>
          <w:rFonts w:ascii="Times New Roman" w:hAnsi="Times New Roman" w:cs="Times New Roman"/>
          <w:sz w:val="28"/>
          <w:szCs w:val="28"/>
        </w:rPr>
        <w:t>-</w:t>
      </w:r>
      <w:r w:rsidR="00DE2C80" w:rsidRPr="00351D79">
        <w:rPr>
          <w:rFonts w:ascii="Times New Roman" w:hAnsi="Times New Roman" w:cs="Times New Roman"/>
          <w:sz w:val="28"/>
          <w:szCs w:val="28"/>
        </w:rPr>
        <w:t xml:space="preserve"> </w:t>
      </w:r>
      <w:r w:rsidR="00375CFB" w:rsidRPr="00351D79">
        <w:rPr>
          <w:rFonts w:ascii="Times New Roman" w:hAnsi="Times New Roman" w:cs="Times New Roman"/>
          <w:b/>
          <w:i/>
          <w:sz w:val="28"/>
          <w:szCs w:val="28"/>
        </w:rPr>
        <w:t>обогащение словарного запаса</w:t>
      </w:r>
      <w:r w:rsidR="00FD1242" w:rsidRPr="00351D7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FD1242" w:rsidRPr="00351D79">
        <w:rPr>
          <w:rFonts w:ascii="Times New Roman" w:hAnsi="Times New Roman" w:cs="Times New Roman"/>
          <w:sz w:val="28"/>
          <w:szCs w:val="28"/>
        </w:rPr>
        <w:t>работа с толковым словарем, поговорками, высказываниями</w:t>
      </w:r>
      <w:r w:rsidR="00375CFB" w:rsidRPr="00351D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5CFB" w:rsidRPr="00351D79" w:rsidRDefault="004E57BB" w:rsidP="004E57BB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t xml:space="preserve"> - </w:t>
      </w:r>
      <w:r w:rsidRPr="00351D79">
        <w:rPr>
          <w:rFonts w:ascii="Times New Roman" w:hAnsi="Times New Roman" w:cs="Times New Roman"/>
          <w:b/>
          <w:i/>
          <w:sz w:val="28"/>
          <w:szCs w:val="28"/>
        </w:rPr>
        <w:t>развитие устной речи и культуры речи:</w:t>
      </w:r>
      <w:r w:rsidRPr="00351D79">
        <w:rPr>
          <w:rFonts w:ascii="Times New Roman" w:hAnsi="Times New Roman" w:cs="Times New Roman"/>
          <w:sz w:val="28"/>
          <w:szCs w:val="28"/>
        </w:rPr>
        <w:t xml:space="preserve"> беседы по текстам, определение главной мысли произведения, «Открытая студия» (обсуждение проблемы по принципу известной телевизионной программы) дети учатся высказывать свое мнение, приводить аргументы, слушать других, дополнять ответы товарищей.</w:t>
      </w:r>
    </w:p>
    <w:p w:rsidR="00631DB3" w:rsidRPr="00351D79" w:rsidRDefault="00EC2F88" w:rsidP="00631DB3">
      <w:pPr>
        <w:pStyle w:val="a3"/>
        <w:ind w:left="-786" w:firstLine="360"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b/>
          <w:sz w:val="28"/>
          <w:szCs w:val="28"/>
        </w:rPr>
        <w:t>В</w:t>
      </w:r>
      <w:r w:rsidR="000518FF" w:rsidRPr="00351D79">
        <w:rPr>
          <w:rFonts w:ascii="Times New Roman" w:hAnsi="Times New Roman" w:cs="Times New Roman"/>
          <w:b/>
          <w:sz w:val="28"/>
          <w:szCs w:val="28"/>
        </w:rPr>
        <w:t xml:space="preserve">ыпуск </w:t>
      </w:r>
      <w:r w:rsidR="002F3A59" w:rsidRPr="00351D79">
        <w:rPr>
          <w:rFonts w:ascii="Times New Roman" w:hAnsi="Times New Roman" w:cs="Times New Roman"/>
          <w:b/>
          <w:sz w:val="28"/>
          <w:szCs w:val="28"/>
        </w:rPr>
        <w:t>стенных</w:t>
      </w:r>
      <w:r w:rsidR="000518FF" w:rsidRPr="00351D79">
        <w:rPr>
          <w:rFonts w:ascii="Times New Roman" w:hAnsi="Times New Roman" w:cs="Times New Roman"/>
          <w:b/>
          <w:sz w:val="28"/>
          <w:szCs w:val="28"/>
        </w:rPr>
        <w:t xml:space="preserve"> газет</w:t>
      </w:r>
      <w:r w:rsidRPr="00351D79">
        <w:rPr>
          <w:rFonts w:ascii="Times New Roman" w:hAnsi="Times New Roman" w:cs="Times New Roman"/>
          <w:b/>
          <w:sz w:val="28"/>
          <w:szCs w:val="28"/>
        </w:rPr>
        <w:t>.</w:t>
      </w:r>
      <w:r w:rsidRPr="00351D79">
        <w:rPr>
          <w:rFonts w:ascii="Times New Roman" w:hAnsi="Times New Roman" w:cs="Times New Roman"/>
          <w:sz w:val="28"/>
          <w:szCs w:val="28"/>
        </w:rPr>
        <w:t xml:space="preserve"> К каждому празднику, значимой дате</w:t>
      </w:r>
      <w:r w:rsidR="001D18C8" w:rsidRPr="00351D79">
        <w:rPr>
          <w:rFonts w:ascii="Times New Roman" w:hAnsi="Times New Roman" w:cs="Times New Roman"/>
          <w:sz w:val="28"/>
          <w:szCs w:val="28"/>
        </w:rPr>
        <w:t xml:space="preserve"> ребята готовят</w:t>
      </w:r>
      <w:r w:rsidRPr="00351D79">
        <w:rPr>
          <w:rFonts w:ascii="Times New Roman" w:hAnsi="Times New Roman" w:cs="Times New Roman"/>
          <w:sz w:val="28"/>
          <w:szCs w:val="28"/>
        </w:rPr>
        <w:t xml:space="preserve"> тематические стенные газеты.</w:t>
      </w:r>
      <w:r w:rsidR="001D18C8" w:rsidRPr="00351D79">
        <w:rPr>
          <w:rFonts w:ascii="Times New Roman" w:hAnsi="Times New Roman" w:cs="Times New Roman"/>
          <w:sz w:val="28"/>
          <w:szCs w:val="28"/>
        </w:rPr>
        <w:t xml:space="preserve"> В ходе работы перед ними стоят</w:t>
      </w:r>
      <w:r w:rsidRPr="00351D79">
        <w:rPr>
          <w:rFonts w:ascii="Times New Roman" w:hAnsi="Times New Roman" w:cs="Times New Roman"/>
          <w:sz w:val="28"/>
          <w:szCs w:val="28"/>
        </w:rPr>
        <w:t xml:space="preserve"> следующие задачи: </w:t>
      </w:r>
      <w:r w:rsidR="00F5099E" w:rsidRPr="00351D79">
        <w:rPr>
          <w:rFonts w:ascii="Times New Roman" w:hAnsi="Times New Roman" w:cs="Times New Roman"/>
          <w:sz w:val="28"/>
          <w:szCs w:val="28"/>
        </w:rPr>
        <w:t xml:space="preserve">определить общую тему газеты, </w:t>
      </w:r>
      <w:r w:rsidRPr="00351D79">
        <w:rPr>
          <w:rFonts w:ascii="Times New Roman" w:hAnsi="Times New Roman" w:cs="Times New Roman"/>
          <w:sz w:val="28"/>
          <w:szCs w:val="28"/>
        </w:rPr>
        <w:t>распределить обязанности</w:t>
      </w:r>
      <w:r w:rsidR="00F5099E" w:rsidRPr="00351D79">
        <w:rPr>
          <w:rFonts w:ascii="Times New Roman" w:hAnsi="Times New Roman" w:cs="Times New Roman"/>
          <w:sz w:val="28"/>
          <w:szCs w:val="28"/>
        </w:rPr>
        <w:t xml:space="preserve"> внутри группы</w:t>
      </w:r>
      <w:r w:rsidRPr="00351D79">
        <w:rPr>
          <w:rFonts w:ascii="Times New Roman" w:hAnsi="Times New Roman" w:cs="Times New Roman"/>
          <w:sz w:val="28"/>
          <w:szCs w:val="28"/>
        </w:rPr>
        <w:t>, найти необходимую информацию</w:t>
      </w:r>
      <w:r w:rsidR="00F5099E" w:rsidRPr="00351D79">
        <w:rPr>
          <w:rFonts w:ascii="Times New Roman" w:hAnsi="Times New Roman" w:cs="Times New Roman"/>
          <w:sz w:val="28"/>
          <w:szCs w:val="28"/>
        </w:rPr>
        <w:t xml:space="preserve">, </w:t>
      </w:r>
      <w:r w:rsidR="00077A16" w:rsidRPr="00351D79">
        <w:rPr>
          <w:rFonts w:ascii="Times New Roman" w:hAnsi="Times New Roman" w:cs="Times New Roman"/>
          <w:sz w:val="28"/>
          <w:szCs w:val="28"/>
        </w:rPr>
        <w:t>красиво оформить газету и правильно расположить материал</w:t>
      </w:r>
      <w:r w:rsidR="002504F5" w:rsidRPr="00351D79">
        <w:rPr>
          <w:rFonts w:ascii="Times New Roman" w:hAnsi="Times New Roman" w:cs="Times New Roman"/>
          <w:sz w:val="28"/>
          <w:szCs w:val="28"/>
        </w:rPr>
        <w:t xml:space="preserve"> на ней.</w:t>
      </w:r>
      <w:r w:rsidR="00077A16" w:rsidRPr="00351D79">
        <w:rPr>
          <w:rFonts w:ascii="Times New Roman" w:hAnsi="Times New Roman" w:cs="Times New Roman"/>
          <w:sz w:val="28"/>
          <w:szCs w:val="28"/>
        </w:rPr>
        <w:t xml:space="preserve"> Дети в ходе коллективного выпуска газеты формируют и развивают навыки сотрудничества </w:t>
      </w:r>
      <w:r w:rsidR="00F72E2E" w:rsidRPr="00351D79">
        <w:rPr>
          <w:rFonts w:ascii="Times New Roman" w:hAnsi="Times New Roman" w:cs="Times New Roman"/>
          <w:sz w:val="28"/>
          <w:szCs w:val="28"/>
        </w:rPr>
        <w:t>с</w:t>
      </w:r>
      <w:r w:rsidR="005A398E" w:rsidRPr="00351D79">
        <w:rPr>
          <w:rFonts w:ascii="Times New Roman" w:hAnsi="Times New Roman" w:cs="Times New Roman"/>
          <w:sz w:val="28"/>
          <w:szCs w:val="28"/>
        </w:rPr>
        <w:t xml:space="preserve"> взрослыми и </w:t>
      </w:r>
      <w:r w:rsidR="00077A16" w:rsidRPr="00351D79">
        <w:rPr>
          <w:rFonts w:ascii="Times New Roman" w:hAnsi="Times New Roman" w:cs="Times New Roman"/>
          <w:sz w:val="28"/>
          <w:szCs w:val="28"/>
        </w:rPr>
        <w:t xml:space="preserve">сверстниками, </w:t>
      </w:r>
      <w:r w:rsidR="005A398E" w:rsidRPr="00351D79">
        <w:rPr>
          <w:rFonts w:ascii="Times New Roman" w:hAnsi="Times New Roman" w:cs="Times New Roman"/>
          <w:sz w:val="28"/>
          <w:szCs w:val="28"/>
        </w:rPr>
        <w:t>умения не</w:t>
      </w:r>
      <w:r w:rsidR="00077A16" w:rsidRPr="00351D79">
        <w:rPr>
          <w:rFonts w:ascii="Times New Roman" w:hAnsi="Times New Roman" w:cs="Times New Roman"/>
          <w:sz w:val="28"/>
          <w:szCs w:val="28"/>
        </w:rPr>
        <w:t xml:space="preserve"> создавать конфликтов и находить выходы из спорных ситуаций, что соот</w:t>
      </w:r>
      <w:r w:rsidR="005A398E" w:rsidRPr="00351D79">
        <w:rPr>
          <w:rFonts w:ascii="Times New Roman" w:hAnsi="Times New Roman" w:cs="Times New Roman"/>
          <w:sz w:val="28"/>
          <w:szCs w:val="28"/>
        </w:rPr>
        <w:t xml:space="preserve">ветствует требованиям Стандарта. </w:t>
      </w:r>
    </w:p>
    <w:p w:rsidR="000518FF" w:rsidRPr="00351D79" w:rsidRDefault="00595F38" w:rsidP="00631DB3">
      <w:pPr>
        <w:pStyle w:val="a3"/>
        <w:ind w:left="-786" w:firstLine="360"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t>Младшая группа</w:t>
      </w:r>
      <w:r w:rsidR="00631DB3" w:rsidRPr="00351D79">
        <w:rPr>
          <w:rFonts w:ascii="Times New Roman" w:hAnsi="Times New Roman" w:cs="Times New Roman"/>
          <w:sz w:val="28"/>
          <w:szCs w:val="28"/>
        </w:rPr>
        <w:t xml:space="preserve"> в основном </w:t>
      </w:r>
      <w:r w:rsidRPr="00351D79">
        <w:rPr>
          <w:rFonts w:ascii="Times New Roman" w:hAnsi="Times New Roman" w:cs="Times New Roman"/>
          <w:sz w:val="28"/>
          <w:szCs w:val="28"/>
        </w:rPr>
        <w:t>использовала в оформлении газет свои рисунки на заданную тему и только в конце учебного года, ребята пробовали добавлять тексты.</w:t>
      </w:r>
      <w:r w:rsidR="0064562B" w:rsidRPr="00351D79">
        <w:rPr>
          <w:rFonts w:ascii="Times New Roman" w:hAnsi="Times New Roman" w:cs="Times New Roman"/>
          <w:sz w:val="28"/>
          <w:szCs w:val="28"/>
        </w:rPr>
        <w:t xml:space="preserve"> Во </w:t>
      </w:r>
      <w:r w:rsidR="00EE5083" w:rsidRPr="00351D79">
        <w:rPr>
          <w:rFonts w:ascii="Times New Roman" w:hAnsi="Times New Roman" w:cs="Times New Roman"/>
          <w:sz w:val="28"/>
          <w:szCs w:val="28"/>
        </w:rPr>
        <w:t>второй половине года, между детьми были распределены должности: главный р</w:t>
      </w:r>
      <w:r w:rsidR="005A398E" w:rsidRPr="00351D79">
        <w:rPr>
          <w:rFonts w:ascii="Times New Roman" w:hAnsi="Times New Roman" w:cs="Times New Roman"/>
          <w:sz w:val="28"/>
          <w:szCs w:val="28"/>
        </w:rPr>
        <w:t>едактор, оформители, журналисты. Это направленно на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504F5" w:rsidRPr="00351D79" w:rsidRDefault="002504F5" w:rsidP="002504F5">
      <w:pPr>
        <w:pStyle w:val="a3"/>
        <w:ind w:left="-786" w:firstLine="360"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lastRenderedPageBreak/>
        <w:t xml:space="preserve">Второклассники </w:t>
      </w:r>
      <w:r w:rsidR="006518E1" w:rsidRPr="00351D79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Pr="00351D79">
        <w:rPr>
          <w:rFonts w:ascii="Times New Roman" w:hAnsi="Times New Roman" w:cs="Times New Roman"/>
          <w:sz w:val="28"/>
          <w:szCs w:val="28"/>
        </w:rPr>
        <w:t>самостоятельно</w:t>
      </w:r>
      <w:r w:rsidR="006518E1" w:rsidRPr="00351D79">
        <w:rPr>
          <w:rFonts w:ascii="Times New Roman" w:hAnsi="Times New Roman" w:cs="Times New Roman"/>
          <w:sz w:val="28"/>
          <w:szCs w:val="28"/>
        </w:rPr>
        <w:t xml:space="preserve"> работают над выпуском газет</w:t>
      </w:r>
      <w:r w:rsidR="00225150" w:rsidRPr="00351D79">
        <w:rPr>
          <w:rFonts w:ascii="Times New Roman" w:hAnsi="Times New Roman" w:cs="Times New Roman"/>
          <w:sz w:val="28"/>
          <w:szCs w:val="28"/>
        </w:rPr>
        <w:t xml:space="preserve">. </w:t>
      </w:r>
      <w:r w:rsidR="00DE2C80" w:rsidRPr="00351D79">
        <w:rPr>
          <w:rFonts w:ascii="Times New Roman" w:hAnsi="Times New Roman" w:cs="Times New Roman"/>
          <w:sz w:val="28"/>
          <w:szCs w:val="28"/>
        </w:rPr>
        <w:t>Дома ищут необходимый материал, пишут заготовки будущих статей, берут интервью, подбирают иллюстрации, фотографии.</w:t>
      </w:r>
    </w:p>
    <w:p w:rsidR="00EE5083" w:rsidRPr="00351D79" w:rsidRDefault="002504F5" w:rsidP="002504F5">
      <w:pPr>
        <w:pStyle w:val="a3"/>
        <w:ind w:left="-786" w:firstLine="360"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b/>
          <w:sz w:val="28"/>
          <w:szCs w:val="28"/>
        </w:rPr>
        <w:t>Э</w:t>
      </w:r>
      <w:r w:rsidR="002F3A59" w:rsidRPr="00351D79">
        <w:rPr>
          <w:rFonts w:ascii="Times New Roman" w:hAnsi="Times New Roman" w:cs="Times New Roman"/>
          <w:b/>
          <w:sz w:val="28"/>
          <w:szCs w:val="28"/>
        </w:rPr>
        <w:t>кскурсии</w:t>
      </w:r>
      <w:r w:rsidRPr="00351D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51D79">
        <w:rPr>
          <w:rFonts w:ascii="Times New Roman" w:hAnsi="Times New Roman" w:cs="Times New Roman"/>
          <w:sz w:val="28"/>
          <w:szCs w:val="28"/>
        </w:rPr>
        <w:t>Программой предусмотрено посещение редакций местных газет, журналов и телестудий. Это позволит ребятам ближе познакомиться с профессией журналиста, своими глазами увидеть</w:t>
      </w:r>
      <w:r w:rsidR="006518E1" w:rsidRPr="00351D79">
        <w:rPr>
          <w:rFonts w:ascii="Times New Roman" w:hAnsi="Times New Roman" w:cs="Times New Roman"/>
          <w:sz w:val="28"/>
          <w:szCs w:val="28"/>
        </w:rPr>
        <w:t>,</w:t>
      </w:r>
      <w:r w:rsidRPr="00351D79">
        <w:rPr>
          <w:rFonts w:ascii="Times New Roman" w:hAnsi="Times New Roman" w:cs="Times New Roman"/>
          <w:sz w:val="28"/>
          <w:szCs w:val="28"/>
        </w:rPr>
        <w:t xml:space="preserve"> как происходит процесс создания печатного издания или телевизионного сюжета. </w:t>
      </w:r>
      <w:r w:rsidR="006518E1" w:rsidRPr="00351D79">
        <w:rPr>
          <w:rFonts w:ascii="Times New Roman" w:hAnsi="Times New Roman" w:cs="Times New Roman"/>
          <w:sz w:val="28"/>
          <w:szCs w:val="28"/>
        </w:rPr>
        <w:t xml:space="preserve">Обязательным пунктов является, написание отзыва об экскурсии. </w:t>
      </w:r>
    </w:p>
    <w:p w:rsidR="002504F5" w:rsidRPr="00351D79" w:rsidRDefault="00EE5083" w:rsidP="002504F5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b/>
          <w:sz w:val="28"/>
          <w:szCs w:val="28"/>
        </w:rPr>
        <w:t>И</w:t>
      </w:r>
      <w:r w:rsidR="002F3A59" w:rsidRPr="00351D79">
        <w:rPr>
          <w:rFonts w:ascii="Times New Roman" w:hAnsi="Times New Roman" w:cs="Times New Roman"/>
          <w:b/>
          <w:sz w:val="28"/>
          <w:szCs w:val="28"/>
        </w:rPr>
        <w:t>ндивидуальные консультации</w:t>
      </w:r>
      <w:r w:rsidRPr="00351D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6BA0" w:rsidRPr="00351D79">
        <w:rPr>
          <w:rFonts w:ascii="Times New Roman" w:hAnsi="Times New Roman" w:cs="Times New Roman"/>
          <w:sz w:val="28"/>
          <w:szCs w:val="28"/>
        </w:rPr>
        <w:t xml:space="preserve">Перед выпусками стенгазет, мы с каждым ребенком работали над индивидуальным материалом (рисунком, статьей, пробным интервью). </w:t>
      </w:r>
      <w:r w:rsidR="002504F5" w:rsidRPr="00351D79">
        <w:rPr>
          <w:rFonts w:ascii="Times New Roman" w:hAnsi="Times New Roman" w:cs="Times New Roman"/>
          <w:sz w:val="28"/>
          <w:szCs w:val="28"/>
        </w:rPr>
        <w:t xml:space="preserve">Разбирали </w:t>
      </w:r>
      <w:proofErr w:type="gramStart"/>
      <w:r w:rsidR="002504F5" w:rsidRPr="00351D79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2504F5" w:rsidRPr="00351D79">
        <w:rPr>
          <w:rFonts w:ascii="Times New Roman" w:hAnsi="Times New Roman" w:cs="Times New Roman"/>
          <w:sz w:val="28"/>
          <w:szCs w:val="28"/>
        </w:rPr>
        <w:t xml:space="preserve"> чем нужно еще подумать, что изменить, соответствует ли материал заданной теме и цели. </w:t>
      </w:r>
    </w:p>
    <w:p w:rsidR="006518E1" w:rsidRPr="00351D79" w:rsidRDefault="002504F5" w:rsidP="006518E1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b/>
          <w:sz w:val="28"/>
          <w:szCs w:val="28"/>
        </w:rPr>
        <w:t>В</w:t>
      </w:r>
      <w:r w:rsidR="002F3A59" w:rsidRPr="00351D79">
        <w:rPr>
          <w:rFonts w:ascii="Times New Roman" w:hAnsi="Times New Roman" w:cs="Times New Roman"/>
          <w:b/>
          <w:sz w:val="28"/>
          <w:szCs w:val="28"/>
        </w:rPr>
        <w:t>ыставки</w:t>
      </w:r>
      <w:r w:rsidRPr="00351D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57BB" w:rsidRPr="00351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7BB" w:rsidRPr="00351D79">
        <w:rPr>
          <w:rFonts w:ascii="Times New Roman" w:hAnsi="Times New Roman" w:cs="Times New Roman"/>
          <w:sz w:val="28"/>
          <w:szCs w:val="28"/>
        </w:rPr>
        <w:t xml:space="preserve">Несколько раз в год устраивались выставки рисунков </w:t>
      </w:r>
      <w:r w:rsidR="00431850" w:rsidRPr="00351D79">
        <w:rPr>
          <w:rFonts w:ascii="Times New Roman" w:hAnsi="Times New Roman" w:cs="Times New Roman"/>
          <w:sz w:val="28"/>
          <w:szCs w:val="28"/>
        </w:rPr>
        <w:t xml:space="preserve">на определенную тему. </w:t>
      </w:r>
      <w:r w:rsidR="005D64F3" w:rsidRPr="00351D79">
        <w:rPr>
          <w:rFonts w:ascii="Times New Roman" w:hAnsi="Times New Roman" w:cs="Times New Roman"/>
          <w:sz w:val="28"/>
          <w:szCs w:val="28"/>
        </w:rPr>
        <w:t>В конце учебного года запланирована демонстрация авторских книг, над которыми ребята работали на протяжении многих занятий.</w:t>
      </w:r>
    </w:p>
    <w:p w:rsidR="002F3A59" w:rsidRPr="00351D79" w:rsidRDefault="006518E1" w:rsidP="006518E1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b/>
          <w:sz w:val="28"/>
          <w:szCs w:val="28"/>
        </w:rPr>
        <w:t>Р</w:t>
      </w:r>
      <w:r w:rsidR="002F3A59" w:rsidRPr="00351D79">
        <w:rPr>
          <w:rFonts w:ascii="Times New Roman" w:hAnsi="Times New Roman" w:cs="Times New Roman"/>
          <w:b/>
          <w:sz w:val="28"/>
          <w:szCs w:val="28"/>
        </w:rPr>
        <w:t>абота с тетрадями по основам детской журналистики «Дорогою добра» и «Радужный мир»</w:t>
      </w:r>
      <w:r w:rsidRPr="00351D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51D79">
        <w:rPr>
          <w:rFonts w:ascii="Times New Roman" w:hAnsi="Times New Roman" w:cs="Times New Roman"/>
          <w:sz w:val="28"/>
          <w:szCs w:val="28"/>
        </w:rPr>
        <w:t xml:space="preserve">Специально для каждой возрастной группы разработаны рабочие тетради на печатной основе, которые </w:t>
      </w:r>
      <w:r w:rsidR="00773AFB" w:rsidRPr="00351D79">
        <w:rPr>
          <w:rFonts w:ascii="Times New Roman" w:hAnsi="Times New Roman" w:cs="Times New Roman"/>
          <w:sz w:val="28"/>
          <w:szCs w:val="28"/>
        </w:rPr>
        <w:t>знакомят детей с профессией журналиста и помогают им приобрести навыки собственного литературного творчества</w:t>
      </w:r>
      <w:r w:rsidR="00FD1242" w:rsidRPr="00351D79">
        <w:rPr>
          <w:rFonts w:ascii="Times New Roman" w:hAnsi="Times New Roman" w:cs="Times New Roman"/>
          <w:sz w:val="28"/>
          <w:szCs w:val="28"/>
        </w:rPr>
        <w:t>,  разви</w:t>
      </w:r>
      <w:r w:rsidRPr="00351D79">
        <w:rPr>
          <w:rFonts w:ascii="Times New Roman" w:hAnsi="Times New Roman" w:cs="Times New Roman"/>
          <w:sz w:val="28"/>
          <w:szCs w:val="28"/>
        </w:rPr>
        <w:t>ть творческие способности</w:t>
      </w:r>
      <w:r w:rsidR="00FD1242" w:rsidRPr="00351D79">
        <w:rPr>
          <w:rFonts w:ascii="Times New Roman" w:hAnsi="Times New Roman" w:cs="Times New Roman"/>
          <w:sz w:val="28"/>
          <w:szCs w:val="28"/>
        </w:rPr>
        <w:t>. Рисунки-раскраски, стихотворения, кроссворды  способствуют лучшему освоению материала.</w:t>
      </w:r>
    </w:p>
    <w:p w:rsidR="00351D79" w:rsidRPr="00351D79" w:rsidRDefault="00EC2F88" w:rsidP="00351D7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b/>
          <w:sz w:val="28"/>
          <w:szCs w:val="28"/>
        </w:rPr>
        <w:t>Р</w:t>
      </w:r>
      <w:r w:rsidR="002F3A59" w:rsidRPr="00351D79">
        <w:rPr>
          <w:rFonts w:ascii="Times New Roman" w:hAnsi="Times New Roman" w:cs="Times New Roman"/>
          <w:b/>
          <w:sz w:val="28"/>
          <w:szCs w:val="28"/>
        </w:rPr>
        <w:t>аб</w:t>
      </w:r>
      <w:r w:rsidRPr="00351D79">
        <w:rPr>
          <w:rFonts w:ascii="Times New Roman" w:hAnsi="Times New Roman" w:cs="Times New Roman"/>
          <w:b/>
          <w:sz w:val="28"/>
          <w:szCs w:val="28"/>
        </w:rPr>
        <w:t>ота в блокноте юного журналиста.</w:t>
      </w:r>
      <w:r w:rsidR="00E77A28" w:rsidRPr="00351D79">
        <w:rPr>
          <w:rFonts w:ascii="Times New Roman" w:hAnsi="Times New Roman" w:cs="Times New Roman"/>
          <w:sz w:val="28"/>
          <w:szCs w:val="28"/>
        </w:rPr>
        <w:t xml:space="preserve"> </w:t>
      </w:r>
      <w:r w:rsidR="00631DB3" w:rsidRPr="00351D79">
        <w:rPr>
          <w:rFonts w:ascii="Times New Roman" w:hAnsi="Times New Roman" w:cs="Times New Roman"/>
          <w:sz w:val="28"/>
          <w:szCs w:val="28"/>
        </w:rPr>
        <w:t xml:space="preserve">Ведется как школьная тетрадь: ставится дата, сдается на проверку. </w:t>
      </w:r>
      <w:r w:rsidR="00E77A28" w:rsidRPr="00351D79">
        <w:rPr>
          <w:rFonts w:ascii="Times New Roman" w:hAnsi="Times New Roman" w:cs="Times New Roman"/>
          <w:sz w:val="28"/>
          <w:szCs w:val="28"/>
        </w:rPr>
        <w:t>В нем дети делают дополнительные записи: выполняют задания, направленные на развитие речи и творческого мышления; фиксируют</w:t>
      </w:r>
      <w:r w:rsidR="001D18C8" w:rsidRPr="00351D79">
        <w:rPr>
          <w:rFonts w:ascii="Times New Roman" w:hAnsi="Times New Roman" w:cs="Times New Roman"/>
          <w:sz w:val="28"/>
          <w:szCs w:val="28"/>
        </w:rPr>
        <w:t>,</w:t>
      </w:r>
      <w:r w:rsidR="00E77A28" w:rsidRPr="00351D79">
        <w:rPr>
          <w:rFonts w:ascii="Times New Roman" w:hAnsi="Times New Roman" w:cs="Times New Roman"/>
          <w:sz w:val="28"/>
          <w:szCs w:val="28"/>
        </w:rPr>
        <w:t xml:space="preserve"> что интересного увидели или узнали; </w:t>
      </w:r>
      <w:r w:rsidR="001D18C8" w:rsidRPr="00351D79">
        <w:rPr>
          <w:rFonts w:ascii="Times New Roman" w:hAnsi="Times New Roman" w:cs="Times New Roman"/>
          <w:sz w:val="28"/>
          <w:szCs w:val="28"/>
        </w:rPr>
        <w:t>делают рабочие записи.</w:t>
      </w:r>
      <w:r w:rsidR="00631DB3" w:rsidRPr="00351D79">
        <w:rPr>
          <w:rFonts w:ascii="Times New Roman" w:hAnsi="Times New Roman" w:cs="Times New Roman"/>
          <w:sz w:val="28"/>
          <w:szCs w:val="28"/>
        </w:rPr>
        <w:t xml:space="preserve"> Это помогает лучше узнать каждого ребенка, его творческие способности, в частности, письменную речь, ее логичность, грамотность, образность. </w:t>
      </w:r>
    </w:p>
    <w:p w:rsidR="00351D79" w:rsidRPr="00351D79" w:rsidRDefault="00351D79" w:rsidP="00351D79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351D79" w:rsidRPr="00351D79" w:rsidRDefault="00351D79" w:rsidP="00351D79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D79">
        <w:rPr>
          <w:rFonts w:ascii="Times New Roman" w:hAnsi="Times New Roman" w:cs="Times New Roman"/>
          <w:b/>
          <w:sz w:val="28"/>
          <w:szCs w:val="28"/>
        </w:rPr>
        <w:t>Предполагаем</w:t>
      </w:r>
      <w:r w:rsidR="009C6934">
        <w:rPr>
          <w:rFonts w:ascii="Times New Roman" w:hAnsi="Times New Roman" w:cs="Times New Roman"/>
          <w:b/>
          <w:sz w:val="28"/>
          <w:szCs w:val="28"/>
        </w:rPr>
        <w:t>ый результат работы с группами 1</w:t>
      </w:r>
      <w:r w:rsidRPr="00351D79">
        <w:rPr>
          <w:rFonts w:ascii="Times New Roman" w:hAnsi="Times New Roman" w:cs="Times New Roman"/>
          <w:b/>
          <w:sz w:val="28"/>
          <w:szCs w:val="28"/>
        </w:rPr>
        <w:t>-го года обучения</w:t>
      </w:r>
    </w:p>
    <w:p w:rsidR="00351D79" w:rsidRPr="00351D79" w:rsidRDefault="00351D79" w:rsidP="00351D79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351D79">
        <w:rPr>
          <w:rFonts w:ascii="Times New Roman" w:hAnsi="Times New Roman" w:cs="Times New Roman"/>
          <w:i/>
          <w:sz w:val="28"/>
          <w:szCs w:val="28"/>
        </w:rPr>
        <w:t xml:space="preserve">     Будут знать</w:t>
      </w:r>
    </w:p>
    <w:p w:rsidR="00351D79" w:rsidRPr="00351D79" w:rsidRDefault="00351D79" w:rsidP="00351D79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t>Рубрики газеты</w:t>
      </w:r>
      <w:r w:rsidRPr="00351D7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51D79" w:rsidRPr="00351D79" w:rsidRDefault="00351D79" w:rsidP="00351D79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t>Газетные жанры и их особенности;</w:t>
      </w:r>
    </w:p>
    <w:p w:rsidR="00351D79" w:rsidRPr="00351D79" w:rsidRDefault="00351D79" w:rsidP="00351D79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t xml:space="preserve">Основные приемы распределения текста и иллюстраций на газетной полосе. </w:t>
      </w:r>
    </w:p>
    <w:p w:rsidR="00351D79" w:rsidRPr="00351D79" w:rsidRDefault="00351D79" w:rsidP="00351D7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351D79">
        <w:rPr>
          <w:rFonts w:ascii="Times New Roman" w:hAnsi="Times New Roman" w:cs="Times New Roman"/>
          <w:i/>
          <w:sz w:val="28"/>
          <w:szCs w:val="28"/>
        </w:rPr>
        <w:t xml:space="preserve">            Будут уметь</w:t>
      </w:r>
    </w:p>
    <w:p w:rsidR="00351D79" w:rsidRPr="00351D79" w:rsidRDefault="00351D79" w:rsidP="00351D79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t>Осмысленно воспринимать и анализировать текст;</w:t>
      </w:r>
    </w:p>
    <w:p w:rsidR="00351D79" w:rsidRPr="00351D79" w:rsidRDefault="00351D79" w:rsidP="00351D79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t>Выражать полученные знания и свои чувства с помощью рисунка;</w:t>
      </w:r>
    </w:p>
    <w:p w:rsidR="00351D79" w:rsidRPr="00351D79" w:rsidRDefault="00351D79" w:rsidP="00351D79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t xml:space="preserve">Высказывать свое мнение о </w:t>
      </w:r>
      <w:proofErr w:type="gramStart"/>
      <w:r w:rsidRPr="00351D79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351D79">
        <w:rPr>
          <w:rFonts w:ascii="Times New Roman" w:hAnsi="Times New Roman" w:cs="Times New Roman"/>
          <w:sz w:val="28"/>
          <w:szCs w:val="28"/>
        </w:rPr>
        <w:t>, увиденном, услышанном;</w:t>
      </w:r>
    </w:p>
    <w:p w:rsidR="00351D79" w:rsidRPr="00351D79" w:rsidRDefault="00351D79" w:rsidP="00351D79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t>Писать материалы в жанрах зарисовки, заметки, отзыва;</w:t>
      </w:r>
    </w:p>
    <w:p w:rsidR="00351D79" w:rsidRPr="00351D79" w:rsidRDefault="00351D79" w:rsidP="00351D79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t>Макетировать странички индивидуального творческого альбома;</w:t>
      </w:r>
    </w:p>
    <w:p w:rsidR="009C6934" w:rsidRDefault="00351D79" w:rsidP="009C6934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1D79">
        <w:rPr>
          <w:rFonts w:ascii="Times New Roman" w:hAnsi="Times New Roman" w:cs="Times New Roman"/>
          <w:sz w:val="28"/>
          <w:szCs w:val="28"/>
        </w:rPr>
        <w:t>Работать в малой группе</w:t>
      </w:r>
      <w:r w:rsidRPr="00351D7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C6934" w:rsidRPr="009C6934" w:rsidRDefault="00351D79" w:rsidP="009C6934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6934">
        <w:rPr>
          <w:rFonts w:ascii="Times New Roman" w:hAnsi="Times New Roman" w:cs="Times New Roman"/>
          <w:sz w:val="28"/>
          <w:szCs w:val="28"/>
        </w:rPr>
        <w:t>Оформлять газетную полосу.</w:t>
      </w:r>
      <w:r w:rsidR="009C6934" w:rsidRPr="009C693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9C6934" w:rsidRDefault="009C6934" w:rsidP="009C693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C6934" w:rsidRDefault="009C6934" w:rsidP="009C693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27157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Предполагаемые результаты работы с группами </w:t>
      </w:r>
      <w:r>
        <w:rPr>
          <w:rFonts w:ascii="Times New Roman" w:hAnsi="Times New Roman" w:cs="Times New Roman"/>
          <w:b/>
          <w:iCs/>
          <w:sz w:val="28"/>
          <w:szCs w:val="28"/>
        </w:rPr>
        <w:t>2-г</w:t>
      </w:r>
      <w:r w:rsidRPr="00827157">
        <w:rPr>
          <w:rFonts w:ascii="Times New Roman" w:hAnsi="Times New Roman" w:cs="Times New Roman"/>
          <w:b/>
          <w:iCs/>
          <w:sz w:val="28"/>
          <w:szCs w:val="28"/>
        </w:rPr>
        <w:t>о года обучения</w:t>
      </w:r>
    </w:p>
    <w:p w:rsidR="009C6934" w:rsidRDefault="009C6934" w:rsidP="009C6934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Будут знать</w:t>
      </w:r>
      <w:r w:rsidRPr="009C6934">
        <w:rPr>
          <w:rFonts w:ascii="Times New Roman" w:hAnsi="Times New Roman" w:cs="Times New Roman"/>
          <w:iCs/>
          <w:sz w:val="28"/>
          <w:szCs w:val="28"/>
        </w:rPr>
        <w:t>:</w:t>
      </w:r>
    </w:p>
    <w:p w:rsidR="009C6934" w:rsidRPr="00C332CE" w:rsidRDefault="009C6934" w:rsidP="009C6934">
      <w:pPr>
        <w:pStyle w:val="a3"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Особенности газетных жанров</w:t>
      </w:r>
      <w:r w:rsidRPr="00C332CE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заметки, отзывы, зарисовки, интервью, репортажа</w:t>
      </w:r>
      <w:r w:rsidRPr="00C332CE">
        <w:rPr>
          <w:rFonts w:ascii="Times New Roman" w:hAnsi="Times New Roman" w:cs="Times New Roman"/>
          <w:iCs/>
          <w:sz w:val="28"/>
          <w:szCs w:val="28"/>
        </w:rPr>
        <w:t>;</w:t>
      </w:r>
    </w:p>
    <w:p w:rsidR="009C6934" w:rsidRPr="00C332CE" w:rsidRDefault="009C6934" w:rsidP="009C6934">
      <w:pPr>
        <w:pStyle w:val="a3"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Различные источники информации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;</w:t>
      </w:r>
    </w:p>
    <w:p w:rsidR="009C6934" w:rsidRPr="00C332CE" w:rsidRDefault="009C6934" w:rsidP="009C6934">
      <w:pPr>
        <w:pStyle w:val="a3"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Особенности заголовка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;</w:t>
      </w:r>
    </w:p>
    <w:p w:rsidR="009C6934" w:rsidRPr="00C332CE" w:rsidRDefault="009C6934" w:rsidP="009C6934">
      <w:pPr>
        <w:pStyle w:val="a3"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 такое макет газеты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;</w:t>
      </w:r>
    </w:p>
    <w:p w:rsidR="009C6934" w:rsidRDefault="009C6934" w:rsidP="009C6934">
      <w:pPr>
        <w:pStyle w:val="a3"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Значение позитивной информации для сознания читателя.</w:t>
      </w:r>
    </w:p>
    <w:p w:rsidR="009C6934" w:rsidRDefault="009C6934" w:rsidP="009C6934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332CE">
        <w:rPr>
          <w:rFonts w:ascii="Times New Roman" w:hAnsi="Times New Roman" w:cs="Times New Roman"/>
          <w:iCs/>
          <w:sz w:val="28"/>
          <w:szCs w:val="28"/>
        </w:rPr>
        <w:t>Будут уметь</w:t>
      </w:r>
      <w:r w:rsidRPr="00C332CE">
        <w:rPr>
          <w:rFonts w:ascii="Times New Roman" w:hAnsi="Times New Roman" w:cs="Times New Roman"/>
          <w:iCs/>
          <w:sz w:val="28"/>
          <w:szCs w:val="28"/>
          <w:lang w:val="en-US"/>
        </w:rPr>
        <w:t>:</w:t>
      </w:r>
    </w:p>
    <w:p w:rsidR="009C6934" w:rsidRPr="00C332CE" w:rsidRDefault="009C6934" w:rsidP="009C6934">
      <w:pPr>
        <w:pStyle w:val="a3"/>
        <w:numPr>
          <w:ilvl w:val="0"/>
          <w:numId w:val="7"/>
        </w:numPr>
        <w:spacing w:line="276" w:lineRule="auto"/>
        <w:jc w:val="lef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Собирать информацию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;</w:t>
      </w:r>
    </w:p>
    <w:p w:rsidR="009C6934" w:rsidRPr="00C332CE" w:rsidRDefault="009C6934" w:rsidP="009C6934">
      <w:pPr>
        <w:pStyle w:val="a3"/>
        <w:numPr>
          <w:ilvl w:val="0"/>
          <w:numId w:val="7"/>
        </w:numPr>
        <w:spacing w:line="276" w:lineRule="auto"/>
        <w:jc w:val="lef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Писать материалы в основных газетных жанрах</w:t>
      </w:r>
      <w:r w:rsidRPr="00C332CE">
        <w:rPr>
          <w:rFonts w:ascii="Times New Roman" w:hAnsi="Times New Roman" w:cs="Times New Roman"/>
          <w:iCs/>
          <w:sz w:val="28"/>
          <w:szCs w:val="28"/>
        </w:rPr>
        <w:t>;</w:t>
      </w:r>
    </w:p>
    <w:p w:rsidR="009C6934" w:rsidRPr="00C332CE" w:rsidRDefault="009C6934" w:rsidP="009C6934">
      <w:pPr>
        <w:pStyle w:val="a3"/>
        <w:numPr>
          <w:ilvl w:val="0"/>
          <w:numId w:val="7"/>
        </w:numPr>
        <w:spacing w:line="276" w:lineRule="auto"/>
        <w:jc w:val="lef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Макетировать газетные полосы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;</w:t>
      </w:r>
    </w:p>
    <w:p w:rsidR="009C6934" w:rsidRPr="00C332CE" w:rsidRDefault="009C6934" w:rsidP="009C6934">
      <w:pPr>
        <w:pStyle w:val="a3"/>
        <w:numPr>
          <w:ilvl w:val="0"/>
          <w:numId w:val="7"/>
        </w:numPr>
        <w:spacing w:line="276" w:lineRule="auto"/>
        <w:jc w:val="lef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Передавать в тексте позитивное настроение</w:t>
      </w:r>
      <w:r w:rsidRPr="00C332CE">
        <w:rPr>
          <w:rFonts w:ascii="Times New Roman" w:hAnsi="Times New Roman" w:cs="Times New Roman"/>
          <w:iCs/>
          <w:sz w:val="28"/>
          <w:szCs w:val="28"/>
        </w:rPr>
        <w:t>;</w:t>
      </w:r>
    </w:p>
    <w:p w:rsidR="009C6934" w:rsidRDefault="009C6934" w:rsidP="009C6934">
      <w:pPr>
        <w:pStyle w:val="a3"/>
        <w:numPr>
          <w:ilvl w:val="0"/>
          <w:numId w:val="7"/>
        </w:numPr>
        <w:spacing w:line="276" w:lineRule="auto"/>
        <w:jc w:val="lef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Высказывать свои убеждения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;</w:t>
      </w:r>
    </w:p>
    <w:p w:rsidR="009C6934" w:rsidRDefault="009C6934" w:rsidP="009C6934">
      <w:pPr>
        <w:pStyle w:val="a3"/>
        <w:numPr>
          <w:ilvl w:val="0"/>
          <w:numId w:val="7"/>
        </w:numPr>
        <w:spacing w:line="276" w:lineRule="auto"/>
        <w:jc w:val="lef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Размышлять на заданную тему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;</w:t>
      </w:r>
    </w:p>
    <w:p w:rsidR="009C6934" w:rsidRDefault="009C6934" w:rsidP="009C6934">
      <w:pPr>
        <w:pStyle w:val="a3"/>
        <w:numPr>
          <w:ilvl w:val="0"/>
          <w:numId w:val="7"/>
        </w:numPr>
        <w:spacing w:line="276" w:lineRule="auto"/>
        <w:jc w:val="lef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Анализировать текст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;</w:t>
      </w:r>
    </w:p>
    <w:p w:rsidR="009C6934" w:rsidRDefault="009C6934" w:rsidP="009C6934">
      <w:pPr>
        <w:pStyle w:val="a3"/>
        <w:numPr>
          <w:ilvl w:val="0"/>
          <w:numId w:val="7"/>
        </w:numPr>
        <w:spacing w:line="276" w:lineRule="auto"/>
        <w:jc w:val="lef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Работать в команде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;</w:t>
      </w:r>
    </w:p>
    <w:p w:rsidR="002F3A59" w:rsidRPr="009C6934" w:rsidRDefault="009C6934" w:rsidP="009C6934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Композиционно оформлять странички авторской книги.</w:t>
      </w:r>
    </w:p>
    <w:p w:rsidR="00351D79" w:rsidRPr="00351D79" w:rsidRDefault="00351D79" w:rsidP="003B2715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</w:p>
    <w:p w:rsidR="00496BA0" w:rsidRPr="002B170B" w:rsidRDefault="00496BA0" w:rsidP="00143734">
      <w:pPr>
        <w:pStyle w:val="a3"/>
        <w:ind w:left="-851" w:firstLine="425"/>
        <w:rPr>
          <w:rFonts w:ascii="Times New Roman" w:hAnsi="Times New Roman" w:cs="Times New Roman"/>
          <w:i/>
          <w:sz w:val="24"/>
          <w:szCs w:val="24"/>
        </w:rPr>
      </w:pPr>
      <w:r w:rsidRPr="00351D79">
        <w:rPr>
          <w:rFonts w:ascii="Times New Roman" w:hAnsi="Times New Roman" w:cs="Times New Roman"/>
          <w:sz w:val="28"/>
          <w:szCs w:val="28"/>
        </w:rPr>
        <w:t>Анализируя прошлогоднюю</w:t>
      </w:r>
      <w:r w:rsidR="00077A16" w:rsidRPr="00351D79">
        <w:rPr>
          <w:rFonts w:ascii="Times New Roman" w:hAnsi="Times New Roman" w:cs="Times New Roman"/>
          <w:sz w:val="28"/>
          <w:szCs w:val="28"/>
        </w:rPr>
        <w:t xml:space="preserve"> работу</w:t>
      </w:r>
      <w:r w:rsidRPr="00351D79">
        <w:rPr>
          <w:rFonts w:ascii="Times New Roman" w:hAnsi="Times New Roman" w:cs="Times New Roman"/>
          <w:sz w:val="28"/>
          <w:szCs w:val="28"/>
        </w:rPr>
        <w:t xml:space="preserve">, стоит отметить, что детям </w:t>
      </w:r>
      <w:r w:rsidR="00077A16" w:rsidRPr="00351D79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351D79">
        <w:rPr>
          <w:rFonts w:ascii="Times New Roman" w:hAnsi="Times New Roman" w:cs="Times New Roman"/>
          <w:sz w:val="28"/>
          <w:szCs w:val="28"/>
        </w:rPr>
        <w:t>очень интересно посещать занятия по основам журналистики</w:t>
      </w:r>
      <w:r w:rsidR="00077A16" w:rsidRPr="00351D79">
        <w:rPr>
          <w:rFonts w:ascii="Times New Roman" w:hAnsi="Times New Roman" w:cs="Times New Roman"/>
          <w:sz w:val="28"/>
          <w:szCs w:val="28"/>
        </w:rPr>
        <w:t>. Они старались выполнять все задания правильно, проявляли творческий подход</w:t>
      </w:r>
      <w:r w:rsidR="006518E1" w:rsidRPr="00351D79">
        <w:rPr>
          <w:rFonts w:ascii="Times New Roman" w:hAnsi="Times New Roman" w:cs="Times New Roman"/>
          <w:sz w:val="28"/>
          <w:szCs w:val="28"/>
        </w:rPr>
        <w:t xml:space="preserve">, предлагали свои идеи. </w:t>
      </w:r>
      <w:proofErr w:type="gramStart"/>
      <w:r w:rsidR="002B170B" w:rsidRPr="00351D79">
        <w:rPr>
          <w:rFonts w:ascii="Times New Roman" w:hAnsi="Times New Roman" w:cs="Times New Roman"/>
          <w:sz w:val="28"/>
          <w:szCs w:val="28"/>
        </w:rPr>
        <w:t>Большинство ребят</w:t>
      </w:r>
      <w:r w:rsidR="006518E1" w:rsidRPr="00351D79">
        <w:rPr>
          <w:rFonts w:ascii="Times New Roman" w:hAnsi="Times New Roman" w:cs="Times New Roman"/>
          <w:sz w:val="28"/>
          <w:szCs w:val="28"/>
        </w:rPr>
        <w:t>, которые занимались в кружке</w:t>
      </w:r>
      <w:r w:rsidR="002B170B" w:rsidRPr="00351D79">
        <w:rPr>
          <w:rFonts w:ascii="Times New Roman" w:hAnsi="Times New Roman" w:cs="Times New Roman"/>
          <w:sz w:val="28"/>
          <w:szCs w:val="28"/>
        </w:rPr>
        <w:t>,</w:t>
      </w:r>
      <w:r w:rsidR="006518E1" w:rsidRPr="00351D79">
        <w:rPr>
          <w:rFonts w:ascii="Times New Roman" w:hAnsi="Times New Roman" w:cs="Times New Roman"/>
          <w:sz w:val="28"/>
          <w:szCs w:val="28"/>
        </w:rPr>
        <w:t xml:space="preserve"> </w:t>
      </w:r>
      <w:r w:rsidR="002B170B" w:rsidRPr="00351D79">
        <w:rPr>
          <w:rFonts w:ascii="Times New Roman" w:hAnsi="Times New Roman" w:cs="Times New Roman"/>
          <w:sz w:val="28"/>
          <w:szCs w:val="28"/>
        </w:rPr>
        <w:t xml:space="preserve">овладели навыками смыслового чтения текстов различных стилей и жанров; </w:t>
      </w:r>
      <w:r w:rsidR="00225150" w:rsidRPr="00351D79">
        <w:rPr>
          <w:rFonts w:ascii="Times New Roman" w:hAnsi="Times New Roman" w:cs="Times New Roman"/>
          <w:sz w:val="28"/>
          <w:szCs w:val="28"/>
        </w:rPr>
        <w:t xml:space="preserve">научились </w:t>
      </w:r>
      <w:r w:rsidR="002B170B" w:rsidRPr="00351D79">
        <w:rPr>
          <w:rFonts w:ascii="Times New Roman" w:hAnsi="Times New Roman" w:cs="Times New Roman"/>
          <w:sz w:val="28"/>
          <w:szCs w:val="28"/>
        </w:rPr>
        <w:t>осознанно строить речевое высказывание в соответствии с задачами и составлять текс</w:t>
      </w:r>
      <w:r w:rsidR="004C0565" w:rsidRPr="00351D79">
        <w:rPr>
          <w:rFonts w:ascii="Times New Roman" w:hAnsi="Times New Roman" w:cs="Times New Roman"/>
          <w:sz w:val="28"/>
          <w:szCs w:val="28"/>
        </w:rPr>
        <w:t>ты в устной и письменной формах.</w:t>
      </w:r>
      <w:proofErr w:type="gramEnd"/>
      <w:r w:rsidR="004C0565" w:rsidRPr="00351D79">
        <w:rPr>
          <w:rFonts w:ascii="Times New Roman" w:hAnsi="Times New Roman" w:cs="Times New Roman"/>
          <w:sz w:val="28"/>
          <w:szCs w:val="28"/>
        </w:rPr>
        <w:t xml:space="preserve"> Познакомились с газетными жанрами, попробовали свои силы в написании статей, заметок, интервью, узнали, каким должен быть журналист, какими качествами обладать. </w:t>
      </w:r>
      <w:r w:rsidR="00143734" w:rsidRPr="00351D79">
        <w:rPr>
          <w:rFonts w:ascii="Times New Roman" w:hAnsi="Times New Roman" w:cs="Times New Roman"/>
          <w:sz w:val="28"/>
          <w:szCs w:val="28"/>
        </w:rPr>
        <w:t xml:space="preserve"> </w:t>
      </w:r>
      <w:r w:rsidR="004E57BB" w:rsidRPr="00351D79">
        <w:rPr>
          <w:rFonts w:ascii="Times New Roman" w:hAnsi="Times New Roman" w:cs="Times New Roman"/>
          <w:sz w:val="28"/>
          <w:szCs w:val="28"/>
        </w:rPr>
        <w:t>Весь учебный материал направлен на развитие нравственных качеств</w:t>
      </w:r>
      <w:r w:rsidR="00431850" w:rsidRPr="00351D79">
        <w:rPr>
          <w:rFonts w:ascii="Times New Roman" w:hAnsi="Times New Roman" w:cs="Times New Roman"/>
          <w:sz w:val="28"/>
          <w:szCs w:val="28"/>
        </w:rPr>
        <w:t>. Работа</w:t>
      </w:r>
      <w:r w:rsidR="004C0565" w:rsidRPr="00351D79">
        <w:rPr>
          <w:rFonts w:ascii="Times New Roman" w:hAnsi="Times New Roman" w:cs="Times New Roman"/>
          <w:sz w:val="28"/>
          <w:szCs w:val="28"/>
        </w:rPr>
        <w:t>я</w:t>
      </w:r>
      <w:r w:rsidR="00431850" w:rsidRPr="00351D79">
        <w:rPr>
          <w:rFonts w:ascii="Times New Roman" w:hAnsi="Times New Roman" w:cs="Times New Roman"/>
          <w:sz w:val="28"/>
          <w:szCs w:val="28"/>
        </w:rPr>
        <w:t xml:space="preserve"> с понятиями «дружба», «добро», «помощь»</w:t>
      </w:r>
      <w:r w:rsidR="004C0565" w:rsidRPr="00351D79">
        <w:rPr>
          <w:rFonts w:ascii="Times New Roman" w:hAnsi="Times New Roman" w:cs="Times New Roman"/>
          <w:sz w:val="28"/>
          <w:szCs w:val="28"/>
        </w:rPr>
        <w:t xml:space="preserve"> и другие, сами дети становились добрее, внимательнее друг к другу, старались придерживаться </w:t>
      </w:r>
      <w:r w:rsidR="00143734" w:rsidRPr="00351D79">
        <w:rPr>
          <w:rFonts w:ascii="Times New Roman" w:hAnsi="Times New Roman" w:cs="Times New Roman"/>
          <w:sz w:val="28"/>
          <w:szCs w:val="28"/>
        </w:rPr>
        <w:t>правил</w:t>
      </w:r>
      <w:r w:rsidR="004C0565" w:rsidRPr="00351D79">
        <w:rPr>
          <w:rFonts w:ascii="Times New Roman" w:hAnsi="Times New Roman" w:cs="Times New Roman"/>
          <w:sz w:val="28"/>
          <w:szCs w:val="28"/>
        </w:rPr>
        <w:t xml:space="preserve"> вежливости на занятиях.</w:t>
      </w:r>
      <w:r w:rsidR="00143734" w:rsidRPr="00351D7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96BA0" w:rsidRPr="002B170B" w:rsidSect="004C056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1102"/>
    <w:multiLevelType w:val="hybridMultilevel"/>
    <w:tmpl w:val="6A5CB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50294"/>
    <w:multiLevelType w:val="hybridMultilevel"/>
    <w:tmpl w:val="0D70E7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4B4C09"/>
    <w:multiLevelType w:val="hybridMultilevel"/>
    <w:tmpl w:val="6120A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E1D29"/>
    <w:multiLevelType w:val="hybridMultilevel"/>
    <w:tmpl w:val="D1265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8494D"/>
    <w:multiLevelType w:val="hybridMultilevel"/>
    <w:tmpl w:val="A8D6A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96160"/>
    <w:multiLevelType w:val="hybridMultilevel"/>
    <w:tmpl w:val="EA30D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C72649"/>
    <w:multiLevelType w:val="hybridMultilevel"/>
    <w:tmpl w:val="D376F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characterSpacingControl w:val="doNotCompress"/>
  <w:compat>
    <w:useFELayout/>
  </w:compat>
  <w:rsids>
    <w:rsidRoot w:val="00424EBC"/>
    <w:rsid w:val="000518FF"/>
    <w:rsid w:val="00077A16"/>
    <w:rsid w:val="00082A50"/>
    <w:rsid w:val="00143734"/>
    <w:rsid w:val="001B3AA8"/>
    <w:rsid w:val="001D18C8"/>
    <w:rsid w:val="00225150"/>
    <w:rsid w:val="002504F5"/>
    <w:rsid w:val="002A45A0"/>
    <w:rsid w:val="002B170B"/>
    <w:rsid w:val="002F3A59"/>
    <w:rsid w:val="00332194"/>
    <w:rsid w:val="00351D79"/>
    <w:rsid w:val="00375CFB"/>
    <w:rsid w:val="003B2715"/>
    <w:rsid w:val="00424EBC"/>
    <w:rsid w:val="00431850"/>
    <w:rsid w:val="00437488"/>
    <w:rsid w:val="00495847"/>
    <w:rsid w:val="00496BA0"/>
    <w:rsid w:val="004C0565"/>
    <w:rsid w:val="004E57BB"/>
    <w:rsid w:val="00562BC6"/>
    <w:rsid w:val="00595F38"/>
    <w:rsid w:val="005A398E"/>
    <w:rsid w:val="005D64F3"/>
    <w:rsid w:val="00631DB3"/>
    <w:rsid w:val="0064562B"/>
    <w:rsid w:val="006518E1"/>
    <w:rsid w:val="006528E7"/>
    <w:rsid w:val="00682A74"/>
    <w:rsid w:val="006C48F7"/>
    <w:rsid w:val="00773AFB"/>
    <w:rsid w:val="007B35C2"/>
    <w:rsid w:val="007C7E37"/>
    <w:rsid w:val="008462DB"/>
    <w:rsid w:val="009A4031"/>
    <w:rsid w:val="009C6934"/>
    <w:rsid w:val="00A562E1"/>
    <w:rsid w:val="00A65136"/>
    <w:rsid w:val="00CC505A"/>
    <w:rsid w:val="00DE2C80"/>
    <w:rsid w:val="00E26142"/>
    <w:rsid w:val="00E77A28"/>
    <w:rsid w:val="00EC2F88"/>
    <w:rsid w:val="00EC7CE8"/>
    <w:rsid w:val="00EE5083"/>
    <w:rsid w:val="00F5099E"/>
    <w:rsid w:val="00F72E2E"/>
    <w:rsid w:val="00FD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  <w:ind w:left="-851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Терминатор</dc:creator>
  <cp:keywords/>
  <dc:description/>
  <cp:lastModifiedBy>Zima</cp:lastModifiedBy>
  <cp:revision>2</cp:revision>
  <dcterms:created xsi:type="dcterms:W3CDTF">2011-10-20T02:43:00Z</dcterms:created>
  <dcterms:modified xsi:type="dcterms:W3CDTF">2012-03-28T17:35:00Z</dcterms:modified>
</cp:coreProperties>
</file>