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2B" w:rsidRDefault="003F032B" w:rsidP="00CA784E">
      <w:pPr>
        <w:spacing w:line="360" w:lineRule="auto"/>
        <w:jc w:val="center"/>
        <w:rPr>
          <w:sz w:val="28"/>
          <w:szCs w:val="28"/>
        </w:rPr>
      </w:pPr>
      <w:r w:rsidRPr="00CA784E">
        <w:rPr>
          <w:sz w:val="28"/>
          <w:szCs w:val="28"/>
        </w:rPr>
        <w:t xml:space="preserve">Муниципальное </w:t>
      </w:r>
      <w:r w:rsidR="00B00AEA">
        <w:rPr>
          <w:sz w:val="28"/>
          <w:szCs w:val="28"/>
        </w:rPr>
        <w:t xml:space="preserve">бюджетное </w:t>
      </w:r>
      <w:r w:rsidRPr="00CA784E">
        <w:rPr>
          <w:sz w:val="28"/>
          <w:szCs w:val="28"/>
        </w:rPr>
        <w:t>образовательное учреждение</w:t>
      </w:r>
    </w:p>
    <w:p w:rsidR="00B00AEA" w:rsidRPr="00CA784E" w:rsidRDefault="00B00AEA" w:rsidP="00CA78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36»</w:t>
      </w:r>
    </w:p>
    <w:p w:rsidR="003F032B" w:rsidRPr="00CA784E" w:rsidRDefault="003F032B" w:rsidP="00B00AEA">
      <w:pPr>
        <w:spacing w:line="360" w:lineRule="auto"/>
        <w:jc w:val="center"/>
        <w:rPr>
          <w:sz w:val="28"/>
          <w:szCs w:val="28"/>
        </w:rPr>
      </w:pPr>
    </w:p>
    <w:p w:rsidR="003F032B" w:rsidRPr="00CA784E" w:rsidRDefault="003F032B" w:rsidP="00CA784E">
      <w:pPr>
        <w:spacing w:line="360" w:lineRule="auto"/>
        <w:jc w:val="center"/>
        <w:rPr>
          <w:sz w:val="28"/>
          <w:szCs w:val="28"/>
        </w:rPr>
      </w:pPr>
    </w:p>
    <w:p w:rsidR="003F032B" w:rsidRDefault="003F032B" w:rsidP="00CA784E">
      <w:pPr>
        <w:spacing w:line="360" w:lineRule="auto"/>
      </w:pPr>
    </w:p>
    <w:p w:rsidR="003F032B" w:rsidRDefault="003F032B" w:rsidP="00CA784E">
      <w:pPr>
        <w:spacing w:line="360" w:lineRule="auto"/>
      </w:pPr>
    </w:p>
    <w:p w:rsidR="003F032B" w:rsidRDefault="003F032B" w:rsidP="00CA784E">
      <w:pPr>
        <w:spacing w:line="360" w:lineRule="auto"/>
      </w:pPr>
    </w:p>
    <w:p w:rsidR="003F032B" w:rsidRDefault="003F032B" w:rsidP="00CA784E">
      <w:pPr>
        <w:spacing w:line="360" w:lineRule="auto"/>
      </w:pPr>
    </w:p>
    <w:p w:rsidR="003F032B" w:rsidRDefault="003F032B" w:rsidP="00CA784E">
      <w:pPr>
        <w:spacing w:line="360" w:lineRule="auto"/>
      </w:pPr>
    </w:p>
    <w:p w:rsidR="003F032B" w:rsidRDefault="003F032B" w:rsidP="00CA784E">
      <w:pPr>
        <w:spacing w:line="360" w:lineRule="auto"/>
      </w:pPr>
    </w:p>
    <w:p w:rsidR="003F032B" w:rsidRDefault="003F032B" w:rsidP="00CA784E">
      <w:pPr>
        <w:spacing w:line="360" w:lineRule="auto"/>
      </w:pPr>
    </w:p>
    <w:p w:rsidR="003F032B" w:rsidRDefault="003F032B" w:rsidP="00DA48A6">
      <w:pPr>
        <w:spacing w:line="360" w:lineRule="auto"/>
        <w:ind w:hanging="142"/>
      </w:pPr>
    </w:p>
    <w:p w:rsidR="003F032B" w:rsidRPr="00CA784E" w:rsidRDefault="003F032B" w:rsidP="00CA784E">
      <w:pPr>
        <w:spacing w:line="360" w:lineRule="auto"/>
        <w:jc w:val="center"/>
        <w:rPr>
          <w:b/>
          <w:sz w:val="36"/>
          <w:szCs w:val="36"/>
        </w:rPr>
      </w:pPr>
      <w:r w:rsidRPr="00CA784E">
        <w:rPr>
          <w:b/>
          <w:sz w:val="36"/>
          <w:szCs w:val="36"/>
        </w:rPr>
        <w:t>Творческая разработка</w:t>
      </w:r>
    </w:p>
    <w:p w:rsidR="003F032B" w:rsidRPr="00CA784E" w:rsidRDefault="003F032B" w:rsidP="00CA784E">
      <w:pPr>
        <w:spacing w:line="360" w:lineRule="auto"/>
        <w:jc w:val="center"/>
        <w:rPr>
          <w:b/>
          <w:sz w:val="32"/>
          <w:szCs w:val="32"/>
        </w:rPr>
      </w:pPr>
      <w:r w:rsidRPr="00CA784E">
        <w:rPr>
          <w:b/>
          <w:sz w:val="32"/>
          <w:szCs w:val="32"/>
        </w:rPr>
        <w:t>Тема:     Активизация познавательной деятельности</w:t>
      </w:r>
    </w:p>
    <w:p w:rsidR="003F032B" w:rsidRDefault="003F032B" w:rsidP="009074E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CA784E">
        <w:rPr>
          <w:b/>
          <w:sz w:val="32"/>
          <w:szCs w:val="32"/>
        </w:rPr>
        <w:t>ладших школьников на уроках русского языка.</w:t>
      </w:r>
    </w:p>
    <w:p w:rsidR="003F032B" w:rsidRDefault="003F032B" w:rsidP="00CA784E">
      <w:pPr>
        <w:spacing w:line="360" w:lineRule="auto"/>
        <w:jc w:val="center"/>
        <w:rPr>
          <w:b/>
          <w:sz w:val="32"/>
          <w:szCs w:val="32"/>
        </w:rPr>
      </w:pPr>
    </w:p>
    <w:p w:rsidR="003F032B" w:rsidRDefault="003F032B" w:rsidP="00CA784E">
      <w:pPr>
        <w:spacing w:line="360" w:lineRule="auto"/>
        <w:jc w:val="center"/>
        <w:rPr>
          <w:b/>
          <w:sz w:val="32"/>
          <w:szCs w:val="32"/>
        </w:rPr>
      </w:pPr>
    </w:p>
    <w:p w:rsidR="003F032B" w:rsidRDefault="003F032B" w:rsidP="00CA784E">
      <w:pPr>
        <w:spacing w:line="360" w:lineRule="auto"/>
        <w:jc w:val="center"/>
        <w:rPr>
          <w:b/>
          <w:sz w:val="32"/>
          <w:szCs w:val="32"/>
        </w:rPr>
      </w:pPr>
    </w:p>
    <w:p w:rsidR="003F032B" w:rsidRDefault="003F032B" w:rsidP="00CA784E">
      <w:pPr>
        <w:spacing w:line="360" w:lineRule="auto"/>
        <w:jc w:val="center"/>
        <w:rPr>
          <w:b/>
          <w:sz w:val="32"/>
          <w:szCs w:val="32"/>
        </w:rPr>
      </w:pPr>
    </w:p>
    <w:p w:rsidR="003F032B" w:rsidRDefault="003F032B" w:rsidP="00CA784E">
      <w:pPr>
        <w:spacing w:line="360" w:lineRule="auto"/>
        <w:jc w:val="center"/>
        <w:rPr>
          <w:b/>
          <w:sz w:val="32"/>
          <w:szCs w:val="32"/>
        </w:rPr>
      </w:pPr>
    </w:p>
    <w:p w:rsidR="003F032B" w:rsidRPr="009074E1" w:rsidRDefault="003F032B" w:rsidP="00907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9074E1">
        <w:rPr>
          <w:sz w:val="28"/>
          <w:szCs w:val="28"/>
        </w:rPr>
        <w:t xml:space="preserve"> Выполнила: Киселёва И.А.</w:t>
      </w:r>
    </w:p>
    <w:p w:rsidR="003F032B" w:rsidRDefault="003F032B" w:rsidP="009074E1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00AEA" w:rsidRPr="009074E1" w:rsidRDefault="00B00AEA" w:rsidP="009074E1">
      <w:pPr>
        <w:ind w:firstLine="6237"/>
        <w:rPr>
          <w:sz w:val="28"/>
          <w:szCs w:val="28"/>
        </w:rPr>
      </w:pPr>
    </w:p>
    <w:p w:rsidR="003F032B" w:rsidRDefault="003F032B" w:rsidP="00B00AEA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00AEA" w:rsidRDefault="00B00AEA" w:rsidP="00B00AEA">
      <w:pPr>
        <w:ind w:firstLine="6237"/>
        <w:rPr>
          <w:sz w:val="28"/>
          <w:szCs w:val="28"/>
        </w:rPr>
      </w:pPr>
    </w:p>
    <w:p w:rsidR="00B00AEA" w:rsidRDefault="00B00AEA" w:rsidP="00B00AEA">
      <w:pPr>
        <w:ind w:firstLine="6237"/>
        <w:rPr>
          <w:sz w:val="28"/>
          <w:szCs w:val="28"/>
        </w:rPr>
      </w:pPr>
    </w:p>
    <w:p w:rsidR="003F032B" w:rsidRDefault="003F032B" w:rsidP="00DA48A6">
      <w:pPr>
        <w:ind w:right="-1"/>
        <w:rPr>
          <w:sz w:val="28"/>
          <w:szCs w:val="28"/>
        </w:rPr>
      </w:pPr>
    </w:p>
    <w:p w:rsidR="003F032B" w:rsidRDefault="003F032B" w:rsidP="00DA48A6">
      <w:pPr>
        <w:ind w:right="-1"/>
        <w:rPr>
          <w:sz w:val="28"/>
          <w:szCs w:val="28"/>
        </w:rPr>
      </w:pPr>
    </w:p>
    <w:p w:rsidR="003F032B" w:rsidRDefault="003F032B" w:rsidP="00DA48A6">
      <w:pPr>
        <w:ind w:right="-1"/>
        <w:rPr>
          <w:sz w:val="28"/>
          <w:szCs w:val="28"/>
        </w:rPr>
      </w:pPr>
    </w:p>
    <w:p w:rsidR="003F032B" w:rsidRDefault="003F032B" w:rsidP="00DA48A6">
      <w:pPr>
        <w:ind w:right="-1"/>
        <w:rPr>
          <w:sz w:val="28"/>
          <w:szCs w:val="28"/>
        </w:rPr>
      </w:pPr>
    </w:p>
    <w:p w:rsidR="003F032B" w:rsidRDefault="003F032B" w:rsidP="00DA48A6">
      <w:pPr>
        <w:ind w:right="-1"/>
        <w:rPr>
          <w:sz w:val="28"/>
          <w:szCs w:val="28"/>
        </w:rPr>
      </w:pPr>
    </w:p>
    <w:p w:rsidR="003F032B" w:rsidRDefault="003F032B" w:rsidP="00907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00AEA">
        <w:rPr>
          <w:sz w:val="28"/>
          <w:szCs w:val="28"/>
        </w:rPr>
        <w:t xml:space="preserve">               Новокузнецк, 2014</w:t>
      </w:r>
    </w:p>
    <w:p w:rsidR="003F032B" w:rsidRDefault="003F032B" w:rsidP="009074E1">
      <w:pPr>
        <w:rPr>
          <w:sz w:val="28"/>
          <w:szCs w:val="28"/>
        </w:rPr>
      </w:pPr>
    </w:p>
    <w:p w:rsidR="003F032B" w:rsidRDefault="003F032B" w:rsidP="009074E1">
      <w:pPr>
        <w:rPr>
          <w:sz w:val="28"/>
          <w:szCs w:val="28"/>
        </w:rPr>
      </w:pPr>
    </w:p>
    <w:p w:rsidR="003F032B" w:rsidRDefault="003F032B" w:rsidP="009074E1">
      <w:pPr>
        <w:rPr>
          <w:sz w:val="28"/>
          <w:szCs w:val="28"/>
        </w:rPr>
      </w:pPr>
    </w:p>
    <w:p w:rsidR="003F032B" w:rsidRDefault="003F032B" w:rsidP="009074E1">
      <w:pPr>
        <w:rPr>
          <w:sz w:val="28"/>
          <w:szCs w:val="28"/>
        </w:rPr>
      </w:pPr>
    </w:p>
    <w:p w:rsidR="003F032B" w:rsidRDefault="003F032B" w:rsidP="00DA48A6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F032B" w:rsidRDefault="003F032B" w:rsidP="00DA48A6">
      <w:pPr>
        <w:pStyle w:val="a3"/>
        <w:tabs>
          <w:tab w:val="left" w:pos="708"/>
        </w:tabs>
        <w:rPr>
          <w:sz w:val="28"/>
          <w:szCs w:val="28"/>
        </w:rPr>
      </w:pPr>
    </w:p>
    <w:p w:rsidR="003F032B" w:rsidRDefault="003F032B" w:rsidP="00DA48A6">
      <w:pPr>
        <w:pStyle w:val="a3"/>
        <w:tabs>
          <w:tab w:val="left" w:pos="708"/>
        </w:tabs>
        <w:rPr>
          <w:sz w:val="28"/>
          <w:szCs w:val="28"/>
        </w:rPr>
      </w:pPr>
    </w:p>
    <w:p w:rsidR="003F032B" w:rsidRDefault="003F032B" w:rsidP="00DA48A6">
      <w:pPr>
        <w:pStyle w:val="a3"/>
        <w:tabs>
          <w:tab w:val="left" w:pos="708"/>
        </w:tabs>
        <w:rPr>
          <w:b/>
          <w:bCs/>
          <w:sz w:val="32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bCs/>
          <w:sz w:val="32"/>
        </w:rPr>
        <w:t>Содержание.</w:t>
      </w:r>
    </w:p>
    <w:p w:rsidR="003F032B" w:rsidRDefault="003F032B" w:rsidP="00DA48A6">
      <w:pPr>
        <w:pStyle w:val="a3"/>
        <w:tabs>
          <w:tab w:val="left" w:pos="708"/>
        </w:tabs>
        <w:jc w:val="center"/>
        <w:rPr>
          <w:sz w:val="28"/>
        </w:rPr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jc w:val="center"/>
        <w:rPr>
          <w:sz w:val="28"/>
        </w:rPr>
      </w:pPr>
    </w:p>
    <w:p w:rsidR="003F032B" w:rsidRPr="00B31164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>Введение…………………………………………   ……………………………... …3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</w:t>
      </w:r>
      <w:r>
        <w:rPr>
          <w:sz w:val="28"/>
        </w:rPr>
        <w:t>. Педагогические условия и средства активизации познавательной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 xml:space="preserve">              деятельности младших школьников.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</w:p>
    <w:p w:rsidR="003F032B" w:rsidRDefault="003F032B" w:rsidP="000B6C0C">
      <w:pPr>
        <w:pStyle w:val="a3"/>
        <w:numPr>
          <w:ilvl w:val="1"/>
          <w:numId w:val="44"/>
        </w:numPr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>Признаки познавательной активности младших школьников…………….4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ind w:left="720"/>
        <w:rPr>
          <w:sz w:val="28"/>
        </w:rPr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>1.2. Педагогические условия и средства активизации познавательной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 xml:space="preserve">       деятельности младших школьников………………………..…………………6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>1.3. Влияние нетрадиционных уроков на</w:t>
      </w:r>
      <w:r w:rsidRPr="00B31164">
        <w:rPr>
          <w:sz w:val="28"/>
        </w:rPr>
        <w:t xml:space="preserve"> </w:t>
      </w:r>
      <w:r>
        <w:rPr>
          <w:sz w:val="28"/>
        </w:rPr>
        <w:t xml:space="preserve">активизацию  </w:t>
      </w:r>
      <w:proofErr w:type="gramStart"/>
      <w:r>
        <w:rPr>
          <w:sz w:val="28"/>
        </w:rPr>
        <w:t>познавательной</w:t>
      </w:r>
      <w:proofErr w:type="gramEnd"/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 xml:space="preserve">       деятельности младших школьников  ……………………..………………….12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>1.</w:t>
      </w:r>
      <w:r w:rsidRPr="00385A68">
        <w:rPr>
          <w:sz w:val="28"/>
        </w:rPr>
        <w:t>4</w:t>
      </w:r>
      <w:r>
        <w:rPr>
          <w:sz w:val="28"/>
        </w:rPr>
        <w:t>. Занимательный материал как средство</w:t>
      </w:r>
      <w:r w:rsidRPr="00B31164">
        <w:rPr>
          <w:sz w:val="28"/>
        </w:rPr>
        <w:t xml:space="preserve"> </w:t>
      </w:r>
      <w:r>
        <w:rPr>
          <w:sz w:val="28"/>
        </w:rPr>
        <w:t>активизации познавательной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 xml:space="preserve">       деятельности младших школьников ………………………………………….15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>Заключение…………………………………………………………………………..17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rPr>
          <w:sz w:val="28"/>
        </w:rPr>
      </w:pPr>
      <w:r>
        <w:rPr>
          <w:sz w:val="28"/>
        </w:rPr>
        <w:t>Литература….………………………………………………………………………..18</w:t>
      </w: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  <w:ind w:left="360"/>
        <w:rPr>
          <w:sz w:val="28"/>
        </w:rPr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</w:pPr>
    </w:p>
    <w:p w:rsidR="003F032B" w:rsidRDefault="003F032B" w:rsidP="000B6C0C">
      <w:pPr>
        <w:pStyle w:val="a3"/>
        <w:tabs>
          <w:tab w:val="clear" w:pos="9355"/>
          <w:tab w:val="left" w:pos="708"/>
          <w:tab w:val="right" w:pos="9639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DA48A6">
      <w:pPr>
        <w:pStyle w:val="a3"/>
        <w:tabs>
          <w:tab w:val="left" w:pos="708"/>
        </w:tabs>
      </w:pPr>
    </w:p>
    <w:p w:rsidR="003F032B" w:rsidRDefault="003F032B" w:rsidP="000B6C0C">
      <w:pPr>
        <w:pStyle w:val="a3"/>
        <w:tabs>
          <w:tab w:val="left" w:pos="708"/>
        </w:tabs>
        <w:spacing w:line="360" w:lineRule="auto"/>
      </w:pPr>
    </w:p>
    <w:p w:rsidR="003F032B" w:rsidRDefault="003F032B" w:rsidP="000B6C0C">
      <w:pPr>
        <w:pStyle w:val="1"/>
        <w:spacing w:line="360" w:lineRule="auto"/>
        <w:jc w:val="center"/>
        <w:rPr>
          <w:szCs w:val="28"/>
        </w:rPr>
      </w:pPr>
      <w:r w:rsidRPr="00B31164">
        <w:rPr>
          <w:szCs w:val="28"/>
        </w:rPr>
        <w:lastRenderedPageBreak/>
        <w:t>Введение.</w:t>
      </w:r>
    </w:p>
    <w:p w:rsidR="003F032B" w:rsidRPr="003E65CF" w:rsidRDefault="003F032B" w:rsidP="000B6C0C">
      <w:pPr>
        <w:spacing w:line="360" w:lineRule="auto"/>
      </w:pP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 xml:space="preserve">         </w:t>
      </w:r>
      <w:r w:rsidRPr="003E65CF">
        <w:rPr>
          <w:color w:val="000000"/>
          <w:sz w:val="28"/>
          <w:szCs w:val="28"/>
        </w:rPr>
        <w:t>Каждый учитель является частью огромной системы рос</w:t>
      </w:r>
      <w:r w:rsidRPr="003E65CF">
        <w:rPr>
          <w:color w:val="000000"/>
          <w:sz w:val="28"/>
          <w:szCs w:val="28"/>
        </w:rPr>
        <w:softHyphen/>
        <w:t>сийского образования и должен осознавать и понимать свое ме</w:t>
      </w:r>
      <w:r w:rsidRPr="003E65CF">
        <w:rPr>
          <w:color w:val="000000"/>
          <w:sz w:val="28"/>
          <w:szCs w:val="28"/>
        </w:rPr>
        <w:softHyphen/>
        <w:t>сто и предназначение в этой системе.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5CF">
        <w:rPr>
          <w:color w:val="000000"/>
          <w:sz w:val="28"/>
          <w:szCs w:val="28"/>
        </w:rPr>
        <w:t>Основные принципы образовательной политики России оп</w:t>
      </w:r>
      <w:r w:rsidRPr="003E65CF">
        <w:rPr>
          <w:color w:val="000000"/>
          <w:sz w:val="28"/>
          <w:szCs w:val="28"/>
        </w:rPr>
        <w:softHyphen/>
        <w:t>ределяются Национальной доктриной образования и Федераль</w:t>
      </w:r>
      <w:r w:rsidRPr="003E65CF">
        <w:rPr>
          <w:color w:val="000000"/>
          <w:sz w:val="28"/>
          <w:szCs w:val="28"/>
        </w:rPr>
        <w:softHyphen/>
        <w:t>ной программой развития образования и находят свое воплоще</w:t>
      </w:r>
      <w:r w:rsidRPr="003E65CF">
        <w:rPr>
          <w:color w:val="000000"/>
          <w:sz w:val="28"/>
          <w:szCs w:val="28"/>
        </w:rPr>
        <w:softHyphen/>
        <w:t>ние в Концепции модернизации российского образования на пе</w:t>
      </w:r>
      <w:r w:rsidRPr="003E65CF">
        <w:rPr>
          <w:color w:val="000000"/>
          <w:sz w:val="28"/>
          <w:szCs w:val="28"/>
        </w:rPr>
        <w:softHyphen/>
        <w:t>риод до 2010 года.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E65CF">
        <w:rPr>
          <w:color w:val="000000"/>
          <w:sz w:val="28"/>
          <w:szCs w:val="28"/>
        </w:rPr>
        <w:t>Модернизация общеобразовательной школы предполагает: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5CF">
        <w:rPr>
          <w:color w:val="000000"/>
          <w:sz w:val="28"/>
          <w:szCs w:val="28"/>
        </w:rPr>
        <w:t>- ориентацию не только на усвоение суммы знаний, но и на развитие личности ребенка, его познавательных и созидатель</w:t>
      </w:r>
      <w:r w:rsidRPr="003E65CF">
        <w:rPr>
          <w:color w:val="000000"/>
          <w:sz w:val="28"/>
          <w:szCs w:val="28"/>
        </w:rPr>
        <w:softHyphen/>
        <w:t>ных способностей;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5CF">
        <w:rPr>
          <w:color w:val="000000"/>
          <w:sz w:val="28"/>
          <w:szCs w:val="28"/>
        </w:rPr>
        <w:t>-   формирование опы</w:t>
      </w:r>
      <w:r>
        <w:rPr>
          <w:color w:val="000000"/>
          <w:sz w:val="28"/>
          <w:szCs w:val="28"/>
        </w:rPr>
        <w:t>та самостоятельной деятельности;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75FA">
        <w:rPr>
          <w:b/>
          <w:iCs/>
          <w:color w:val="000000"/>
          <w:sz w:val="28"/>
          <w:szCs w:val="28"/>
        </w:rPr>
        <w:t>Базовыми целями начального образования</w:t>
      </w:r>
      <w:r w:rsidRPr="003E65CF">
        <w:rPr>
          <w:i/>
          <w:iCs/>
          <w:color w:val="000000"/>
          <w:sz w:val="28"/>
          <w:szCs w:val="28"/>
        </w:rPr>
        <w:t xml:space="preserve"> </w:t>
      </w:r>
      <w:r w:rsidRPr="003E65CF">
        <w:rPr>
          <w:color w:val="000000"/>
          <w:sz w:val="28"/>
          <w:szCs w:val="28"/>
        </w:rPr>
        <w:t>в условиях мо</w:t>
      </w:r>
      <w:r w:rsidRPr="003E65CF">
        <w:rPr>
          <w:color w:val="000000"/>
          <w:sz w:val="28"/>
          <w:szCs w:val="28"/>
        </w:rPr>
        <w:softHyphen/>
        <w:t>дернизации являются: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5CF">
        <w:rPr>
          <w:color w:val="000000"/>
          <w:sz w:val="28"/>
          <w:szCs w:val="28"/>
        </w:rPr>
        <w:t>- охрана и укрепление физического и психического здоровья детей;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5CF">
        <w:rPr>
          <w:color w:val="000000"/>
          <w:sz w:val="28"/>
          <w:szCs w:val="28"/>
        </w:rPr>
        <w:t>-сохранение и поддержка индивидуальности ребенка;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5CF">
        <w:rPr>
          <w:color w:val="000000"/>
          <w:sz w:val="28"/>
          <w:szCs w:val="28"/>
        </w:rPr>
        <w:t>-  формирование у младших школьников желания и умения учиться;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E65CF">
        <w:rPr>
          <w:color w:val="000000"/>
          <w:sz w:val="28"/>
          <w:szCs w:val="28"/>
        </w:rPr>
        <w:t>Решить данные проблемы в комплексе может только созда</w:t>
      </w:r>
      <w:r w:rsidRPr="003E65CF">
        <w:rPr>
          <w:color w:val="000000"/>
          <w:sz w:val="28"/>
          <w:szCs w:val="28"/>
        </w:rPr>
        <w:softHyphen/>
        <w:t>ние новой модели начальной школы, в которой главным являет</w:t>
      </w:r>
      <w:r w:rsidRPr="003E65CF">
        <w:rPr>
          <w:color w:val="000000"/>
          <w:sz w:val="28"/>
          <w:szCs w:val="28"/>
        </w:rPr>
        <w:softHyphen/>
        <w:t>ся педагогически организованный процесс развития личности ребенка, готовой к правильному взаимодействию с окружа</w:t>
      </w:r>
      <w:r w:rsidRPr="003E65CF">
        <w:rPr>
          <w:color w:val="000000"/>
          <w:sz w:val="28"/>
          <w:szCs w:val="28"/>
        </w:rPr>
        <w:softHyphen/>
        <w:t>ющим миром, к самообразованию и саморазвитию.</w:t>
      </w:r>
    </w:p>
    <w:p w:rsidR="003F032B" w:rsidRPr="003E65C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5CF">
        <w:rPr>
          <w:color w:val="000000"/>
          <w:sz w:val="28"/>
          <w:szCs w:val="28"/>
        </w:rPr>
        <w:t>Начальное общее образование - первая ступень общего об</w:t>
      </w:r>
      <w:r w:rsidRPr="003E65CF">
        <w:rPr>
          <w:color w:val="000000"/>
          <w:sz w:val="28"/>
          <w:szCs w:val="28"/>
        </w:rPr>
        <w:softHyphen/>
        <w:t>разования.</w:t>
      </w:r>
    </w:p>
    <w:p w:rsidR="003F032B" w:rsidRPr="006065D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75FA">
        <w:rPr>
          <w:b/>
          <w:iCs/>
          <w:color w:val="000000"/>
          <w:sz w:val="28"/>
          <w:szCs w:val="28"/>
        </w:rPr>
        <w:t>Задача начальной ступени</w:t>
      </w:r>
      <w:r w:rsidRPr="003E65CF">
        <w:rPr>
          <w:i/>
          <w:iCs/>
          <w:color w:val="000000"/>
          <w:sz w:val="28"/>
          <w:szCs w:val="28"/>
        </w:rPr>
        <w:t xml:space="preserve"> </w:t>
      </w:r>
      <w:r w:rsidRPr="003E65CF">
        <w:rPr>
          <w:color w:val="000000"/>
          <w:sz w:val="28"/>
          <w:szCs w:val="28"/>
        </w:rPr>
        <w:t>- развитие творческих возмож</w:t>
      </w:r>
      <w:r w:rsidRPr="003E65CF">
        <w:rPr>
          <w:color w:val="000000"/>
          <w:sz w:val="28"/>
          <w:szCs w:val="28"/>
        </w:rPr>
        <w:softHyphen/>
        <w:t>ностей через сохранение здоровья, развитие интеллекта и эмо</w:t>
      </w:r>
      <w:r w:rsidRPr="003E65CF">
        <w:rPr>
          <w:color w:val="000000"/>
          <w:sz w:val="28"/>
          <w:szCs w:val="28"/>
        </w:rPr>
        <w:softHyphen/>
        <w:t>ционально-чувственной сферы, социально-личностная адаптация каждого учащегося</w:t>
      </w:r>
      <w:r>
        <w:rPr>
          <w:color w:val="000000"/>
          <w:sz w:val="28"/>
          <w:szCs w:val="28"/>
        </w:rPr>
        <w:t>.</w:t>
      </w:r>
    </w:p>
    <w:p w:rsidR="003F032B" w:rsidRDefault="003F032B" w:rsidP="00385A68">
      <w:pPr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     </w:t>
      </w:r>
      <w:r w:rsidRPr="006065DB">
        <w:rPr>
          <w:sz w:val="28"/>
        </w:rPr>
        <w:t>Развитие лучших личностных качеств, формирование разносторонней и полноценной личности ребёнка – главная задача школы. Реализация этой задачи объективно требует качественно нового подхода к обучению и воспитанию детей, организации всего познавательного процесса. В первую очередь это означает отказ от авторитарного способа обучения и воспитания детей. Обучение должно быть развивающим, обогащать ребёнка знаниями и способами умственной</w:t>
      </w:r>
      <w:r w:rsidRPr="00B31164">
        <w:rPr>
          <w:spacing w:val="30"/>
          <w:sz w:val="28"/>
        </w:rPr>
        <w:t xml:space="preserve"> </w:t>
      </w:r>
      <w:r w:rsidRPr="00B31164">
        <w:rPr>
          <w:sz w:val="28"/>
        </w:rPr>
        <w:t xml:space="preserve">деятельности, формировать познавательную активность, познавательные интересы и способности. </w:t>
      </w:r>
      <w:r w:rsidRPr="006065DB">
        <w:rPr>
          <w:sz w:val="28"/>
          <w:szCs w:val="28"/>
        </w:rPr>
        <w:t>Общеизвестно, что эффективность обучения находит</w:t>
      </w:r>
      <w:r w:rsidRPr="006065DB">
        <w:rPr>
          <w:sz w:val="28"/>
          <w:szCs w:val="28"/>
        </w:rPr>
        <w:softHyphen/>
        <w:t xml:space="preserve">ся в прямой зависимости от уровня активности ученика в </w:t>
      </w:r>
      <w:r w:rsidRPr="006065DB">
        <w:rPr>
          <w:spacing w:val="-2"/>
          <w:sz w:val="28"/>
          <w:szCs w:val="28"/>
        </w:rPr>
        <w:t>этом процессе.</w:t>
      </w:r>
    </w:p>
    <w:p w:rsidR="003F032B" w:rsidRDefault="003F032B" w:rsidP="000B6C0C">
      <w:pPr>
        <w:spacing w:line="360" w:lineRule="auto"/>
        <w:rPr>
          <w:spacing w:val="-2"/>
          <w:sz w:val="28"/>
          <w:szCs w:val="28"/>
        </w:rPr>
      </w:pPr>
    </w:p>
    <w:p w:rsidR="003F032B" w:rsidRPr="00370C83" w:rsidRDefault="003F032B" w:rsidP="00370C8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1.1.</w:t>
      </w:r>
      <w:r w:rsidRPr="00370C83">
        <w:rPr>
          <w:b/>
          <w:color w:val="000000"/>
          <w:sz w:val="28"/>
          <w:szCs w:val="28"/>
        </w:rPr>
        <w:t>Признаки познавательной ак</w:t>
      </w:r>
      <w:r w:rsidRPr="00370C83">
        <w:rPr>
          <w:b/>
          <w:color w:val="000000"/>
          <w:sz w:val="28"/>
          <w:szCs w:val="28"/>
        </w:rPr>
        <w:softHyphen/>
        <w:t>тивности младших школьников.</w:t>
      </w:r>
    </w:p>
    <w:p w:rsidR="003F032B" w:rsidRDefault="003F032B" w:rsidP="000B6C0C">
      <w:pPr>
        <w:spacing w:line="360" w:lineRule="auto"/>
        <w:rPr>
          <w:spacing w:val="-2"/>
          <w:sz w:val="28"/>
          <w:szCs w:val="28"/>
        </w:rPr>
      </w:pPr>
    </w:p>
    <w:p w:rsidR="003F032B" w:rsidRPr="006065DB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Pr="006065DB">
        <w:rPr>
          <w:spacing w:val="-2"/>
          <w:sz w:val="28"/>
          <w:szCs w:val="28"/>
        </w:rPr>
        <w:t xml:space="preserve">В чем же состоит эта активность? Ученые </w:t>
      </w:r>
      <w:r w:rsidRPr="006065DB">
        <w:rPr>
          <w:sz w:val="28"/>
          <w:szCs w:val="28"/>
        </w:rPr>
        <w:t>определяют познав</w:t>
      </w:r>
      <w:r>
        <w:rPr>
          <w:sz w:val="28"/>
          <w:szCs w:val="28"/>
        </w:rPr>
        <w:t>ательную активность как «</w:t>
      </w:r>
      <w:r w:rsidRPr="006065DB">
        <w:rPr>
          <w:sz w:val="28"/>
          <w:szCs w:val="28"/>
        </w:rPr>
        <w:t xml:space="preserve">качество </w:t>
      </w:r>
      <w:r w:rsidRPr="006065DB">
        <w:rPr>
          <w:spacing w:val="-1"/>
          <w:sz w:val="28"/>
          <w:szCs w:val="28"/>
        </w:rPr>
        <w:t>деятельности ученика, которое проявляется в его отноше</w:t>
      </w:r>
      <w:r w:rsidRPr="006065DB">
        <w:rPr>
          <w:spacing w:val="-1"/>
          <w:sz w:val="28"/>
          <w:szCs w:val="28"/>
        </w:rPr>
        <w:softHyphen/>
        <w:t>нии к содержанию и процессу учения, в стремлении к эф</w:t>
      </w:r>
      <w:r w:rsidRPr="006065DB">
        <w:rPr>
          <w:spacing w:val="-1"/>
          <w:sz w:val="28"/>
          <w:szCs w:val="28"/>
        </w:rPr>
        <w:softHyphen/>
      </w:r>
      <w:r w:rsidRPr="006065DB">
        <w:rPr>
          <w:sz w:val="28"/>
          <w:szCs w:val="28"/>
        </w:rPr>
        <w:t>фективному овладению знаниями и способами деятель</w:t>
      </w:r>
      <w:r w:rsidRPr="006065DB">
        <w:rPr>
          <w:sz w:val="28"/>
          <w:szCs w:val="28"/>
        </w:rPr>
        <w:softHyphen/>
      </w:r>
      <w:r w:rsidRPr="006065DB">
        <w:rPr>
          <w:spacing w:val="-1"/>
          <w:sz w:val="28"/>
          <w:szCs w:val="28"/>
        </w:rPr>
        <w:t>ности за оптимальное время, в мобилизации нравственно-</w:t>
      </w:r>
      <w:r w:rsidRPr="006065DB">
        <w:rPr>
          <w:sz w:val="28"/>
          <w:szCs w:val="28"/>
        </w:rPr>
        <w:t>волевых усилий на достижение учебно-познавательной цели».</w:t>
      </w:r>
    </w:p>
    <w:p w:rsidR="003F032B" w:rsidRPr="00820BFF" w:rsidRDefault="003F032B" w:rsidP="00385A68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Pr="006065DB">
        <w:rPr>
          <w:sz w:val="28"/>
          <w:szCs w:val="28"/>
        </w:rPr>
        <w:t>Но одного определения недостаточно, чтобы дать ха</w:t>
      </w:r>
      <w:r w:rsidRPr="006065DB">
        <w:rPr>
          <w:sz w:val="28"/>
          <w:szCs w:val="28"/>
        </w:rPr>
        <w:softHyphen/>
      </w:r>
      <w:r w:rsidRPr="006065DB">
        <w:rPr>
          <w:spacing w:val="-1"/>
          <w:sz w:val="28"/>
          <w:szCs w:val="28"/>
        </w:rPr>
        <w:t xml:space="preserve">рактеристику этого качества личности для той или иной </w:t>
      </w:r>
      <w:r w:rsidRPr="006065DB">
        <w:rPr>
          <w:sz w:val="28"/>
          <w:szCs w:val="28"/>
        </w:rPr>
        <w:t>возрастной группы детей. Необходимо знать конкретные</w:t>
      </w:r>
      <w:r>
        <w:rPr>
          <w:sz w:val="28"/>
          <w:szCs w:val="28"/>
        </w:rPr>
        <w:t xml:space="preserve"> </w:t>
      </w:r>
      <w:r w:rsidRPr="006065DB">
        <w:rPr>
          <w:sz w:val="28"/>
          <w:szCs w:val="28"/>
        </w:rPr>
        <w:t>признаки проявления познавательной активности. В этом</w:t>
      </w:r>
      <w:r>
        <w:t xml:space="preserve"> </w:t>
      </w:r>
      <w:r w:rsidRPr="00820BFF">
        <w:rPr>
          <w:color w:val="000000"/>
          <w:sz w:val="28"/>
        </w:rPr>
        <w:t>как показало изучение опыта, многие учителя затрудня</w:t>
      </w:r>
      <w:r w:rsidRPr="00820BFF">
        <w:rPr>
          <w:color w:val="000000"/>
          <w:sz w:val="28"/>
        </w:rPr>
        <w:softHyphen/>
        <w:t>ются. Поэтому действуют интуитивно, принимая хоро</w:t>
      </w:r>
      <w:r w:rsidRPr="00820BFF">
        <w:rPr>
          <w:color w:val="000000"/>
          <w:sz w:val="28"/>
        </w:rPr>
        <w:softHyphen/>
        <w:t>шую учебу детей за высокий уровень их познавательной активности, что не всегда отвечает действительности (успеваемость лишь один из признаков познавательной активности, но не единственный). Бывает так, что млад</w:t>
      </w:r>
      <w:r w:rsidRPr="00820BFF">
        <w:rPr>
          <w:color w:val="000000"/>
          <w:sz w:val="28"/>
        </w:rPr>
        <w:softHyphen/>
        <w:t>ший школьник хорошо учится, а уровень его познаватель</w:t>
      </w:r>
      <w:r w:rsidRPr="00820BFF">
        <w:rPr>
          <w:color w:val="000000"/>
          <w:sz w:val="28"/>
        </w:rPr>
        <w:softHyphen/>
        <w:t>ной активности не высок. Все зависит от того, какие внутренние мотивы побуждают его к познанию (стремле</w:t>
      </w:r>
      <w:r w:rsidRPr="00820BFF">
        <w:rPr>
          <w:color w:val="000000"/>
          <w:sz w:val="28"/>
        </w:rPr>
        <w:softHyphen/>
        <w:t>ние узнать что-то новое, интерес к чему-то).</w:t>
      </w:r>
    </w:p>
    <w:p w:rsidR="003F032B" w:rsidRPr="00D175FA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>Внешняя активность младшего школьника на уроке (вмешательство в ответы товарищей, беспредельное же</w:t>
      </w:r>
      <w:r w:rsidRPr="00820BFF">
        <w:rPr>
          <w:color w:val="000000"/>
          <w:sz w:val="28"/>
          <w:szCs w:val="28"/>
        </w:rPr>
        <w:softHyphen/>
        <w:t>лание отвечать и т. д.) также не всегда свидетельствует о направленности его мысли. Следует учитывать, что для поведения детей этого возраста характерна подвижность, импульсивность, преобладание процесса возбуждения над торможением.</w:t>
      </w:r>
    </w:p>
    <w:p w:rsidR="003F032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>''Каковы же подлинные признаки познавательной ак</w:t>
      </w:r>
      <w:r w:rsidRPr="00820BFF">
        <w:rPr>
          <w:color w:val="000000"/>
          <w:sz w:val="28"/>
          <w:szCs w:val="28"/>
        </w:rPr>
        <w:softHyphen/>
        <w:t>тивности мл</w:t>
      </w:r>
      <w:r>
        <w:rPr>
          <w:color w:val="000000"/>
          <w:sz w:val="28"/>
          <w:szCs w:val="28"/>
        </w:rPr>
        <w:t>адших школьников?  Т</w:t>
      </w:r>
      <w:r w:rsidRPr="00820BFF">
        <w:rPr>
          <w:color w:val="000000"/>
          <w:sz w:val="28"/>
          <w:szCs w:val="28"/>
        </w:rPr>
        <w:t>аковы</w:t>
      </w:r>
      <w:r w:rsidRPr="00820BFF">
        <w:rPr>
          <w:color w:val="000000"/>
          <w:sz w:val="28"/>
          <w:szCs w:val="28"/>
        </w:rPr>
        <w:softHyphen/>
        <w:t xml:space="preserve">ми являются: </w:t>
      </w:r>
    </w:p>
    <w:p w:rsidR="003F032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>а) отношение к учению (в чем видят смысл учения, регулярность и качество подготовки домашних заданий);</w:t>
      </w:r>
    </w:p>
    <w:p w:rsidR="003F032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>б) качество знаний (знание материала про</w:t>
      </w:r>
      <w:r w:rsidRPr="00820BFF">
        <w:rPr>
          <w:color w:val="000000"/>
          <w:sz w:val="28"/>
          <w:szCs w:val="28"/>
        </w:rPr>
        <w:softHyphen/>
        <w:t>граммы, умение применять знания на практике);</w:t>
      </w:r>
    </w:p>
    <w:p w:rsidR="003F032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 xml:space="preserve"> в) ха</w:t>
      </w:r>
      <w:r w:rsidRPr="00820BFF">
        <w:rPr>
          <w:color w:val="000000"/>
          <w:sz w:val="28"/>
          <w:szCs w:val="28"/>
        </w:rPr>
        <w:softHyphen/>
        <w:t>рактерные особенности учебной деятельности (мысли</w:t>
      </w:r>
      <w:r w:rsidRPr="00820BFF">
        <w:rPr>
          <w:color w:val="000000"/>
          <w:sz w:val="28"/>
          <w:szCs w:val="28"/>
        </w:rPr>
        <w:softHyphen/>
        <w:t>тельная активность, сосредоточенность, устойчивость вни</w:t>
      </w:r>
      <w:r w:rsidRPr="00820BFF">
        <w:rPr>
          <w:color w:val="000000"/>
          <w:sz w:val="28"/>
          <w:szCs w:val="28"/>
        </w:rPr>
        <w:softHyphen/>
        <w:t>мания, общий тонус в работе, эмоционально-волевые проявления, степень внешней активности);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BFF">
        <w:rPr>
          <w:color w:val="000000"/>
          <w:sz w:val="28"/>
          <w:szCs w:val="28"/>
        </w:rPr>
        <w:t xml:space="preserve"> г) отношение к </w:t>
      </w:r>
      <w:proofErr w:type="spellStart"/>
      <w:r w:rsidRPr="00820BFF">
        <w:rPr>
          <w:color w:val="000000"/>
          <w:sz w:val="28"/>
          <w:szCs w:val="28"/>
        </w:rPr>
        <w:t>внеучебной</w:t>
      </w:r>
      <w:proofErr w:type="spellEnd"/>
      <w:r w:rsidRPr="00820BFF">
        <w:rPr>
          <w:color w:val="000000"/>
          <w:sz w:val="28"/>
          <w:szCs w:val="28"/>
        </w:rPr>
        <w:t xml:space="preserve"> познавательной деятельности (увлеченность ею, системность, направленность).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BFF">
        <w:rPr>
          <w:color w:val="000000"/>
          <w:sz w:val="28"/>
          <w:szCs w:val="28"/>
        </w:rPr>
        <w:lastRenderedPageBreak/>
        <w:t>Изучение особенностей познавательной активности младших школьников позволяет условно разделить их по уровню развития этого качества на три группы.</w:t>
      </w:r>
    </w:p>
    <w:p w:rsidR="003F032B" w:rsidRPr="006065DB" w:rsidRDefault="003F032B" w:rsidP="00385A68">
      <w:pPr>
        <w:pStyle w:val="ad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65DB">
        <w:rPr>
          <w:color w:val="000000"/>
          <w:sz w:val="28"/>
          <w:szCs w:val="28"/>
        </w:rPr>
        <w:t>К первой группе относятся хорошо успевающие дети. Учение их увлекает, потому что в процессе его постоян</w:t>
      </w:r>
      <w:r w:rsidRPr="006065DB">
        <w:rPr>
          <w:color w:val="000000"/>
          <w:sz w:val="28"/>
          <w:szCs w:val="28"/>
        </w:rPr>
        <w:softHyphen/>
        <w:t>но совершенствуются знания. Они хорошо владеют учеб</w:t>
      </w:r>
      <w:r w:rsidRPr="006065DB">
        <w:rPr>
          <w:color w:val="000000"/>
          <w:sz w:val="28"/>
          <w:szCs w:val="28"/>
        </w:rPr>
        <w:softHyphen/>
        <w:t>ным материалом в пределах программы, а зачастую и сверх ее, интересуются сущностью того или иного собы</w:t>
      </w:r>
      <w:r w:rsidRPr="006065DB">
        <w:rPr>
          <w:color w:val="000000"/>
          <w:sz w:val="28"/>
          <w:szCs w:val="28"/>
        </w:rPr>
        <w:softHyphen/>
        <w:t>тия, явления. В своих ответах эти дети обнаруживают глубокие знания, способность уточнить, дополнить отве</w:t>
      </w:r>
      <w:r w:rsidRPr="006065DB">
        <w:rPr>
          <w:color w:val="000000"/>
          <w:sz w:val="28"/>
          <w:szCs w:val="28"/>
        </w:rPr>
        <w:softHyphen/>
        <w:t>ты товарищей. Для таких школьников характерна творче</w:t>
      </w:r>
      <w:r w:rsidRPr="006065DB">
        <w:rPr>
          <w:color w:val="000000"/>
          <w:sz w:val="28"/>
          <w:szCs w:val="28"/>
        </w:rPr>
        <w:softHyphen/>
        <w:t>ская активность. В процессе познания они сосредоточен</w:t>
      </w:r>
      <w:r w:rsidRPr="006065DB">
        <w:rPr>
          <w:color w:val="000000"/>
          <w:sz w:val="28"/>
          <w:szCs w:val="28"/>
        </w:rPr>
        <w:softHyphen/>
        <w:t>ны, внимательны, знакомство с новым вызывает у них оживление, удовлетворение, радость, что проявляется во внешней активности. Эти дети увлекаются чтением, слушают радио и смотрят телепередачи, участвуют в круж</w:t>
      </w:r>
      <w:r w:rsidRPr="006065DB">
        <w:rPr>
          <w:color w:val="000000"/>
          <w:sz w:val="28"/>
          <w:szCs w:val="28"/>
        </w:rPr>
        <w:softHyphen/>
        <w:t>ках, занимаются художественным творчеством системати</w:t>
      </w:r>
      <w:r w:rsidRPr="006065DB">
        <w:rPr>
          <w:color w:val="000000"/>
          <w:sz w:val="28"/>
          <w:szCs w:val="28"/>
        </w:rPr>
        <w:softHyphen/>
        <w:t>чески и с определенной целью.</w:t>
      </w:r>
    </w:p>
    <w:p w:rsidR="003F032B" w:rsidRPr="006065DB" w:rsidRDefault="003F032B" w:rsidP="00385A68">
      <w:pPr>
        <w:pStyle w:val="ad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65DB">
        <w:rPr>
          <w:color w:val="000000"/>
          <w:sz w:val="28"/>
          <w:szCs w:val="28"/>
        </w:rPr>
        <w:t>Дети, относящиеся ко второй группе, также хорошо успевают. Они с интересом ходят в школу, хорошо усваи</w:t>
      </w:r>
      <w:r w:rsidRPr="006065DB">
        <w:rPr>
          <w:color w:val="000000"/>
          <w:sz w:val="28"/>
          <w:szCs w:val="28"/>
        </w:rPr>
        <w:softHyphen/>
        <w:t>вают учебный материал, предусмотренный программой, часто задают вопросы для выяснения того или иного фак</w:t>
      </w:r>
      <w:r w:rsidRPr="006065DB">
        <w:rPr>
          <w:color w:val="000000"/>
          <w:sz w:val="28"/>
          <w:szCs w:val="28"/>
        </w:rPr>
        <w:softHyphen/>
        <w:t>та, но глубина их интересует не всегда. Знакомство с новым вызывает у них оживление, поэтому внешняя активность в основном высокая. Читают такие дети эпи</w:t>
      </w:r>
      <w:r w:rsidRPr="006065DB">
        <w:rPr>
          <w:color w:val="000000"/>
          <w:sz w:val="28"/>
          <w:szCs w:val="28"/>
        </w:rPr>
        <w:softHyphen/>
        <w:t>зодически, участвуют в работе кружков, в художествен</w:t>
      </w:r>
      <w:r w:rsidRPr="006065DB">
        <w:rPr>
          <w:color w:val="000000"/>
          <w:sz w:val="28"/>
          <w:szCs w:val="28"/>
        </w:rPr>
        <w:softHyphen/>
        <w:t>ном творчестве, но не целенаправленно. Не проявляют они особых усилий, если теряют интерес к избранному виду деятельности.</w:t>
      </w:r>
    </w:p>
    <w:p w:rsidR="003F032B" w:rsidRPr="006065DB" w:rsidRDefault="003F032B" w:rsidP="00385A68">
      <w:pPr>
        <w:pStyle w:val="ad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65DB">
        <w:rPr>
          <w:color w:val="000000"/>
          <w:sz w:val="28"/>
          <w:szCs w:val="28"/>
        </w:rPr>
        <w:t>Дети третьей группы учатся, как правило, по прину</w:t>
      </w:r>
      <w:r w:rsidRPr="006065DB">
        <w:rPr>
          <w:color w:val="000000"/>
          <w:sz w:val="28"/>
          <w:szCs w:val="28"/>
        </w:rPr>
        <w:softHyphen/>
        <w:t>ждению. У младших школьников этой группы знания не</w:t>
      </w:r>
      <w:r w:rsidRPr="006065DB">
        <w:rPr>
          <w:color w:val="000000"/>
          <w:sz w:val="28"/>
          <w:szCs w:val="28"/>
        </w:rPr>
        <w:softHyphen/>
        <w:t xml:space="preserve">систематические, ответы могут быть хорошими, </w:t>
      </w:r>
      <w:proofErr w:type="gramStart"/>
      <w:r w:rsidRPr="006065DB">
        <w:rPr>
          <w:color w:val="000000"/>
          <w:sz w:val="28"/>
          <w:szCs w:val="28"/>
        </w:rPr>
        <w:t>посред</w:t>
      </w:r>
      <w:r w:rsidRPr="006065DB">
        <w:rPr>
          <w:color w:val="000000"/>
          <w:sz w:val="28"/>
          <w:szCs w:val="28"/>
        </w:rPr>
        <w:softHyphen/>
        <w:t>ственными</w:t>
      </w:r>
      <w:proofErr w:type="gramEnd"/>
      <w:r w:rsidRPr="006065DB">
        <w:rPr>
          <w:color w:val="000000"/>
          <w:sz w:val="28"/>
          <w:szCs w:val="28"/>
        </w:rPr>
        <w:t xml:space="preserve"> и неудовлетворительными. Все новое их мало интересует и увлекает, поэтому вопросы они задают ред</w:t>
      </w:r>
      <w:r w:rsidRPr="006065DB">
        <w:rPr>
          <w:color w:val="000000"/>
          <w:sz w:val="28"/>
          <w:szCs w:val="28"/>
        </w:rPr>
        <w:softHyphen/>
        <w:t>ко, стараясь выполнять задания по готовому образцу. Только интересный, занимательный материал может вы</w:t>
      </w:r>
      <w:r w:rsidRPr="006065DB">
        <w:rPr>
          <w:color w:val="000000"/>
          <w:sz w:val="28"/>
          <w:szCs w:val="28"/>
        </w:rPr>
        <w:softHyphen/>
        <w:t>звать у них оживление. Для таких школьников характер</w:t>
      </w:r>
      <w:r w:rsidRPr="006065DB">
        <w:rPr>
          <w:color w:val="000000"/>
          <w:sz w:val="28"/>
          <w:szCs w:val="28"/>
        </w:rPr>
        <w:softHyphen/>
        <w:t>на неустойчивость внимания. Они мало читают, без осо</w:t>
      </w:r>
      <w:r w:rsidRPr="006065DB">
        <w:rPr>
          <w:color w:val="000000"/>
          <w:sz w:val="28"/>
          <w:szCs w:val="28"/>
        </w:rPr>
        <w:softHyphen/>
        <w:t>бого желания занимаются художественным творчеством или посещают занятия в кружках. Свободная познава</w:t>
      </w:r>
      <w:r w:rsidRPr="006065DB">
        <w:rPr>
          <w:color w:val="000000"/>
          <w:sz w:val="28"/>
          <w:szCs w:val="28"/>
        </w:rPr>
        <w:softHyphen/>
        <w:t>тельная деятельность этих детей нецеленаправленна.</w:t>
      </w:r>
    </w:p>
    <w:p w:rsidR="003F032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032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032B" w:rsidRDefault="003F032B" w:rsidP="000B6C0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F032B" w:rsidRPr="008D5BE8" w:rsidRDefault="003F032B" w:rsidP="000B6C0C">
      <w:pPr>
        <w:pStyle w:val="a3"/>
        <w:tabs>
          <w:tab w:val="left" w:pos="708"/>
        </w:tabs>
        <w:spacing w:line="360" w:lineRule="auto"/>
        <w:rPr>
          <w:b/>
          <w:sz w:val="28"/>
        </w:rPr>
      </w:pPr>
      <w:r w:rsidRPr="008D5BE8">
        <w:rPr>
          <w:b/>
          <w:sz w:val="28"/>
        </w:rPr>
        <w:lastRenderedPageBreak/>
        <w:t xml:space="preserve">                      </w:t>
      </w:r>
      <w:r>
        <w:rPr>
          <w:b/>
          <w:sz w:val="28"/>
        </w:rPr>
        <w:t>1.2.</w:t>
      </w:r>
      <w:r w:rsidRPr="008D5BE8">
        <w:rPr>
          <w:b/>
          <w:sz w:val="28"/>
        </w:rPr>
        <w:t xml:space="preserve"> Педагогические условия и средства активизации познавательной</w:t>
      </w:r>
    </w:p>
    <w:p w:rsidR="003F032B" w:rsidRPr="008D5BE8" w:rsidRDefault="003F032B" w:rsidP="000B6C0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D5BE8">
        <w:rPr>
          <w:b/>
          <w:sz w:val="28"/>
        </w:rPr>
        <w:t xml:space="preserve">                                        деятельности младших школьников</w:t>
      </w:r>
      <w:r>
        <w:rPr>
          <w:b/>
          <w:sz w:val="28"/>
        </w:rPr>
        <w:t>.</w:t>
      </w:r>
    </w:p>
    <w:p w:rsidR="003F032B" w:rsidRPr="008D5BE8" w:rsidRDefault="003F032B" w:rsidP="000B6C0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20BFF">
        <w:rPr>
          <w:color w:val="000000"/>
          <w:sz w:val="28"/>
          <w:szCs w:val="28"/>
        </w:rPr>
        <w:t>Известно, что ведущим видом деятельности для млад</w:t>
      </w:r>
      <w:r w:rsidRPr="00820BFF">
        <w:rPr>
          <w:color w:val="000000"/>
          <w:sz w:val="28"/>
          <w:szCs w:val="28"/>
        </w:rPr>
        <w:softHyphen/>
        <w:t>шего школьника является учение, которое может носить разный характер: подражательный, репродуктивный, поисковый, творческий. Каким же образом активизиро</w:t>
      </w:r>
      <w:r w:rsidRPr="00820BFF">
        <w:rPr>
          <w:color w:val="000000"/>
          <w:sz w:val="28"/>
          <w:szCs w:val="28"/>
        </w:rPr>
        <w:softHyphen/>
        <w:t xml:space="preserve">вать учение младших школьников? 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20BFF">
        <w:rPr>
          <w:color w:val="000000"/>
          <w:sz w:val="28"/>
          <w:szCs w:val="28"/>
        </w:rPr>
        <w:t>Среди средств акти</w:t>
      </w:r>
      <w:r>
        <w:rPr>
          <w:color w:val="000000"/>
          <w:sz w:val="28"/>
          <w:szCs w:val="28"/>
        </w:rPr>
        <w:t xml:space="preserve">визации учения школьников </w:t>
      </w:r>
      <w:proofErr w:type="spellStart"/>
      <w:r>
        <w:rPr>
          <w:color w:val="000000"/>
          <w:sz w:val="28"/>
          <w:szCs w:val="28"/>
        </w:rPr>
        <w:t>дидакты</w:t>
      </w:r>
      <w:proofErr w:type="spellEnd"/>
      <w:r>
        <w:rPr>
          <w:color w:val="000000"/>
          <w:sz w:val="28"/>
          <w:szCs w:val="28"/>
        </w:rPr>
        <w:t xml:space="preserve"> выдвигают такие, как </w:t>
      </w:r>
      <w:r w:rsidRPr="00820BFF">
        <w:rPr>
          <w:color w:val="000000"/>
          <w:sz w:val="28"/>
          <w:szCs w:val="28"/>
        </w:rPr>
        <w:t>учебное содержание, методы и приемы обучения, формы организации учения. Рассмо</w:t>
      </w:r>
      <w:r w:rsidRPr="00820BFF">
        <w:rPr>
          <w:color w:val="000000"/>
          <w:sz w:val="28"/>
          <w:szCs w:val="28"/>
        </w:rPr>
        <w:softHyphen/>
        <w:t>трим, как реализовать каждое из названных сре</w:t>
      </w:r>
      <w:proofErr w:type="gramStart"/>
      <w:r w:rsidRPr="00820BFF">
        <w:rPr>
          <w:color w:val="000000"/>
          <w:sz w:val="28"/>
          <w:szCs w:val="28"/>
        </w:rPr>
        <w:t>дств в пр</w:t>
      </w:r>
      <w:proofErr w:type="gramEnd"/>
      <w:r w:rsidRPr="00820BFF">
        <w:rPr>
          <w:color w:val="000000"/>
          <w:sz w:val="28"/>
          <w:szCs w:val="28"/>
        </w:rPr>
        <w:t>актике работы учителя.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BFF">
        <w:rPr>
          <w:color w:val="000000"/>
          <w:sz w:val="28"/>
          <w:szCs w:val="28"/>
        </w:rPr>
        <w:t>Содержание учебного материала содействует обога</w:t>
      </w:r>
      <w:r w:rsidRPr="00820BFF">
        <w:rPr>
          <w:color w:val="000000"/>
          <w:sz w:val="28"/>
          <w:szCs w:val="28"/>
        </w:rPr>
        <w:softHyphen/>
        <w:t>щению и расширению знаний ребенка, приобретению опы</w:t>
      </w:r>
      <w:r w:rsidRPr="00820BFF">
        <w:rPr>
          <w:color w:val="000000"/>
          <w:sz w:val="28"/>
          <w:szCs w:val="28"/>
        </w:rPr>
        <w:softHyphen/>
        <w:t>та, развитию его кругозора. Однако не все в содержании учения привлекает младших школьников. Поэтому перед учителем встает задача — заинтересовать детей. Одним</w:t>
      </w:r>
      <w:r>
        <w:rPr>
          <w:color w:val="000000"/>
          <w:sz w:val="28"/>
          <w:szCs w:val="28"/>
        </w:rPr>
        <w:t xml:space="preserve"> </w:t>
      </w:r>
      <w:r w:rsidRPr="00820BFF">
        <w:rPr>
          <w:color w:val="000000"/>
          <w:sz w:val="28"/>
          <w:szCs w:val="28"/>
        </w:rPr>
        <w:t>из средств повышения познавательной активности детей является показ значимости и ценности содержания учебного материала, что необ</w:t>
      </w:r>
      <w:r w:rsidRPr="00820BFF">
        <w:rPr>
          <w:color w:val="000000"/>
          <w:sz w:val="28"/>
          <w:szCs w:val="28"/>
        </w:rPr>
        <w:softHyphen/>
        <w:t>ходимо соблюдать на всех этапах урока, особенно при постановке перед детьми познавательных задач, созда</w:t>
      </w:r>
      <w:r w:rsidRPr="00820BFF">
        <w:rPr>
          <w:color w:val="000000"/>
          <w:sz w:val="28"/>
          <w:szCs w:val="28"/>
        </w:rPr>
        <w:softHyphen/>
        <w:t>ния стимулов учения. Так, например, при изучении темы «Ударение» важно показать детям, что знать этот ма</w:t>
      </w:r>
      <w:r w:rsidRPr="00820BFF">
        <w:rPr>
          <w:color w:val="000000"/>
          <w:sz w:val="28"/>
          <w:szCs w:val="28"/>
        </w:rPr>
        <w:softHyphen/>
        <w:t>териал необходимо для того, чтобы правильно произно</w:t>
      </w:r>
      <w:r w:rsidRPr="00820BFF">
        <w:rPr>
          <w:color w:val="000000"/>
          <w:sz w:val="28"/>
          <w:szCs w:val="28"/>
        </w:rPr>
        <w:softHyphen/>
        <w:t>сить слова, безошибочно писать в них безударные и ударные орфограммы.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20BFF">
        <w:rPr>
          <w:color w:val="000000"/>
          <w:sz w:val="28"/>
          <w:szCs w:val="28"/>
        </w:rPr>
        <w:t>Возрастными особенностями младших школьников диктуется соблюдение такого требования, как привле</w:t>
      </w:r>
      <w:r w:rsidRPr="00820BFF">
        <w:rPr>
          <w:color w:val="000000"/>
          <w:sz w:val="28"/>
          <w:szCs w:val="28"/>
        </w:rPr>
        <w:softHyphen/>
        <w:t>чение занимательности. На уроке целесообраз</w:t>
      </w:r>
      <w:r w:rsidRPr="00820BFF">
        <w:rPr>
          <w:color w:val="000000"/>
          <w:sz w:val="28"/>
          <w:szCs w:val="28"/>
        </w:rPr>
        <w:softHyphen/>
        <w:t>но использовать ребусы, дидактические игры, викторины, загадки и другой материал, который может заинтересо</w:t>
      </w:r>
      <w:r w:rsidRPr="00820BFF">
        <w:rPr>
          <w:color w:val="000000"/>
          <w:sz w:val="28"/>
          <w:szCs w:val="28"/>
        </w:rPr>
        <w:softHyphen/>
        <w:t>вать, увлечь учащихся.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20BF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становление </w:t>
      </w:r>
      <w:proofErr w:type="spellStart"/>
      <w:r>
        <w:rPr>
          <w:color w:val="000000"/>
          <w:sz w:val="28"/>
          <w:szCs w:val="28"/>
        </w:rPr>
        <w:t>межпредметной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вну</w:t>
      </w:r>
      <w:r w:rsidRPr="00820BFF">
        <w:rPr>
          <w:color w:val="000000"/>
          <w:sz w:val="28"/>
          <w:szCs w:val="28"/>
        </w:rPr>
        <w:t>трипредметной</w:t>
      </w:r>
      <w:proofErr w:type="spellEnd"/>
      <w:r w:rsidRPr="00820BFF">
        <w:rPr>
          <w:color w:val="000000"/>
          <w:sz w:val="28"/>
          <w:szCs w:val="28"/>
        </w:rPr>
        <w:t xml:space="preserve"> связи обогащает содержание учебного материала, позволяет детям убедиться в нужно</w:t>
      </w:r>
      <w:r w:rsidRPr="00820BFF">
        <w:rPr>
          <w:color w:val="000000"/>
          <w:sz w:val="28"/>
          <w:szCs w:val="28"/>
        </w:rPr>
        <w:softHyphen/>
        <w:t>сти ранее полученных знаний, активизирует процесс их учения. Реализуется это требование посредством таких приемов, как напоминание, указание, сравнение, реше</w:t>
      </w:r>
      <w:r w:rsidRPr="00820BFF">
        <w:rPr>
          <w:color w:val="000000"/>
          <w:sz w:val="28"/>
          <w:szCs w:val="28"/>
        </w:rPr>
        <w:softHyphen/>
        <w:t>ние познавательных задач с привлечением знаний из дру</w:t>
      </w:r>
      <w:r w:rsidRPr="00820BFF">
        <w:rPr>
          <w:color w:val="000000"/>
          <w:sz w:val="28"/>
          <w:szCs w:val="28"/>
        </w:rPr>
        <w:softHyphen/>
        <w:t xml:space="preserve">гой учебной дисциплины. Например, с целью активизации познания детей в процессе художественной деятельности на уроке изобразительного искусства в </w:t>
      </w:r>
      <w:r w:rsidRPr="00820BFF">
        <w:rPr>
          <w:color w:val="000000"/>
          <w:sz w:val="28"/>
          <w:szCs w:val="28"/>
          <w:lang w:val="en-US"/>
        </w:rPr>
        <w:t>III</w:t>
      </w:r>
      <w:r w:rsidRPr="00820BFF">
        <w:rPr>
          <w:color w:val="000000"/>
          <w:sz w:val="28"/>
          <w:szCs w:val="28"/>
        </w:rPr>
        <w:t xml:space="preserve"> классе по теме «Окно и пейзаж за окном» можно привлечь знания из при</w:t>
      </w:r>
      <w:r w:rsidRPr="00820BFF">
        <w:rPr>
          <w:color w:val="000000"/>
          <w:sz w:val="28"/>
          <w:szCs w:val="28"/>
        </w:rPr>
        <w:softHyphen/>
        <w:t>родоведения (вспомнить из экскурсии вид деревьев, от</w:t>
      </w:r>
      <w:r w:rsidRPr="00820BFF">
        <w:rPr>
          <w:color w:val="000000"/>
          <w:sz w:val="28"/>
          <w:szCs w:val="28"/>
        </w:rPr>
        <w:softHyphen/>
        <w:t>тенки окраски листьев), из математики (сравнить форму листьев с геометрическими фигурами) и т. п.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820BFF">
        <w:rPr>
          <w:color w:val="000000"/>
          <w:sz w:val="28"/>
          <w:szCs w:val="28"/>
        </w:rPr>
        <w:t>Наряду с содержанием учебного материала большую роль играют методы, при помощи которых организует</w:t>
      </w:r>
      <w:r w:rsidRPr="00820BFF">
        <w:rPr>
          <w:color w:val="000000"/>
          <w:sz w:val="28"/>
          <w:szCs w:val="28"/>
        </w:rPr>
        <w:softHyphen/>
        <w:t>ся обучение и младшие школьники включаются в про</w:t>
      </w:r>
      <w:r w:rsidRPr="00820BFF">
        <w:rPr>
          <w:color w:val="000000"/>
          <w:sz w:val="28"/>
          <w:szCs w:val="28"/>
        </w:rPr>
        <w:softHyphen/>
        <w:t xml:space="preserve">цесс познания. </w:t>
      </w:r>
      <w:proofErr w:type="gramStart"/>
      <w:r w:rsidRPr="00820BFF"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r w:rsidRPr="00820BFF">
        <w:rPr>
          <w:color w:val="000000"/>
          <w:sz w:val="28"/>
          <w:szCs w:val="28"/>
        </w:rPr>
        <w:t xml:space="preserve"> основным из них ученые относят ме</w:t>
      </w:r>
      <w:r w:rsidRPr="00820BFF">
        <w:rPr>
          <w:color w:val="000000"/>
          <w:sz w:val="28"/>
          <w:szCs w:val="28"/>
        </w:rPr>
        <w:softHyphen/>
        <w:t>тоды проблемного обучения и самостоятельную работу.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20BFF">
        <w:rPr>
          <w:color w:val="000000"/>
          <w:sz w:val="28"/>
          <w:szCs w:val="28"/>
        </w:rPr>
        <w:t>В проблемном обучении выделяются такие мето</w:t>
      </w:r>
      <w:r w:rsidRPr="00820BFF">
        <w:rPr>
          <w:color w:val="000000"/>
          <w:sz w:val="28"/>
          <w:szCs w:val="28"/>
        </w:rPr>
        <w:softHyphen/>
        <w:t>ды, как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BFF">
        <w:rPr>
          <w:color w:val="000000"/>
          <w:sz w:val="28"/>
          <w:szCs w:val="28"/>
        </w:rPr>
        <w:t>1.  Проблемное изложение знаний. Учитель ставит проблему, показывает процесс ее решения, т. е. «рассуж</w:t>
      </w:r>
      <w:r w:rsidRPr="00820BFF">
        <w:rPr>
          <w:color w:val="000000"/>
          <w:sz w:val="28"/>
          <w:szCs w:val="28"/>
        </w:rPr>
        <w:softHyphen/>
        <w:t>дает вслух»,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BFF">
        <w:rPr>
          <w:color w:val="000000"/>
          <w:sz w:val="28"/>
          <w:szCs w:val="28"/>
        </w:rPr>
        <w:t>2.  Эвристическая беседа, в ходе которой учащиеся привлекаются к поиску на отдельных этапах изложения материала. Учитель ставит проблему, излагает учебный материал, но с помощью отдельных вопросов, выполнения  практических заданий включает детей в процесс поиска.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BFF">
        <w:rPr>
          <w:color w:val="000000"/>
          <w:sz w:val="28"/>
          <w:szCs w:val="28"/>
        </w:rPr>
        <w:t>3. Исследовательский метод обучения. Применение этого метода возможно при условии, если дети в состоя</w:t>
      </w:r>
      <w:r w:rsidRPr="00820BFF">
        <w:rPr>
          <w:color w:val="000000"/>
          <w:sz w:val="28"/>
          <w:szCs w:val="28"/>
        </w:rPr>
        <w:softHyphen/>
        <w:t>нии осуществить все этапы поисковой деятельности</w:t>
      </w:r>
      <w:r>
        <w:rPr>
          <w:color w:val="000000"/>
          <w:sz w:val="28"/>
          <w:szCs w:val="28"/>
        </w:rPr>
        <w:t>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BFF">
        <w:rPr>
          <w:color w:val="000000"/>
          <w:sz w:val="28"/>
          <w:szCs w:val="28"/>
        </w:rPr>
        <w:t>На начальной ступени обучения наиболее распростра</w:t>
      </w:r>
      <w:r w:rsidRPr="00820BFF">
        <w:rPr>
          <w:color w:val="000000"/>
          <w:sz w:val="28"/>
          <w:szCs w:val="28"/>
        </w:rPr>
        <w:softHyphen/>
        <w:t>нены первые два метода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820BFF">
        <w:rPr>
          <w:color w:val="000000"/>
          <w:sz w:val="28"/>
          <w:szCs w:val="28"/>
        </w:rPr>
        <w:t xml:space="preserve"> </w:t>
      </w:r>
      <w:proofErr w:type="gramStart"/>
      <w:r w:rsidRPr="00020B8A">
        <w:rPr>
          <w:b/>
          <w:color w:val="000000"/>
          <w:sz w:val="28"/>
          <w:szCs w:val="28"/>
        </w:rPr>
        <w:t>п</w:t>
      </w:r>
      <w:proofErr w:type="gramEnd"/>
      <w:r w:rsidRPr="00020B8A">
        <w:rPr>
          <w:b/>
          <w:color w:val="000000"/>
          <w:sz w:val="28"/>
          <w:szCs w:val="28"/>
        </w:rPr>
        <w:t>роблемного обучения</w:t>
      </w:r>
      <w:r w:rsidRPr="00820BFF">
        <w:rPr>
          <w:color w:val="000000"/>
          <w:sz w:val="28"/>
          <w:szCs w:val="28"/>
        </w:rPr>
        <w:t>: проблем</w:t>
      </w:r>
      <w:r w:rsidRPr="00820BFF">
        <w:rPr>
          <w:color w:val="000000"/>
          <w:sz w:val="28"/>
          <w:szCs w:val="28"/>
        </w:rPr>
        <w:softHyphen/>
        <w:t>ное изложение знаний учителем, привлечение учеников к поиску на отдельных этапах изложения знаний.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BFF">
        <w:rPr>
          <w:color w:val="000000"/>
          <w:sz w:val="28"/>
          <w:szCs w:val="28"/>
        </w:rPr>
        <w:t>Сутью проблемного обучения является проблема, т. е. такая познавательная задача, результат и способы реше</w:t>
      </w:r>
      <w:r w:rsidRPr="00820BFF">
        <w:rPr>
          <w:color w:val="000000"/>
          <w:sz w:val="28"/>
          <w:szCs w:val="28"/>
        </w:rPr>
        <w:softHyphen/>
        <w:t>ния которой ученикам не известны, но у них имеются не</w:t>
      </w:r>
      <w:r w:rsidRPr="00820BFF">
        <w:rPr>
          <w:color w:val="000000"/>
          <w:sz w:val="28"/>
          <w:szCs w:val="28"/>
        </w:rPr>
        <w:softHyphen/>
        <w:t>обходимые знания для того, чтобы решить ее.</w:t>
      </w:r>
    </w:p>
    <w:p w:rsidR="003F032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>Познавательные задачи целесообразно ставить на всех уроках. Для этого учителю следует шире использовать методический аппарат учебников, не упускать из виду во</w:t>
      </w:r>
      <w:r w:rsidRPr="00820BFF">
        <w:rPr>
          <w:color w:val="000000"/>
          <w:sz w:val="28"/>
          <w:szCs w:val="28"/>
        </w:rPr>
        <w:softHyphen/>
        <w:t>просы, направленные на выработку умения рассуждать, сравнивать, оценивать, сопоставлять.</w:t>
      </w:r>
    </w:p>
    <w:p w:rsidR="003F032B" w:rsidRPr="0053365A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 xml:space="preserve"> Тем не менее, как отмечает один из ведущих исследо</w:t>
      </w:r>
      <w:r w:rsidRPr="00820BFF">
        <w:rPr>
          <w:color w:val="000000"/>
          <w:sz w:val="28"/>
          <w:szCs w:val="28"/>
        </w:rPr>
        <w:softHyphen/>
        <w:t xml:space="preserve">вателей в данной области И. </w:t>
      </w:r>
      <w:proofErr w:type="gramStart"/>
      <w:r w:rsidRPr="00820BFF">
        <w:rPr>
          <w:color w:val="000000"/>
          <w:sz w:val="28"/>
          <w:szCs w:val="28"/>
        </w:rPr>
        <w:t>Я-</w:t>
      </w:r>
      <w:proofErr w:type="gramEnd"/>
      <w:r w:rsidRPr="00820BFF">
        <w:rPr>
          <w:color w:val="000000"/>
          <w:sz w:val="28"/>
          <w:szCs w:val="28"/>
        </w:rPr>
        <w:t xml:space="preserve"> </w:t>
      </w:r>
      <w:proofErr w:type="spellStart"/>
      <w:r w:rsidRPr="00820BFF">
        <w:rPr>
          <w:color w:val="000000"/>
          <w:sz w:val="28"/>
          <w:szCs w:val="28"/>
        </w:rPr>
        <w:t>Лернер</w:t>
      </w:r>
      <w:proofErr w:type="spellEnd"/>
      <w:r w:rsidRPr="00820BFF">
        <w:rPr>
          <w:color w:val="000000"/>
          <w:sz w:val="28"/>
          <w:szCs w:val="28"/>
        </w:rPr>
        <w:t>, проблемное об</w:t>
      </w:r>
      <w:r w:rsidRPr="00820BFF">
        <w:rPr>
          <w:color w:val="000000"/>
          <w:sz w:val="28"/>
          <w:szCs w:val="28"/>
        </w:rPr>
        <w:softHyphen/>
        <w:t>учение не может и не должно стать ни единственной, ни преобладающей системой обучения..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20BFF">
        <w:rPr>
          <w:color w:val="000000"/>
          <w:sz w:val="28"/>
          <w:szCs w:val="28"/>
        </w:rPr>
        <w:t xml:space="preserve">Существенную роль в активизации познавательной деятельности школьников играет и </w:t>
      </w:r>
      <w:r w:rsidRPr="00020B8A">
        <w:rPr>
          <w:b/>
          <w:color w:val="000000"/>
          <w:sz w:val="28"/>
          <w:szCs w:val="28"/>
        </w:rPr>
        <w:t>самостоятельная рабо</w:t>
      </w:r>
      <w:r w:rsidRPr="00020B8A">
        <w:rPr>
          <w:b/>
          <w:color w:val="000000"/>
          <w:sz w:val="28"/>
          <w:szCs w:val="28"/>
        </w:rPr>
        <w:softHyphen/>
        <w:t>та</w:t>
      </w:r>
      <w:r w:rsidRPr="00820BFF">
        <w:rPr>
          <w:color w:val="000000"/>
          <w:sz w:val="28"/>
          <w:szCs w:val="28"/>
        </w:rPr>
        <w:t xml:space="preserve"> как метод обучения. В процессе самостоятельного поиска активно работает мышление, поэтому усвоенные знания осмысленны, прочны. 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20BFF">
        <w:rPr>
          <w:color w:val="000000"/>
          <w:sz w:val="28"/>
          <w:szCs w:val="28"/>
        </w:rPr>
        <w:t>Самостоятельная работа в учебном процессе развивает познавательные способности учащихся, содействует вы</w:t>
      </w:r>
      <w:r w:rsidRPr="00820BFF">
        <w:rPr>
          <w:color w:val="000000"/>
          <w:sz w:val="28"/>
          <w:szCs w:val="28"/>
        </w:rPr>
        <w:softHyphen/>
        <w:t>работке практических умений и навыков, повышает культуру умственного труда и делает приобретаемые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softHyphen/>
        <w:t xml:space="preserve">ния осмысленными и </w:t>
      </w:r>
      <w:proofErr w:type="spellStart"/>
      <w:r>
        <w:rPr>
          <w:color w:val="000000"/>
          <w:sz w:val="28"/>
          <w:szCs w:val="28"/>
        </w:rPr>
        <w:t>глубокими</w:t>
      </w:r>
      <w:proofErr w:type="gramStart"/>
      <w:r>
        <w:rPr>
          <w:color w:val="000000"/>
          <w:sz w:val="28"/>
          <w:szCs w:val="28"/>
        </w:rPr>
        <w:t>.</w:t>
      </w:r>
      <w:r w:rsidRPr="00820BFF">
        <w:rPr>
          <w:color w:val="000000"/>
          <w:sz w:val="28"/>
          <w:szCs w:val="28"/>
        </w:rPr>
        <w:t>Э</w:t>
      </w:r>
      <w:proofErr w:type="gramEnd"/>
      <w:r w:rsidRPr="00820BFF">
        <w:rPr>
          <w:color w:val="000000"/>
          <w:sz w:val="28"/>
          <w:szCs w:val="28"/>
        </w:rPr>
        <w:t>то</w:t>
      </w:r>
      <w:proofErr w:type="spellEnd"/>
      <w:r w:rsidRPr="00820BFF">
        <w:rPr>
          <w:color w:val="000000"/>
          <w:sz w:val="28"/>
          <w:szCs w:val="28"/>
        </w:rPr>
        <w:t xml:space="preserve"> такая работа, ко</w:t>
      </w:r>
      <w:r w:rsidRPr="00820BFF">
        <w:rPr>
          <w:color w:val="000000"/>
          <w:sz w:val="28"/>
          <w:szCs w:val="28"/>
        </w:rPr>
        <w:softHyphen/>
        <w:t>торая выполняется без непосредственного участия учите</w:t>
      </w:r>
      <w:r w:rsidRPr="00820BFF">
        <w:rPr>
          <w:color w:val="000000"/>
          <w:sz w:val="28"/>
          <w:szCs w:val="28"/>
        </w:rPr>
        <w:softHyphen/>
        <w:t xml:space="preserve">ля по его </w:t>
      </w:r>
      <w:r w:rsidRPr="00820BFF">
        <w:rPr>
          <w:color w:val="000000"/>
          <w:sz w:val="28"/>
          <w:szCs w:val="28"/>
        </w:rPr>
        <w:lastRenderedPageBreak/>
        <w:t>заданию в специально предоставленное для этого время; при этом учащиеся сознательно стремятся достигнуть поставленной в задании цели, употребляя свои усилия и выражая в той или иной форме результат умственных или физических (ил</w:t>
      </w:r>
      <w:r>
        <w:rPr>
          <w:color w:val="000000"/>
          <w:sz w:val="28"/>
          <w:szCs w:val="28"/>
        </w:rPr>
        <w:t>и тех и других вместе) действий</w:t>
      </w:r>
      <w:r w:rsidRPr="00820BFF">
        <w:rPr>
          <w:color w:val="000000"/>
          <w:sz w:val="28"/>
          <w:szCs w:val="28"/>
        </w:rPr>
        <w:t>.</w:t>
      </w:r>
    </w:p>
    <w:p w:rsidR="003F032B" w:rsidRPr="00820BFF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20BFF">
        <w:rPr>
          <w:color w:val="000000"/>
          <w:sz w:val="28"/>
          <w:szCs w:val="28"/>
        </w:rPr>
        <w:t>Самостоятельные работы различаются по дидактиче</w:t>
      </w:r>
      <w:r w:rsidRPr="00820BFF">
        <w:rPr>
          <w:color w:val="000000"/>
          <w:sz w:val="28"/>
          <w:szCs w:val="28"/>
        </w:rPr>
        <w:softHyphen/>
        <w:t>ским целям (направлены на подготовку учащихся к вос</w:t>
      </w:r>
      <w:r w:rsidRPr="00820BFF">
        <w:rPr>
          <w:color w:val="000000"/>
          <w:sz w:val="28"/>
          <w:szCs w:val="28"/>
        </w:rPr>
        <w:softHyphen/>
        <w:t>приятию нового материала, на закрепление усвоенных знаний и т. п.), по материалу, над которым работает уче</w:t>
      </w:r>
      <w:r w:rsidRPr="00820BFF">
        <w:rPr>
          <w:color w:val="000000"/>
          <w:sz w:val="28"/>
          <w:szCs w:val="28"/>
        </w:rPr>
        <w:softHyphen/>
        <w:t>ник (учащиеся считают, измеряют и др.), по способу ор</w:t>
      </w:r>
      <w:r w:rsidRPr="00820BFF">
        <w:rPr>
          <w:color w:val="000000"/>
          <w:sz w:val="28"/>
          <w:szCs w:val="28"/>
        </w:rPr>
        <w:softHyphen/>
        <w:t>ганизации (фронтальная, индивидуальная, группо</w:t>
      </w:r>
      <w:r w:rsidRPr="00820BFF">
        <w:rPr>
          <w:color w:val="000000"/>
          <w:sz w:val="28"/>
          <w:szCs w:val="28"/>
        </w:rPr>
        <w:softHyphen/>
        <w:t>вая). Независимо от вида самостоятельная работа явля</w:t>
      </w:r>
      <w:r w:rsidRPr="00820BFF">
        <w:rPr>
          <w:color w:val="000000"/>
          <w:sz w:val="28"/>
          <w:szCs w:val="28"/>
        </w:rPr>
        <w:softHyphen/>
        <w:t>ется действенным методом активизации учения детей при условии, если  она соответствует  дидактическим  целям</w:t>
      </w:r>
      <w:r>
        <w:rPr>
          <w:color w:val="000000"/>
          <w:sz w:val="28"/>
          <w:szCs w:val="28"/>
        </w:rPr>
        <w:t xml:space="preserve"> </w:t>
      </w:r>
      <w:r w:rsidRPr="00820BFF">
        <w:rPr>
          <w:color w:val="000000"/>
          <w:sz w:val="28"/>
          <w:szCs w:val="28"/>
        </w:rPr>
        <w:t>урока, если задания посильны учащимся и даются в опре</w:t>
      </w:r>
      <w:r w:rsidRPr="00820BFF">
        <w:rPr>
          <w:color w:val="000000"/>
          <w:sz w:val="28"/>
          <w:szCs w:val="28"/>
        </w:rPr>
        <w:softHyphen/>
        <w:t>деленной системе, с постепенным нарастанием трудно</w:t>
      </w:r>
      <w:r w:rsidRPr="00820BFF">
        <w:rPr>
          <w:color w:val="000000"/>
          <w:sz w:val="28"/>
          <w:szCs w:val="28"/>
        </w:rPr>
        <w:softHyphen/>
        <w:t xml:space="preserve">сти. </w:t>
      </w:r>
      <w:r>
        <w:rPr>
          <w:color w:val="000000"/>
          <w:sz w:val="28"/>
          <w:szCs w:val="28"/>
        </w:rPr>
        <w:t xml:space="preserve">               </w:t>
      </w:r>
      <w:r w:rsidRPr="00820BFF">
        <w:rPr>
          <w:color w:val="000000"/>
          <w:sz w:val="28"/>
          <w:szCs w:val="28"/>
        </w:rPr>
        <w:t>Содержание самостоятельной работы должно носить творческий характер, предусматривать задания индиви</w:t>
      </w:r>
      <w:r w:rsidRPr="00820BFF">
        <w:rPr>
          <w:color w:val="000000"/>
          <w:sz w:val="28"/>
          <w:szCs w:val="28"/>
        </w:rPr>
        <w:softHyphen/>
        <w:t>дуального характера.</w:t>
      </w:r>
    </w:p>
    <w:p w:rsidR="003F032B" w:rsidRPr="00FA6B9E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20BFF">
        <w:rPr>
          <w:color w:val="000000"/>
          <w:sz w:val="28"/>
          <w:szCs w:val="28"/>
        </w:rPr>
        <w:t>Результаты самостоятельной работы во многом зави</w:t>
      </w:r>
      <w:r w:rsidRPr="00820BFF">
        <w:rPr>
          <w:color w:val="000000"/>
          <w:sz w:val="28"/>
          <w:szCs w:val="28"/>
        </w:rPr>
        <w:softHyphen/>
        <w:t>сят от того, насколько учащиеся осознают ее цель и стре</w:t>
      </w:r>
      <w:r w:rsidRPr="00820BFF">
        <w:rPr>
          <w:color w:val="000000"/>
          <w:sz w:val="28"/>
          <w:szCs w:val="28"/>
        </w:rPr>
        <w:softHyphen/>
        <w:t>мятся к достижению цели, обладают необходимыми зна</w:t>
      </w:r>
      <w:r w:rsidRPr="00820BFF">
        <w:rPr>
          <w:color w:val="000000"/>
          <w:sz w:val="28"/>
          <w:szCs w:val="28"/>
        </w:rPr>
        <w:softHyphen/>
        <w:t>ниями, умениями и навыками для ее выполнения. Важно также, чтобы учитель подводил итоги самостоятельной деятельности учащихся, отмечая успехи и слабые сторо</w:t>
      </w:r>
      <w:r w:rsidRPr="00820BFF">
        <w:rPr>
          <w:color w:val="000000"/>
          <w:sz w:val="28"/>
          <w:szCs w:val="28"/>
        </w:rPr>
        <w:softHyphen/>
        <w:t>ны в ней.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75FA">
        <w:rPr>
          <w:sz w:val="28"/>
          <w:szCs w:val="28"/>
        </w:rPr>
        <w:t xml:space="preserve">Одним из ведущих методов обучения у детей младшего школьного возраста является игра. </w:t>
      </w:r>
      <w:r w:rsidRPr="00FA6B9E">
        <w:rPr>
          <w:b/>
          <w:sz w:val="28"/>
          <w:szCs w:val="28"/>
        </w:rPr>
        <w:t>Дидактическая игра</w:t>
      </w:r>
      <w:r w:rsidRPr="00D175FA">
        <w:rPr>
          <w:sz w:val="28"/>
          <w:szCs w:val="28"/>
        </w:rPr>
        <w:t xml:space="preserve"> оказывает большое влияние на активизацию познавательной деятельности учащихся, делает учебный процесс интересным и занимательным, создаёт у детей бодрое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усиливают интерес детей к предмету, к познанию им окружающего мира. В ходе игры учащиеся незаметно для себя выполняют различные упражнения, где им приходится сравнивать, решать различные задачи.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Интересно, что многие игры и упражнения можно строить на материале различной трудности, что дает возможность осуществить индивидуальный подход, обеспечивает участие в игре учащи</w:t>
      </w:r>
      <w:r>
        <w:rPr>
          <w:sz w:val="28"/>
          <w:szCs w:val="28"/>
        </w:rPr>
        <w:t>хся с различным уровнем знаний.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Мы часто слышим о перегрузках в школе у малышей – первоклассников. На самом деле перегрузка прячется не в программном материале, а в нас самих, в нашем неумении найти правильные методы, приемы обучения на уроках. Важно, чтобы игровая задача полностью совпадала с </w:t>
      </w:r>
      <w:proofErr w:type="gramStart"/>
      <w:r w:rsidRPr="00D175FA">
        <w:rPr>
          <w:sz w:val="28"/>
          <w:szCs w:val="28"/>
        </w:rPr>
        <w:t>учебной</w:t>
      </w:r>
      <w:proofErr w:type="gramEnd"/>
      <w:r w:rsidRPr="00D175FA">
        <w:rPr>
          <w:sz w:val="28"/>
          <w:szCs w:val="28"/>
        </w:rPr>
        <w:t>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lastRenderedPageBreak/>
        <w:t xml:space="preserve">   На уроках можно использовать игры: «Путешествия в лес», «Поездки за город», «Космические путешествия». В пути делаются остановки, на которых детей ожидают герои любимых сказок. Они дают задания и чтобы попасть на следующую станцию, малышам нужно их выполнить.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Во время путешествий ставятся, прежде всего, учебные и развивающие цели: развитие логического мышления, творческого воображения и смекалки.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Уроки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привлекает внимание учащихся всего класса.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В первом классе практически каждый день происходят удивительные события: в гости к ребятам приходят </w:t>
      </w:r>
      <w:proofErr w:type="spellStart"/>
      <w:r w:rsidRPr="00D175FA">
        <w:rPr>
          <w:sz w:val="28"/>
          <w:szCs w:val="28"/>
        </w:rPr>
        <w:t>Чебурашка</w:t>
      </w:r>
      <w:proofErr w:type="spellEnd"/>
      <w:r w:rsidRPr="00D175FA">
        <w:rPr>
          <w:sz w:val="28"/>
          <w:szCs w:val="28"/>
        </w:rPr>
        <w:t xml:space="preserve"> и Буратино, весёлые человечки и диковинные звери. Они часто просят помощи, совета у ребят. Звучит песенка с давно знакомыми словами, а ребятам надо найти в них названия предметов.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В процессе обучения необходимо учитывать, что младшие школьники не могут продолжительное время заниматься одним видом деятельности, как правило,  в середине урока у них падает активность, угасают интерес к уроку, ребята быстро утомляются, начинают отвлекаться, поэтому стараюсь  организовать работу так, чтобы процесс обучения проходил интересно, в доступной форме и без перегрузок.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В своей работе использую занимательный материал, игровые моменты. При работе по изучению слов с непроверяемыми написаниями на </w:t>
      </w:r>
      <w:proofErr w:type="spellStart"/>
      <w:r w:rsidRPr="00D175FA">
        <w:rPr>
          <w:sz w:val="28"/>
          <w:szCs w:val="28"/>
        </w:rPr>
        <w:t>тренировочно-закрепительном</w:t>
      </w:r>
      <w:proofErr w:type="spellEnd"/>
      <w:r w:rsidRPr="00D175FA">
        <w:rPr>
          <w:sz w:val="28"/>
          <w:szCs w:val="28"/>
        </w:rPr>
        <w:t xml:space="preserve"> этапе используют различные игровые моменты типа «Подскажи словечко», например: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>На жарком солнышке подсох,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>И рвётся из стручков…(</w:t>
      </w:r>
      <w:r w:rsidRPr="000B6C0C">
        <w:rPr>
          <w:b/>
          <w:i/>
          <w:iCs/>
          <w:sz w:val="28"/>
          <w:szCs w:val="28"/>
        </w:rPr>
        <w:t>горох)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 xml:space="preserve">Прошу вас все слова назвать, 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 xml:space="preserve">Где </w:t>
      </w:r>
      <w:proofErr w:type="gramStart"/>
      <w:r w:rsidRPr="00D175FA">
        <w:rPr>
          <w:i/>
          <w:iCs/>
          <w:sz w:val="28"/>
          <w:szCs w:val="28"/>
        </w:rPr>
        <w:t>–</w:t>
      </w:r>
      <w:proofErr w:type="spellStart"/>
      <w:r w:rsidRPr="00D175FA">
        <w:rPr>
          <w:i/>
          <w:iCs/>
          <w:sz w:val="28"/>
          <w:szCs w:val="28"/>
        </w:rPr>
        <w:t>о</w:t>
      </w:r>
      <w:proofErr w:type="gramEnd"/>
      <w:r w:rsidRPr="00D175FA">
        <w:rPr>
          <w:i/>
          <w:iCs/>
          <w:sz w:val="28"/>
          <w:szCs w:val="28"/>
        </w:rPr>
        <w:t>ро</w:t>
      </w:r>
      <w:proofErr w:type="spellEnd"/>
      <w:r w:rsidRPr="00D175FA">
        <w:rPr>
          <w:i/>
          <w:iCs/>
          <w:sz w:val="28"/>
          <w:szCs w:val="28"/>
        </w:rPr>
        <w:t>- надо написать.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>Также шуточные вопросы и загадки.</w:t>
      </w:r>
    </w:p>
    <w:p w:rsidR="003F032B" w:rsidRPr="00D175FA" w:rsidRDefault="003F032B" w:rsidP="00385A6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175FA">
        <w:rPr>
          <w:b/>
          <w:bCs/>
          <w:i/>
          <w:iCs/>
          <w:sz w:val="28"/>
          <w:szCs w:val="28"/>
        </w:rPr>
        <w:t>В каких словах спрятались ноты?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>Помидор, ребята, дорога и др.</w:t>
      </w:r>
    </w:p>
    <w:p w:rsidR="003F032B" w:rsidRPr="00D175FA" w:rsidRDefault="003F032B" w:rsidP="00385A6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175FA">
        <w:rPr>
          <w:b/>
          <w:bCs/>
          <w:i/>
          <w:iCs/>
          <w:sz w:val="28"/>
          <w:szCs w:val="28"/>
        </w:rPr>
        <w:t>В каких словах ель «растет»?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>Понедельник, учитель и др.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При закреплении и проверке знаний на уроке русского языка использую игру «Иду в гости». Эту игру можно использовать как в индивидуальной, так и в групповой работе. </w:t>
      </w:r>
      <w:r w:rsidRPr="00D175FA">
        <w:rPr>
          <w:sz w:val="28"/>
          <w:szCs w:val="28"/>
        </w:rPr>
        <w:lastRenderedPageBreak/>
        <w:t xml:space="preserve">Игра даёт представление о том, как материал усвоен учащимися, с кем необходимо провести индивидуальную работу.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В игре участвует весь класс. </w:t>
      </w:r>
      <w:proofErr w:type="gramStart"/>
      <w:r w:rsidRPr="00D175FA">
        <w:rPr>
          <w:sz w:val="28"/>
          <w:szCs w:val="28"/>
        </w:rPr>
        <w:t xml:space="preserve">У детей фишки (они выбирают сами): красные – это «гости», «желтые» - это «хозяева». </w:t>
      </w:r>
      <w:proofErr w:type="gramEnd"/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«Хозяева» приглашают в гости и предлагают «гостю» задание, написанное на карточке. «Хозяева» проверяют выполненное задание и ставят отметку. Затем приглашают нового «гостя». </w:t>
      </w:r>
    </w:p>
    <w:p w:rsidR="003F032B" w:rsidRPr="000B6C0C" w:rsidRDefault="003F032B" w:rsidP="000B6C0C">
      <w:pPr>
        <w:spacing w:line="360" w:lineRule="auto"/>
        <w:rPr>
          <w:b/>
          <w:bCs/>
          <w:sz w:val="28"/>
          <w:szCs w:val="28"/>
        </w:rPr>
      </w:pPr>
      <w:r w:rsidRPr="00D175FA">
        <w:rPr>
          <w:b/>
          <w:bCs/>
          <w:sz w:val="28"/>
          <w:szCs w:val="28"/>
        </w:rPr>
        <w:t>Карточка с заданием.</w:t>
      </w:r>
    </w:p>
    <w:p w:rsidR="003F032B" w:rsidRPr="00D175FA" w:rsidRDefault="00412268" w:rsidP="000B6C0C">
      <w:pPr>
        <w:spacing w:line="360" w:lineRule="auto"/>
        <w:rPr>
          <w:i/>
          <w:iCs/>
          <w:sz w:val="28"/>
          <w:szCs w:val="28"/>
        </w:rPr>
      </w:pPr>
      <w:r w:rsidRPr="004122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in;margin-top:4.3pt;width:189pt;height:54pt;z-index:251651072">
            <v:textbox style="mso-next-textbox:#_x0000_s1026">
              <w:txbxContent>
                <w:p w:rsidR="003F032B" w:rsidRDefault="003F032B" w:rsidP="00020B8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Вставь пропущенную букву и напиши проверочное слово</w:t>
                  </w:r>
                </w:p>
              </w:txbxContent>
            </v:textbox>
          </v:shape>
        </w:pict>
      </w:r>
      <w:r w:rsidRPr="00412268">
        <w:rPr>
          <w:noProof/>
        </w:rPr>
        <w:pict>
          <v:shape id="_x0000_s1027" type="#_x0000_t202" style="position:absolute;margin-left:333pt;margin-top:4.3pt;width:2in;height:54pt;z-index:251652096">
            <v:textbox style="mso-next-textbox:#_x0000_s1027">
              <w:txbxContent>
                <w:p w:rsidR="003F032B" w:rsidRDefault="003F032B" w:rsidP="00020B8A">
                  <w:pPr>
                    <w:pStyle w:val="a7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 xml:space="preserve">Отметка, которую ставит «хозяин». </w:t>
                  </w:r>
                </w:p>
                <w:p w:rsidR="003F032B" w:rsidRDefault="003F032B" w:rsidP="00020B8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Ф.И. «хозяина».</w:t>
                  </w:r>
                </w:p>
              </w:txbxContent>
            </v:textbox>
          </v:shape>
        </w:pict>
      </w:r>
      <w:r w:rsidRPr="00412268">
        <w:rPr>
          <w:noProof/>
        </w:rPr>
        <w:pict>
          <v:shape id="_x0000_s1028" type="#_x0000_t202" style="position:absolute;margin-left:0;margin-top:4.3pt;width:2in;height:54pt;z-index:251653120">
            <v:textbox style="mso-next-textbox:#_x0000_s1028">
              <w:txbxContent>
                <w:p w:rsidR="003F032B" w:rsidRDefault="003F032B" w:rsidP="00020B8A">
                  <w:pPr>
                    <w:pStyle w:val="3"/>
                  </w:pPr>
                  <w:r>
                    <w:t>Ф.И. гостя</w:t>
                  </w:r>
                </w:p>
              </w:txbxContent>
            </v:textbox>
          </v:shape>
        </w:pict>
      </w:r>
      <w:r w:rsidR="003F032B" w:rsidRPr="00D175FA">
        <w:rPr>
          <w:i/>
          <w:iCs/>
          <w:sz w:val="28"/>
          <w:szCs w:val="28"/>
        </w:rPr>
        <w:t xml:space="preserve"> </w:t>
      </w:r>
    </w:p>
    <w:p w:rsidR="003F032B" w:rsidRPr="00D175FA" w:rsidRDefault="003F032B" w:rsidP="000B6C0C">
      <w:pPr>
        <w:spacing w:line="360" w:lineRule="auto"/>
        <w:rPr>
          <w:i/>
          <w:iCs/>
          <w:sz w:val="28"/>
          <w:szCs w:val="28"/>
        </w:rPr>
      </w:pPr>
    </w:p>
    <w:p w:rsidR="003F032B" w:rsidRPr="00D175FA" w:rsidRDefault="003F032B" w:rsidP="000B6C0C">
      <w:pPr>
        <w:spacing w:line="360" w:lineRule="auto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 xml:space="preserve"> </w:t>
      </w:r>
      <w:r w:rsidR="00412268" w:rsidRPr="00412268">
        <w:rPr>
          <w:noProof/>
        </w:rPr>
        <w:pict>
          <v:shape id="_x0000_s1029" type="#_x0000_t202" style="position:absolute;margin-left:333pt;margin-top:10pt;width:2in;height:63pt;z-index:251654144;mso-position-horizontal-relative:text;mso-position-vertical-relative:text">
            <v:textbox style="mso-next-textbox:#_x0000_s1029">
              <w:txbxContent>
                <w:p w:rsidR="003F032B" w:rsidRDefault="003F032B" w:rsidP="00020B8A"/>
              </w:txbxContent>
            </v:textbox>
          </v:shape>
        </w:pict>
      </w:r>
      <w:r w:rsidR="00412268" w:rsidRPr="00412268">
        <w:rPr>
          <w:noProof/>
        </w:rPr>
        <w:pict>
          <v:shape id="_x0000_s1030" type="#_x0000_t202" style="position:absolute;margin-left:2in;margin-top:10pt;width:189pt;height:63pt;z-index:251655168;mso-position-horizontal-relative:text;mso-position-vertical-relative:text">
            <v:textbox style="mso-next-textbox:#_x0000_s1030">
              <w:txbxContent>
                <w:p w:rsidR="003F032B" w:rsidRDefault="003F032B" w:rsidP="00020B8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</w:t>
                  </w:r>
                  <w:proofErr w:type="gramStart"/>
                  <w:r>
                    <w:rPr>
                      <w:sz w:val="28"/>
                    </w:rPr>
                    <w:t>..</w:t>
                  </w:r>
                  <w:proofErr w:type="gramEnd"/>
                  <w:r>
                    <w:rPr>
                      <w:sz w:val="28"/>
                    </w:rPr>
                    <w:t>езда –</w:t>
                  </w:r>
                </w:p>
                <w:p w:rsidR="003F032B" w:rsidRDefault="003F032B" w:rsidP="00020B8A">
                  <w:pPr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г</w:t>
                  </w:r>
                  <w:proofErr w:type="gramEnd"/>
                  <w:r>
                    <w:rPr>
                      <w:sz w:val="28"/>
                    </w:rPr>
                    <w:t>…лубок –</w:t>
                  </w:r>
                </w:p>
                <w:p w:rsidR="003F032B" w:rsidRDefault="003F032B" w:rsidP="00020B8A">
                  <w:pPr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л</w:t>
                  </w:r>
                  <w:proofErr w:type="gramEnd"/>
                  <w:r>
                    <w:rPr>
                      <w:sz w:val="28"/>
                    </w:rPr>
                    <w:t>…</w:t>
                  </w:r>
                  <w:proofErr w:type="spellStart"/>
                  <w:r>
                    <w:rPr>
                      <w:sz w:val="28"/>
                    </w:rPr>
                    <w:t>сной</w:t>
                  </w:r>
                  <w:proofErr w:type="spellEnd"/>
                  <w:r>
                    <w:rPr>
                      <w:sz w:val="28"/>
                    </w:rPr>
                    <w:t xml:space="preserve">  -</w:t>
                  </w:r>
                </w:p>
                <w:p w:rsidR="003F032B" w:rsidRDefault="003F032B" w:rsidP="00020B8A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412268" w:rsidRPr="00412268">
        <w:rPr>
          <w:noProof/>
        </w:rPr>
        <w:pict>
          <v:shape id="_x0000_s1031" type="#_x0000_t202" style="position:absolute;margin-left:0;margin-top:10pt;width:2in;height:63pt;z-index:251656192;mso-position-horizontal-relative:text;mso-position-vertical-relative:text">
            <v:textbox style="mso-next-textbox:#_x0000_s1031">
              <w:txbxContent>
                <w:p w:rsidR="003F032B" w:rsidRDefault="003F032B" w:rsidP="00020B8A">
                  <w:pPr>
                    <w:numPr>
                      <w:ilvl w:val="0"/>
                      <w:numId w:val="30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Васянин Алёш</w:t>
                  </w:r>
                </w:p>
                <w:p w:rsidR="003F032B" w:rsidRDefault="003F032B" w:rsidP="00020B8A">
                  <w:pPr>
                    <w:numPr>
                      <w:ilvl w:val="0"/>
                      <w:numId w:val="30"/>
                    </w:num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Гунбин</w:t>
                  </w:r>
                  <w:proofErr w:type="spellEnd"/>
                  <w:r>
                    <w:rPr>
                      <w:sz w:val="28"/>
                    </w:rPr>
                    <w:t xml:space="preserve"> Ваня</w:t>
                  </w:r>
                </w:p>
                <w:p w:rsidR="003F032B" w:rsidRDefault="003F032B" w:rsidP="00020B8A">
                  <w:pPr>
                    <w:numPr>
                      <w:ilvl w:val="0"/>
                      <w:numId w:val="30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Захарова Ира</w:t>
                  </w:r>
                </w:p>
              </w:txbxContent>
            </v:textbox>
          </v:shape>
        </w:pict>
      </w:r>
    </w:p>
    <w:p w:rsidR="003F032B" w:rsidRPr="00D175FA" w:rsidRDefault="003F032B" w:rsidP="000B6C0C">
      <w:pPr>
        <w:spacing w:line="360" w:lineRule="auto"/>
        <w:rPr>
          <w:sz w:val="28"/>
          <w:szCs w:val="28"/>
        </w:rPr>
      </w:pPr>
    </w:p>
    <w:p w:rsidR="003F032B" w:rsidRPr="00D175FA" w:rsidRDefault="003F032B" w:rsidP="000B6C0C">
      <w:pPr>
        <w:spacing w:line="360" w:lineRule="auto"/>
        <w:rPr>
          <w:sz w:val="28"/>
          <w:szCs w:val="28"/>
        </w:rPr>
      </w:pP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Детям такая игра очень нравится, т.к. кроме всего  прочего, она приучает их к правилам этикета в гостях.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Эту игру можно провести по любым темам: «Безударные гласные, проверяемые ударением, «Непроизносимые согласные», «Склонение имен существительных» и т.д.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7BF8">
        <w:rPr>
          <w:sz w:val="28"/>
          <w:szCs w:val="28"/>
        </w:rPr>
        <w:t>С большим интересом на уроках русского языка уче</w:t>
      </w:r>
      <w:r>
        <w:rPr>
          <w:sz w:val="28"/>
          <w:szCs w:val="28"/>
        </w:rPr>
        <w:t xml:space="preserve">ники играют в </w:t>
      </w:r>
      <w:r w:rsidRPr="00E97BF8">
        <w:rPr>
          <w:sz w:val="28"/>
          <w:szCs w:val="28"/>
        </w:rPr>
        <w:t>дидактическую игру «</w:t>
      </w:r>
      <w:r w:rsidRPr="00E97BF8">
        <w:rPr>
          <w:i/>
          <w:iCs/>
          <w:sz w:val="28"/>
          <w:szCs w:val="28"/>
        </w:rPr>
        <w:t>Подбери рифму</w:t>
      </w:r>
      <w:r>
        <w:rPr>
          <w:sz w:val="28"/>
          <w:szCs w:val="28"/>
        </w:rPr>
        <w:t>»</w:t>
      </w:r>
      <w:r w:rsidRPr="00E97BF8">
        <w:rPr>
          <w:sz w:val="28"/>
          <w:szCs w:val="28"/>
        </w:rPr>
        <w:t>. Эта игра занимает 5-6 минут.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i/>
          <w:iCs/>
          <w:sz w:val="28"/>
          <w:szCs w:val="28"/>
        </w:rPr>
        <w:t xml:space="preserve">Цель игры: </w:t>
      </w:r>
      <w:r w:rsidRPr="00E97BF8">
        <w:rPr>
          <w:sz w:val="28"/>
          <w:szCs w:val="28"/>
        </w:rPr>
        <w:t xml:space="preserve">развивать творческое воображение, речь учащихся, расширять их кругозор. Для игры нами были приготовлены карточки со словами, чтобы каждые 3-4 слова рифмовались. На начальном этапе дети подбирали по одному слову в рифму: </w:t>
      </w:r>
      <w:r w:rsidRPr="00E97BF8">
        <w:rPr>
          <w:i/>
          <w:iCs/>
          <w:sz w:val="28"/>
          <w:szCs w:val="28"/>
        </w:rPr>
        <w:t xml:space="preserve">клинок-рожок. </w:t>
      </w:r>
      <w:r w:rsidRPr="00E97BF8">
        <w:rPr>
          <w:sz w:val="28"/>
          <w:szCs w:val="28"/>
        </w:rPr>
        <w:t>К</w:t>
      </w:r>
      <w:r>
        <w:rPr>
          <w:sz w:val="28"/>
          <w:szCs w:val="28"/>
        </w:rPr>
        <w:t>огда ребята уже хорошо умеют</w:t>
      </w:r>
      <w:r w:rsidRPr="00E97BF8">
        <w:rPr>
          <w:sz w:val="28"/>
          <w:szCs w:val="28"/>
        </w:rPr>
        <w:t xml:space="preserve"> справля</w:t>
      </w:r>
      <w:r>
        <w:rPr>
          <w:sz w:val="28"/>
          <w:szCs w:val="28"/>
        </w:rPr>
        <w:t>ться с этим заданием, можно перейти</w:t>
      </w:r>
      <w:r w:rsidRPr="00E97BF8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 второму этапу. Дети должны  составить</w:t>
      </w:r>
      <w:r w:rsidRPr="00E97BF8">
        <w:rPr>
          <w:sz w:val="28"/>
          <w:szCs w:val="28"/>
        </w:rPr>
        <w:t xml:space="preserve"> стишок на заданную тему. В процессе</w:t>
      </w:r>
      <w:r>
        <w:rPr>
          <w:sz w:val="28"/>
          <w:szCs w:val="28"/>
        </w:rPr>
        <w:t xml:space="preserve"> работы появились такие стишки: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          ***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Вот они какие –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Тюльпаны озорные!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Им весело живётся,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А мне уж как придётся.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(Данил К</w:t>
      </w:r>
      <w:r w:rsidRPr="00E97BF8">
        <w:rPr>
          <w:sz w:val="28"/>
          <w:szCs w:val="28"/>
        </w:rPr>
        <w:t>.)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          ***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lastRenderedPageBreak/>
        <w:t xml:space="preserve">                             На санках и на лыжах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Люблю кататься я.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И всё это придумала 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Красавица зима.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(Ира З.)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Играют в эту игру ученики с увлечением, ощущая себя маленькими поэтами. У ребят появляется гордость за свои маленькие победы, за своё мастерство. Не говоря уже о том, что у большинства учащихся появляется желание узнать как можно больше слов, выражений, которые помогут им высказать мысли о любви к природе, Родине, близкому человеку.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>На уроке русского языка в 3 классе по теме «Глагол» можно провести деловую игру. Каждому ученику раздаются визитки:</w:t>
      </w:r>
    </w:p>
    <w:p w:rsidR="003F032B" w:rsidRDefault="00412268" w:rsidP="000B6C0C">
      <w:pPr>
        <w:spacing w:line="360" w:lineRule="auto"/>
        <w:rPr>
          <w:sz w:val="28"/>
          <w:szCs w:val="28"/>
        </w:rPr>
      </w:pPr>
      <w:r w:rsidRPr="00412268">
        <w:rPr>
          <w:noProof/>
        </w:rPr>
        <w:pict>
          <v:shape id="_x0000_s1032" type="#_x0000_t202" style="position:absolute;margin-left:343pt;margin-top:3.55pt;width:135pt;height:27pt;z-index:251658240">
            <v:textbox style="mso-next-textbox:#_x0000_s1032">
              <w:txbxContent>
                <w:p w:rsidR="003F032B" w:rsidRDefault="003F032B" w:rsidP="00DA48A6">
                  <w:pPr>
                    <w:pStyle w:val="3"/>
                  </w:pPr>
                  <w:r>
                    <w:t>Отдел информации</w:t>
                  </w:r>
                </w:p>
              </w:txbxContent>
            </v:textbox>
          </v:shape>
        </w:pict>
      </w:r>
      <w:r w:rsidRPr="00412268">
        <w:rPr>
          <w:noProof/>
        </w:rPr>
        <w:pict>
          <v:shape id="_x0000_s1033" type="#_x0000_t202" style="position:absolute;margin-left:168pt;margin-top:3.55pt;width:135pt;height:27pt;z-index:251659264">
            <v:textbox style="mso-next-textbox:#_x0000_s1033">
              <w:txbxContent>
                <w:p w:rsidR="003F032B" w:rsidRDefault="003F032B" w:rsidP="00DA48A6">
                  <w:pPr>
                    <w:pStyle w:val="3"/>
                  </w:pPr>
                  <w:r>
                    <w:t>Отдел новостей</w:t>
                  </w:r>
                </w:p>
              </w:txbxContent>
            </v:textbox>
          </v:shape>
        </w:pict>
      </w:r>
      <w:r w:rsidRPr="00412268">
        <w:rPr>
          <w:noProof/>
        </w:rPr>
        <w:pict>
          <v:shape id="_x0000_s1034" type="#_x0000_t202" style="position:absolute;margin-left:0;margin-top:3.55pt;width:135pt;height:27pt;z-index:251657216">
            <v:textbox style="mso-next-textbox:#_x0000_s1034">
              <w:txbxContent>
                <w:p w:rsidR="003F032B" w:rsidRDefault="003F032B" w:rsidP="00DA48A6">
                  <w:pPr>
                    <w:pStyle w:val="3"/>
                  </w:pPr>
                  <w:r>
                    <w:t>Отдел писем</w:t>
                  </w:r>
                </w:p>
              </w:txbxContent>
            </v:textbox>
          </v:shape>
        </w:pict>
      </w:r>
    </w:p>
    <w:p w:rsidR="003F032B" w:rsidRPr="00D175FA" w:rsidRDefault="003F032B" w:rsidP="000B6C0C">
      <w:pPr>
        <w:spacing w:line="360" w:lineRule="auto"/>
        <w:rPr>
          <w:sz w:val="28"/>
          <w:szCs w:val="28"/>
        </w:rPr>
      </w:pPr>
    </w:p>
    <w:p w:rsidR="003F032B" w:rsidRPr="00D175FA" w:rsidRDefault="003F032B" w:rsidP="000B6C0C">
      <w:pPr>
        <w:spacing w:line="360" w:lineRule="auto"/>
        <w:rPr>
          <w:sz w:val="28"/>
          <w:szCs w:val="28"/>
        </w:rPr>
      </w:pPr>
      <w:r w:rsidRPr="00D175FA">
        <w:rPr>
          <w:sz w:val="28"/>
          <w:szCs w:val="28"/>
        </w:rPr>
        <w:t xml:space="preserve">На столах стоят таблички с названием отделов, плакаты-рубрики для газеты «Глагол»: </w:t>
      </w:r>
    </w:p>
    <w:p w:rsidR="003F032B" w:rsidRPr="00D175FA" w:rsidRDefault="00412268" w:rsidP="000B6C0C">
      <w:pPr>
        <w:spacing w:line="360" w:lineRule="auto"/>
        <w:rPr>
          <w:sz w:val="28"/>
          <w:szCs w:val="28"/>
        </w:rPr>
      </w:pPr>
      <w:r w:rsidRPr="00412268">
        <w:rPr>
          <w:noProof/>
        </w:rPr>
        <w:pict>
          <v:shape id="_x0000_s1035" type="#_x0000_t202" style="position:absolute;margin-left:303pt;margin-top:5.7pt;width:2in;height:27pt;z-index:251661312">
            <v:textbox style="mso-next-textbox:#_x0000_s1035">
              <w:txbxContent>
                <w:p w:rsidR="003F032B" w:rsidRDefault="003F032B" w:rsidP="00DA48A6">
                  <w:pPr>
                    <w:pStyle w:val="3"/>
                  </w:pPr>
                  <w:r>
                    <w:t>Что обозначает</w:t>
                  </w:r>
                </w:p>
              </w:txbxContent>
            </v:textbox>
          </v:shape>
        </w:pict>
      </w:r>
      <w:r w:rsidRPr="00412268">
        <w:rPr>
          <w:noProof/>
        </w:rPr>
        <w:pict>
          <v:shape id="_x0000_s1036" type="#_x0000_t202" style="position:absolute;margin-left:0;margin-top:5.7pt;width:243pt;height:27pt;z-index:251660288">
            <v:textbox style="mso-next-textbox:#_x0000_s1036">
              <w:txbxContent>
                <w:p w:rsidR="003F032B" w:rsidRDefault="003F032B" w:rsidP="00DA48A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Школьникам, изучающим части речи </w:t>
                  </w:r>
                </w:p>
              </w:txbxContent>
            </v:textbox>
          </v:shape>
        </w:pict>
      </w:r>
    </w:p>
    <w:p w:rsidR="003F032B" w:rsidRPr="00D175FA" w:rsidRDefault="003F032B" w:rsidP="000B6C0C">
      <w:pPr>
        <w:spacing w:line="360" w:lineRule="auto"/>
        <w:rPr>
          <w:sz w:val="28"/>
          <w:szCs w:val="28"/>
        </w:rPr>
      </w:pPr>
    </w:p>
    <w:p w:rsidR="003F032B" w:rsidRPr="00D175FA" w:rsidRDefault="00412268" w:rsidP="000B6C0C">
      <w:pPr>
        <w:spacing w:line="360" w:lineRule="auto"/>
        <w:rPr>
          <w:sz w:val="28"/>
          <w:szCs w:val="28"/>
        </w:rPr>
      </w:pPr>
      <w:r w:rsidRPr="00412268">
        <w:rPr>
          <w:noProof/>
        </w:rPr>
        <w:pict>
          <v:shape id="_x0000_s1037" type="#_x0000_t202" style="position:absolute;margin-left:355pt;margin-top:11.85pt;width:2in;height:27pt;z-index:251663360">
            <v:textbox style="mso-next-textbox:#_x0000_s1037">
              <w:txbxContent>
                <w:p w:rsidR="003F032B" w:rsidRDefault="003F032B" w:rsidP="00DA48A6">
                  <w:pPr>
                    <w:pStyle w:val="3"/>
                  </w:pPr>
                  <w:r>
                    <w:t>Как изменяется</w:t>
                  </w:r>
                </w:p>
              </w:txbxContent>
            </v:textbox>
          </v:shape>
        </w:pict>
      </w:r>
      <w:r w:rsidRPr="00412268">
        <w:rPr>
          <w:noProof/>
        </w:rPr>
        <w:pict>
          <v:shape id="_x0000_s1038" type="#_x0000_t202" style="position:absolute;margin-left:177pt;margin-top:11.85pt;width:2in;height:27pt;z-index:251664384">
            <v:textbox style="mso-next-textbox:#_x0000_s1038">
              <w:txbxContent>
                <w:p w:rsidR="003F032B" w:rsidRDefault="003F032B" w:rsidP="00DA48A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Признаки</w:t>
                  </w:r>
                </w:p>
              </w:txbxContent>
            </v:textbox>
          </v:shape>
        </w:pict>
      </w:r>
      <w:r w:rsidRPr="00412268">
        <w:rPr>
          <w:noProof/>
        </w:rPr>
        <w:pict>
          <v:shape id="_x0000_s1039" type="#_x0000_t202" style="position:absolute;margin-left:0;margin-top:11.85pt;width:2in;height:27pt;z-index:251662336">
            <v:textbox style="mso-next-textbox:#_x0000_s1039">
              <w:txbxContent>
                <w:p w:rsidR="003F032B" w:rsidRDefault="003F032B" w:rsidP="00DA48A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Вопросы</w:t>
                  </w:r>
                </w:p>
              </w:txbxContent>
            </v:textbox>
          </v:shape>
        </w:pict>
      </w:r>
    </w:p>
    <w:p w:rsidR="003F032B" w:rsidRPr="00D175FA" w:rsidRDefault="003F032B" w:rsidP="000B6C0C">
      <w:pPr>
        <w:spacing w:line="360" w:lineRule="auto"/>
        <w:rPr>
          <w:sz w:val="28"/>
          <w:szCs w:val="28"/>
        </w:rPr>
      </w:pPr>
      <w:r w:rsidRPr="00D175FA">
        <w:rPr>
          <w:sz w:val="28"/>
          <w:szCs w:val="28"/>
        </w:rPr>
        <w:t xml:space="preserve">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Ребята работают по рубрикам. Использую разные виды заданий: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5FA">
        <w:rPr>
          <w:sz w:val="28"/>
          <w:szCs w:val="28"/>
        </w:rPr>
        <w:t>заменить фразеологизмы глаголами (совать нос, распускать руки и др.);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5FA">
        <w:rPr>
          <w:sz w:val="28"/>
          <w:szCs w:val="28"/>
        </w:rPr>
        <w:t xml:space="preserve">употребите глаголы правильно (Мороз </w:t>
      </w:r>
      <w:r w:rsidRPr="00D175FA">
        <w:rPr>
          <w:i/>
          <w:iCs/>
          <w:sz w:val="28"/>
          <w:szCs w:val="28"/>
        </w:rPr>
        <w:t>щипать</w:t>
      </w:r>
      <w:r w:rsidRPr="00D175FA">
        <w:rPr>
          <w:sz w:val="28"/>
          <w:szCs w:val="28"/>
        </w:rPr>
        <w:t xml:space="preserve"> щёки);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5FA">
        <w:rPr>
          <w:sz w:val="28"/>
          <w:szCs w:val="28"/>
        </w:rPr>
        <w:t>подчеркните правильный ответ. В этом задании используется тест.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>Сколько спряжений у глагола?</w:t>
      </w:r>
    </w:p>
    <w:p w:rsidR="003F032B" w:rsidRPr="00D175FA" w:rsidRDefault="003F032B" w:rsidP="000B6C0C">
      <w:pPr>
        <w:spacing w:line="360" w:lineRule="auto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>а) Одно.</w:t>
      </w:r>
    </w:p>
    <w:p w:rsidR="003F032B" w:rsidRPr="00D175FA" w:rsidRDefault="003F032B" w:rsidP="000B6C0C">
      <w:pPr>
        <w:spacing w:line="360" w:lineRule="auto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>б) Три.</w:t>
      </w:r>
    </w:p>
    <w:p w:rsidR="003F032B" w:rsidRPr="000B6C0C" w:rsidRDefault="003F032B" w:rsidP="000B6C0C">
      <w:pPr>
        <w:spacing w:line="360" w:lineRule="auto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t>в) Два.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b/>
          <w:bCs/>
          <w:sz w:val="28"/>
          <w:szCs w:val="28"/>
        </w:rPr>
        <w:t xml:space="preserve">Отдел новостей </w:t>
      </w:r>
      <w:r w:rsidRPr="00D175FA">
        <w:rPr>
          <w:sz w:val="28"/>
          <w:szCs w:val="28"/>
        </w:rPr>
        <w:t xml:space="preserve">знакомит с новым понятием </w:t>
      </w:r>
      <w:r w:rsidRPr="00D175FA">
        <w:rPr>
          <w:i/>
          <w:iCs/>
          <w:sz w:val="28"/>
          <w:szCs w:val="28"/>
        </w:rPr>
        <w:t>спряжение.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b/>
          <w:bCs/>
          <w:sz w:val="28"/>
          <w:szCs w:val="28"/>
        </w:rPr>
        <w:t>Отдел писем</w:t>
      </w:r>
      <w:r w:rsidRPr="00D175FA">
        <w:rPr>
          <w:sz w:val="28"/>
          <w:szCs w:val="28"/>
        </w:rPr>
        <w:t xml:space="preserve"> предлагает ответить на письма читателей. Читатели задают вопросы о глаголе. Ребята отвечают, используя пословицы, поговорки. </w:t>
      </w:r>
    </w:p>
    <w:p w:rsidR="003F032B" w:rsidRPr="00DC11B8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b/>
          <w:bCs/>
          <w:sz w:val="28"/>
          <w:szCs w:val="28"/>
        </w:rPr>
        <w:t xml:space="preserve">Отдел информации </w:t>
      </w:r>
      <w:r w:rsidRPr="00D175FA">
        <w:rPr>
          <w:sz w:val="28"/>
          <w:szCs w:val="28"/>
        </w:rPr>
        <w:t xml:space="preserve">предлагает  делать выводы, сравнивать, анализировать.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i/>
          <w:iCs/>
          <w:sz w:val="28"/>
          <w:szCs w:val="28"/>
        </w:rPr>
        <w:t>Задание:</w:t>
      </w:r>
      <w:r w:rsidRPr="00D175FA">
        <w:rPr>
          <w:sz w:val="28"/>
          <w:szCs w:val="28"/>
        </w:rPr>
        <w:t xml:space="preserve"> что общего в глаголах?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proofErr w:type="spellStart"/>
      <w:r w:rsidRPr="00D175FA">
        <w:rPr>
          <w:sz w:val="28"/>
          <w:szCs w:val="28"/>
        </w:rPr>
        <w:t>Р-совал</w:t>
      </w:r>
      <w:proofErr w:type="spellEnd"/>
      <w:r w:rsidRPr="00D175FA">
        <w:rPr>
          <w:sz w:val="28"/>
          <w:szCs w:val="28"/>
        </w:rPr>
        <w:t xml:space="preserve">, </w:t>
      </w:r>
      <w:proofErr w:type="spellStart"/>
      <w:r w:rsidRPr="00D175FA">
        <w:rPr>
          <w:sz w:val="28"/>
          <w:szCs w:val="28"/>
        </w:rPr>
        <w:t>г-стил</w:t>
      </w:r>
      <w:proofErr w:type="spellEnd"/>
      <w:r w:rsidRPr="00D175FA">
        <w:rPr>
          <w:sz w:val="28"/>
          <w:szCs w:val="28"/>
        </w:rPr>
        <w:t xml:space="preserve">, </w:t>
      </w:r>
      <w:proofErr w:type="spellStart"/>
      <w:r w:rsidRPr="00D175FA">
        <w:rPr>
          <w:sz w:val="28"/>
          <w:szCs w:val="28"/>
        </w:rPr>
        <w:t>св-рил</w:t>
      </w:r>
      <w:proofErr w:type="spellEnd"/>
      <w:r w:rsidRPr="00D175FA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Pr="00D175FA">
        <w:rPr>
          <w:sz w:val="28"/>
          <w:szCs w:val="28"/>
        </w:rPr>
        <w:t>т.д.</w:t>
      </w:r>
    </w:p>
    <w:p w:rsidR="003F032B" w:rsidRPr="00D175FA" w:rsidRDefault="003F032B" w:rsidP="00385A68">
      <w:pPr>
        <w:spacing w:line="360" w:lineRule="auto"/>
        <w:jc w:val="both"/>
        <w:rPr>
          <w:i/>
          <w:iCs/>
          <w:sz w:val="28"/>
          <w:szCs w:val="28"/>
        </w:rPr>
      </w:pPr>
      <w:r w:rsidRPr="00D175FA">
        <w:rPr>
          <w:i/>
          <w:iCs/>
          <w:sz w:val="28"/>
          <w:szCs w:val="28"/>
        </w:rPr>
        <w:lastRenderedPageBreak/>
        <w:t>Распределите глаголы по орфограммам в корне.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>В конце деловой игры подводятся итоги.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  <w:sectPr w:rsidR="003F032B" w:rsidRPr="00D175FA" w:rsidSect="000B6C0C">
          <w:pgSz w:w="11906" w:h="16838"/>
          <w:pgMar w:top="568" w:right="567" w:bottom="426" w:left="567" w:header="709" w:footer="709" w:gutter="0"/>
          <w:cols w:space="720"/>
        </w:sectPr>
      </w:pPr>
    </w:p>
    <w:p w:rsidR="003F032B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lastRenderedPageBreak/>
        <w:t xml:space="preserve">  Такие уроки позволяют развивать познавательные способности у учащихся, формировать интерес к учебным предметам. У школьников появляется желание быть участниками такой дело</w:t>
      </w:r>
      <w:r>
        <w:rPr>
          <w:sz w:val="28"/>
          <w:szCs w:val="28"/>
        </w:rPr>
        <w:t>вой игры.</w:t>
      </w:r>
    </w:p>
    <w:p w:rsidR="003F032B" w:rsidRDefault="003F032B" w:rsidP="00385A68">
      <w:pPr>
        <w:spacing w:line="360" w:lineRule="auto"/>
        <w:jc w:val="both"/>
        <w:rPr>
          <w:sz w:val="28"/>
          <w:szCs w:val="28"/>
        </w:rPr>
      </w:pPr>
    </w:p>
    <w:p w:rsidR="003F032B" w:rsidRPr="00E97BF8" w:rsidRDefault="003F032B" w:rsidP="000B6C0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 w:rsidRPr="00E97BF8">
        <w:rPr>
          <w:b/>
          <w:bCs/>
          <w:sz w:val="28"/>
          <w:szCs w:val="28"/>
        </w:rPr>
        <w:t>Влияние нетрадиционных урок</w:t>
      </w:r>
      <w:r>
        <w:rPr>
          <w:b/>
          <w:bCs/>
          <w:sz w:val="28"/>
          <w:szCs w:val="28"/>
        </w:rPr>
        <w:t xml:space="preserve">ов на активизацию  </w:t>
      </w:r>
      <w:proofErr w:type="gramStart"/>
      <w:r>
        <w:rPr>
          <w:b/>
          <w:bCs/>
          <w:sz w:val="28"/>
          <w:szCs w:val="28"/>
        </w:rPr>
        <w:t>познавательной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F032B" w:rsidRPr="00E97BF8" w:rsidRDefault="003F032B" w:rsidP="000B6C0C">
      <w:pPr>
        <w:spacing w:line="360" w:lineRule="auto"/>
        <w:rPr>
          <w:b/>
          <w:bCs/>
          <w:sz w:val="28"/>
          <w:szCs w:val="28"/>
        </w:rPr>
      </w:pPr>
      <w:r w:rsidRPr="00E97BF8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</w:t>
      </w:r>
      <w:r w:rsidRPr="00E97BF8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 xml:space="preserve"> младших школьников.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 xml:space="preserve">   Урок – импровизация учителя. Нетрадиционный урок в большей мере импровизированное занятие, имеющее нетрадиционную, неустановленную структуру.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7BF8">
        <w:rPr>
          <w:sz w:val="28"/>
          <w:szCs w:val="28"/>
        </w:rPr>
        <w:t>Анализ педагогической литературы позволил выделить несколько десятков типов нестандартных уроков. Их названия дают некоторое представление о целях, задачах, методике проведения таких занятий.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Приведу</w:t>
      </w:r>
      <w:r w:rsidRPr="00E97BF8">
        <w:rPr>
          <w:sz w:val="28"/>
          <w:szCs w:val="28"/>
        </w:rPr>
        <w:t xml:space="preserve"> ниже некоторые из них: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соревнования;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фантазирования;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деловые игры;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 – турнир;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 - диспут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консультации;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типа КВН;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 xml:space="preserve">компьютерные уроки; 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творчества;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зачеты;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сомнения;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творческие отчеты;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конкурсы;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 xml:space="preserve">интегральные уроки; 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концерты;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сказки;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уроки – путешествия;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аукцион знаний;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E97BF8">
        <w:rPr>
          <w:sz w:val="28"/>
          <w:szCs w:val="28"/>
        </w:rPr>
        <w:lastRenderedPageBreak/>
        <w:t xml:space="preserve">   Смысл нетрадиционных уроков заключается в следующем: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а) в повышении познавательной активности, интереса к учебным занятиям;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б) в развитии инициативы, творческого потенциала личности ученика;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в) создание установки на творческую деятельность, на постоянный поиск;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>г) в создании условий для формирования таких качеств характера как воля, трудолюбие, доброжелательность, взаимовыручка, умение управлять своим эмоцио</w:t>
      </w:r>
      <w:r>
        <w:rPr>
          <w:sz w:val="28"/>
          <w:szCs w:val="28"/>
        </w:rPr>
        <w:t>нальным состоянием и т.п</w:t>
      </w:r>
      <w:r w:rsidRPr="00E97BF8">
        <w:rPr>
          <w:sz w:val="28"/>
          <w:szCs w:val="28"/>
        </w:rPr>
        <w:t>.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 xml:space="preserve">        Нетрадиционный урок – это сложная и многогранная форма обучения, которая способствует не только усвоению учебных </w:t>
      </w:r>
      <w:proofErr w:type="spellStart"/>
      <w:r w:rsidRPr="00E97BF8">
        <w:rPr>
          <w:sz w:val="28"/>
          <w:szCs w:val="28"/>
        </w:rPr>
        <w:t>ЗУНов</w:t>
      </w:r>
      <w:proofErr w:type="spellEnd"/>
      <w:r w:rsidRPr="00E97BF8">
        <w:rPr>
          <w:sz w:val="28"/>
          <w:szCs w:val="28"/>
        </w:rPr>
        <w:t xml:space="preserve">, но и побуждает ученика к активной познавательной деятельности, способствует формированию познавательных интересов, развивает такие психические процессы как мышление, произвольное внимание, творчество и т.д. Основные составляющие элементы необычного урока - неординарность в форме проведения, занимательность, обилие наглядного материала, </w:t>
      </w:r>
      <w:proofErr w:type="spellStart"/>
      <w:r w:rsidRPr="00E97BF8">
        <w:rPr>
          <w:sz w:val="28"/>
          <w:szCs w:val="28"/>
        </w:rPr>
        <w:t>проблемность</w:t>
      </w:r>
      <w:proofErr w:type="spellEnd"/>
      <w:r w:rsidRPr="00E97BF8">
        <w:rPr>
          <w:sz w:val="28"/>
          <w:szCs w:val="28"/>
        </w:rPr>
        <w:t>, активный поиск пут</w:t>
      </w:r>
      <w:r>
        <w:rPr>
          <w:sz w:val="28"/>
          <w:szCs w:val="28"/>
        </w:rPr>
        <w:t>ей решения учебных задач</w:t>
      </w:r>
      <w:r w:rsidRPr="00E97BF8">
        <w:rPr>
          <w:sz w:val="28"/>
          <w:szCs w:val="28"/>
        </w:rPr>
        <w:t>.</w:t>
      </w:r>
    </w:p>
    <w:p w:rsidR="003F032B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 xml:space="preserve">   Нетрадиционные уроки – одно из важных средств обучения, т.к. они формируют у учащихся устойчивый интерес к учению, снимают напряжение, скованность, помогают формировать навыки учебной работы. Приведём пр</w:t>
      </w:r>
      <w:r>
        <w:rPr>
          <w:sz w:val="28"/>
          <w:szCs w:val="28"/>
        </w:rPr>
        <w:t>имеры нетрадиционных  уроков.</w:t>
      </w:r>
    </w:p>
    <w:p w:rsidR="003F032B" w:rsidRPr="00DC11B8" w:rsidRDefault="003F032B" w:rsidP="00385A6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Обобщающий урок по теме « Г</w:t>
      </w:r>
      <w:r w:rsidRPr="00D175FA">
        <w:rPr>
          <w:sz w:val="28"/>
          <w:szCs w:val="28"/>
        </w:rPr>
        <w:t>лагол</w:t>
      </w:r>
      <w:r>
        <w:rPr>
          <w:sz w:val="28"/>
          <w:szCs w:val="28"/>
        </w:rPr>
        <w:t xml:space="preserve">»  (3 класс)  форма </w:t>
      </w:r>
      <w:r w:rsidRPr="00D175F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сказка</w:t>
      </w:r>
      <w:r w:rsidRPr="00DC11B8">
        <w:rPr>
          <w:b/>
          <w:sz w:val="28"/>
          <w:szCs w:val="28"/>
        </w:rPr>
        <w:t>- путешестви</w:t>
      </w:r>
      <w:r>
        <w:rPr>
          <w:b/>
          <w:sz w:val="28"/>
          <w:szCs w:val="28"/>
        </w:rPr>
        <w:t>е</w:t>
      </w:r>
      <w:r w:rsidRPr="00DC11B8">
        <w:rPr>
          <w:b/>
          <w:sz w:val="28"/>
          <w:szCs w:val="28"/>
        </w:rPr>
        <w:t xml:space="preserve">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Ребятам даётся целевая установка. Урок начинается с прослушивания грамзаписи. Ребятам показывается модель парусника, на котором они будут путешествовать. Тему урока ребята определяют, разгадав кроссворд, в котором используются словарные слова. Путешествуя, ученики делают остановку у пристани «Всезнайка», где вспоминают, что такое глагол и его признаки. </w:t>
      </w:r>
      <w:proofErr w:type="gramStart"/>
      <w:r w:rsidRPr="00D175FA">
        <w:rPr>
          <w:sz w:val="28"/>
          <w:szCs w:val="28"/>
        </w:rPr>
        <w:t>Затем следуют пристани «Сказочная», «</w:t>
      </w:r>
      <w:proofErr w:type="spellStart"/>
      <w:r w:rsidRPr="00D175FA">
        <w:rPr>
          <w:sz w:val="28"/>
          <w:szCs w:val="28"/>
        </w:rPr>
        <w:t>Словознайка</w:t>
      </w:r>
      <w:proofErr w:type="spellEnd"/>
      <w:r w:rsidRPr="00D175FA">
        <w:rPr>
          <w:sz w:val="28"/>
          <w:szCs w:val="28"/>
        </w:rPr>
        <w:t>», «Шуточная», «Думай-ка», «Угадай-ка», «Здоровье», «Чистописание» и «Итоговая».</w:t>
      </w:r>
      <w:proofErr w:type="gramEnd"/>
      <w:r w:rsidRPr="00D175FA">
        <w:rPr>
          <w:sz w:val="28"/>
          <w:szCs w:val="28"/>
        </w:rPr>
        <w:t xml:space="preserve"> На каждой пристани ждут интересные задания в занимательной форме. Ребята вспоминают,  как определить время, лицо, число глагола.</w:t>
      </w:r>
      <w:r>
        <w:rPr>
          <w:sz w:val="28"/>
          <w:szCs w:val="28"/>
        </w:rPr>
        <w:t xml:space="preserve"> </w:t>
      </w:r>
      <w:r w:rsidRPr="00D175FA">
        <w:rPr>
          <w:sz w:val="28"/>
          <w:szCs w:val="28"/>
        </w:rPr>
        <w:t xml:space="preserve">Использую кроссворды, ребусы, опорные схемы, отрывки из произведения А.С. Пушкина. 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Учащиеся на  таком уроке работают плодотворно, с увлечением, внимание их не ос</w:t>
      </w:r>
      <w:r>
        <w:rPr>
          <w:sz w:val="28"/>
          <w:szCs w:val="28"/>
        </w:rPr>
        <w:t xml:space="preserve">лабевает до конца урока.   </w:t>
      </w:r>
    </w:p>
    <w:p w:rsidR="003F032B" w:rsidRPr="00370C83" w:rsidRDefault="003F032B" w:rsidP="00385A68">
      <w:pPr>
        <w:spacing w:line="360" w:lineRule="auto"/>
        <w:jc w:val="both"/>
        <w:rPr>
          <w:b/>
          <w:sz w:val="28"/>
          <w:szCs w:val="28"/>
        </w:rPr>
      </w:pPr>
      <w:r w:rsidRPr="00E97BF8">
        <w:rPr>
          <w:i/>
          <w:iCs/>
          <w:sz w:val="28"/>
          <w:szCs w:val="28"/>
        </w:rPr>
        <w:t xml:space="preserve">   </w:t>
      </w:r>
      <w:r w:rsidRPr="00DC11B8">
        <w:rPr>
          <w:b/>
          <w:iCs/>
          <w:sz w:val="28"/>
          <w:szCs w:val="28"/>
        </w:rPr>
        <w:t>Урок сказка.</w:t>
      </w:r>
      <w:r w:rsidRPr="00DC11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Этот урок проводит</w:t>
      </w:r>
      <w:r w:rsidRPr="00E97BF8">
        <w:rPr>
          <w:sz w:val="28"/>
          <w:szCs w:val="28"/>
        </w:rPr>
        <w:t xml:space="preserve">ся по теме «Правописание глаголов с частицей  </w:t>
      </w:r>
      <w:r w:rsidRPr="00E97BF8">
        <w:rPr>
          <w:i/>
          <w:iCs/>
          <w:sz w:val="28"/>
          <w:szCs w:val="28"/>
        </w:rPr>
        <w:t>не</w:t>
      </w:r>
      <w:r>
        <w:rPr>
          <w:i/>
          <w:iCs/>
          <w:sz w:val="28"/>
          <w:szCs w:val="28"/>
        </w:rPr>
        <w:t>»</w:t>
      </w:r>
      <w:r w:rsidRPr="00E97BF8">
        <w:rPr>
          <w:sz w:val="28"/>
          <w:szCs w:val="28"/>
        </w:rPr>
        <w:t xml:space="preserve">. </w:t>
      </w:r>
    </w:p>
    <w:p w:rsidR="003F032B" w:rsidRPr="00E97BF8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Начинается урок </w:t>
      </w:r>
      <w:r w:rsidRPr="00E97BF8">
        <w:rPr>
          <w:sz w:val="28"/>
          <w:szCs w:val="28"/>
        </w:rPr>
        <w:t xml:space="preserve"> со стихотворения. Сразу перед ребятами становится проблема. Чтобы её разрешить ребята составляют текст-рассуждение.</w:t>
      </w:r>
    </w:p>
    <w:p w:rsidR="003F032B" w:rsidRDefault="003F032B" w:rsidP="00385A68">
      <w:pPr>
        <w:spacing w:line="360" w:lineRule="auto"/>
        <w:jc w:val="both"/>
        <w:rPr>
          <w:sz w:val="28"/>
          <w:szCs w:val="28"/>
        </w:rPr>
      </w:pPr>
      <w:r w:rsidRPr="00E97BF8">
        <w:rPr>
          <w:sz w:val="28"/>
          <w:szCs w:val="28"/>
        </w:rPr>
        <w:t xml:space="preserve">   На уроке в гости к школьникам приходит их любимый герой Незнайка. Дети с </w:t>
      </w:r>
      <w:r w:rsidRPr="0021309E">
        <w:rPr>
          <w:rStyle w:val="11"/>
        </w:rPr>
        <w:t>увлечением исправляют его ошибки, при составлении предложения. Затем появляется Гном. Выполняя различные задания, учащихся самостоятельно делают выво</w:t>
      </w:r>
      <w:r>
        <w:rPr>
          <w:rStyle w:val="11"/>
        </w:rPr>
        <w:t xml:space="preserve">ды, доказывая их. На уроке </w:t>
      </w:r>
      <w:r w:rsidRPr="0021309E">
        <w:rPr>
          <w:rStyle w:val="11"/>
        </w:rPr>
        <w:t>используется игра «Добавь слово», пословицы. Встречи с героями продолжаются. Идет работа над развитием речи учащихся. Дети работают и самостоятельно, и коллективно. Урок имеет ещё и большое воспитательное значение,  т.к. в процессе игры ребята вспоминают правила дорожного</w:t>
      </w:r>
      <w:r w:rsidRPr="00E97BF8">
        <w:rPr>
          <w:sz w:val="28"/>
          <w:szCs w:val="28"/>
        </w:rPr>
        <w:t xml:space="preserve"> движения.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На уроке русского языка во 2 классе по теме: «Упражнения в распознавании частей речи и их употребление в предложении» можно провести </w:t>
      </w:r>
      <w:r w:rsidRPr="00FA6B9E">
        <w:rPr>
          <w:b/>
          <w:sz w:val="28"/>
          <w:szCs w:val="28"/>
        </w:rPr>
        <w:t>урок-игру</w:t>
      </w:r>
      <w:r w:rsidRPr="00D175FA">
        <w:rPr>
          <w:sz w:val="28"/>
          <w:szCs w:val="28"/>
        </w:rPr>
        <w:t xml:space="preserve"> «Что? Где? Когда?». Детям сообщается, что за игрой будет наблюдать умнейшая Сова. За правильные ответы Сова будет вручать ордена «Умнейшей Совы». Игра начинается с разминки, на которой  используются карточки со словами.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</w:t>
      </w:r>
      <w:r w:rsidRPr="00D175FA">
        <w:rPr>
          <w:i/>
          <w:iCs/>
          <w:sz w:val="28"/>
          <w:szCs w:val="28"/>
        </w:rPr>
        <w:t>Пример карточки.</w:t>
      </w:r>
      <w:r w:rsidRPr="00D175FA">
        <w:rPr>
          <w:iCs/>
          <w:sz w:val="28"/>
          <w:szCs w:val="28"/>
        </w:rPr>
        <w:t xml:space="preserve"> </w:t>
      </w:r>
      <w:proofErr w:type="gramStart"/>
      <w:r w:rsidRPr="00D175FA">
        <w:rPr>
          <w:iCs/>
          <w:sz w:val="28"/>
          <w:szCs w:val="28"/>
        </w:rPr>
        <w:t>И</w:t>
      </w:r>
      <w:r w:rsidRPr="00D175FA">
        <w:rPr>
          <w:sz w:val="28"/>
          <w:szCs w:val="28"/>
        </w:rPr>
        <w:t>мя существительное, подлежащее, сказуемое, корень, приставка, окончание, глагол, предлог и т.д.</w:t>
      </w:r>
      <w:proofErr w:type="gramEnd"/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 Учащиеся делят слова на группы и обосновывают правильность выбора решения.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После разминки следуют раунды со знатоками. В них со знатоками играют жители Кемерово. Они дают ребятам различные задания: вставьте и объясните орфограммы, объясните лексическое значение слова (фонтан, шпалеры, реставрировать), запишите слова антонимы (злость-…, жестокость-…, вражд</w:t>
      </w:r>
      <w:proofErr w:type="gramStart"/>
      <w:r w:rsidRPr="00D175FA">
        <w:rPr>
          <w:sz w:val="28"/>
          <w:szCs w:val="28"/>
        </w:rPr>
        <w:t>а-</w:t>
      </w:r>
      <w:proofErr w:type="gramEnd"/>
      <w:r w:rsidRPr="00D175FA">
        <w:rPr>
          <w:sz w:val="28"/>
          <w:szCs w:val="28"/>
        </w:rPr>
        <w:t xml:space="preserve">… и др.).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Ребята в процессе игры определяют части речи, разбирают слова по составу речи. Как и  в настоящей игре «Что? Где?  Когда?» вносится чёрный ящик, содержимое которого дети должны отгадать по прилагательным </w:t>
      </w:r>
      <w:r w:rsidRPr="00D175FA">
        <w:rPr>
          <w:i/>
          <w:iCs/>
          <w:sz w:val="28"/>
          <w:szCs w:val="28"/>
        </w:rPr>
        <w:t>прочный, тяжёлый, упругий, зернистый</w:t>
      </w:r>
      <w:r w:rsidRPr="00D175FA">
        <w:rPr>
          <w:sz w:val="28"/>
          <w:szCs w:val="28"/>
        </w:rPr>
        <w:t xml:space="preserve">   (гранит). 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 w:rsidRPr="00D175FA">
        <w:rPr>
          <w:sz w:val="28"/>
          <w:szCs w:val="28"/>
        </w:rPr>
        <w:t xml:space="preserve">   На уроке-игре звучит музыка, стихи, ребята много узнают о нашем городе Новокузнецке. В конце проводится итог, где звучат стихи о частях речи.</w:t>
      </w:r>
    </w:p>
    <w:p w:rsidR="003F032B" w:rsidRPr="00E97BF8" w:rsidRDefault="003F032B" w:rsidP="000B6C0C">
      <w:pPr>
        <w:spacing w:line="360" w:lineRule="auto"/>
        <w:rPr>
          <w:sz w:val="28"/>
          <w:szCs w:val="28"/>
        </w:rPr>
      </w:pPr>
      <w:r w:rsidRPr="00D17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D175FA">
        <w:rPr>
          <w:i/>
          <w:iCs/>
          <w:sz w:val="28"/>
          <w:szCs w:val="28"/>
        </w:rPr>
        <w:t>Имя прилагательное,</w:t>
      </w:r>
    </w:p>
    <w:p w:rsidR="003F032B" w:rsidRPr="00D175FA" w:rsidRDefault="003F032B" w:rsidP="000B6C0C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</w:t>
      </w:r>
      <w:r w:rsidRPr="00D175FA">
        <w:rPr>
          <w:i/>
          <w:iCs/>
          <w:sz w:val="28"/>
          <w:szCs w:val="28"/>
        </w:rPr>
        <w:t>Мы с тобой дружны.</w:t>
      </w:r>
    </w:p>
    <w:p w:rsidR="003F032B" w:rsidRPr="00D175FA" w:rsidRDefault="003F032B" w:rsidP="000B6C0C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</w:t>
      </w:r>
      <w:r w:rsidRPr="00D175FA">
        <w:rPr>
          <w:i/>
          <w:iCs/>
          <w:sz w:val="28"/>
          <w:szCs w:val="28"/>
        </w:rPr>
        <w:t xml:space="preserve">Признаки предметов </w:t>
      </w:r>
    </w:p>
    <w:p w:rsidR="003F032B" w:rsidRPr="00D175FA" w:rsidRDefault="003F032B" w:rsidP="000B6C0C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</w:t>
      </w:r>
      <w:r w:rsidRPr="00D175FA">
        <w:rPr>
          <w:i/>
          <w:iCs/>
          <w:sz w:val="28"/>
          <w:szCs w:val="28"/>
        </w:rPr>
        <w:t>называешь ты</w:t>
      </w:r>
      <w:proofErr w:type="gramStart"/>
      <w:r w:rsidRPr="00D175FA">
        <w:rPr>
          <w:i/>
          <w:iCs/>
          <w:sz w:val="28"/>
          <w:szCs w:val="28"/>
        </w:rPr>
        <w:t>.</w:t>
      </w:r>
      <w:proofErr w:type="gramEnd"/>
      <w:r w:rsidRPr="00D175FA">
        <w:rPr>
          <w:sz w:val="28"/>
          <w:szCs w:val="28"/>
        </w:rPr>
        <w:t xml:space="preserve"> </w:t>
      </w:r>
      <w:proofErr w:type="gramStart"/>
      <w:r w:rsidRPr="00D175FA">
        <w:rPr>
          <w:sz w:val="28"/>
          <w:szCs w:val="28"/>
        </w:rPr>
        <w:t>и</w:t>
      </w:r>
      <w:proofErr w:type="gramEnd"/>
      <w:r w:rsidRPr="00D175FA">
        <w:rPr>
          <w:sz w:val="28"/>
          <w:szCs w:val="28"/>
        </w:rPr>
        <w:t xml:space="preserve"> др.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D175FA">
        <w:rPr>
          <w:sz w:val="28"/>
          <w:szCs w:val="28"/>
        </w:rPr>
        <w:t xml:space="preserve">Такой урок активизирует  познавательную деятельность учащихся, расширяет их кругозор. </w:t>
      </w:r>
    </w:p>
    <w:p w:rsidR="003F032B" w:rsidRPr="009975A3" w:rsidRDefault="003F032B" w:rsidP="00385A68">
      <w:pPr>
        <w:spacing w:line="360" w:lineRule="auto"/>
        <w:jc w:val="both"/>
        <w:rPr>
          <w:bCs/>
          <w:spacing w:val="5"/>
          <w:sz w:val="28"/>
          <w:szCs w:val="28"/>
        </w:rPr>
      </w:pPr>
      <w:r>
        <w:rPr>
          <w:rStyle w:val="af"/>
          <w:b w:val="0"/>
          <w:smallCaps w:val="0"/>
        </w:rPr>
        <w:t xml:space="preserve">Для детей это настоящий </w:t>
      </w:r>
      <w:r w:rsidRPr="009975A3">
        <w:rPr>
          <w:rStyle w:val="af"/>
          <w:b w:val="0"/>
          <w:smallCaps w:val="0"/>
        </w:rPr>
        <w:t>праздник; они были не просто ученики, а знатоки русского языка.</w:t>
      </w:r>
      <w:r w:rsidRPr="009975A3">
        <w:rPr>
          <w:rStyle w:val="af3"/>
          <w:b w:val="0"/>
          <w:smallCaps/>
          <w:spacing w:val="5"/>
          <w:sz w:val="28"/>
          <w:szCs w:val="28"/>
        </w:rPr>
        <w:t xml:space="preserve">  </w:t>
      </w:r>
      <w:r w:rsidRPr="009975A3">
        <w:rPr>
          <w:rStyle w:val="af"/>
          <w:b w:val="0"/>
          <w:smallCaps w:val="0"/>
        </w:rPr>
        <w:t xml:space="preserve">По нашим наблюдениям, задания, которые получает ученик на уроках нетрадиционных форм, помогают им жить в атмосфере творческого поиска действующей на них </w:t>
      </w:r>
      <w:proofErr w:type="spellStart"/>
      <w:r w:rsidRPr="009975A3">
        <w:rPr>
          <w:rStyle w:val="af"/>
          <w:b w:val="0"/>
          <w:smallCaps w:val="0"/>
        </w:rPr>
        <w:t>вдохновляюще</w:t>
      </w:r>
      <w:proofErr w:type="spellEnd"/>
      <w:r w:rsidRPr="009975A3">
        <w:rPr>
          <w:rStyle w:val="af"/>
          <w:b w:val="0"/>
          <w:smallCaps w:val="0"/>
        </w:rPr>
        <w:t>.</w:t>
      </w:r>
    </w:p>
    <w:p w:rsidR="003F032B" w:rsidRDefault="003F032B" w:rsidP="000B6C0C">
      <w:pPr>
        <w:pStyle w:val="21"/>
        <w:spacing w:line="360" w:lineRule="auto"/>
      </w:pPr>
    </w:p>
    <w:p w:rsidR="003F032B" w:rsidRDefault="003F032B" w:rsidP="000B6C0C">
      <w:pPr>
        <w:pStyle w:val="21"/>
        <w:spacing w:line="360" w:lineRule="auto"/>
      </w:pPr>
    </w:p>
    <w:p w:rsidR="003F032B" w:rsidRDefault="003F032B" w:rsidP="000B6C0C">
      <w:pPr>
        <w:shd w:val="clear" w:color="auto" w:fill="FFFFFF"/>
        <w:spacing w:before="161" w:line="360" w:lineRule="auto"/>
        <w:ind w:right="509"/>
        <w:jc w:val="center"/>
        <w:rPr>
          <w:b/>
          <w:bCs/>
          <w:color w:val="3A3A3A"/>
          <w:spacing w:val="-2"/>
          <w:w w:val="122"/>
          <w:sz w:val="27"/>
          <w:szCs w:val="27"/>
        </w:rPr>
      </w:pPr>
      <w:r>
        <w:rPr>
          <w:b/>
          <w:bCs/>
          <w:color w:val="3A3A3A"/>
          <w:spacing w:val="5"/>
          <w:w w:val="122"/>
          <w:sz w:val="27"/>
          <w:szCs w:val="27"/>
        </w:rPr>
        <w:t xml:space="preserve">1.4. Занимательный материал как средство активизации               </w:t>
      </w:r>
      <w:r>
        <w:rPr>
          <w:b/>
          <w:bCs/>
          <w:color w:val="3A3A3A"/>
          <w:spacing w:val="3"/>
          <w:w w:val="122"/>
          <w:sz w:val="27"/>
          <w:szCs w:val="27"/>
        </w:rPr>
        <w:t xml:space="preserve">познавательной </w:t>
      </w:r>
      <w:r>
        <w:rPr>
          <w:b/>
          <w:bCs/>
          <w:color w:val="3A3A3A"/>
          <w:spacing w:val="-2"/>
          <w:w w:val="122"/>
          <w:sz w:val="27"/>
          <w:szCs w:val="27"/>
        </w:rPr>
        <w:t>деятельности</w:t>
      </w:r>
      <w:r>
        <w:rPr>
          <w:b/>
          <w:bCs/>
          <w:color w:val="3A3A3A"/>
          <w:spacing w:val="3"/>
          <w:w w:val="122"/>
          <w:sz w:val="27"/>
          <w:szCs w:val="27"/>
        </w:rPr>
        <w:t xml:space="preserve"> </w:t>
      </w:r>
      <w:r>
        <w:rPr>
          <w:b/>
          <w:bCs/>
          <w:color w:val="3A3A3A"/>
          <w:spacing w:val="-2"/>
          <w:w w:val="122"/>
          <w:sz w:val="27"/>
          <w:szCs w:val="27"/>
        </w:rPr>
        <w:t>младших школьников.</w:t>
      </w:r>
    </w:p>
    <w:p w:rsidR="003F032B" w:rsidRDefault="003F032B" w:rsidP="00385A68">
      <w:pPr>
        <w:shd w:val="clear" w:color="auto" w:fill="FFFFFF"/>
        <w:spacing w:before="161" w:line="360" w:lineRule="auto"/>
        <w:ind w:right="509"/>
        <w:jc w:val="both"/>
        <w:rPr>
          <w:b/>
          <w:bCs/>
          <w:color w:val="3A3A3A"/>
          <w:spacing w:val="-2"/>
          <w:w w:val="122"/>
          <w:sz w:val="27"/>
          <w:szCs w:val="27"/>
        </w:rPr>
      </w:pP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75A3">
        <w:rPr>
          <w:sz w:val="28"/>
          <w:szCs w:val="28"/>
        </w:rPr>
        <w:t>Одним из важных пед</w:t>
      </w:r>
      <w:r>
        <w:rPr>
          <w:sz w:val="28"/>
          <w:szCs w:val="28"/>
        </w:rPr>
        <w:t xml:space="preserve">агогических условий активизации познавательной деятельности </w:t>
      </w:r>
      <w:r w:rsidRPr="009975A3">
        <w:rPr>
          <w:sz w:val="28"/>
          <w:szCs w:val="28"/>
        </w:rPr>
        <w:t>младших школьников является использование в процессе обучения разнообразного занимательного материала.</w:t>
      </w:r>
      <w:r>
        <w:rPr>
          <w:sz w:val="28"/>
          <w:szCs w:val="28"/>
        </w:rPr>
        <w:t xml:space="preserve"> </w:t>
      </w:r>
      <w:r w:rsidRPr="009975A3">
        <w:rPr>
          <w:sz w:val="28"/>
          <w:szCs w:val="28"/>
        </w:rPr>
        <w:t>Опишем некоторые из них.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975A3">
        <w:rPr>
          <w:sz w:val="28"/>
          <w:szCs w:val="28"/>
        </w:rPr>
        <w:t xml:space="preserve"> Создание игровых ситуаций способствует формированию познавательных интересов в процессе обучения. Такие ситуации могут быть созданы путём внедрения в учебный процесс </w:t>
      </w:r>
      <w:r w:rsidRPr="005C41E1">
        <w:rPr>
          <w:b/>
          <w:iCs/>
          <w:sz w:val="28"/>
          <w:szCs w:val="28"/>
        </w:rPr>
        <w:t>загадок</w:t>
      </w:r>
      <w:r w:rsidRPr="009975A3">
        <w:rPr>
          <w:i/>
          <w:iCs/>
          <w:sz w:val="28"/>
          <w:szCs w:val="28"/>
        </w:rPr>
        <w:t>,</w:t>
      </w:r>
      <w:r w:rsidRPr="009975A3">
        <w:rPr>
          <w:sz w:val="28"/>
          <w:szCs w:val="28"/>
        </w:rPr>
        <w:t xml:space="preserve"> развивающих познавательную активность детей, их творческое воображение, обр</w:t>
      </w:r>
      <w:r>
        <w:rPr>
          <w:sz w:val="28"/>
          <w:szCs w:val="28"/>
        </w:rPr>
        <w:t>азное мышление. З</w:t>
      </w:r>
      <w:r w:rsidRPr="009975A3">
        <w:rPr>
          <w:sz w:val="28"/>
          <w:szCs w:val="28"/>
        </w:rPr>
        <w:t>агадка необходима ребёнку, т.к. учит его познанию окружающего мира.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   На уроках русского языка при изучении различны</w:t>
      </w:r>
      <w:r>
        <w:rPr>
          <w:sz w:val="28"/>
          <w:szCs w:val="28"/>
        </w:rPr>
        <w:t xml:space="preserve">х орфограмм загадки помогают </w:t>
      </w:r>
      <w:r w:rsidRPr="009975A3">
        <w:rPr>
          <w:sz w:val="28"/>
          <w:szCs w:val="28"/>
        </w:rPr>
        <w:t>разнообразить работу, «сухой» материал преподнести в зан</w:t>
      </w:r>
      <w:r>
        <w:rPr>
          <w:sz w:val="28"/>
          <w:szCs w:val="28"/>
        </w:rPr>
        <w:t>имательной форме</w:t>
      </w:r>
      <w:r w:rsidRPr="009975A3">
        <w:rPr>
          <w:sz w:val="28"/>
          <w:szCs w:val="28"/>
        </w:rPr>
        <w:t>.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   Изучая тему «Сочетания </w:t>
      </w:r>
      <w:proofErr w:type="spellStart"/>
      <w:r w:rsidRPr="009975A3">
        <w:rPr>
          <w:sz w:val="28"/>
          <w:szCs w:val="28"/>
        </w:rPr>
        <w:t>жи-ши</w:t>
      </w:r>
      <w:proofErr w:type="spellEnd"/>
      <w:r w:rsidRPr="009975A3">
        <w:rPr>
          <w:sz w:val="28"/>
          <w:szCs w:val="28"/>
        </w:rPr>
        <w:t xml:space="preserve">, </w:t>
      </w:r>
      <w:proofErr w:type="spellStart"/>
      <w:proofErr w:type="gramStart"/>
      <w:r w:rsidRPr="009975A3">
        <w:rPr>
          <w:sz w:val="28"/>
          <w:szCs w:val="28"/>
        </w:rPr>
        <w:t>ча-ща</w:t>
      </w:r>
      <w:proofErr w:type="spellEnd"/>
      <w:proofErr w:type="gramEnd"/>
      <w:r w:rsidRPr="009975A3">
        <w:rPr>
          <w:sz w:val="28"/>
          <w:szCs w:val="28"/>
        </w:rPr>
        <w:t xml:space="preserve">, </w:t>
      </w:r>
      <w:proofErr w:type="spellStart"/>
      <w:r w:rsidRPr="009975A3">
        <w:rPr>
          <w:sz w:val="28"/>
          <w:szCs w:val="28"/>
        </w:rPr>
        <w:t>чу-щ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нч</w:t>
      </w:r>
      <w:proofErr w:type="spellEnd"/>
      <w:r>
        <w:rPr>
          <w:sz w:val="28"/>
          <w:szCs w:val="28"/>
        </w:rPr>
        <w:t xml:space="preserve">.» </w:t>
      </w:r>
      <w:r w:rsidRPr="009975A3">
        <w:rPr>
          <w:sz w:val="28"/>
          <w:szCs w:val="28"/>
        </w:rPr>
        <w:t xml:space="preserve"> на различных этапах урока </w:t>
      </w:r>
      <w:r>
        <w:rPr>
          <w:sz w:val="28"/>
          <w:szCs w:val="28"/>
        </w:rPr>
        <w:t>можно использовать</w:t>
      </w:r>
      <w:r w:rsidRPr="009975A3">
        <w:rPr>
          <w:sz w:val="28"/>
          <w:szCs w:val="28"/>
        </w:rPr>
        <w:t xml:space="preserve"> такие загадки: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Сами крошки,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Боятся кошки;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Под полом живут,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Туда всё несут.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(Мы</w:t>
      </w:r>
      <w:r w:rsidRPr="009975A3">
        <w:rPr>
          <w:sz w:val="28"/>
          <w:szCs w:val="28"/>
          <w:u w:val="single"/>
        </w:rPr>
        <w:t>ши</w:t>
      </w:r>
      <w:r>
        <w:rPr>
          <w:sz w:val="28"/>
          <w:szCs w:val="28"/>
        </w:rPr>
        <w:t>)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Шевелились у цветка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Все четыре лепестка.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Я сорвать его хотел,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lastRenderedPageBreak/>
        <w:t>Он вспорхнул и улетел.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(Бабо</w:t>
      </w:r>
      <w:r w:rsidRPr="009975A3">
        <w:rPr>
          <w:sz w:val="28"/>
          <w:szCs w:val="28"/>
          <w:u w:val="single"/>
        </w:rPr>
        <w:t>чк</w:t>
      </w:r>
      <w:r w:rsidRPr="009975A3">
        <w:rPr>
          <w:sz w:val="28"/>
          <w:szCs w:val="28"/>
        </w:rPr>
        <w:t>а) и т. д.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 xml:space="preserve">При разгадывании загадок: 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1.)формируется любовь к народному творчеству, родному языку;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2.)мобилизуются умственные силы;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3.)развивается находчивость, сообразительность, быстрота  реакции;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4.)оттачивается и дисциплинируется ум;</w:t>
      </w:r>
    </w:p>
    <w:p w:rsidR="003F032B" w:rsidRPr="009975A3" w:rsidRDefault="003F032B" w:rsidP="000B6C0C">
      <w:pPr>
        <w:spacing w:line="360" w:lineRule="auto"/>
        <w:rPr>
          <w:sz w:val="28"/>
          <w:szCs w:val="28"/>
        </w:rPr>
      </w:pPr>
      <w:r w:rsidRPr="009975A3">
        <w:rPr>
          <w:sz w:val="28"/>
          <w:szCs w:val="28"/>
        </w:rPr>
        <w:t>5.)дети приучаются к чёткой логике, рассуждению, доказательству.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   Из загадок легко составить кроссворды, </w:t>
      </w:r>
      <w:proofErr w:type="spellStart"/>
      <w:r w:rsidRPr="009975A3">
        <w:rPr>
          <w:sz w:val="28"/>
          <w:szCs w:val="28"/>
        </w:rPr>
        <w:t>сканворды</w:t>
      </w:r>
      <w:proofErr w:type="spellEnd"/>
      <w:r w:rsidRPr="009975A3">
        <w:rPr>
          <w:sz w:val="28"/>
          <w:szCs w:val="28"/>
        </w:rPr>
        <w:t>, чайнворды которые являются также средством повышения познавате</w:t>
      </w:r>
      <w:r>
        <w:rPr>
          <w:sz w:val="28"/>
          <w:szCs w:val="28"/>
        </w:rPr>
        <w:t xml:space="preserve">льных интересов. 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   </w:t>
      </w:r>
      <w:r w:rsidRPr="009975A3">
        <w:rPr>
          <w:i/>
          <w:iCs/>
          <w:sz w:val="28"/>
          <w:szCs w:val="28"/>
        </w:rPr>
        <w:t xml:space="preserve">Кроссворд </w:t>
      </w:r>
      <w:r w:rsidRPr="009975A3">
        <w:rPr>
          <w:sz w:val="28"/>
          <w:szCs w:val="28"/>
        </w:rPr>
        <w:t>– это игра-задача, требующая заполнения словами пересекающихся рядов клеток. Особенность кроссворда в том, что слова пересекаются в одной и той же букве.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i/>
          <w:iCs/>
          <w:sz w:val="28"/>
          <w:szCs w:val="28"/>
        </w:rPr>
        <w:t xml:space="preserve">   Чайнворд – </w:t>
      </w:r>
      <w:r w:rsidRPr="009975A3">
        <w:rPr>
          <w:sz w:val="28"/>
          <w:szCs w:val="28"/>
        </w:rPr>
        <w:t>имеет много общего с кроссвордом. Разница в том, что в чайнворде слова не пересекаются, а следуют одно за другим.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i/>
          <w:iCs/>
          <w:sz w:val="28"/>
          <w:szCs w:val="28"/>
        </w:rPr>
        <w:t xml:space="preserve">   </w:t>
      </w:r>
      <w:r w:rsidRPr="009975A3">
        <w:rPr>
          <w:sz w:val="28"/>
          <w:szCs w:val="28"/>
        </w:rPr>
        <w:t xml:space="preserve">В </w:t>
      </w:r>
      <w:r w:rsidRPr="009975A3">
        <w:rPr>
          <w:i/>
          <w:iCs/>
          <w:sz w:val="28"/>
          <w:szCs w:val="28"/>
        </w:rPr>
        <w:t xml:space="preserve">«криптограмме» </w:t>
      </w:r>
      <w:r w:rsidRPr="009975A3">
        <w:rPr>
          <w:sz w:val="28"/>
          <w:szCs w:val="28"/>
        </w:rPr>
        <w:t xml:space="preserve">каждая буква зашифрованного текста соответствует определённой цифре. Буквы каждого ключевого слова надо вписать в клеточки рисунка соответственно с цифрами, затем из отгаданных слов составить слова или предложения. 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   </w:t>
      </w:r>
      <w:r w:rsidRPr="009975A3">
        <w:rPr>
          <w:i/>
          <w:iCs/>
          <w:sz w:val="28"/>
          <w:szCs w:val="28"/>
        </w:rPr>
        <w:t>Ребус</w:t>
      </w:r>
      <w:r w:rsidRPr="009975A3">
        <w:rPr>
          <w:sz w:val="28"/>
          <w:szCs w:val="28"/>
        </w:rPr>
        <w:t xml:space="preserve"> требует соблюдения определённых правил и приёмов решения, с  которыми ознакомили ребят.</w:t>
      </w:r>
    </w:p>
    <w:p w:rsidR="003F032B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   </w:t>
      </w:r>
      <w:r w:rsidRPr="009975A3">
        <w:rPr>
          <w:i/>
          <w:iCs/>
          <w:sz w:val="28"/>
          <w:szCs w:val="28"/>
        </w:rPr>
        <w:t>Шарады –</w:t>
      </w:r>
      <w:r w:rsidRPr="009975A3">
        <w:rPr>
          <w:sz w:val="28"/>
          <w:szCs w:val="28"/>
        </w:rPr>
        <w:t xml:space="preserve"> слова-загадки, в которых, несколько букв, слогов или частей слова выделено и описано самостоятельно. По этим описаниям нужно р</w:t>
      </w:r>
      <w:r>
        <w:rPr>
          <w:sz w:val="28"/>
          <w:szCs w:val="28"/>
        </w:rPr>
        <w:t>азгадать целое слово. Например: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Мой первый слог – предлог, 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 xml:space="preserve">И во втором мы проживём всё лето, 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>А целое от нас и вас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>Давно уж ждёт ответа.</w:t>
      </w:r>
    </w:p>
    <w:p w:rsidR="003F032B" w:rsidRPr="009975A3" w:rsidRDefault="003F032B" w:rsidP="00385A68">
      <w:pPr>
        <w:spacing w:line="360" w:lineRule="auto"/>
        <w:jc w:val="both"/>
        <w:rPr>
          <w:sz w:val="28"/>
          <w:szCs w:val="28"/>
        </w:rPr>
      </w:pPr>
      <w:r w:rsidRPr="009975A3">
        <w:rPr>
          <w:sz w:val="28"/>
          <w:szCs w:val="28"/>
        </w:rPr>
        <w:t>(</w:t>
      </w:r>
      <w:proofErr w:type="spellStart"/>
      <w:proofErr w:type="gramStart"/>
      <w:r w:rsidRPr="009975A3">
        <w:rPr>
          <w:sz w:val="28"/>
          <w:szCs w:val="28"/>
        </w:rPr>
        <w:t>За-дача</w:t>
      </w:r>
      <w:proofErr w:type="spellEnd"/>
      <w:proofErr w:type="gramEnd"/>
      <w:r w:rsidRPr="009975A3">
        <w:rPr>
          <w:sz w:val="28"/>
          <w:szCs w:val="28"/>
        </w:rPr>
        <w:t>)</w:t>
      </w:r>
    </w:p>
    <w:p w:rsidR="003F032B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75A3">
        <w:rPr>
          <w:sz w:val="28"/>
          <w:szCs w:val="28"/>
        </w:rPr>
        <w:t xml:space="preserve"> Младшие школьники с большим интересом и удовольствием разгадывают предложенные нами на уроках кроссворды, ребусы, шарады, чайнворды. Урок оживляется, расширяется кругозор детей, обогащается их речь.</w:t>
      </w:r>
    </w:p>
    <w:p w:rsidR="003F032B" w:rsidRDefault="003F032B" w:rsidP="00385A68">
      <w:pPr>
        <w:spacing w:line="360" w:lineRule="auto"/>
        <w:jc w:val="both"/>
        <w:rPr>
          <w:sz w:val="28"/>
          <w:szCs w:val="28"/>
        </w:rPr>
      </w:pPr>
    </w:p>
    <w:p w:rsidR="003F032B" w:rsidRPr="005C41E1" w:rsidRDefault="003F032B" w:rsidP="000B6C0C">
      <w:pPr>
        <w:spacing w:line="360" w:lineRule="auto"/>
        <w:rPr>
          <w:sz w:val="28"/>
          <w:szCs w:val="28"/>
        </w:rPr>
      </w:pPr>
    </w:p>
    <w:p w:rsidR="003F032B" w:rsidRPr="005C41E1" w:rsidRDefault="003F032B" w:rsidP="000B6C0C">
      <w:pPr>
        <w:spacing w:line="360" w:lineRule="auto"/>
        <w:jc w:val="center"/>
        <w:rPr>
          <w:b/>
          <w:sz w:val="28"/>
          <w:szCs w:val="28"/>
        </w:rPr>
      </w:pPr>
      <w:r w:rsidRPr="005C41E1">
        <w:rPr>
          <w:b/>
          <w:sz w:val="28"/>
          <w:szCs w:val="28"/>
        </w:rPr>
        <w:lastRenderedPageBreak/>
        <w:t>Заключение.</w:t>
      </w:r>
    </w:p>
    <w:p w:rsidR="003F032B" w:rsidRDefault="003F032B" w:rsidP="000B6C0C">
      <w:pPr>
        <w:pStyle w:val="21"/>
        <w:spacing w:line="360" w:lineRule="auto"/>
        <w:jc w:val="left"/>
      </w:pPr>
    </w:p>
    <w:p w:rsidR="003F032B" w:rsidRDefault="003F032B" w:rsidP="00385A68">
      <w:pPr>
        <w:spacing w:line="360" w:lineRule="auto"/>
        <w:ind w:firstLine="362"/>
        <w:jc w:val="both"/>
        <w:rPr>
          <w:sz w:val="28"/>
          <w:szCs w:val="28"/>
        </w:rPr>
      </w:pPr>
      <w:r w:rsidRPr="005C4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Итак, подведем итоги. </w:t>
      </w:r>
    </w:p>
    <w:p w:rsidR="003F032B" w:rsidRPr="00EC1080" w:rsidRDefault="003F032B" w:rsidP="00385A68">
      <w:pPr>
        <w:pStyle w:val="a3"/>
        <w:tabs>
          <w:tab w:val="left" w:pos="708"/>
        </w:tabs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Данная  работа была подчинена одной цели – выявить  </w:t>
      </w:r>
      <w:r>
        <w:rPr>
          <w:sz w:val="28"/>
        </w:rPr>
        <w:t>педагогические условия и средства активизации познавательной  деятельности младших школьников.</w:t>
      </w:r>
    </w:p>
    <w:p w:rsidR="003F032B" w:rsidRPr="005C41E1" w:rsidRDefault="003F032B" w:rsidP="00385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 познавательной деятельности осуществляется </w:t>
      </w:r>
      <w:r w:rsidRPr="005C41E1">
        <w:rPr>
          <w:sz w:val="28"/>
          <w:szCs w:val="28"/>
        </w:rPr>
        <w:t xml:space="preserve"> через использование дидактических игр, нетрадиционных уроков и занимательного материала. </w:t>
      </w:r>
    </w:p>
    <w:p w:rsidR="003F032B" w:rsidRPr="005C41E1" w:rsidRDefault="003F032B" w:rsidP="00385A68">
      <w:pPr>
        <w:spacing w:line="360" w:lineRule="auto"/>
        <w:jc w:val="both"/>
        <w:rPr>
          <w:sz w:val="28"/>
          <w:szCs w:val="28"/>
        </w:rPr>
      </w:pPr>
      <w:r w:rsidRPr="005C41E1">
        <w:rPr>
          <w:sz w:val="28"/>
          <w:szCs w:val="28"/>
        </w:rPr>
        <w:t>Дидактическая игра и нетрадиционный урок является ценным средством воспитания умственной активности детей, активируют психические процессы, вызывают у учащихся живой интерес к процессу познания.</w:t>
      </w:r>
    </w:p>
    <w:p w:rsidR="003F032B" w:rsidRPr="005C41E1" w:rsidRDefault="003F032B" w:rsidP="00385A68">
      <w:pPr>
        <w:spacing w:line="360" w:lineRule="auto"/>
        <w:jc w:val="both"/>
        <w:rPr>
          <w:sz w:val="28"/>
          <w:szCs w:val="28"/>
        </w:rPr>
      </w:pPr>
      <w:r w:rsidRPr="005C41E1">
        <w:rPr>
          <w:sz w:val="28"/>
          <w:szCs w:val="28"/>
        </w:rPr>
        <w:t xml:space="preserve">   Нетрадиционный урок и игра помогают заинтересовать учащихся, помогают преодолеть трудности, создают продолжительную мотивацию на уроке, повышают интерес к предмету.</w:t>
      </w:r>
    </w:p>
    <w:p w:rsidR="003F032B" w:rsidRPr="006D6122" w:rsidRDefault="003F032B" w:rsidP="00385A68">
      <w:pPr>
        <w:spacing w:line="360" w:lineRule="auto"/>
        <w:jc w:val="both"/>
        <w:rPr>
          <w:color w:val="000000"/>
          <w:sz w:val="28"/>
          <w:szCs w:val="28"/>
        </w:rPr>
      </w:pPr>
      <w:r w:rsidRPr="005C41E1">
        <w:rPr>
          <w:sz w:val="28"/>
          <w:szCs w:val="28"/>
        </w:rPr>
        <w:t xml:space="preserve">   </w:t>
      </w:r>
      <w:r w:rsidRPr="00EC1080">
        <w:rPr>
          <w:color w:val="000000"/>
          <w:sz w:val="28"/>
          <w:szCs w:val="28"/>
        </w:rPr>
        <w:t>Использование занимательного материала на уроках русского языка активизирует познавательную деятель</w:t>
      </w:r>
      <w:r w:rsidRPr="00EC1080">
        <w:rPr>
          <w:color w:val="000000"/>
          <w:sz w:val="28"/>
          <w:szCs w:val="28"/>
        </w:rPr>
        <w:softHyphen/>
        <w:t>ность учащихся. Они стремятся самостоятельно подойти к определенному выводу, закл</w:t>
      </w:r>
      <w:r>
        <w:rPr>
          <w:color w:val="000000"/>
          <w:sz w:val="28"/>
          <w:szCs w:val="28"/>
        </w:rPr>
        <w:t xml:space="preserve">ючению. Практика   </w:t>
      </w:r>
      <w:r w:rsidRPr="00EC1080">
        <w:rPr>
          <w:color w:val="000000"/>
          <w:sz w:val="28"/>
          <w:szCs w:val="28"/>
        </w:rPr>
        <w:t>убеждает, что интерес к изучаемому материалу возникает у школьников тогда, когда они открывают для себя что-то новое, неожиданное, когда учитель создает ситуацию, заставляющую учеников удивиться и заду</w:t>
      </w:r>
      <w:r w:rsidRPr="00EC1080">
        <w:rPr>
          <w:color w:val="000000"/>
          <w:sz w:val="28"/>
          <w:szCs w:val="28"/>
        </w:rPr>
        <w:softHyphen/>
        <w:t>маться.</w:t>
      </w:r>
    </w:p>
    <w:p w:rsidR="003F032B" w:rsidRPr="00EF2BCB" w:rsidRDefault="003F032B" w:rsidP="00385A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2BCB">
        <w:rPr>
          <w:color w:val="000000"/>
          <w:sz w:val="28"/>
          <w:szCs w:val="28"/>
        </w:rPr>
        <w:t xml:space="preserve">Идея, определяющая новые подходы к преподаванию </w:t>
      </w:r>
      <w:r>
        <w:rPr>
          <w:i/>
          <w:iCs/>
          <w:color w:val="000000"/>
          <w:sz w:val="28"/>
          <w:szCs w:val="28"/>
        </w:rPr>
        <w:t xml:space="preserve">(личностно ориентированный, </w:t>
      </w:r>
      <w:proofErr w:type="spellStart"/>
      <w:r>
        <w:rPr>
          <w:i/>
          <w:iCs/>
          <w:color w:val="000000"/>
          <w:sz w:val="28"/>
          <w:szCs w:val="28"/>
        </w:rPr>
        <w:t>деятельно</w:t>
      </w:r>
      <w:r w:rsidRPr="00EF2BCB">
        <w:rPr>
          <w:i/>
          <w:iCs/>
          <w:color w:val="000000"/>
          <w:sz w:val="28"/>
          <w:szCs w:val="28"/>
        </w:rPr>
        <w:t>стный</w:t>
      </w:r>
      <w:proofErr w:type="spellEnd"/>
      <w:r w:rsidRPr="00EF2BC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F2BCB">
        <w:rPr>
          <w:i/>
          <w:iCs/>
          <w:color w:val="000000"/>
          <w:sz w:val="28"/>
          <w:szCs w:val="28"/>
        </w:rPr>
        <w:t>компетентностный</w:t>
      </w:r>
      <w:proofErr w:type="spellEnd"/>
      <w:r w:rsidRPr="00EF2BCB">
        <w:rPr>
          <w:i/>
          <w:iCs/>
          <w:color w:val="000000"/>
          <w:sz w:val="28"/>
          <w:szCs w:val="28"/>
        </w:rPr>
        <w:t xml:space="preserve">), </w:t>
      </w:r>
      <w:proofErr w:type="gramStart"/>
      <w:r w:rsidRPr="00EF2BCB">
        <w:rPr>
          <w:color w:val="000000"/>
          <w:sz w:val="28"/>
          <w:szCs w:val="28"/>
        </w:rPr>
        <w:t>-</w:t>
      </w:r>
      <w:proofErr w:type="spellStart"/>
      <w:r w:rsidRPr="00EF2BCB">
        <w:rPr>
          <w:i/>
          <w:iCs/>
          <w:color w:val="000000"/>
          <w:sz w:val="28"/>
          <w:szCs w:val="28"/>
        </w:rPr>
        <w:t>г</w:t>
      </w:r>
      <w:proofErr w:type="gramEnd"/>
      <w:r w:rsidRPr="00EF2BCB">
        <w:rPr>
          <w:i/>
          <w:iCs/>
          <w:color w:val="000000"/>
          <w:sz w:val="28"/>
          <w:szCs w:val="28"/>
        </w:rPr>
        <w:t>уманизация</w:t>
      </w:r>
      <w:proofErr w:type="spellEnd"/>
      <w:r w:rsidRPr="00EF2BCB">
        <w:rPr>
          <w:i/>
          <w:iCs/>
          <w:color w:val="000000"/>
          <w:sz w:val="28"/>
          <w:szCs w:val="28"/>
        </w:rPr>
        <w:t xml:space="preserve"> </w:t>
      </w:r>
      <w:r w:rsidRPr="00EF2BCB">
        <w:rPr>
          <w:color w:val="000000"/>
          <w:sz w:val="28"/>
          <w:szCs w:val="28"/>
        </w:rPr>
        <w:t>образования и, в первую очередь, развитие лично</w:t>
      </w:r>
      <w:r w:rsidRPr="00EF2BCB">
        <w:rPr>
          <w:color w:val="000000"/>
          <w:sz w:val="28"/>
          <w:szCs w:val="28"/>
        </w:rPr>
        <w:softHyphen/>
        <w:t>сти ребенка, его эмоционально-волевой и интеллектуальной сфер.</w:t>
      </w:r>
    </w:p>
    <w:p w:rsidR="003F032B" w:rsidRPr="00D175FA" w:rsidRDefault="003F032B" w:rsidP="00385A68">
      <w:pPr>
        <w:spacing w:line="360" w:lineRule="auto"/>
        <w:jc w:val="both"/>
        <w:rPr>
          <w:sz w:val="28"/>
          <w:szCs w:val="28"/>
        </w:rPr>
        <w:sectPr w:rsidR="003F032B" w:rsidRPr="00D175FA" w:rsidSect="00370C83">
          <w:type w:val="continuous"/>
          <w:pgSz w:w="11906" w:h="16838"/>
          <w:pgMar w:top="1134" w:right="567" w:bottom="426" w:left="567" w:header="709" w:footer="709" w:gutter="0"/>
          <w:cols w:space="720"/>
        </w:sectPr>
      </w:pPr>
      <w:r w:rsidRPr="00EF2BCB">
        <w:rPr>
          <w:sz w:val="28"/>
          <w:szCs w:val="28"/>
        </w:rPr>
        <w:t>Не только развивать детей, а создать условия для их разви</w:t>
      </w:r>
      <w:r w:rsidRPr="00EF2BCB">
        <w:rPr>
          <w:sz w:val="28"/>
          <w:szCs w:val="28"/>
        </w:rPr>
        <w:softHyphen/>
        <w:t>тия, помогать им в саморазвитии - этот принцип должен стать основополагающим в деятель</w:t>
      </w:r>
      <w:r>
        <w:rPr>
          <w:sz w:val="28"/>
          <w:szCs w:val="28"/>
        </w:rPr>
        <w:t>ности каждого учителя. И если учитель сочетает в себе ум, азарт, умение учитывать ситуацию, возрастные особенности детей, желание воспитать ученика – творца и знание: как и при помощи каких приёмов этого можно добиться, то он сможет достичь поставленной цели. И только тогда мы можем говорить об успехе.</w:t>
      </w:r>
    </w:p>
    <w:p w:rsidR="003F032B" w:rsidRPr="00393B6D" w:rsidRDefault="003F032B" w:rsidP="00393B6D">
      <w:pPr>
        <w:rPr>
          <w:sz w:val="28"/>
          <w:szCs w:val="28"/>
        </w:rPr>
      </w:pPr>
    </w:p>
    <w:p w:rsidR="003F032B" w:rsidRPr="00393B6D" w:rsidRDefault="003F032B" w:rsidP="00393B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393B6D">
        <w:rPr>
          <w:b/>
          <w:bCs/>
          <w:sz w:val="28"/>
          <w:szCs w:val="28"/>
        </w:rPr>
        <w:t>Библиография.</w:t>
      </w:r>
    </w:p>
    <w:p w:rsidR="003F032B" w:rsidRPr="00393B6D" w:rsidRDefault="003F032B" w:rsidP="00393B6D">
      <w:pPr>
        <w:rPr>
          <w:b/>
          <w:bCs/>
          <w:sz w:val="28"/>
          <w:szCs w:val="28"/>
        </w:rPr>
      </w:pP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Амоношвили</w:t>
      </w:r>
      <w:proofErr w:type="spellEnd"/>
      <w:r w:rsidRPr="00393B6D">
        <w:rPr>
          <w:sz w:val="28"/>
          <w:szCs w:val="28"/>
        </w:rPr>
        <w:t xml:space="preserve"> Ш.А. В школу с шести </w:t>
      </w:r>
      <w:proofErr w:type="spellStart"/>
      <w:r w:rsidRPr="00393B6D">
        <w:rPr>
          <w:sz w:val="28"/>
          <w:szCs w:val="28"/>
        </w:rPr>
        <w:t>лет</w:t>
      </w:r>
      <w:proofErr w:type="gramStart"/>
      <w:r w:rsidRPr="00393B6D">
        <w:rPr>
          <w:sz w:val="28"/>
          <w:szCs w:val="28"/>
        </w:rPr>
        <w:t>.-</w:t>
      </w:r>
      <w:proofErr w:type="gramEnd"/>
      <w:r w:rsidRPr="00393B6D">
        <w:rPr>
          <w:sz w:val="28"/>
          <w:szCs w:val="28"/>
        </w:rPr>
        <w:t>М:Педагогика</w:t>
      </w:r>
      <w:proofErr w:type="spellEnd"/>
      <w:r w:rsidRPr="00393B6D">
        <w:rPr>
          <w:sz w:val="28"/>
          <w:szCs w:val="28"/>
        </w:rPr>
        <w:t xml:space="preserve">, 1986. 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Ананьев Б.Г. Познавательные потребности и интересы. «Учебные записки ЛГУ</w:t>
      </w:r>
      <w:proofErr w:type="gramStart"/>
      <w:r w:rsidRPr="00393B6D">
        <w:rPr>
          <w:sz w:val="28"/>
          <w:szCs w:val="28"/>
        </w:rPr>
        <w:t>.П</w:t>
      </w:r>
      <w:proofErr w:type="gramEnd"/>
      <w:r w:rsidRPr="00393B6D">
        <w:rPr>
          <w:sz w:val="28"/>
          <w:szCs w:val="28"/>
        </w:rPr>
        <w:t>сихология,1959.»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Аникеева Н.Т. Воспитание игрой. – М.: Просвещение, 1987.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Аристова Л.П. Активность учения школьников. М.: Просвещение, 1968.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Архипенко</w:t>
      </w:r>
      <w:proofErr w:type="spellEnd"/>
      <w:r w:rsidRPr="00393B6D">
        <w:rPr>
          <w:sz w:val="28"/>
          <w:szCs w:val="28"/>
        </w:rPr>
        <w:t xml:space="preserve"> В. Игра в учебной деятельности младших школьников.//Начальная школа. – 1989, №4, - с.8-11.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Бабанский</w:t>
      </w:r>
      <w:proofErr w:type="spellEnd"/>
      <w:r w:rsidRPr="00393B6D">
        <w:rPr>
          <w:sz w:val="28"/>
          <w:szCs w:val="28"/>
        </w:rPr>
        <w:t xml:space="preserve"> Ю.К. Учебное пособие для студентов пединститутов. – М.: Просвещение, 1983.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Бардин К.В. Как научить детей учиться. – М.: Просвещение – 36с.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Вапнер</w:t>
      </w:r>
      <w:proofErr w:type="spellEnd"/>
      <w:r w:rsidRPr="00393B6D">
        <w:rPr>
          <w:sz w:val="28"/>
          <w:szCs w:val="28"/>
        </w:rPr>
        <w:t xml:space="preserve"> Н.Ф. Использование дидактической игры на уроках. //Начальная школа. – 1991, №3, - с. 21-24.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Востокова Е.В. Сектор «Приз!» Дидактические игры. //Начальная школа. – 1997, №6, - с. 31-33.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Газман</w:t>
      </w:r>
      <w:proofErr w:type="spellEnd"/>
      <w:r w:rsidRPr="00393B6D">
        <w:rPr>
          <w:sz w:val="28"/>
          <w:szCs w:val="28"/>
        </w:rPr>
        <w:t xml:space="preserve"> О.С., Харитонова Н.Е. В школу с игрой. – М.: Просвещение, 1991.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Карпова Е.В. Дидактические игры в начальный период обучения. – Ярославль</w:t>
      </w:r>
      <w:proofErr w:type="gramStart"/>
      <w:r w:rsidRPr="00393B6D">
        <w:rPr>
          <w:sz w:val="28"/>
          <w:szCs w:val="28"/>
        </w:rPr>
        <w:t xml:space="preserve">.: </w:t>
      </w:r>
      <w:proofErr w:type="gramEnd"/>
      <w:r w:rsidRPr="00393B6D">
        <w:rPr>
          <w:sz w:val="28"/>
          <w:szCs w:val="28"/>
        </w:rPr>
        <w:t>Академия развития, 1997.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Кирчинцева</w:t>
      </w:r>
      <w:proofErr w:type="spellEnd"/>
      <w:r w:rsidRPr="00393B6D">
        <w:rPr>
          <w:sz w:val="28"/>
          <w:szCs w:val="28"/>
        </w:rPr>
        <w:t xml:space="preserve"> Е.И. Пути формирования познавательных интересов младших школьников в учебной деятельности. //Начальная школа. – 1992, №11-12, -с.13.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Кульневич</w:t>
      </w:r>
      <w:proofErr w:type="spellEnd"/>
      <w:r w:rsidRPr="00393B6D">
        <w:rPr>
          <w:sz w:val="28"/>
          <w:szCs w:val="28"/>
        </w:rPr>
        <w:t xml:space="preserve"> С.В., </w:t>
      </w:r>
      <w:proofErr w:type="spellStart"/>
      <w:r w:rsidRPr="00393B6D">
        <w:rPr>
          <w:sz w:val="28"/>
          <w:szCs w:val="28"/>
        </w:rPr>
        <w:t>Лакоценина</w:t>
      </w:r>
      <w:proofErr w:type="spellEnd"/>
      <w:r w:rsidRPr="00393B6D">
        <w:rPr>
          <w:sz w:val="28"/>
          <w:szCs w:val="28"/>
        </w:rPr>
        <w:t xml:space="preserve"> Т.П. Совсем необычный урок. – Ростов на </w:t>
      </w:r>
      <w:proofErr w:type="gramStart"/>
      <w:r w:rsidRPr="00393B6D">
        <w:rPr>
          <w:sz w:val="28"/>
          <w:szCs w:val="28"/>
        </w:rPr>
        <w:t>–Д</w:t>
      </w:r>
      <w:proofErr w:type="gramEnd"/>
      <w:r w:rsidRPr="00393B6D">
        <w:rPr>
          <w:sz w:val="28"/>
          <w:szCs w:val="28"/>
        </w:rPr>
        <w:t>ону: Т.Ц. Учитель, 2001.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Маркина В.Б. Нестандартные формы уроков. //Начальная школа. – 1997, №5, с.16-19.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Махмутова</w:t>
      </w:r>
      <w:proofErr w:type="spellEnd"/>
      <w:r w:rsidRPr="00393B6D">
        <w:rPr>
          <w:sz w:val="28"/>
          <w:szCs w:val="28"/>
        </w:rPr>
        <w:t xml:space="preserve"> М.И. Организация проблемного обучения в школе. М.: Просвещение, 1997.-158с.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Петрова А.И. Использование игр в Учебном процессе. //Начальная школа. – 1998, №3, с.22-26.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Подласый</w:t>
      </w:r>
      <w:proofErr w:type="spellEnd"/>
      <w:r w:rsidRPr="00393B6D">
        <w:rPr>
          <w:sz w:val="28"/>
          <w:szCs w:val="28"/>
        </w:rPr>
        <w:t xml:space="preserve"> И.П. Педагогика. – М.: Просвещение, 1996.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Погорелова Н.А. Формирование познавательных интересов младших школьников в процессе изучения. Учебное пособие. – Свердловск, 1983.-56с.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Приступа Г.Н. Некоторые пути повышения эффективности урока. //Начальная школа – 1990, №5, с.63-70.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Российская педагогическая энциклопедия в 2т.т. /Под редакцией Давыдова В.В – 1993. –608с., т.1, с.373.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Талызина Н.Ф. Формирование познавательной деятельности младших школьников. – М.: Просвещение, 1988 –174с.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Шмакова Т.И. Игра и дети. – М.: Просвещение, 1968.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Шамова П.И. Активизация учения школьников. – М.: Педагогика, 1982 –136с.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Щукина Г.И. Актуальные вопросы формирования интереса в обучении. – М.: Просвещение, 1984. –176с.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Щукина Г.И. Педагогические проблемы формирования познавательных интересов учащихся. – М.: Педагогика, 1988 –208с.</w:t>
      </w:r>
    </w:p>
    <w:p w:rsidR="003F032B" w:rsidRPr="00393B6D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r w:rsidRPr="00393B6D">
        <w:rPr>
          <w:sz w:val="28"/>
          <w:szCs w:val="28"/>
        </w:rPr>
        <w:t>Щукина Г.И. Проблема познавательного интереса в педагогике. М.: Педагогика, 1971 –352с.</w:t>
      </w:r>
    </w:p>
    <w:p w:rsidR="003F032B" w:rsidRPr="00041CD0" w:rsidRDefault="003F032B" w:rsidP="00385A68">
      <w:pPr>
        <w:pStyle w:val="ad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393B6D">
        <w:rPr>
          <w:sz w:val="28"/>
          <w:szCs w:val="28"/>
        </w:rPr>
        <w:t>Эльконин</w:t>
      </w:r>
      <w:proofErr w:type="spellEnd"/>
      <w:r w:rsidRPr="00393B6D">
        <w:rPr>
          <w:sz w:val="28"/>
          <w:szCs w:val="28"/>
        </w:rPr>
        <w:t xml:space="preserve"> Д.Б. Психология игры. – М.: Педагогика, 1978</w:t>
      </w:r>
      <w:r>
        <w:rPr>
          <w:sz w:val="28"/>
          <w:szCs w:val="28"/>
        </w:rPr>
        <w:t>.</w:t>
      </w:r>
    </w:p>
    <w:sectPr w:rsidR="003F032B" w:rsidRPr="00041CD0" w:rsidSect="005C41E1">
      <w:pgSz w:w="11906" w:h="16838"/>
      <w:pgMar w:top="568" w:right="425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A26"/>
    <w:multiLevelType w:val="hybridMultilevel"/>
    <w:tmpl w:val="ECE0D4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4A2304"/>
    <w:multiLevelType w:val="hybridMultilevel"/>
    <w:tmpl w:val="8B608974"/>
    <w:lvl w:ilvl="0" w:tplc="DE8650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A5CE67A2">
      <w:start w:val="1"/>
      <w:numFmt w:val="decimal"/>
      <w:lvlText w:val="%2.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C14AA8"/>
    <w:multiLevelType w:val="hybridMultilevel"/>
    <w:tmpl w:val="BC42A51A"/>
    <w:lvl w:ilvl="0" w:tplc="37F63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0D2B79"/>
    <w:multiLevelType w:val="hybridMultilevel"/>
    <w:tmpl w:val="7D5E24C4"/>
    <w:lvl w:ilvl="0" w:tplc="8C3E956A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7938B4"/>
    <w:multiLevelType w:val="hybridMultilevel"/>
    <w:tmpl w:val="42CAA2BA"/>
    <w:lvl w:ilvl="0" w:tplc="621062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835716"/>
    <w:multiLevelType w:val="hybridMultilevel"/>
    <w:tmpl w:val="6574B1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2A20D3"/>
    <w:multiLevelType w:val="hybridMultilevel"/>
    <w:tmpl w:val="1EDAF7C4"/>
    <w:lvl w:ilvl="0" w:tplc="6874BF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C12BD6"/>
    <w:multiLevelType w:val="singleLevel"/>
    <w:tmpl w:val="BE9E5500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26595998"/>
    <w:multiLevelType w:val="hybridMultilevel"/>
    <w:tmpl w:val="B754BF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55474B"/>
    <w:multiLevelType w:val="multilevel"/>
    <w:tmpl w:val="92B0F9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2160"/>
      </w:pPr>
      <w:rPr>
        <w:rFonts w:cs="Times New Roman" w:hint="default"/>
      </w:rPr>
    </w:lvl>
  </w:abstractNum>
  <w:abstractNum w:abstractNumId="10">
    <w:nsid w:val="2D443ECC"/>
    <w:multiLevelType w:val="multilevel"/>
    <w:tmpl w:val="A112BC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cs="Times New Roman" w:hint="default"/>
        <w:b w:val="0"/>
        <w:color w:val="auto"/>
      </w:rPr>
    </w:lvl>
  </w:abstractNum>
  <w:abstractNum w:abstractNumId="11">
    <w:nsid w:val="3B061991"/>
    <w:multiLevelType w:val="hybridMultilevel"/>
    <w:tmpl w:val="6B3EA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535AB0"/>
    <w:multiLevelType w:val="hybridMultilevel"/>
    <w:tmpl w:val="440003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2329F"/>
    <w:multiLevelType w:val="hybridMultilevel"/>
    <w:tmpl w:val="911A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0464F6"/>
    <w:multiLevelType w:val="multilevel"/>
    <w:tmpl w:val="133E7D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cs="Times New Roman"/>
      </w:rPr>
    </w:lvl>
  </w:abstractNum>
  <w:abstractNum w:abstractNumId="15">
    <w:nsid w:val="498E177F"/>
    <w:multiLevelType w:val="hybridMultilevel"/>
    <w:tmpl w:val="B0E27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A443D6"/>
    <w:multiLevelType w:val="multilevel"/>
    <w:tmpl w:val="3648D02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76F7682"/>
    <w:multiLevelType w:val="hybridMultilevel"/>
    <w:tmpl w:val="DB12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727E9C"/>
    <w:multiLevelType w:val="hybridMultilevel"/>
    <w:tmpl w:val="FA52B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63B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2F20AA"/>
    <w:multiLevelType w:val="hybridMultilevel"/>
    <w:tmpl w:val="7E04D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1400F5"/>
    <w:multiLevelType w:val="hybridMultilevel"/>
    <w:tmpl w:val="C66244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0B71F8"/>
    <w:multiLevelType w:val="hybridMultilevel"/>
    <w:tmpl w:val="41968DD0"/>
    <w:lvl w:ilvl="0" w:tplc="B41640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4105BC"/>
    <w:multiLevelType w:val="hybridMultilevel"/>
    <w:tmpl w:val="1F5C5A80"/>
    <w:lvl w:ilvl="0" w:tplc="E22AF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750826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74727DD"/>
    <w:multiLevelType w:val="multilevel"/>
    <w:tmpl w:val="202240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7A5144EE"/>
    <w:multiLevelType w:val="hybridMultilevel"/>
    <w:tmpl w:val="46EE68A8"/>
    <w:lvl w:ilvl="0" w:tplc="B6CC508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757F31"/>
    <w:multiLevelType w:val="hybridMultilevel"/>
    <w:tmpl w:val="D89A3774"/>
    <w:lvl w:ilvl="0" w:tplc="EE54CD3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7"/>
  </w:num>
  <w:num w:numId="43">
    <w:abstractNumId w:val="13"/>
  </w:num>
  <w:num w:numId="44">
    <w:abstractNumId w:val="16"/>
  </w:num>
  <w:num w:numId="45">
    <w:abstractNumId w:val="10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84E"/>
    <w:rsid w:val="00020B8A"/>
    <w:rsid w:val="00023FD4"/>
    <w:rsid w:val="00027E50"/>
    <w:rsid w:val="00041CD0"/>
    <w:rsid w:val="00041D1E"/>
    <w:rsid w:val="00067A70"/>
    <w:rsid w:val="000B6C0C"/>
    <w:rsid w:val="00117D60"/>
    <w:rsid w:val="001654F2"/>
    <w:rsid w:val="0021309E"/>
    <w:rsid w:val="00362D15"/>
    <w:rsid w:val="00370C83"/>
    <w:rsid w:val="00385A68"/>
    <w:rsid w:val="00387565"/>
    <w:rsid w:val="00393B6D"/>
    <w:rsid w:val="003D1FB1"/>
    <w:rsid w:val="003E65CF"/>
    <w:rsid w:val="003F032B"/>
    <w:rsid w:val="003F61AB"/>
    <w:rsid w:val="00412268"/>
    <w:rsid w:val="004A3213"/>
    <w:rsid w:val="004C4C08"/>
    <w:rsid w:val="0053365A"/>
    <w:rsid w:val="00584523"/>
    <w:rsid w:val="005C41E1"/>
    <w:rsid w:val="005D64AD"/>
    <w:rsid w:val="006065DB"/>
    <w:rsid w:val="00657CC4"/>
    <w:rsid w:val="006D6122"/>
    <w:rsid w:val="00723D28"/>
    <w:rsid w:val="00794F79"/>
    <w:rsid w:val="00820BFF"/>
    <w:rsid w:val="00877C49"/>
    <w:rsid w:val="008C4675"/>
    <w:rsid w:val="008D5BE8"/>
    <w:rsid w:val="008F6140"/>
    <w:rsid w:val="009074E1"/>
    <w:rsid w:val="00933577"/>
    <w:rsid w:val="00972EBB"/>
    <w:rsid w:val="009975A3"/>
    <w:rsid w:val="009B5267"/>
    <w:rsid w:val="00A06660"/>
    <w:rsid w:val="00B00AEA"/>
    <w:rsid w:val="00B00AF3"/>
    <w:rsid w:val="00B07424"/>
    <w:rsid w:val="00B21E04"/>
    <w:rsid w:val="00B31164"/>
    <w:rsid w:val="00B5252C"/>
    <w:rsid w:val="00BD3689"/>
    <w:rsid w:val="00C31073"/>
    <w:rsid w:val="00C85A10"/>
    <w:rsid w:val="00C94947"/>
    <w:rsid w:val="00CA784E"/>
    <w:rsid w:val="00CB5D0B"/>
    <w:rsid w:val="00D175FA"/>
    <w:rsid w:val="00DA48A6"/>
    <w:rsid w:val="00DC11B8"/>
    <w:rsid w:val="00DC5D86"/>
    <w:rsid w:val="00E1384C"/>
    <w:rsid w:val="00E53E56"/>
    <w:rsid w:val="00E97BF8"/>
    <w:rsid w:val="00EC1080"/>
    <w:rsid w:val="00EC384B"/>
    <w:rsid w:val="00EF2BCB"/>
    <w:rsid w:val="00FA6B9E"/>
    <w:rsid w:val="00FE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48A6"/>
    <w:pPr>
      <w:keepNext/>
      <w:outlineLvl w:val="0"/>
    </w:pPr>
    <w:rPr>
      <w:b/>
      <w:bCs/>
      <w:spacing w:val="30"/>
      <w:sz w:val="28"/>
    </w:rPr>
  </w:style>
  <w:style w:type="paragraph" w:styleId="2">
    <w:name w:val="heading 2"/>
    <w:basedOn w:val="a"/>
    <w:next w:val="a"/>
    <w:link w:val="20"/>
    <w:uiPriority w:val="99"/>
    <w:qFormat/>
    <w:rsid w:val="00DA48A6"/>
    <w:pPr>
      <w:keepNext/>
      <w:jc w:val="both"/>
      <w:outlineLvl w:val="1"/>
    </w:pPr>
    <w:rPr>
      <w:spacing w:val="30"/>
      <w:sz w:val="28"/>
    </w:rPr>
  </w:style>
  <w:style w:type="paragraph" w:styleId="3">
    <w:name w:val="heading 3"/>
    <w:basedOn w:val="a"/>
    <w:next w:val="a"/>
    <w:link w:val="30"/>
    <w:uiPriority w:val="99"/>
    <w:qFormat/>
    <w:rsid w:val="00DA48A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A48A6"/>
    <w:pPr>
      <w:keepNext/>
      <w:ind w:left="360"/>
      <w:jc w:val="both"/>
      <w:outlineLvl w:val="3"/>
    </w:pPr>
    <w:rPr>
      <w:spacing w:val="30"/>
      <w:sz w:val="28"/>
    </w:rPr>
  </w:style>
  <w:style w:type="paragraph" w:styleId="5">
    <w:name w:val="heading 5"/>
    <w:basedOn w:val="a"/>
    <w:next w:val="a"/>
    <w:link w:val="50"/>
    <w:uiPriority w:val="99"/>
    <w:qFormat/>
    <w:rsid w:val="00DA48A6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DA48A6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DA48A6"/>
    <w:pPr>
      <w:keepNext/>
      <w:jc w:val="center"/>
      <w:outlineLvl w:val="6"/>
    </w:pPr>
    <w:rPr>
      <w:sz w:val="48"/>
    </w:rPr>
  </w:style>
  <w:style w:type="paragraph" w:styleId="8">
    <w:name w:val="heading 8"/>
    <w:basedOn w:val="a"/>
    <w:next w:val="a"/>
    <w:link w:val="80"/>
    <w:uiPriority w:val="99"/>
    <w:qFormat/>
    <w:rsid w:val="00DA48A6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48A6"/>
    <w:rPr>
      <w:rFonts w:cs="Times New Roman"/>
      <w:b/>
      <w:bCs/>
      <w:spacing w:val="3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DA48A6"/>
    <w:rPr>
      <w:rFonts w:cs="Times New Roman"/>
      <w:spacing w:val="3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A48A6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48A6"/>
    <w:rPr>
      <w:rFonts w:cs="Times New Roman"/>
      <w:spacing w:val="3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A48A6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A48A6"/>
    <w:rPr>
      <w:rFonts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A48A6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48A6"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A4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48A6"/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DA48A6"/>
    <w:rPr>
      <w:rFonts w:cs="Times New Roman"/>
      <w:sz w:val="24"/>
      <w:szCs w:val="24"/>
    </w:rPr>
  </w:style>
  <w:style w:type="paragraph" w:styleId="a6">
    <w:name w:val="footer"/>
    <w:basedOn w:val="a"/>
    <w:link w:val="a5"/>
    <w:uiPriority w:val="99"/>
    <w:semiHidden/>
    <w:rsid w:val="00DA48A6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6"/>
    <w:uiPriority w:val="99"/>
    <w:semiHidden/>
    <w:rsid w:val="001B2E33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DA48A6"/>
    <w:rPr>
      <w:spacing w:val="30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A48A6"/>
    <w:rPr>
      <w:rFonts w:cs="Times New Roman"/>
      <w:spacing w:val="30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DA48A6"/>
    <w:rPr>
      <w:rFonts w:cs="Times New Roman"/>
      <w:spacing w:val="30"/>
      <w:sz w:val="24"/>
      <w:szCs w:val="24"/>
    </w:rPr>
  </w:style>
  <w:style w:type="paragraph" w:styleId="aa">
    <w:name w:val="Body Text Indent"/>
    <w:basedOn w:val="a"/>
    <w:link w:val="a9"/>
    <w:uiPriority w:val="99"/>
    <w:semiHidden/>
    <w:rsid w:val="00DA48A6"/>
    <w:pPr>
      <w:ind w:left="2280"/>
    </w:pPr>
    <w:rPr>
      <w:spacing w:val="30"/>
      <w:sz w:val="28"/>
    </w:rPr>
  </w:style>
  <w:style w:type="character" w:customStyle="1" w:styleId="BodyTextIndentChar1">
    <w:name w:val="Body Text Indent Char1"/>
    <w:basedOn w:val="a0"/>
    <w:link w:val="aa"/>
    <w:uiPriority w:val="99"/>
    <w:semiHidden/>
    <w:rsid w:val="001B2E33"/>
    <w:rPr>
      <w:sz w:val="24"/>
      <w:szCs w:val="24"/>
    </w:rPr>
  </w:style>
  <w:style w:type="paragraph" w:styleId="21">
    <w:name w:val="Body Text 2"/>
    <w:basedOn w:val="a"/>
    <w:link w:val="22"/>
    <w:uiPriority w:val="99"/>
    <w:rsid w:val="00DA48A6"/>
    <w:pPr>
      <w:jc w:val="both"/>
    </w:pPr>
    <w:rPr>
      <w:spacing w:val="30"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A48A6"/>
    <w:rPr>
      <w:rFonts w:cs="Times New Roman"/>
      <w:spacing w:val="30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DA48A6"/>
    <w:pPr>
      <w:jc w:val="center"/>
    </w:pPr>
    <w:rPr>
      <w:b/>
      <w:bCs/>
      <w:spacing w:val="30"/>
      <w:sz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A48A6"/>
    <w:rPr>
      <w:rFonts w:cs="Times New Roman"/>
      <w:b/>
      <w:bCs/>
      <w:spacing w:val="3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DA48A6"/>
    <w:pPr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A48A6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DA48A6"/>
    <w:pPr>
      <w:ind w:left="360"/>
      <w:jc w:val="both"/>
    </w:pPr>
    <w:rPr>
      <w:b/>
      <w:bCs/>
      <w:spacing w:val="30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A48A6"/>
    <w:rPr>
      <w:rFonts w:cs="Times New Roman"/>
      <w:b/>
      <w:bCs/>
      <w:spacing w:val="30"/>
      <w:sz w:val="24"/>
      <w:szCs w:val="24"/>
    </w:rPr>
  </w:style>
  <w:style w:type="character" w:customStyle="1" w:styleId="ab">
    <w:name w:val="Схема документа Знак"/>
    <w:basedOn w:val="a0"/>
    <w:link w:val="ac"/>
    <w:uiPriority w:val="99"/>
    <w:semiHidden/>
    <w:locked/>
    <w:rsid w:val="00DA48A6"/>
    <w:rPr>
      <w:rFonts w:ascii="Tahoma" w:hAnsi="Tahoma" w:cs="Tahoma"/>
      <w:sz w:val="24"/>
      <w:szCs w:val="24"/>
      <w:shd w:val="clear" w:color="auto" w:fill="000080"/>
    </w:rPr>
  </w:style>
  <w:style w:type="paragraph" w:styleId="ac">
    <w:name w:val="Document Map"/>
    <w:basedOn w:val="a"/>
    <w:link w:val="ab"/>
    <w:uiPriority w:val="99"/>
    <w:semiHidden/>
    <w:rsid w:val="00DA48A6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a0"/>
    <w:link w:val="ac"/>
    <w:uiPriority w:val="99"/>
    <w:semiHidden/>
    <w:rsid w:val="001B2E33"/>
    <w:rPr>
      <w:sz w:val="0"/>
      <w:szCs w:val="0"/>
    </w:rPr>
  </w:style>
  <w:style w:type="paragraph" w:styleId="ad">
    <w:name w:val="List Paragraph"/>
    <w:basedOn w:val="a"/>
    <w:uiPriority w:val="99"/>
    <w:qFormat/>
    <w:rsid w:val="006065DB"/>
    <w:pPr>
      <w:ind w:left="720"/>
      <w:contextualSpacing/>
    </w:pPr>
  </w:style>
  <w:style w:type="character" w:styleId="ae">
    <w:name w:val="Intense Emphasis"/>
    <w:basedOn w:val="a0"/>
    <w:uiPriority w:val="99"/>
    <w:qFormat/>
    <w:rsid w:val="0021309E"/>
    <w:rPr>
      <w:rFonts w:cs="Times New Roman"/>
      <w:b/>
      <w:bCs/>
      <w:i/>
      <w:iCs/>
      <w:color w:val="4F81BD"/>
    </w:rPr>
  </w:style>
  <w:style w:type="character" w:styleId="af">
    <w:name w:val="Book Title"/>
    <w:basedOn w:val="11"/>
    <w:uiPriority w:val="99"/>
    <w:qFormat/>
    <w:rsid w:val="001654F2"/>
    <w:rPr>
      <w:rFonts w:ascii="Times New Roman" w:hAnsi="Times New Roman"/>
      <w:b/>
      <w:bCs/>
      <w:smallCaps/>
      <w:spacing w:val="5"/>
    </w:rPr>
  </w:style>
  <w:style w:type="paragraph" w:styleId="af0">
    <w:name w:val="No Spacing"/>
    <w:uiPriority w:val="99"/>
    <w:qFormat/>
    <w:rsid w:val="0021309E"/>
    <w:rPr>
      <w:sz w:val="24"/>
      <w:szCs w:val="24"/>
    </w:rPr>
  </w:style>
  <w:style w:type="paragraph" w:styleId="25">
    <w:name w:val="Quote"/>
    <w:basedOn w:val="a"/>
    <w:next w:val="a"/>
    <w:link w:val="26"/>
    <w:uiPriority w:val="99"/>
    <w:qFormat/>
    <w:rsid w:val="0021309E"/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21309E"/>
    <w:rPr>
      <w:rFonts w:cs="Times New Roman"/>
      <w:i/>
      <w:iCs/>
      <w:color w:val="000000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21309E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99"/>
    <w:locked/>
    <w:rsid w:val="0021309E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customStyle="1" w:styleId="12">
    <w:name w:val="Стиль1"/>
    <w:basedOn w:val="a"/>
    <w:link w:val="11"/>
    <w:uiPriority w:val="99"/>
    <w:rsid w:val="0021309E"/>
    <w:rPr>
      <w:sz w:val="28"/>
      <w:szCs w:val="28"/>
    </w:rPr>
  </w:style>
  <w:style w:type="paragraph" w:customStyle="1" w:styleId="27">
    <w:name w:val="Стиль2"/>
    <w:basedOn w:val="a"/>
    <w:next w:val="12"/>
    <w:link w:val="28"/>
    <w:uiPriority w:val="99"/>
    <w:rsid w:val="0021309E"/>
    <w:rPr>
      <w:sz w:val="28"/>
      <w:szCs w:val="28"/>
    </w:rPr>
  </w:style>
  <w:style w:type="character" w:customStyle="1" w:styleId="11">
    <w:name w:val="Стиль1 Знак"/>
    <w:basedOn w:val="a0"/>
    <w:link w:val="12"/>
    <w:uiPriority w:val="99"/>
    <w:locked/>
    <w:rsid w:val="0021309E"/>
    <w:rPr>
      <w:rFonts w:cs="Times New Roman"/>
      <w:sz w:val="28"/>
      <w:szCs w:val="28"/>
    </w:rPr>
  </w:style>
  <w:style w:type="character" w:customStyle="1" w:styleId="28">
    <w:name w:val="Стиль2 Знак"/>
    <w:basedOn w:val="a0"/>
    <w:link w:val="27"/>
    <w:uiPriority w:val="99"/>
    <w:locked/>
    <w:rsid w:val="0021309E"/>
    <w:rPr>
      <w:rFonts w:cs="Times New Roman"/>
      <w:sz w:val="28"/>
      <w:szCs w:val="28"/>
    </w:rPr>
  </w:style>
  <w:style w:type="character" w:styleId="af3">
    <w:name w:val="Strong"/>
    <w:basedOn w:val="a0"/>
    <w:uiPriority w:val="99"/>
    <w:qFormat/>
    <w:rsid w:val="001654F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18</Pages>
  <Words>3895</Words>
  <Characters>28452</Characters>
  <Application>Microsoft Office Word</Application>
  <DocSecurity>0</DocSecurity>
  <Lines>237</Lines>
  <Paragraphs>64</Paragraphs>
  <ScaleCrop>false</ScaleCrop>
  <Company>Grizli777</Company>
  <LinksUpToDate>false</LinksUpToDate>
  <CharactersWithSpaces>32283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15</cp:revision>
  <cp:lastPrinted>2003-01-02T09:10:00Z</cp:lastPrinted>
  <dcterms:created xsi:type="dcterms:W3CDTF">2002-12-31T22:05:00Z</dcterms:created>
  <dcterms:modified xsi:type="dcterms:W3CDTF">2014-06-02T12:42:00Z</dcterms:modified>
</cp:coreProperties>
</file>