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2" w:rsidRDefault="00B944F2" w:rsidP="00B66E9D">
      <w:pPr>
        <w:jc w:val="center"/>
      </w:pPr>
    </w:p>
    <w:p w:rsidR="00B66E9D" w:rsidRDefault="00B66E9D" w:rsidP="00B66E9D">
      <w:pPr>
        <w:ind w:left="360"/>
        <w:jc w:val="center"/>
      </w:pPr>
      <w:r>
        <w:t>Сценарий русского народного праздника для младших школьников</w:t>
      </w:r>
    </w:p>
    <w:p w:rsidR="00B66E9D" w:rsidRDefault="00B66E9D" w:rsidP="00B66E9D">
      <w:pPr>
        <w:ind w:left="360"/>
        <w:jc w:val="center"/>
      </w:pPr>
      <w:r>
        <w:t>«</w:t>
      </w:r>
      <w:r w:rsidR="00B944F2">
        <w:t>Масленица</w:t>
      </w:r>
      <w:r>
        <w:t>»</w:t>
      </w:r>
      <w:r w:rsidR="00B944F2">
        <w:t>.</w:t>
      </w:r>
    </w:p>
    <w:p w:rsidR="00000000" w:rsidRDefault="001B6568" w:rsidP="00B66E9D">
      <w:pPr>
        <w:ind w:left="360"/>
      </w:pPr>
      <w:r w:rsidRPr="00B944F2">
        <w:t>Цель: раскрыть особенности  древнерусской культуры, познакомить с традициями русского народа, развивать творческие способности детей, речь, воспитать любовь к родной стране, ее культуре</w:t>
      </w:r>
      <w:r w:rsidR="00B944F2">
        <w:t xml:space="preserve"> через прослушивание   русской  народной  музыки, разучивание и исполнение народных песен и  игр, через творчество воспитанников:</w:t>
      </w:r>
      <w:r w:rsidR="00B944F2" w:rsidRPr="00B944F2">
        <w:t xml:space="preserve"> </w:t>
      </w:r>
      <w:r w:rsidR="00B944F2">
        <w:t>сценки скоморохов, обыгры</w:t>
      </w:r>
      <w:r w:rsidR="00896A1A">
        <w:t>ван</w:t>
      </w:r>
      <w:r w:rsidR="00B944F2">
        <w:t>и</w:t>
      </w:r>
      <w:r w:rsidR="00896A1A">
        <w:t>е</w:t>
      </w:r>
      <w:r w:rsidR="00B944F2">
        <w:t xml:space="preserve"> </w:t>
      </w:r>
      <w:r w:rsidR="00896A1A">
        <w:t xml:space="preserve"> традиционны</w:t>
      </w:r>
      <w:r w:rsidR="00B944F2">
        <w:t xml:space="preserve">х сценок </w:t>
      </w:r>
      <w:r w:rsidR="00B944F2" w:rsidRPr="00B944F2">
        <w:t>масленич</w:t>
      </w:r>
      <w:r w:rsidR="00B944F2">
        <w:t>ного гуляния.</w:t>
      </w:r>
    </w:p>
    <w:p w:rsidR="00B66E9D" w:rsidRDefault="00B66E9D" w:rsidP="00B66E9D">
      <w:pPr>
        <w:ind w:left="360"/>
      </w:pPr>
      <w:r>
        <w:t xml:space="preserve">Оборудование : экран, проектор, ноутбук для просмотра презентации по теме праздника; на </w:t>
      </w:r>
      <w:proofErr w:type="spellStart"/>
      <w:r>
        <w:t>сцене-чучело</w:t>
      </w:r>
      <w:proofErr w:type="spellEnd"/>
      <w:r>
        <w:t xml:space="preserve"> Масленицы, плакаты на тему праздника, стол</w:t>
      </w:r>
      <w:proofErr w:type="gramStart"/>
      <w:r>
        <w:t xml:space="preserve"> ,</w:t>
      </w:r>
      <w:proofErr w:type="gramEnd"/>
      <w:r>
        <w:t xml:space="preserve"> накрытый скатертью в руссом стиле, хохломская посуда  со сладостями, самовар, блины, которые испекли родители. Все участники праздника в национальных костюмах.</w:t>
      </w:r>
    </w:p>
    <w:p w:rsidR="00B66E9D" w:rsidRDefault="00B66E9D" w:rsidP="00B66E9D">
      <w:pPr>
        <w:ind w:left="360"/>
      </w:pPr>
      <w:r>
        <w:t>Место проведения: актовый зал школы.</w:t>
      </w:r>
    </w:p>
    <w:p w:rsidR="00B66E9D" w:rsidRPr="00B944F2" w:rsidRDefault="00B66E9D" w:rsidP="00B66E9D">
      <w:pPr>
        <w:ind w:left="360"/>
      </w:pPr>
      <w:r>
        <w:t>Приглашенные: родители, бабушки, дедушки, жители микрорайона.</w:t>
      </w:r>
    </w:p>
    <w:p w:rsidR="00B66E9D" w:rsidRDefault="00F56F16" w:rsidP="00B66E9D">
      <w:pPr>
        <w:jc w:val="center"/>
      </w:pPr>
      <w:r>
        <w:t>Ход праздника.</w:t>
      </w:r>
    </w:p>
    <w:p w:rsidR="00B66E9D" w:rsidRDefault="00F56F16" w:rsidP="00B66E9D">
      <w:r>
        <w:t>Дети входят в актовый зал школы «Цепочкой» под русскую народную мелодию «Красный сарафан»</w:t>
      </w:r>
      <w:proofErr w:type="gramStart"/>
      <w:r>
        <w:t>.Д</w:t>
      </w:r>
      <w:proofErr w:type="gramEnd"/>
      <w:r>
        <w:t>етей ведёт учитель-ведущий. Дети  и ведущий одеты   в русские народные костюмы. Дети встали в круг.</w:t>
      </w:r>
      <w:r w:rsidR="00B66E9D" w:rsidRPr="00B66E9D">
        <w:t xml:space="preserve"> </w:t>
      </w:r>
      <w:r w:rsidR="00B66E9D">
        <w:t>Приглашенные: родители, бабушки, дедушки, жители микрорайона</w:t>
      </w:r>
      <w:r w:rsidR="00B66E9D" w:rsidRPr="00B66E9D">
        <w:t xml:space="preserve"> </w:t>
      </w:r>
      <w:r w:rsidR="00B66E9D">
        <w:t>сидят в зале.</w:t>
      </w:r>
    </w:p>
    <w:p w:rsidR="00F56F16" w:rsidRDefault="00F56F16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F56F16" w:rsidTr="00F56F16">
        <w:tc>
          <w:tcPr>
            <w:tcW w:w="2518" w:type="dxa"/>
          </w:tcPr>
          <w:p w:rsidR="00F56F16" w:rsidRDefault="00333C2D">
            <w:r>
              <w:t>Ведущая.</w:t>
            </w:r>
          </w:p>
        </w:tc>
        <w:tc>
          <w:tcPr>
            <w:tcW w:w="7053" w:type="dxa"/>
          </w:tcPr>
          <w:p w:rsidR="00F56F16" w:rsidRDefault="00333C2D">
            <w:proofErr w:type="gramStart"/>
            <w:r>
              <w:t>Как у наших, у ворот,</w:t>
            </w:r>
            <w:proofErr w:type="gramEnd"/>
          </w:p>
          <w:p w:rsidR="00333C2D" w:rsidRDefault="00333C2D">
            <w:r>
              <w:t>Вьюга водит хоровод.</w:t>
            </w:r>
          </w:p>
          <w:p w:rsidR="00333C2D" w:rsidRDefault="00333C2D">
            <w:r>
              <w:t>Вьюга водит хоровод.</w:t>
            </w:r>
          </w:p>
          <w:p w:rsidR="00333C2D" w:rsidRDefault="00333C2D">
            <w:r>
              <w:t>А весна уже идёт</w:t>
            </w:r>
          </w:p>
          <w:p w:rsidR="00333C2D" w:rsidRDefault="00333C2D">
            <w:r>
              <w:t>Дорогие гости! Сегодня мы сыграем для вас весёлый русский  праздник «Масленицу»</w:t>
            </w:r>
            <w:proofErr w:type="gramStart"/>
            <w:r>
              <w:t>.П</w:t>
            </w:r>
            <w:proofErr w:type="gramEnd"/>
            <w:r>
              <w:t xml:space="preserve">освящен он </w:t>
            </w:r>
            <w:proofErr w:type="spellStart"/>
            <w:r>
              <w:t>Яриле-солнцу</w:t>
            </w:r>
            <w:proofErr w:type="spellEnd"/>
            <w:r>
              <w:t xml:space="preserve">. Масленицу празднуют 7 </w:t>
            </w:r>
            <w:proofErr w:type="gramStart"/>
            <w:r>
              <w:t>дней</w:t>
            </w:r>
            <w:proofErr w:type="gramEnd"/>
            <w:r>
              <w:t xml:space="preserve"> и каждый день имеет своё название.</w:t>
            </w:r>
          </w:p>
        </w:tc>
      </w:tr>
      <w:tr w:rsidR="00F56F16" w:rsidTr="00F56F16">
        <w:tc>
          <w:tcPr>
            <w:tcW w:w="2518" w:type="dxa"/>
          </w:tcPr>
          <w:p w:rsidR="00F56F16" w:rsidRDefault="00333C2D">
            <w:r>
              <w:t xml:space="preserve">Звучит задорная русская </w:t>
            </w:r>
            <w:proofErr w:type="spellStart"/>
            <w:r>
              <w:t>мелодия</w:t>
            </w:r>
            <w:proofErr w:type="gramStart"/>
            <w:r>
              <w:t>.В</w:t>
            </w:r>
            <w:proofErr w:type="gramEnd"/>
            <w:r>
              <w:t>ходят</w:t>
            </w:r>
            <w:proofErr w:type="spellEnd"/>
            <w:r>
              <w:t xml:space="preserve">  дети на сценку «Дни недели» в русских костюмах. На </w:t>
            </w:r>
            <w:proofErr w:type="spellStart"/>
            <w:proofErr w:type="gramStart"/>
            <w:r>
              <w:t>голове-короны</w:t>
            </w:r>
            <w:proofErr w:type="spellEnd"/>
            <w:proofErr w:type="gramEnd"/>
            <w:r>
              <w:t xml:space="preserve"> с названием дней недели.</w:t>
            </w:r>
          </w:p>
        </w:tc>
        <w:tc>
          <w:tcPr>
            <w:tcW w:w="7053" w:type="dxa"/>
          </w:tcPr>
          <w:p w:rsidR="00F56F16" w:rsidRDefault="00333C2D">
            <w:proofErr w:type="spellStart"/>
            <w:proofErr w:type="gramStart"/>
            <w:r>
              <w:t>Я-понедельник</w:t>
            </w:r>
            <w:proofErr w:type="spellEnd"/>
            <w:proofErr w:type="gramEnd"/>
            <w:r>
              <w:t>. Называют меня «Встреча», т.к. Масленицу встречают.</w:t>
            </w:r>
          </w:p>
          <w:p w:rsidR="00333C2D" w:rsidRDefault="00333C2D">
            <w:proofErr w:type="spellStart"/>
            <w:r>
              <w:t>Я-вторник</w:t>
            </w:r>
            <w:proofErr w:type="gramStart"/>
            <w:r>
              <w:t>,н</w:t>
            </w:r>
            <w:proofErr w:type="gramEnd"/>
            <w:r>
              <w:t>азывают</w:t>
            </w:r>
            <w:proofErr w:type="spellEnd"/>
            <w:r>
              <w:t xml:space="preserve"> меня «</w:t>
            </w:r>
            <w:proofErr w:type="spellStart"/>
            <w:r>
              <w:t>Заигрыш</w:t>
            </w:r>
            <w:proofErr w:type="spellEnd"/>
            <w:r>
              <w:t>».т.к. игрища начинаю, ряженых вожу по домам.</w:t>
            </w:r>
          </w:p>
          <w:p w:rsidR="00333C2D" w:rsidRDefault="00333C2D">
            <w:proofErr w:type="spellStart"/>
            <w:proofErr w:type="gramStart"/>
            <w:r>
              <w:t>Я-среда</w:t>
            </w:r>
            <w:proofErr w:type="spellEnd"/>
            <w:proofErr w:type="gramEnd"/>
            <w:r>
              <w:t>, называют меня  «Лакомка». Т.к.  очень много сладостей едят.</w:t>
            </w:r>
          </w:p>
          <w:p w:rsidR="00333C2D" w:rsidRDefault="00333C2D">
            <w:proofErr w:type="spellStart"/>
            <w:r>
              <w:t>Я-четверг</w:t>
            </w:r>
            <w:proofErr w:type="spellEnd"/>
            <w:r>
              <w:t>, называют меня «Широким», т.к</w:t>
            </w:r>
            <w:proofErr w:type="gramStart"/>
            <w:r>
              <w:t>.я</w:t>
            </w:r>
            <w:proofErr w:type="gramEnd"/>
            <w:r>
              <w:t xml:space="preserve"> самый широкий и ненасытный день.</w:t>
            </w:r>
          </w:p>
          <w:p w:rsidR="00333C2D" w:rsidRDefault="00333C2D">
            <w:proofErr w:type="spellStart"/>
            <w:proofErr w:type="gramStart"/>
            <w:r>
              <w:t>Я-пят</w:t>
            </w:r>
            <w:r w:rsidR="00CA2849">
              <w:t>н</w:t>
            </w:r>
            <w:r>
              <w:t>ица</w:t>
            </w:r>
            <w:proofErr w:type="spellEnd"/>
            <w:proofErr w:type="gramEnd"/>
            <w:r>
              <w:t xml:space="preserve">, называют меня </w:t>
            </w:r>
            <w:r w:rsidR="00CA2849">
              <w:t>«Тёщин вечерок», т.к. мой папа ходит к бабушке на блины.</w:t>
            </w:r>
          </w:p>
          <w:p w:rsidR="00CA2849" w:rsidRDefault="00CA2849">
            <w:proofErr w:type="gramStart"/>
            <w:r>
              <w:t>Я-</w:t>
            </w:r>
            <w:proofErr w:type="gramEnd"/>
            <w:r>
              <w:t xml:space="preserve"> суббота. Называют меня «посиделками», т.к. родные в гости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 ходят, долго сидят, много едят и разговаривают.</w:t>
            </w:r>
          </w:p>
          <w:p w:rsidR="00CA2849" w:rsidRDefault="00CA2849">
            <w:proofErr w:type="spellStart"/>
            <w:proofErr w:type="gramStart"/>
            <w:r>
              <w:t>Я-воскресенье</w:t>
            </w:r>
            <w:proofErr w:type="spellEnd"/>
            <w:proofErr w:type="gramEnd"/>
            <w:r>
              <w:t>, называют меня «прощёный день», т.к. все друг у друга прощения просят</w:t>
            </w:r>
          </w:p>
          <w:p w:rsidR="00CA2849" w:rsidRDefault="00CA2849">
            <w:r>
              <w:t>Все вместе хором говорят</w:t>
            </w:r>
            <w:proofErr w:type="gramStart"/>
            <w:r>
              <w:t xml:space="preserve"> :</w:t>
            </w:r>
            <w:proofErr w:type="gramEnd"/>
            <w:r>
              <w:t xml:space="preserve"> « Так приходи к нам Масленица дорогая,</w:t>
            </w:r>
          </w:p>
          <w:p w:rsidR="00CA2849" w:rsidRDefault="00CA2849">
            <w:r>
              <w:t>Наша гостьюшка – годовая.</w:t>
            </w:r>
          </w:p>
          <w:p w:rsidR="00CA2849" w:rsidRDefault="00CA2849">
            <w:r>
              <w:t>На саночках расписных, на лошадках вороных.</w:t>
            </w:r>
          </w:p>
          <w:p w:rsidR="00CA2849" w:rsidRDefault="00CA2849">
            <w:r>
              <w:t>Едет к нам с добром</w:t>
            </w:r>
            <w:proofErr w:type="gramStart"/>
            <w:r>
              <w:t xml:space="preserve"> ,</w:t>
            </w:r>
            <w:proofErr w:type="gramEnd"/>
            <w:r>
              <w:t xml:space="preserve"> с сыром, маслом, яйцом,</w:t>
            </w:r>
          </w:p>
          <w:p w:rsidR="00CA2849" w:rsidRDefault="00CA2849">
            <w:r>
              <w:lastRenderedPageBreak/>
              <w:t>С блинами, пирогами, да оладьями!</w:t>
            </w:r>
          </w:p>
          <w:p w:rsidR="00333C2D" w:rsidRDefault="00333C2D"/>
        </w:tc>
      </w:tr>
      <w:tr w:rsidR="00F56F16" w:rsidTr="00F56F16">
        <w:tc>
          <w:tcPr>
            <w:tcW w:w="2518" w:type="dxa"/>
          </w:tcPr>
          <w:p w:rsidR="00F56F16" w:rsidRDefault="00CA2849">
            <w:r>
              <w:lastRenderedPageBreak/>
              <w:t>Ведущая</w:t>
            </w:r>
          </w:p>
        </w:tc>
        <w:tc>
          <w:tcPr>
            <w:tcW w:w="7053" w:type="dxa"/>
          </w:tcPr>
          <w:p w:rsidR="00F56F16" w:rsidRDefault="00CA2849">
            <w:r>
              <w:t>Позовем нашу Масленицу все хором</w:t>
            </w:r>
            <w:proofErr w:type="gramStart"/>
            <w:r>
              <w:t xml:space="preserve"> :</w:t>
            </w:r>
            <w:proofErr w:type="gramEnd"/>
            <w:r>
              <w:t xml:space="preserve"> «Так проходи к нам</w:t>
            </w:r>
            <w:proofErr w:type="gramStart"/>
            <w:r>
              <w:t xml:space="preserve"> ,</w:t>
            </w:r>
            <w:proofErr w:type="gramEnd"/>
            <w:r>
              <w:t xml:space="preserve">Масленица, на  широкий двор. На корках покататься, в блинах поваляться . сердцем </w:t>
            </w:r>
            <w:proofErr w:type="spellStart"/>
            <w:r>
              <w:t>потешиться</w:t>
            </w:r>
            <w:proofErr w:type="gramStart"/>
            <w:r>
              <w:t>.П</w:t>
            </w:r>
            <w:proofErr w:type="gramEnd"/>
            <w:r>
              <w:t>риходи!</w:t>
            </w:r>
            <w:r w:rsidR="00C55F9C">
              <w:t>П</w:t>
            </w:r>
            <w:r>
              <w:t>риходи!</w:t>
            </w:r>
            <w:r w:rsidR="00C55F9C">
              <w:t>Приходи</w:t>
            </w:r>
            <w:proofErr w:type="spellEnd"/>
            <w:r w:rsidR="00C55F9C">
              <w:t>!»</w:t>
            </w:r>
          </w:p>
        </w:tc>
      </w:tr>
      <w:tr w:rsidR="00F56F16" w:rsidTr="00F56F16">
        <w:tc>
          <w:tcPr>
            <w:tcW w:w="2518" w:type="dxa"/>
          </w:tcPr>
          <w:p w:rsidR="00F56F16" w:rsidRDefault="00C55F9C">
            <w:r>
              <w:t>Звучит музыка «Калинка». Входит Масленица, танцует, приветствует всех.</w:t>
            </w:r>
          </w:p>
        </w:tc>
        <w:tc>
          <w:tcPr>
            <w:tcW w:w="7053" w:type="dxa"/>
          </w:tcPr>
          <w:p w:rsidR="00F56F16" w:rsidRPr="00C55F9C" w:rsidRDefault="00C55F9C">
            <w:proofErr w:type="spellStart"/>
            <w:r>
              <w:t>Здоавствуйте</w:t>
            </w:r>
            <w:proofErr w:type="spellEnd"/>
            <w:r>
              <w:t xml:space="preserve">, девицы красные, да добрые </w:t>
            </w:r>
            <w:proofErr w:type="spellStart"/>
            <w:r>
              <w:t>молодцы</w:t>
            </w:r>
            <w:proofErr w:type="gramStart"/>
            <w:r>
              <w:t>!Я</w:t>
            </w:r>
            <w:proofErr w:type="spellEnd"/>
            <w:proofErr w:type="gramEnd"/>
            <w:r>
              <w:t xml:space="preserve">- Масленица! А </w:t>
            </w:r>
            <w:proofErr w:type="spellStart"/>
            <w:r>
              <w:t>заклички</w:t>
            </w:r>
            <w:proofErr w:type="spellEnd"/>
            <w:r>
              <w:t xml:space="preserve"> про меня знаете</w:t>
            </w:r>
            <w:r w:rsidRPr="00C55F9C">
              <w:t>?</w:t>
            </w:r>
            <w:r>
              <w:t xml:space="preserve"> Сейчас проверю, кто громче и ладно  расскажет: мальчики или девочки.</w:t>
            </w:r>
          </w:p>
        </w:tc>
      </w:tr>
      <w:tr w:rsidR="00F56F16" w:rsidTr="00F56F16">
        <w:tc>
          <w:tcPr>
            <w:tcW w:w="2518" w:type="dxa"/>
          </w:tcPr>
          <w:p w:rsidR="00F56F16" w:rsidRDefault="00C55F9C">
            <w:r>
              <w:t xml:space="preserve">Участники праздника дружно рассказывают  </w:t>
            </w:r>
            <w:proofErr w:type="spellStart"/>
            <w:r>
              <w:t>заклички</w:t>
            </w:r>
            <w:proofErr w:type="spellEnd"/>
            <w:r>
              <w:t>.</w:t>
            </w:r>
          </w:p>
        </w:tc>
        <w:tc>
          <w:tcPr>
            <w:tcW w:w="7053" w:type="dxa"/>
          </w:tcPr>
          <w:p w:rsidR="00F56F16" w:rsidRDefault="00C55F9C">
            <w:r>
              <w:t xml:space="preserve">Смотри </w:t>
            </w:r>
            <w:r w:rsidR="007B382B">
              <w:t xml:space="preserve"> текстовое </w:t>
            </w:r>
            <w:r>
              <w:t>приложение к празднику.</w:t>
            </w:r>
          </w:p>
        </w:tc>
      </w:tr>
      <w:tr w:rsidR="00F56F16" w:rsidTr="00F56F16">
        <w:tc>
          <w:tcPr>
            <w:tcW w:w="2518" w:type="dxa"/>
          </w:tcPr>
          <w:p w:rsidR="00F56F16" w:rsidRDefault="002F6FCF">
            <w:r>
              <w:t xml:space="preserve">Масленица хвалит участников </w:t>
            </w:r>
          </w:p>
        </w:tc>
        <w:tc>
          <w:tcPr>
            <w:tcW w:w="7053" w:type="dxa"/>
          </w:tcPr>
          <w:p w:rsidR="00F56F16" w:rsidRDefault="007B382B">
            <w:r>
              <w:t xml:space="preserve">Молодцы! Дружно </w:t>
            </w:r>
            <w:proofErr w:type="spellStart"/>
            <w:r>
              <w:t>сказали</w:t>
            </w:r>
            <w:proofErr w:type="gramStart"/>
            <w:r>
              <w:t>!Я</w:t>
            </w:r>
            <w:proofErr w:type="spellEnd"/>
            <w:proofErr w:type="gramEnd"/>
            <w:r>
              <w:t xml:space="preserve"> пришла к вам с блинами горячими, пирогами румяными, с пряниками медовыми! Вас вкусно накормить, да зиму </w:t>
            </w:r>
            <w:proofErr w:type="spellStart"/>
            <w:r>
              <w:t>проводить</w:t>
            </w:r>
            <w:proofErr w:type="gramStart"/>
            <w:r>
              <w:t>!Д</w:t>
            </w:r>
            <w:proofErr w:type="gramEnd"/>
            <w:r>
              <w:t>ружно</w:t>
            </w:r>
            <w:proofErr w:type="spellEnd"/>
            <w:r>
              <w:t xml:space="preserve"> песню запевай, да Зиму провожай!</w:t>
            </w:r>
          </w:p>
        </w:tc>
      </w:tr>
      <w:tr w:rsidR="00F56F16" w:rsidTr="00F56F16">
        <w:tc>
          <w:tcPr>
            <w:tcW w:w="2518" w:type="dxa"/>
          </w:tcPr>
          <w:p w:rsidR="00F56F16" w:rsidRDefault="007B382B">
            <w:r>
              <w:t xml:space="preserve">Участники праздника поют русскую народную песню «Метелица» и имитируют движения </w:t>
            </w:r>
          </w:p>
        </w:tc>
        <w:tc>
          <w:tcPr>
            <w:tcW w:w="7053" w:type="dxa"/>
          </w:tcPr>
          <w:p w:rsidR="00F56F16" w:rsidRDefault="007B382B">
            <w:r>
              <w:t>Смотри текстовое  приложение к празднику.</w:t>
            </w:r>
          </w:p>
        </w:tc>
      </w:tr>
      <w:tr w:rsidR="00F56F16" w:rsidTr="00F56F16">
        <w:tc>
          <w:tcPr>
            <w:tcW w:w="2518" w:type="dxa"/>
          </w:tcPr>
          <w:p w:rsidR="00F56F16" w:rsidRDefault="007B382B">
            <w:r>
              <w:t>Звучит русская народная музыка «Барыня»</w:t>
            </w:r>
            <w:proofErr w:type="gramStart"/>
            <w:r>
              <w:t>.В</w:t>
            </w:r>
            <w:proofErr w:type="gramEnd"/>
            <w:r>
              <w:t>ходят  скоморох и медведь на  цепочке.( переодетые дети). Танцуют.</w:t>
            </w:r>
          </w:p>
        </w:tc>
        <w:tc>
          <w:tcPr>
            <w:tcW w:w="7053" w:type="dxa"/>
          </w:tcPr>
          <w:p w:rsidR="00F56F16" w:rsidRDefault="007B382B">
            <w:r>
              <w:t>Эй, народ честной! Шире рот открой! Слушай объявления, для глухих без повторения!</w:t>
            </w:r>
          </w:p>
          <w:p w:rsidR="007B382B" w:rsidRDefault="007B382B">
            <w:r>
              <w:t>Все, кто любит блины в сметане, чай горячий в большом стакане,</w:t>
            </w:r>
          </w:p>
          <w:p w:rsidR="007B382B" w:rsidRPr="008D466B" w:rsidRDefault="007B382B">
            <w:r>
              <w:t>Не стой, не зевай, весё</w:t>
            </w:r>
            <w:r w:rsidR="00B66E9D">
              <w:t xml:space="preserve">лым танцем праздник </w:t>
            </w:r>
            <w:proofErr w:type="spellStart"/>
            <w:r w:rsidR="00B66E9D">
              <w:t>встречай</w:t>
            </w:r>
            <w:proofErr w:type="gramStart"/>
            <w:r w:rsidR="00B66E9D">
              <w:t>!Н</w:t>
            </w:r>
            <w:proofErr w:type="gramEnd"/>
            <w:r w:rsidR="00B66E9D">
              <w:t>у-</w:t>
            </w:r>
            <w:r w:rsidR="001B6568">
              <w:t>кА</w:t>
            </w:r>
            <w:proofErr w:type="spellEnd"/>
            <w:r w:rsidR="001B6568">
              <w:t xml:space="preserve"> , мишка, </w:t>
            </w:r>
            <w:proofErr w:type="spellStart"/>
            <w:r w:rsidR="001B6568">
              <w:t>попляши!</w:t>
            </w:r>
            <w:r>
              <w:t>У</w:t>
            </w:r>
            <w:proofErr w:type="spellEnd"/>
            <w:r>
              <w:t xml:space="preserve"> </w:t>
            </w:r>
            <w:proofErr w:type="spellStart"/>
            <w:r>
              <w:t>тя</w:t>
            </w:r>
            <w:proofErr w:type="spellEnd"/>
            <w:r>
              <w:t xml:space="preserve"> ножки хороши!</w:t>
            </w:r>
            <w:r w:rsidR="008D466B">
              <w:t>( Медведь мотает головой. Отказывается плясать. Скоморох: « Ну, а за конфетку спляшешь</w:t>
            </w:r>
            <w:r w:rsidR="008D466B" w:rsidRPr="00B944F2">
              <w:t>?</w:t>
            </w:r>
            <w:r w:rsidR="008D466B">
              <w:t>»</w:t>
            </w:r>
          </w:p>
        </w:tc>
      </w:tr>
      <w:tr w:rsidR="00F56F16" w:rsidTr="00F56F16">
        <w:tc>
          <w:tcPr>
            <w:tcW w:w="2518" w:type="dxa"/>
          </w:tcPr>
          <w:p w:rsidR="00F56F16" w:rsidRDefault="008D466B">
            <w:r>
              <w:t>Медведь под музыку « Барыня» пляшет</w:t>
            </w:r>
          </w:p>
        </w:tc>
        <w:tc>
          <w:tcPr>
            <w:tcW w:w="7053" w:type="dxa"/>
          </w:tcPr>
          <w:p w:rsidR="00F56F16" w:rsidRDefault="008D466B">
            <w:r>
              <w:t>Танец медведя. Дети хлопают в ладоши, помогают мишке.</w:t>
            </w:r>
          </w:p>
        </w:tc>
      </w:tr>
      <w:tr w:rsidR="008D466B" w:rsidTr="00F56F16">
        <w:tc>
          <w:tcPr>
            <w:tcW w:w="2518" w:type="dxa"/>
          </w:tcPr>
          <w:p w:rsidR="008D466B" w:rsidRDefault="008D466B">
            <w:r>
              <w:t>Ведущая приглашает всех на танец « Сивка-Бурка»</w:t>
            </w:r>
          </w:p>
        </w:tc>
        <w:tc>
          <w:tcPr>
            <w:tcW w:w="7053" w:type="dxa"/>
          </w:tcPr>
          <w:p w:rsidR="008D466B" w:rsidRDefault="008D466B">
            <w:r>
              <w:t xml:space="preserve">А теперь мы покажем </w:t>
            </w:r>
            <w:proofErr w:type="gramStart"/>
            <w:r>
              <w:t>мишке</w:t>
            </w:r>
            <w:proofErr w:type="gramEnd"/>
            <w:r>
              <w:t xml:space="preserve"> на что способны  красные девицы, да добрые молодцы!</w:t>
            </w:r>
          </w:p>
        </w:tc>
      </w:tr>
      <w:tr w:rsidR="008D466B" w:rsidTr="00F56F16">
        <w:tc>
          <w:tcPr>
            <w:tcW w:w="2518" w:type="dxa"/>
          </w:tcPr>
          <w:p w:rsidR="008D466B" w:rsidRDefault="008D466B">
            <w:r>
              <w:t>Масленица</w:t>
            </w:r>
          </w:p>
        </w:tc>
        <w:tc>
          <w:tcPr>
            <w:tcW w:w="7053" w:type="dxa"/>
          </w:tcPr>
          <w:p w:rsidR="008D466B" w:rsidRPr="008D466B" w:rsidRDefault="008D466B">
            <w:r>
              <w:t xml:space="preserve">Я </w:t>
            </w:r>
            <w:proofErr w:type="gramStart"/>
            <w:r>
              <w:t>смотрю</w:t>
            </w:r>
            <w:proofErr w:type="gramEnd"/>
            <w:r>
              <w:t xml:space="preserve"> вы всё пляшете, да пляшете. А блинов то хотите</w:t>
            </w:r>
            <w:r w:rsidRPr="008D466B">
              <w:t>?</w:t>
            </w:r>
            <w:r>
              <w:t xml:space="preserve"> Тогда повторяйте хором за мной: «</w:t>
            </w:r>
            <w:proofErr w:type="spellStart"/>
            <w:r>
              <w:t>Блин</w:t>
            </w:r>
            <w:proofErr w:type="gramStart"/>
            <w:r>
              <w:t>!П</w:t>
            </w:r>
            <w:proofErr w:type="gramEnd"/>
            <w:r>
              <w:t>олблина!Четверть</w:t>
            </w:r>
            <w:proofErr w:type="spellEnd"/>
            <w:r>
              <w:t xml:space="preserve"> </w:t>
            </w:r>
            <w:proofErr w:type="spellStart"/>
            <w:r>
              <w:t>блина!Блинчики</w:t>
            </w:r>
            <w:proofErr w:type="spellEnd"/>
            <w:r>
              <w:t>!»( 3 раза)</w:t>
            </w:r>
          </w:p>
        </w:tc>
      </w:tr>
      <w:tr w:rsidR="008D466B" w:rsidTr="00F56F16">
        <w:tc>
          <w:tcPr>
            <w:tcW w:w="2518" w:type="dxa"/>
          </w:tcPr>
          <w:p w:rsidR="008D466B" w:rsidRDefault="008D466B">
            <w:r>
              <w:t>Участники праздника дружно  поют песню «Блины»</w:t>
            </w:r>
          </w:p>
        </w:tc>
        <w:tc>
          <w:tcPr>
            <w:tcW w:w="7053" w:type="dxa"/>
          </w:tcPr>
          <w:p w:rsidR="008D466B" w:rsidRDefault="008D466B">
            <w:r>
              <w:t>Смотри текстовое  приложение к празднику.</w:t>
            </w:r>
          </w:p>
        </w:tc>
      </w:tr>
      <w:tr w:rsidR="00ED0633" w:rsidTr="00F56F16">
        <w:tc>
          <w:tcPr>
            <w:tcW w:w="2518" w:type="dxa"/>
          </w:tcPr>
          <w:p w:rsidR="00ED0633" w:rsidRDefault="00ED0633">
            <w:r>
              <w:t>Звучит задорная музыка «Кадриль». На столе</w:t>
            </w:r>
            <w:proofErr w:type="gramStart"/>
            <w:r>
              <w:t xml:space="preserve"> ,</w:t>
            </w:r>
            <w:proofErr w:type="gramEnd"/>
            <w:r>
              <w:t xml:space="preserve"> покрытом  вышитой скатертью, стоит русский самовар, хохломская </w:t>
            </w:r>
            <w:proofErr w:type="spellStart"/>
            <w:r>
              <w:t>посуда,сладости</w:t>
            </w:r>
            <w:proofErr w:type="spellEnd"/>
            <w:r>
              <w:t xml:space="preserve">, </w:t>
            </w:r>
            <w:proofErr w:type="spellStart"/>
            <w:r>
              <w:t>баранки,блины</w:t>
            </w:r>
            <w:proofErr w:type="spellEnd"/>
            <w:r>
              <w:t>.</w:t>
            </w:r>
          </w:p>
        </w:tc>
        <w:tc>
          <w:tcPr>
            <w:tcW w:w="7053" w:type="dxa"/>
          </w:tcPr>
          <w:p w:rsidR="00ED0633" w:rsidRDefault="00ED0633">
            <w:r>
              <w:t>Входят дети с блинами на подносах. Родители помогают разлить чай в стаканы, раздают салфетки. Все едят блины со сметаной, с вареньем, с медом.</w:t>
            </w:r>
          </w:p>
        </w:tc>
      </w:tr>
      <w:tr w:rsidR="00ED0633" w:rsidTr="00F56F16">
        <w:tc>
          <w:tcPr>
            <w:tcW w:w="2518" w:type="dxa"/>
          </w:tcPr>
          <w:p w:rsidR="00ED0633" w:rsidRDefault="00ED0633">
            <w:r>
              <w:t>Ведущая.</w:t>
            </w:r>
          </w:p>
        </w:tc>
        <w:tc>
          <w:tcPr>
            <w:tcW w:w="7053" w:type="dxa"/>
          </w:tcPr>
          <w:p w:rsidR="00ED0633" w:rsidRPr="00ED0633" w:rsidRDefault="00ED0633">
            <w:r>
              <w:t>Ребята, а не потешиться ли нам</w:t>
            </w:r>
            <w:r w:rsidRPr="00ED0633">
              <w:t>?</w:t>
            </w:r>
            <w:r>
              <w:t xml:space="preserve"> Не помериться ли силою, да ловкостью</w:t>
            </w:r>
            <w:r w:rsidRPr="00ED0633">
              <w:t>?</w:t>
            </w:r>
            <w:r>
              <w:t xml:space="preserve"> И девицы у нас ловкие, да и молодцы </w:t>
            </w:r>
            <w:proofErr w:type="gramStart"/>
            <w:r>
              <w:t>горазды</w:t>
            </w:r>
            <w:proofErr w:type="gramEnd"/>
            <w:r>
              <w:t>!</w:t>
            </w:r>
          </w:p>
        </w:tc>
      </w:tr>
      <w:tr w:rsidR="00ED0633" w:rsidTr="00F56F16">
        <w:tc>
          <w:tcPr>
            <w:tcW w:w="2518" w:type="dxa"/>
          </w:tcPr>
          <w:p w:rsidR="00ED0633" w:rsidRDefault="00ED0633">
            <w:r>
              <w:t>Русская народная игра «Попади в чучело»</w:t>
            </w:r>
            <w:r w:rsidR="009D779B">
              <w:t xml:space="preserve"> под весёлую музыку.</w:t>
            </w:r>
          </w:p>
        </w:tc>
        <w:tc>
          <w:tcPr>
            <w:tcW w:w="7053" w:type="dxa"/>
          </w:tcPr>
          <w:p w:rsidR="00ED0633" w:rsidRDefault="00ED0633">
            <w:r>
              <w:t>Дети делятся на две команд</w:t>
            </w:r>
            <w:proofErr w:type="gramStart"/>
            <w:r>
              <w:t>ы(</w:t>
            </w:r>
            <w:proofErr w:type="gramEnd"/>
            <w:r>
              <w:t xml:space="preserve"> мальчики и девочки). </w:t>
            </w:r>
            <w:r w:rsidR="009D779B">
              <w:t>У каждого в руке «снежок» из ваты. Ведущая и Масленица подводят итоги. хвалят</w:t>
            </w:r>
            <w:proofErr w:type="gramStart"/>
            <w:r w:rsidR="009D779B">
              <w:t xml:space="preserve"> .</w:t>
            </w:r>
            <w:proofErr w:type="gramEnd"/>
          </w:p>
        </w:tc>
      </w:tr>
      <w:tr w:rsidR="00ED0633" w:rsidTr="00F56F16">
        <w:tc>
          <w:tcPr>
            <w:tcW w:w="2518" w:type="dxa"/>
          </w:tcPr>
          <w:p w:rsidR="00ED0633" w:rsidRDefault="009D779B">
            <w:r>
              <w:t>Ведущая.</w:t>
            </w:r>
          </w:p>
        </w:tc>
        <w:tc>
          <w:tcPr>
            <w:tcW w:w="7053" w:type="dxa"/>
          </w:tcPr>
          <w:p w:rsidR="00ED0633" w:rsidRDefault="009D779B" w:rsidP="009D779B">
            <w:r>
              <w:t>Честная наша масленица! Пора нам прощаться</w:t>
            </w:r>
            <w:proofErr w:type="gramStart"/>
            <w:r>
              <w:t xml:space="preserve"> !</w:t>
            </w:r>
            <w:proofErr w:type="gramEnd"/>
            <w:r>
              <w:t xml:space="preserve"> Сладко ты нас поила,  вкусно кормила, славно потешила! Весело тебя встречать, да трудно со двора провожать! Воротись к нам хоть на часочек!</w:t>
            </w:r>
          </w:p>
        </w:tc>
      </w:tr>
      <w:tr w:rsidR="00ED0633" w:rsidTr="00F56F16">
        <w:tc>
          <w:tcPr>
            <w:tcW w:w="2518" w:type="dxa"/>
          </w:tcPr>
          <w:p w:rsidR="00ED0633" w:rsidRDefault="009D779B">
            <w:r>
              <w:t>Масленица.</w:t>
            </w:r>
          </w:p>
        </w:tc>
        <w:tc>
          <w:tcPr>
            <w:tcW w:w="7053" w:type="dxa"/>
          </w:tcPr>
          <w:p w:rsidR="00ED0633" w:rsidRDefault="009D779B">
            <w:r>
              <w:t xml:space="preserve">Пройдёт весна зелёная, пройдёт и лето красное, и осень </w:t>
            </w:r>
            <w:proofErr w:type="spellStart"/>
            <w:r>
              <w:t>златолистая</w:t>
            </w:r>
            <w:proofErr w:type="spellEnd"/>
            <w:r>
              <w:t xml:space="preserve">, </w:t>
            </w:r>
            <w:r>
              <w:lastRenderedPageBreak/>
              <w:t>потом зима изломиться</w:t>
            </w:r>
            <w:proofErr w:type="gramStart"/>
            <w:r>
              <w:t xml:space="preserve"> ,</w:t>
            </w:r>
            <w:proofErr w:type="gramEnd"/>
            <w:r>
              <w:t xml:space="preserve"> медведь переворотиться, пройдёт пора </w:t>
            </w:r>
            <w:proofErr w:type="spellStart"/>
            <w:r>
              <w:t>морозная-тогда</w:t>
            </w:r>
            <w:proofErr w:type="spellEnd"/>
            <w:r>
              <w:t xml:space="preserve"> и ждать меня!(Уходит)</w:t>
            </w:r>
          </w:p>
        </w:tc>
      </w:tr>
      <w:tr w:rsidR="009D779B" w:rsidTr="00F56F16">
        <w:tc>
          <w:tcPr>
            <w:tcW w:w="2518" w:type="dxa"/>
          </w:tcPr>
          <w:p w:rsidR="009D779B" w:rsidRDefault="009D779B">
            <w:r>
              <w:lastRenderedPageBreak/>
              <w:t>Ведущая и дети. Мальчики</w:t>
            </w:r>
            <w:r w:rsidR="00202810">
              <w:t xml:space="preserve"> и д</w:t>
            </w:r>
            <w:r>
              <w:t>евочки  вс</w:t>
            </w:r>
            <w:r w:rsidR="00202810">
              <w:t>т</w:t>
            </w:r>
            <w:r>
              <w:t>али друг</w:t>
            </w:r>
            <w:r w:rsidR="00202810">
              <w:t xml:space="preserve"> </w:t>
            </w:r>
            <w:proofErr w:type="spellStart"/>
            <w:r w:rsidR="00202810">
              <w:t>нвпротив</w:t>
            </w:r>
            <w:proofErr w:type="spellEnd"/>
            <w:r w:rsidR="00202810">
              <w:t xml:space="preserve"> друга.</w:t>
            </w:r>
            <w:r>
              <w:t xml:space="preserve"> </w:t>
            </w:r>
            <w:r w:rsidR="00202810">
              <w:t xml:space="preserve">Хороводная « Ой, </w:t>
            </w:r>
            <w:proofErr w:type="spellStart"/>
            <w:r w:rsidR="00202810">
              <w:t>Дид-Ладо</w:t>
            </w:r>
            <w:proofErr w:type="spellEnd"/>
            <w:r w:rsidR="00202810">
              <w:t>!»</w:t>
            </w:r>
          </w:p>
        </w:tc>
        <w:tc>
          <w:tcPr>
            <w:tcW w:w="7053" w:type="dxa"/>
          </w:tcPr>
          <w:p w:rsidR="009D779B" w:rsidRDefault="009D779B">
            <w:r>
              <w:t xml:space="preserve">Прощай. Масленица! А мы споём </w:t>
            </w:r>
            <w:proofErr w:type="gramStart"/>
            <w:r>
              <w:t>хороводную</w:t>
            </w:r>
            <w:proofErr w:type="gramEnd"/>
            <w:r>
              <w:t>!</w:t>
            </w:r>
          </w:p>
          <w:p w:rsidR="00202810" w:rsidRDefault="00202810">
            <w:r>
              <w:t>Мелкими шагами, держась за руки, идут навстречу друг другу</w:t>
            </w:r>
            <w:proofErr w:type="gramStart"/>
            <w:r>
              <w:t xml:space="preserve"> ,</w:t>
            </w:r>
            <w:proofErr w:type="gramEnd"/>
            <w:r>
              <w:t>повторяя слова. Смотри текстовое  приложение к празднику.</w:t>
            </w:r>
          </w:p>
        </w:tc>
      </w:tr>
      <w:tr w:rsidR="009D779B" w:rsidTr="00F56F16">
        <w:tc>
          <w:tcPr>
            <w:tcW w:w="2518" w:type="dxa"/>
          </w:tcPr>
          <w:p w:rsidR="009D779B" w:rsidRDefault="00202810" w:rsidP="006377E8">
            <w:r>
              <w:t>Ведущая</w:t>
            </w:r>
            <w:proofErr w:type="gramStart"/>
            <w:r>
              <w:t>.</w:t>
            </w:r>
            <w:r w:rsidR="00091877">
              <w:t>Д</w:t>
            </w:r>
            <w:proofErr w:type="gramEnd"/>
            <w:r w:rsidR="00091877">
              <w:t>ети  прогоняют Зиму,  кличут Весну.</w:t>
            </w:r>
            <w:r w:rsidR="006377E8">
              <w:t>.</w:t>
            </w:r>
            <w:r>
              <w:t xml:space="preserve"> </w:t>
            </w:r>
          </w:p>
        </w:tc>
        <w:tc>
          <w:tcPr>
            <w:tcW w:w="7053" w:type="dxa"/>
          </w:tcPr>
          <w:p w:rsidR="009D779B" w:rsidRPr="006377E8" w:rsidRDefault="00202810">
            <w:r>
              <w:t>А теперь позовём</w:t>
            </w:r>
            <w:r w:rsidR="006377E8">
              <w:t xml:space="preserve"> </w:t>
            </w:r>
            <w:proofErr w:type="spellStart"/>
            <w:r w:rsidR="006377E8">
              <w:t>Весну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в с</w:t>
            </w:r>
            <w:r w:rsidR="006377E8">
              <w:t>та</w:t>
            </w:r>
            <w:r>
              <w:t>рину</w:t>
            </w:r>
            <w:r w:rsidR="006377E8">
              <w:t xml:space="preserve"> наши деды звали Весну. Кто громче</w:t>
            </w:r>
            <w:proofErr w:type="gramStart"/>
            <w:r w:rsidR="006377E8">
              <w:t xml:space="preserve"> ,</w:t>
            </w:r>
            <w:proofErr w:type="gramEnd"/>
            <w:r w:rsidR="006377E8">
              <w:t xml:space="preserve">да ладно </w:t>
            </w:r>
            <w:proofErr w:type="spellStart"/>
            <w:r w:rsidR="006377E8">
              <w:t>скажет</w:t>
            </w:r>
            <w:r w:rsidR="006377E8" w:rsidRPr="006377E8">
              <w:t>?</w:t>
            </w:r>
            <w:r w:rsidR="006377E8">
              <w:t>Мальчики</w:t>
            </w:r>
            <w:proofErr w:type="spellEnd"/>
            <w:r w:rsidR="006377E8">
              <w:t xml:space="preserve"> или девочки</w:t>
            </w:r>
            <w:r w:rsidR="006377E8" w:rsidRPr="006377E8">
              <w:t>?</w:t>
            </w:r>
            <w:r w:rsidR="006377E8">
              <w:t xml:space="preserve"> Смотри текстовое  приложение к празднику.</w:t>
            </w:r>
          </w:p>
        </w:tc>
      </w:tr>
      <w:tr w:rsidR="009D779B" w:rsidTr="00F56F16">
        <w:tc>
          <w:tcPr>
            <w:tcW w:w="2518" w:type="dxa"/>
          </w:tcPr>
          <w:p w:rsidR="009D779B" w:rsidRPr="006377E8" w:rsidRDefault="006377E8">
            <w:r>
              <w:t>Музыка. «Во поле берёза стояла» В</w:t>
            </w:r>
            <w:r w:rsidR="00091877">
              <w:t xml:space="preserve">ход </w:t>
            </w:r>
            <w:proofErr w:type="spellStart"/>
            <w:r w:rsidR="00091877">
              <w:t>В</w:t>
            </w:r>
            <w:r>
              <w:t>есны</w:t>
            </w:r>
            <w:proofErr w:type="gramStart"/>
            <w:r>
              <w:t>.Т</w:t>
            </w:r>
            <w:proofErr w:type="gramEnd"/>
            <w:r>
              <w:t>анец</w:t>
            </w:r>
            <w:proofErr w:type="spellEnd"/>
            <w:r>
              <w:t>.</w:t>
            </w:r>
          </w:p>
        </w:tc>
        <w:tc>
          <w:tcPr>
            <w:tcW w:w="7053" w:type="dxa"/>
          </w:tcPr>
          <w:p w:rsidR="009D779B" w:rsidRDefault="00091877">
            <w:r>
              <w:t>Вот и я пришла к вам снова! Весела, жива, здорова.</w:t>
            </w:r>
          </w:p>
          <w:p w:rsidR="00091877" w:rsidRDefault="00091877">
            <w:r>
              <w:t>О Зиме вы не грустите-</w:t>
            </w:r>
          </w:p>
          <w:p w:rsidR="00091877" w:rsidRDefault="00091877">
            <w:r>
              <w:t xml:space="preserve">Будет время, погодите, </w:t>
            </w:r>
          </w:p>
          <w:p w:rsidR="00091877" w:rsidRDefault="00091877">
            <w:r>
              <w:t>С ней денёчков через пять повстречаетесь опять.</w:t>
            </w:r>
          </w:p>
          <w:p w:rsidR="00091877" w:rsidRDefault="00091877">
            <w:r>
              <w:t>Она долго умирает, и весной ещё бывает</w:t>
            </w:r>
          </w:p>
          <w:p w:rsidR="00091877" w:rsidRDefault="00091877">
            <w:r>
              <w:t>Снег закружит, землю скроет</w:t>
            </w:r>
          </w:p>
          <w:p w:rsidR="00091877" w:rsidRDefault="00091877">
            <w:r>
              <w:t xml:space="preserve">Но теперь уже не стоит </w:t>
            </w:r>
          </w:p>
          <w:p w:rsidR="00091877" w:rsidRDefault="00091877">
            <w:r>
              <w:t>Придавать тому значенье-</w:t>
            </w:r>
          </w:p>
          <w:p w:rsidR="00091877" w:rsidRDefault="00091877">
            <w:r>
              <w:t>Я – хозяйка положения!</w:t>
            </w:r>
          </w:p>
          <w:p w:rsidR="00091877" w:rsidRDefault="00091877">
            <w:r>
              <w:t>О сему веля опять веселиться и плясать!</w:t>
            </w:r>
          </w:p>
          <w:p w:rsidR="00091877" w:rsidRDefault="00091877"/>
        </w:tc>
      </w:tr>
      <w:tr w:rsidR="009D779B" w:rsidTr="00F56F16">
        <w:tc>
          <w:tcPr>
            <w:tcW w:w="2518" w:type="dxa"/>
          </w:tcPr>
          <w:p w:rsidR="009D779B" w:rsidRDefault="00091877">
            <w:r>
              <w:t>Дети  просят тепло у Весны хором.</w:t>
            </w:r>
          </w:p>
        </w:tc>
        <w:tc>
          <w:tcPr>
            <w:tcW w:w="7053" w:type="dxa"/>
          </w:tcPr>
          <w:p w:rsidR="009D779B" w:rsidRDefault="00091877">
            <w:r>
              <w:t>Смотри текстовое  приложение к празднику.</w:t>
            </w:r>
          </w:p>
        </w:tc>
      </w:tr>
      <w:tr w:rsidR="006377E8" w:rsidTr="00F56F16">
        <w:tc>
          <w:tcPr>
            <w:tcW w:w="2518" w:type="dxa"/>
          </w:tcPr>
          <w:p w:rsidR="006377E8" w:rsidRDefault="00091877">
            <w:r>
              <w:t>Весна.</w:t>
            </w:r>
          </w:p>
          <w:p w:rsidR="00091877" w:rsidRDefault="00091877">
            <w:r>
              <w:t>Дети дружно хором произносят слова.</w:t>
            </w:r>
          </w:p>
        </w:tc>
        <w:tc>
          <w:tcPr>
            <w:tcW w:w="7053" w:type="dxa"/>
          </w:tcPr>
          <w:p w:rsidR="006377E8" w:rsidRDefault="00091877">
            <w:r>
              <w:t>Не стой, не зевай,</w:t>
            </w:r>
          </w:p>
          <w:p w:rsidR="00091877" w:rsidRDefault="00091877">
            <w:r>
              <w:t>Масленицу провожай! Смотри текстовое  приложение к празднику.</w:t>
            </w:r>
          </w:p>
        </w:tc>
      </w:tr>
      <w:tr w:rsidR="00091877" w:rsidTr="00F56F16">
        <w:tc>
          <w:tcPr>
            <w:tcW w:w="2518" w:type="dxa"/>
          </w:tcPr>
          <w:p w:rsidR="00091877" w:rsidRDefault="00865607">
            <w:r>
              <w:t>Ведущая и Весна</w:t>
            </w:r>
          </w:p>
        </w:tc>
        <w:tc>
          <w:tcPr>
            <w:tcW w:w="7053" w:type="dxa"/>
          </w:tcPr>
          <w:p w:rsidR="00091877" w:rsidRDefault="00865607">
            <w:r>
              <w:t>По закону старины Зиму мы огню предать должны.</w:t>
            </w:r>
          </w:p>
          <w:p w:rsidR="00865607" w:rsidRDefault="00865607"/>
        </w:tc>
      </w:tr>
      <w:tr w:rsidR="00865607" w:rsidTr="00F56F16">
        <w:tc>
          <w:tcPr>
            <w:tcW w:w="2518" w:type="dxa"/>
          </w:tcPr>
          <w:p w:rsidR="00865607" w:rsidRDefault="00865607">
            <w:r>
              <w:t>Все одеваются и выходят на школьный двор.</w:t>
            </w:r>
          </w:p>
        </w:tc>
        <w:tc>
          <w:tcPr>
            <w:tcW w:w="7053" w:type="dxa"/>
          </w:tcPr>
          <w:p w:rsidR="00865607" w:rsidRDefault="00D76EEC" w:rsidP="00865607">
            <w:r>
              <w:t xml:space="preserve">Праздник продолжается на улице. </w:t>
            </w:r>
            <w:r w:rsidR="00865607">
              <w:t>Катаются с горки, играют в снежки, поют хороводную около чучела</w:t>
            </w:r>
            <w:r>
              <w:t>.</w:t>
            </w:r>
          </w:p>
        </w:tc>
      </w:tr>
    </w:tbl>
    <w:p w:rsidR="00755ACA" w:rsidRDefault="00755ACA"/>
    <w:sectPr w:rsidR="00755ACA" w:rsidSect="0075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D298C"/>
    <w:multiLevelType w:val="hybridMultilevel"/>
    <w:tmpl w:val="455C4072"/>
    <w:lvl w:ilvl="0" w:tplc="E78442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44C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9C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484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6BB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69E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A60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271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248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56F16"/>
    <w:rsid w:val="00091877"/>
    <w:rsid w:val="001B6568"/>
    <w:rsid w:val="00202810"/>
    <w:rsid w:val="002F6FCF"/>
    <w:rsid w:val="00333C2D"/>
    <w:rsid w:val="006377E8"/>
    <w:rsid w:val="00755ACA"/>
    <w:rsid w:val="007B382B"/>
    <w:rsid w:val="00865607"/>
    <w:rsid w:val="00896A1A"/>
    <w:rsid w:val="008D466B"/>
    <w:rsid w:val="009D779B"/>
    <w:rsid w:val="00B2771A"/>
    <w:rsid w:val="00B66E9D"/>
    <w:rsid w:val="00B944F2"/>
    <w:rsid w:val="00C1498F"/>
    <w:rsid w:val="00C55F9C"/>
    <w:rsid w:val="00CA2849"/>
    <w:rsid w:val="00D76EEC"/>
    <w:rsid w:val="00ED0633"/>
    <w:rsid w:val="00F5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DC68-32C0-45A0-947C-B0A45B8E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2012-07-03T00:26:00Z</dcterms:created>
  <dcterms:modified xsi:type="dcterms:W3CDTF">2012-07-03T00:26:00Z</dcterms:modified>
</cp:coreProperties>
</file>