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05" w:rsidRPr="00FD5480" w:rsidRDefault="00737305" w:rsidP="00737305">
      <w:pPr>
        <w:tabs>
          <w:tab w:val="left" w:pos="2430"/>
        </w:tabs>
        <w:jc w:val="center"/>
        <w:rPr>
          <w:sz w:val="32"/>
          <w:szCs w:val="32"/>
        </w:rPr>
      </w:pPr>
    </w:p>
    <w:p w:rsidR="00737305" w:rsidRPr="00FD5480" w:rsidRDefault="00737305" w:rsidP="00737305">
      <w:pPr>
        <w:tabs>
          <w:tab w:val="left" w:pos="2430"/>
        </w:tabs>
        <w:jc w:val="center"/>
        <w:rPr>
          <w:sz w:val="32"/>
          <w:szCs w:val="32"/>
        </w:rPr>
      </w:pPr>
      <w:r w:rsidRPr="00FD5480">
        <w:rPr>
          <w:sz w:val="32"/>
          <w:szCs w:val="32"/>
        </w:rPr>
        <w:t>Проблемно-диалогическое обучение.</w:t>
      </w:r>
    </w:p>
    <w:p w:rsidR="00737305" w:rsidRPr="00FD5480" w:rsidRDefault="00737305" w:rsidP="00737305">
      <w:pPr>
        <w:tabs>
          <w:tab w:val="left" w:pos="2430"/>
        </w:tabs>
        <w:rPr>
          <w:b/>
          <w:i/>
          <w:sz w:val="28"/>
          <w:szCs w:val="28"/>
        </w:rPr>
      </w:pPr>
    </w:p>
    <w:p w:rsidR="00737305" w:rsidRDefault="00737305" w:rsidP="00737305">
      <w:pPr>
        <w:tabs>
          <w:tab w:val="left" w:pos="2430"/>
        </w:tabs>
        <w:rPr>
          <w:b/>
          <w:i/>
          <w:sz w:val="28"/>
          <w:szCs w:val="28"/>
        </w:rPr>
      </w:pPr>
      <w:r w:rsidRPr="00FD5480">
        <w:rPr>
          <w:b/>
          <w:i/>
          <w:sz w:val="28"/>
          <w:szCs w:val="28"/>
        </w:rPr>
        <w:t>ТЕМА:</w:t>
      </w:r>
      <w:r w:rsidRPr="00FD5480">
        <w:rPr>
          <w:b/>
          <w:sz w:val="28"/>
          <w:szCs w:val="28"/>
        </w:rPr>
        <w:t xml:space="preserve"> </w:t>
      </w:r>
      <w:r w:rsidRPr="00FD5480">
        <w:rPr>
          <w:b/>
          <w:i/>
          <w:sz w:val="28"/>
          <w:szCs w:val="28"/>
        </w:rPr>
        <w:t>Технология проблемно-диалогического обучения</w:t>
      </w:r>
      <w:r>
        <w:rPr>
          <w:b/>
          <w:i/>
          <w:sz w:val="28"/>
          <w:szCs w:val="28"/>
        </w:rPr>
        <w:t>.</w:t>
      </w:r>
    </w:p>
    <w:p w:rsidR="00737305" w:rsidRPr="00FD5480" w:rsidRDefault="00737305" w:rsidP="00737305">
      <w:pPr>
        <w:tabs>
          <w:tab w:val="left" w:pos="2430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Общеобразовательная система «Школа 2100».</w:t>
      </w:r>
    </w:p>
    <w:p w:rsidR="00737305" w:rsidRPr="00FD5480" w:rsidRDefault="00737305" w:rsidP="00737305">
      <w:pPr>
        <w:tabs>
          <w:tab w:val="left" w:pos="2430"/>
        </w:tabs>
        <w:rPr>
          <w:b/>
          <w:i/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i/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proofErr w:type="gramStart"/>
      <w:r w:rsidRPr="00FD5480">
        <w:rPr>
          <w:sz w:val="28"/>
          <w:szCs w:val="28"/>
        </w:rPr>
        <w:t>Многие из нас</w:t>
      </w:r>
      <w:r>
        <w:rPr>
          <w:sz w:val="28"/>
          <w:szCs w:val="28"/>
        </w:rPr>
        <w:t>, учителей,</w:t>
      </w:r>
      <w:r w:rsidRPr="00FD5480">
        <w:rPr>
          <w:sz w:val="28"/>
          <w:szCs w:val="28"/>
        </w:rPr>
        <w:t xml:space="preserve"> на собственном опыте не раз убеждались: те знания, которые ученик «добывает» сам, те правила, которые он «открывает» вместе с учителем, он усваивает глубже и прочнее и лучше чем те, которые учитель преподносит ему в готовом виде.</w:t>
      </w:r>
      <w:proofErr w:type="gramEnd"/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Несомненно, что</w:t>
      </w:r>
      <w:r w:rsidRPr="00FD5480">
        <w:rPr>
          <w:sz w:val="28"/>
          <w:szCs w:val="28"/>
        </w:rPr>
        <w:t xml:space="preserve"> некоторые педагоги пугаются перспективы «открывать» знания вместе с детьми</w:t>
      </w:r>
      <w:proofErr w:type="gramStart"/>
      <w:r w:rsidRPr="00FD5480">
        <w:rPr>
          <w:sz w:val="28"/>
          <w:szCs w:val="28"/>
        </w:rPr>
        <w:t xml:space="preserve"> ,</w:t>
      </w:r>
      <w:proofErr w:type="gramEnd"/>
      <w:r w:rsidRPr="00FD5480">
        <w:rPr>
          <w:sz w:val="28"/>
          <w:szCs w:val="28"/>
        </w:rPr>
        <w:t xml:space="preserve"> а многие откровенно не приемлют эту перспективу: им кажется, что гораздо быстрее и проще заставить учеников выучить правило или способ решения задачи, чем заниматься с ними «научными открытиями». 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sz w:val="28"/>
          <w:szCs w:val="28"/>
        </w:rPr>
        <w:t>Технология проблемно-диалогического обучения</w:t>
      </w:r>
      <w:r w:rsidRPr="00FD5480">
        <w:rPr>
          <w:sz w:val="28"/>
          <w:szCs w:val="28"/>
        </w:rPr>
        <w:t xml:space="preserve"> – действенное средство от многих «школьных болезней» и таких ошибок.</w:t>
      </w:r>
      <w:r>
        <w:rPr>
          <w:sz w:val="28"/>
          <w:szCs w:val="28"/>
        </w:rPr>
        <w:t xml:space="preserve"> Обратимся к первоисточнику.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В любом словаре можно прочитать о том, что творчество – это деятельность, результатом которой является создание новых материальных и духовных ценностей; что существуют разные виды творчества – техническое, художественное, научное…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Проблемно-диалогическое обучение обеспечивает творческое обучение.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sz w:val="28"/>
          <w:szCs w:val="28"/>
        </w:rPr>
        <w:t>Его место</w:t>
      </w:r>
      <w:r>
        <w:rPr>
          <w:b/>
          <w:sz w:val="28"/>
          <w:szCs w:val="28"/>
        </w:rPr>
        <w:t xml:space="preserve"> в процессе обучения - это</w:t>
      </w:r>
      <w:r w:rsidRPr="00FD5480">
        <w:rPr>
          <w:sz w:val="28"/>
          <w:szCs w:val="28"/>
        </w:rPr>
        <w:t xml:space="preserve"> урок изучения нового материала на любом предметном содержании.</w:t>
      </w:r>
    </w:p>
    <w:p w:rsidR="00737305" w:rsidRDefault="00737305" w:rsidP="00737305">
      <w:pPr>
        <w:tabs>
          <w:tab w:val="left" w:pos="24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Его ц</w:t>
      </w:r>
      <w:r w:rsidRPr="00FD5480">
        <w:rPr>
          <w:b/>
          <w:sz w:val="28"/>
          <w:szCs w:val="28"/>
        </w:rPr>
        <w:t>ели: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5C5C53">
        <w:rPr>
          <w:sz w:val="28"/>
          <w:szCs w:val="28"/>
        </w:rPr>
        <w:t>1</w:t>
      </w:r>
      <w:r w:rsidRPr="00FD5480">
        <w:rPr>
          <w:b/>
          <w:sz w:val="28"/>
          <w:szCs w:val="28"/>
        </w:rPr>
        <w:t xml:space="preserve">. </w:t>
      </w:r>
      <w:r w:rsidRPr="00FD5480">
        <w:rPr>
          <w:sz w:val="28"/>
          <w:szCs w:val="28"/>
        </w:rPr>
        <w:t xml:space="preserve"> формировать знания;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2.  развивать интеллект и творческие возможности;</w:t>
      </w:r>
    </w:p>
    <w:p w:rsidR="00737305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3.  воспитывать активную личность.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4. вести диалог.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 xml:space="preserve">Самостоятельный поиск </w:t>
      </w:r>
      <w:proofErr w:type="gramStart"/>
      <w:r w:rsidRPr="00FD5480">
        <w:rPr>
          <w:sz w:val="28"/>
          <w:szCs w:val="28"/>
        </w:rPr>
        <w:t>решения проблемной ситуации</w:t>
      </w:r>
      <w:proofErr w:type="gramEnd"/>
      <w:r w:rsidRPr="00FD5480">
        <w:rPr>
          <w:sz w:val="28"/>
          <w:szCs w:val="28"/>
        </w:rPr>
        <w:t>, созданной учителем, развивает чувство ответственности, повышает само мотивацию и волю учащихся в решении проблемы.</w:t>
      </w:r>
    </w:p>
    <w:p w:rsidR="00737305" w:rsidRPr="00FD5480" w:rsidRDefault="00737305" w:rsidP="00737305">
      <w:pPr>
        <w:rPr>
          <w:sz w:val="28"/>
          <w:szCs w:val="28"/>
        </w:rPr>
      </w:pPr>
      <w:r w:rsidRPr="00FD5480">
        <w:rPr>
          <w:sz w:val="28"/>
          <w:szCs w:val="28"/>
        </w:rPr>
        <w:t>Важной функцией проблемного обучения является повышение мотивации учащихся. Как говорил еще Г. Галилей, «</w:t>
      </w:r>
      <w:r w:rsidRPr="005C5C53">
        <w:rPr>
          <w:sz w:val="28"/>
          <w:szCs w:val="28"/>
        </w:rPr>
        <w:t>вы не в состоянии научить человека чему-либо. Вы можете  лишь помочь ему обнаружить это внутри себя».</w:t>
      </w:r>
    </w:p>
    <w:p w:rsidR="00737305" w:rsidRPr="00FD5480" w:rsidRDefault="00737305" w:rsidP="00737305">
      <w:pPr>
        <w:rPr>
          <w:sz w:val="28"/>
          <w:szCs w:val="28"/>
        </w:rPr>
      </w:pPr>
      <w:r w:rsidRPr="00FD5480">
        <w:rPr>
          <w:sz w:val="28"/>
          <w:szCs w:val="28"/>
        </w:rPr>
        <w:t xml:space="preserve">Таким </w:t>
      </w:r>
      <w:proofErr w:type="gramStart"/>
      <w:r w:rsidRPr="00FD5480">
        <w:rPr>
          <w:sz w:val="28"/>
          <w:szCs w:val="28"/>
        </w:rPr>
        <w:t>образом</w:t>
      </w:r>
      <w:proofErr w:type="gramEnd"/>
      <w:r w:rsidRPr="00FD5480">
        <w:rPr>
          <w:sz w:val="28"/>
          <w:szCs w:val="28"/>
        </w:rPr>
        <w:t xml:space="preserve"> можно сказать, что суть проблемного урока в творческом усвоении знаний.</w:t>
      </w:r>
    </w:p>
    <w:p w:rsidR="00737305" w:rsidRPr="00FD5480" w:rsidRDefault="00737305" w:rsidP="00737305">
      <w:pPr>
        <w:rPr>
          <w:sz w:val="28"/>
          <w:szCs w:val="28"/>
        </w:rPr>
      </w:pPr>
      <w:r w:rsidRPr="00FD5480">
        <w:rPr>
          <w:sz w:val="28"/>
          <w:szCs w:val="28"/>
        </w:rPr>
        <w:t>Работа над этой проблемой является приоритетной и ставит передо мной определенные цели и задачи.</w:t>
      </w:r>
      <w:r>
        <w:rPr>
          <w:sz w:val="28"/>
          <w:szCs w:val="28"/>
        </w:rPr>
        <w:t xml:space="preserve"> Я работаю по программе «Образовательная </w:t>
      </w:r>
      <w:r>
        <w:rPr>
          <w:sz w:val="28"/>
          <w:szCs w:val="28"/>
        </w:rPr>
        <w:lastRenderedPageBreak/>
        <w:t>система «Школа 2100», которая открывает в этой сфере огромные возможности.</w:t>
      </w:r>
    </w:p>
    <w:p w:rsidR="00737305" w:rsidRPr="00FD5480" w:rsidRDefault="00737305" w:rsidP="007373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Целью </w:t>
      </w:r>
      <w:r w:rsidRPr="00FD5480">
        <w:rPr>
          <w:b/>
          <w:sz w:val="28"/>
          <w:szCs w:val="28"/>
        </w:rPr>
        <w:t>моей работы</w:t>
      </w:r>
      <w:r>
        <w:rPr>
          <w:sz w:val="28"/>
          <w:szCs w:val="28"/>
        </w:rPr>
        <w:t xml:space="preserve"> является</w:t>
      </w:r>
      <w:r w:rsidRPr="00FD5480">
        <w:rPr>
          <w:sz w:val="28"/>
          <w:szCs w:val="28"/>
        </w:rPr>
        <w:t xml:space="preserve"> подготовить детей к решению любых учебных и жизненных задач не по шаблонам</w:t>
      </w:r>
      <w:r>
        <w:rPr>
          <w:sz w:val="28"/>
          <w:szCs w:val="28"/>
        </w:rPr>
        <w:t>, а самостоятельно, с интересом и творчеством.</w:t>
      </w:r>
    </w:p>
    <w:p w:rsidR="00737305" w:rsidRPr="00FD5480" w:rsidRDefault="00737305" w:rsidP="00737305">
      <w:pPr>
        <w:rPr>
          <w:sz w:val="28"/>
          <w:szCs w:val="28"/>
        </w:rPr>
      </w:pPr>
      <w:r w:rsidRPr="005C5C53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, которые я перед собой ставлю - это </w:t>
      </w:r>
      <w:r w:rsidRPr="00FD5480">
        <w:rPr>
          <w:sz w:val="28"/>
          <w:szCs w:val="28"/>
        </w:rPr>
        <w:t xml:space="preserve">научить </w:t>
      </w:r>
      <w:r>
        <w:rPr>
          <w:sz w:val="28"/>
          <w:szCs w:val="28"/>
        </w:rPr>
        <w:t xml:space="preserve">учащихся </w:t>
      </w:r>
      <w:r w:rsidRPr="00FD5480">
        <w:rPr>
          <w:sz w:val="28"/>
          <w:szCs w:val="28"/>
        </w:rPr>
        <w:t>находить противоречия и формулировать проблему, которая приводит к новому знанию.</w:t>
      </w:r>
    </w:p>
    <w:p w:rsidR="00737305" w:rsidRPr="00FD5480" w:rsidRDefault="00737305" w:rsidP="00737305">
      <w:pPr>
        <w:rPr>
          <w:sz w:val="28"/>
          <w:szCs w:val="28"/>
        </w:rPr>
      </w:pPr>
      <w:r w:rsidRPr="005C5C53">
        <w:rPr>
          <w:b/>
          <w:sz w:val="28"/>
          <w:szCs w:val="28"/>
        </w:rPr>
        <w:t>Прогнозируемый результат</w:t>
      </w:r>
      <w:r>
        <w:rPr>
          <w:sz w:val="28"/>
          <w:szCs w:val="28"/>
        </w:rPr>
        <w:t xml:space="preserve"> </w:t>
      </w:r>
      <w:r w:rsidRPr="00FD5480">
        <w:rPr>
          <w:sz w:val="28"/>
          <w:szCs w:val="28"/>
        </w:rPr>
        <w:t>– главный результат поис</w:t>
      </w:r>
      <w:r>
        <w:rPr>
          <w:sz w:val="28"/>
          <w:szCs w:val="28"/>
        </w:rPr>
        <w:t>ка решения учебной проблемы,  развитие творческих способностей и речи, формирование логического мышления</w:t>
      </w:r>
      <w:r w:rsidRPr="00FD5480">
        <w:rPr>
          <w:sz w:val="28"/>
          <w:szCs w:val="28"/>
        </w:rPr>
        <w:t xml:space="preserve"> учащихся.</w:t>
      </w:r>
    </w:p>
    <w:p w:rsidR="00737305" w:rsidRPr="00FD5480" w:rsidRDefault="00737305" w:rsidP="00737305">
      <w:pPr>
        <w:rPr>
          <w:sz w:val="28"/>
          <w:szCs w:val="28"/>
        </w:rPr>
      </w:pPr>
    </w:p>
    <w:p w:rsidR="00737305" w:rsidRPr="00FD5480" w:rsidRDefault="00737305" w:rsidP="007373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Предлагаю поговорить</w:t>
      </w:r>
      <w:r w:rsidRPr="00FD5480">
        <w:rPr>
          <w:b/>
          <w:i/>
          <w:sz w:val="28"/>
          <w:szCs w:val="28"/>
        </w:rPr>
        <w:t xml:space="preserve"> непосредственно о самой технологии проблемно-диалогического обучения.</w:t>
      </w:r>
    </w:p>
    <w:p w:rsidR="00737305" w:rsidRPr="00FD5480" w:rsidRDefault="00737305" w:rsidP="00737305">
      <w:pPr>
        <w:rPr>
          <w:b/>
          <w:i/>
          <w:sz w:val="28"/>
          <w:szCs w:val="28"/>
        </w:rPr>
      </w:pPr>
    </w:p>
    <w:p w:rsidR="00737305" w:rsidRPr="005C5C53" w:rsidRDefault="00737305" w:rsidP="00737305">
      <w:pPr>
        <w:rPr>
          <w:sz w:val="28"/>
          <w:szCs w:val="28"/>
        </w:rPr>
      </w:pPr>
      <w:r w:rsidRPr="005C5C53">
        <w:rPr>
          <w:sz w:val="28"/>
          <w:szCs w:val="28"/>
        </w:rPr>
        <w:t>Технология является долгосрочной, рассчитана на время обучения учащихся в начальной школе.</w:t>
      </w:r>
    </w:p>
    <w:p w:rsidR="00737305" w:rsidRPr="00FD5480" w:rsidRDefault="00737305" w:rsidP="00737305">
      <w:pPr>
        <w:tabs>
          <w:tab w:val="left" w:pos="2430"/>
        </w:tabs>
        <w:rPr>
          <w:i/>
          <w:sz w:val="28"/>
          <w:szCs w:val="28"/>
        </w:rPr>
      </w:pPr>
      <w:r w:rsidRPr="00FD5480">
        <w:rPr>
          <w:sz w:val="28"/>
          <w:szCs w:val="28"/>
        </w:rPr>
        <w:t xml:space="preserve">В словосочетании </w:t>
      </w:r>
      <w:r w:rsidRPr="00FD5480">
        <w:rPr>
          <w:b/>
          <w:sz w:val="28"/>
          <w:szCs w:val="28"/>
        </w:rPr>
        <w:t>«проблемный диалог»</w:t>
      </w:r>
      <w:r w:rsidRPr="00FD5480">
        <w:rPr>
          <w:sz w:val="28"/>
          <w:szCs w:val="28"/>
        </w:rPr>
        <w:t xml:space="preserve"> первое слово означает два звена:   постановка учебной проблемы и поиск ее решения</w:t>
      </w:r>
      <w:r w:rsidRPr="00FD5480">
        <w:rPr>
          <w:i/>
          <w:sz w:val="28"/>
          <w:szCs w:val="28"/>
        </w:rPr>
        <w:t>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i/>
          <w:sz w:val="28"/>
          <w:szCs w:val="28"/>
        </w:rPr>
        <w:t>Постановка проблемы</w:t>
      </w:r>
      <w:r w:rsidRPr="00FD5480">
        <w:rPr>
          <w:sz w:val="28"/>
          <w:szCs w:val="28"/>
        </w:rPr>
        <w:t xml:space="preserve"> – это этап формулирования темы урока</w:t>
      </w:r>
      <w:proofErr w:type="gramStart"/>
      <w:r w:rsidRPr="00FD5480">
        <w:rPr>
          <w:sz w:val="28"/>
          <w:szCs w:val="28"/>
        </w:rPr>
        <w:t xml:space="preserve"> .</w:t>
      </w:r>
      <w:proofErr w:type="gramEnd"/>
    </w:p>
    <w:p w:rsidR="00737305" w:rsidRPr="00FD5480" w:rsidRDefault="00737305" w:rsidP="00737305">
      <w:pPr>
        <w:tabs>
          <w:tab w:val="left" w:pos="2430"/>
        </w:tabs>
        <w:rPr>
          <w:i/>
          <w:sz w:val="28"/>
          <w:szCs w:val="28"/>
        </w:rPr>
      </w:pPr>
      <w:r w:rsidRPr="00FD5480">
        <w:rPr>
          <w:b/>
          <w:i/>
          <w:sz w:val="28"/>
          <w:szCs w:val="28"/>
        </w:rPr>
        <w:t>Поиск</w:t>
      </w:r>
      <w:r w:rsidRPr="00FD5480">
        <w:rPr>
          <w:b/>
          <w:sz w:val="28"/>
          <w:szCs w:val="28"/>
        </w:rPr>
        <w:t xml:space="preserve"> </w:t>
      </w:r>
      <w:r w:rsidRPr="00FD5480">
        <w:rPr>
          <w:b/>
          <w:i/>
          <w:sz w:val="28"/>
          <w:szCs w:val="28"/>
        </w:rPr>
        <w:t>решения</w:t>
      </w:r>
      <w:r w:rsidRPr="00FD5480">
        <w:rPr>
          <w:sz w:val="28"/>
          <w:szCs w:val="28"/>
        </w:rPr>
        <w:t xml:space="preserve"> – этап формулирования нового знания</w:t>
      </w:r>
      <w:r w:rsidRPr="00FD5480">
        <w:rPr>
          <w:i/>
          <w:sz w:val="28"/>
          <w:szCs w:val="28"/>
        </w:rPr>
        <w:t>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i/>
          <w:sz w:val="28"/>
          <w:szCs w:val="28"/>
        </w:rPr>
        <w:t>Второе слово</w:t>
      </w:r>
      <w:r w:rsidRPr="00FD5480">
        <w:rPr>
          <w:sz w:val="28"/>
          <w:szCs w:val="28"/>
        </w:rPr>
        <w:t xml:space="preserve"> означает, что постановку проблемы и поиск решения ученики осуществляют в ходе диалога.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 xml:space="preserve">Различаются два вида диалога: </w:t>
      </w:r>
      <w:r w:rsidRPr="007444AF">
        <w:rPr>
          <w:b/>
          <w:i/>
          <w:sz w:val="28"/>
          <w:szCs w:val="28"/>
        </w:rPr>
        <w:t>побуждающий и подводящий</w:t>
      </w:r>
      <w:r w:rsidRPr="007444AF">
        <w:rPr>
          <w:sz w:val="28"/>
          <w:szCs w:val="28"/>
        </w:rPr>
        <w:t>.</w:t>
      </w:r>
      <w:r w:rsidRPr="00FD5480">
        <w:rPr>
          <w:sz w:val="28"/>
          <w:szCs w:val="28"/>
        </w:rPr>
        <w:t xml:space="preserve"> </w:t>
      </w:r>
      <w:r w:rsidRPr="00FD5480">
        <w:rPr>
          <w:b/>
          <w:sz w:val="28"/>
          <w:szCs w:val="28"/>
        </w:rPr>
        <w:t>Побуждающий диалог</w:t>
      </w:r>
      <w:r w:rsidRPr="00FD5480">
        <w:rPr>
          <w:sz w:val="28"/>
          <w:szCs w:val="28"/>
        </w:rPr>
        <w:t xml:space="preserve"> состоит из отдельных стимулирующих реплик. На этапе постановки проблемы ученики осознают противоречие и формулируют проблему. На этапе поиска решения учитель побуждает учеников выдвинуть и проверить гипотезы, т. е. обеспечивает «открытие» знаний путем проб и ошибок.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sz w:val="28"/>
          <w:szCs w:val="28"/>
        </w:rPr>
        <w:t>Подводящий диалог</w:t>
      </w:r>
      <w:r w:rsidRPr="00FD5480">
        <w:rPr>
          <w:sz w:val="28"/>
          <w:szCs w:val="28"/>
        </w:rPr>
        <w:t xml:space="preserve"> представляет собой систему вопросов и заданий, которая активизирует и развивает логическое мышление учеников. На этапе постановки проблемы ученики  формулируют тему. На этапе поиска решения выстраивают логическую цепочку умозаключений, ведущих к новому знанию.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 xml:space="preserve">При этом достигается подлинное понимание учениками материала, т.к. </w:t>
      </w:r>
      <w:r w:rsidRPr="00FD5480">
        <w:rPr>
          <w:sz w:val="28"/>
          <w:szCs w:val="28"/>
          <w:u w:val="single"/>
        </w:rPr>
        <w:t>нельзя не понимать то, до чего додумался сам</w:t>
      </w:r>
      <w:r w:rsidRPr="00FD5480">
        <w:rPr>
          <w:sz w:val="28"/>
          <w:szCs w:val="28"/>
        </w:rPr>
        <w:t>.</w:t>
      </w:r>
      <w:r>
        <w:rPr>
          <w:sz w:val="28"/>
          <w:szCs w:val="28"/>
        </w:rPr>
        <w:t xml:space="preserve"> Чего нельзя сказать о традиционном уроке.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На традиционном уроке постановка проблемы сводится к тому, что учитель сообщает тему урока, поиск решения изложен, что не гарантирует его понимания большинством класса.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Это мы видим из таблицы – классификации методов обучения.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b/>
          <w:sz w:val="28"/>
          <w:szCs w:val="28"/>
        </w:rPr>
      </w:pPr>
      <w:r w:rsidRPr="00FD5480">
        <w:rPr>
          <w:b/>
          <w:sz w:val="28"/>
          <w:szCs w:val="28"/>
        </w:rPr>
        <w:t>Классификация методов обучения</w:t>
      </w:r>
    </w:p>
    <w:p w:rsidR="00737305" w:rsidRPr="00FD5480" w:rsidRDefault="00737305" w:rsidP="00737305">
      <w:pPr>
        <w:tabs>
          <w:tab w:val="left" w:pos="243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737305" w:rsidRPr="00FD5480" w:rsidTr="005E39C1">
        <w:tc>
          <w:tcPr>
            <w:tcW w:w="2392" w:type="dxa"/>
          </w:tcPr>
          <w:p w:rsidR="00737305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Методы</w:t>
            </w:r>
          </w:p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Проблемно -</w:t>
            </w:r>
          </w:p>
        </w:tc>
        <w:tc>
          <w:tcPr>
            <w:tcW w:w="2393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диалогические</w:t>
            </w:r>
          </w:p>
        </w:tc>
        <w:tc>
          <w:tcPr>
            <w:tcW w:w="2393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Традиционные</w:t>
            </w:r>
          </w:p>
        </w:tc>
      </w:tr>
      <w:tr w:rsidR="00737305" w:rsidRPr="00FD5480" w:rsidTr="005E39C1">
        <w:tc>
          <w:tcPr>
            <w:tcW w:w="2392" w:type="dxa"/>
          </w:tcPr>
          <w:p w:rsidR="00737305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Постановка проблемы</w:t>
            </w:r>
          </w:p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37305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Побуждающий от проблемной ситуации диалог</w:t>
            </w:r>
          </w:p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Подводящий к теме диалог</w:t>
            </w:r>
          </w:p>
        </w:tc>
        <w:tc>
          <w:tcPr>
            <w:tcW w:w="2393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Сообщение темы</w:t>
            </w:r>
          </w:p>
        </w:tc>
      </w:tr>
      <w:tr w:rsidR="00737305" w:rsidRPr="00FD5480" w:rsidTr="005E39C1">
        <w:tc>
          <w:tcPr>
            <w:tcW w:w="2392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Поиск решения</w:t>
            </w:r>
          </w:p>
        </w:tc>
        <w:tc>
          <w:tcPr>
            <w:tcW w:w="2393" w:type="dxa"/>
          </w:tcPr>
          <w:p w:rsidR="00737305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Побуждающий к выдвижению и проверке гипотез диалог</w:t>
            </w:r>
          </w:p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Подводящий к знанию диалог</w:t>
            </w:r>
          </w:p>
        </w:tc>
        <w:tc>
          <w:tcPr>
            <w:tcW w:w="2393" w:type="dxa"/>
          </w:tcPr>
          <w:p w:rsidR="00737305" w:rsidRPr="00FD5480" w:rsidRDefault="00737305" w:rsidP="005E39C1">
            <w:pPr>
              <w:tabs>
                <w:tab w:val="left" w:pos="2430"/>
              </w:tabs>
              <w:rPr>
                <w:color w:val="CC99FF"/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Сообщение знания</w:t>
            </w:r>
          </w:p>
        </w:tc>
      </w:tr>
    </w:tbl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 xml:space="preserve">В качестве основного  звена  проблемной  ситуации  выделяются </w:t>
      </w:r>
      <w:r w:rsidRPr="00FD5480">
        <w:rPr>
          <w:b/>
          <w:sz w:val="28"/>
          <w:szCs w:val="28"/>
        </w:rPr>
        <w:t>противоречия.</w:t>
      </w:r>
      <w:r w:rsidRPr="00FD5480">
        <w:rPr>
          <w:sz w:val="28"/>
          <w:szCs w:val="28"/>
        </w:rPr>
        <w:t xml:space="preserve"> Чем</w:t>
      </w:r>
      <w:r w:rsidRPr="007444AF">
        <w:rPr>
          <w:sz w:val="28"/>
          <w:szCs w:val="28"/>
        </w:rPr>
        <w:t xml:space="preserve"> ярче </w:t>
      </w:r>
      <w:r w:rsidRPr="00FD5480">
        <w:rPr>
          <w:sz w:val="28"/>
          <w:szCs w:val="28"/>
        </w:rPr>
        <w:t xml:space="preserve">в проблемной ситуации выражено противоречие, тем </w:t>
      </w:r>
      <w:proofErr w:type="gramStart"/>
      <w:r w:rsidRPr="00FD5480">
        <w:rPr>
          <w:sz w:val="28"/>
          <w:szCs w:val="28"/>
        </w:rPr>
        <w:t>бол</w:t>
      </w:r>
      <w:r>
        <w:rPr>
          <w:sz w:val="28"/>
          <w:szCs w:val="28"/>
        </w:rPr>
        <w:t>ьшую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проблемность</w:t>
      </w:r>
      <w:proofErr w:type="spellEnd"/>
      <w:r>
        <w:rPr>
          <w:sz w:val="28"/>
          <w:szCs w:val="28"/>
        </w:rPr>
        <w:t xml:space="preserve"> оно</w:t>
      </w:r>
      <w:r w:rsidRPr="00FD5480">
        <w:rPr>
          <w:sz w:val="28"/>
          <w:szCs w:val="28"/>
        </w:rPr>
        <w:t xml:space="preserve"> приобретает.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rPr>
          <w:b/>
          <w:i/>
          <w:sz w:val="28"/>
          <w:szCs w:val="28"/>
        </w:rPr>
      </w:pPr>
      <w:r w:rsidRPr="00FD5480">
        <w:rPr>
          <w:b/>
          <w:i/>
          <w:sz w:val="28"/>
          <w:szCs w:val="28"/>
        </w:rPr>
        <w:t>Проблемная ситуация и побуждающий диалог.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37305" w:rsidRPr="00FD5480" w:rsidTr="005E39C1"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Приемы создания проблемной ситуации</w:t>
            </w:r>
          </w:p>
        </w:tc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Побуждения к осознанию противоречия</w:t>
            </w:r>
          </w:p>
        </w:tc>
        <w:tc>
          <w:tcPr>
            <w:tcW w:w="3191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Побуждение к проблеме</w:t>
            </w:r>
          </w:p>
        </w:tc>
      </w:tr>
      <w:tr w:rsidR="00737305" w:rsidRPr="00FD5480" w:rsidTr="005E39C1">
        <w:tc>
          <w:tcPr>
            <w:tcW w:w="3190" w:type="dxa"/>
          </w:tcPr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Одновременно объявить противоречивые факты, теории, мнения</w:t>
            </w:r>
          </w:p>
        </w:tc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Что вас удивляет? Что интересного заметили? Какое противоречие налицо?</w:t>
            </w:r>
          </w:p>
        </w:tc>
        <w:tc>
          <w:tcPr>
            <w:tcW w:w="3191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Выбрать подходящее:</w:t>
            </w:r>
          </w:p>
        </w:tc>
      </w:tr>
      <w:tr w:rsidR="00737305" w:rsidRPr="00FD5480" w:rsidTr="005E39C1">
        <w:tc>
          <w:tcPr>
            <w:tcW w:w="3190" w:type="dxa"/>
          </w:tcPr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Столкнуть мнения учеников вопросом или практическим заданием.</w:t>
            </w:r>
          </w:p>
        </w:tc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 xml:space="preserve">Вопрос был один? А мнений сколько? </w:t>
            </w:r>
            <w:proofErr w:type="gramStart"/>
            <w:r w:rsidRPr="00FD5480">
              <w:rPr>
                <w:sz w:val="28"/>
                <w:szCs w:val="28"/>
              </w:rPr>
              <w:t>(Задание было одно?</w:t>
            </w:r>
            <w:proofErr w:type="gramEnd"/>
            <w:r w:rsidRPr="00FD5480">
              <w:rPr>
                <w:sz w:val="28"/>
                <w:szCs w:val="28"/>
              </w:rPr>
              <w:t xml:space="preserve"> А как его выполнили? Почему так получилось? </w:t>
            </w:r>
            <w:proofErr w:type="gramStart"/>
            <w:r w:rsidRPr="00FD5480">
              <w:rPr>
                <w:sz w:val="28"/>
                <w:szCs w:val="28"/>
              </w:rPr>
              <w:t>Что мы не знаем?)</w:t>
            </w:r>
            <w:proofErr w:type="gramEnd"/>
          </w:p>
        </w:tc>
        <w:tc>
          <w:tcPr>
            <w:tcW w:w="3191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</w:p>
        </w:tc>
      </w:tr>
      <w:tr w:rsidR="00737305" w:rsidRPr="00FD5480" w:rsidTr="005E39C1">
        <w:tc>
          <w:tcPr>
            <w:tcW w:w="3190" w:type="dxa"/>
          </w:tcPr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Шаг 1. Обнажить житейское представление учащихся вопросом или практическим заданием.</w:t>
            </w:r>
          </w:p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lastRenderedPageBreak/>
              <w:t>Шаг 2. Предъявить научный факт сообщением или наглядностью</w:t>
            </w:r>
          </w:p>
        </w:tc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lastRenderedPageBreak/>
              <w:t>Вы сначала как думали? А как на самом деле?</w:t>
            </w:r>
          </w:p>
        </w:tc>
        <w:tc>
          <w:tcPr>
            <w:tcW w:w="3191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Какой возникает вопрос? (Проведем исследование)</w:t>
            </w:r>
          </w:p>
        </w:tc>
      </w:tr>
      <w:tr w:rsidR="00737305" w:rsidRPr="00FD5480" w:rsidTr="005E39C1">
        <w:tc>
          <w:tcPr>
            <w:tcW w:w="3190" w:type="dxa"/>
          </w:tcPr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lastRenderedPageBreak/>
              <w:t>Дать практическое задание не        выполнимое вообще.</w:t>
            </w:r>
          </w:p>
        </w:tc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Вы смогли выполнить задание? В чем затруднение?</w:t>
            </w:r>
          </w:p>
        </w:tc>
        <w:tc>
          <w:tcPr>
            <w:tcW w:w="3191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Какова тема урока?</w:t>
            </w:r>
          </w:p>
        </w:tc>
      </w:tr>
      <w:tr w:rsidR="00737305" w:rsidRPr="00FD5480" w:rsidTr="005E39C1">
        <w:tc>
          <w:tcPr>
            <w:tcW w:w="3190" w:type="dxa"/>
          </w:tcPr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Дать практическое задание, не сходное с предыдущим.</w:t>
            </w:r>
          </w:p>
        </w:tc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Вы смогли выполнить задание? Какие знания применили? Задание выполнено? Почему?</w:t>
            </w:r>
          </w:p>
        </w:tc>
        <w:tc>
          <w:tcPr>
            <w:tcW w:w="3191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</w:p>
        </w:tc>
      </w:tr>
      <w:tr w:rsidR="00737305" w:rsidRPr="00FD5480" w:rsidTr="005E39C1">
        <w:tc>
          <w:tcPr>
            <w:tcW w:w="3190" w:type="dxa"/>
          </w:tcPr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Шаг 1. Дать задание сходное с предыдущим</w:t>
            </w:r>
          </w:p>
          <w:p w:rsidR="00737305" w:rsidRPr="00FD5480" w:rsidRDefault="00737305" w:rsidP="00737305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Шаг 2. Доказать, что задание ученики не выполнили.</w:t>
            </w:r>
          </w:p>
        </w:tc>
        <w:tc>
          <w:tcPr>
            <w:tcW w:w="3190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  <w:r w:rsidRPr="00FD5480">
              <w:rPr>
                <w:sz w:val="28"/>
                <w:szCs w:val="28"/>
              </w:rPr>
              <w:t>Что вы хотели сделать? Какие знания применили? Задание выполнено? Почему?</w:t>
            </w:r>
          </w:p>
        </w:tc>
        <w:tc>
          <w:tcPr>
            <w:tcW w:w="3191" w:type="dxa"/>
          </w:tcPr>
          <w:p w:rsidR="00737305" w:rsidRPr="00FD5480" w:rsidRDefault="00737305" w:rsidP="005E39C1">
            <w:pPr>
              <w:rPr>
                <w:sz w:val="28"/>
                <w:szCs w:val="28"/>
              </w:rPr>
            </w:pPr>
          </w:p>
        </w:tc>
      </w:tr>
    </w:tbl>
    <w:p w:rsidR="00737305" w:rsidRPr="00FD5480" w:rsidRDefault="00737305" w:rsidP="00737305">
      <w:pPr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 xml:space="preserve">Например, для </w:t>
      </w:r>
      <w:r w:rsidRPr="00FD5480">
        <w:rPr>
          <w:b/>
          <w:sz w:val="28"/>
          <w:szCs w:val="28"/>
        </w:rPr>
        <w:t xml:space="preserve">уроков </w:t>
      </w:r>
      <w:r>
        <w:rPr>
          <w:b/>
          <w:sz w:val="28"/>
          <w:szCs w:val="28"/>
        </w:rPr>
        <w:t xml:space="preserve">окружающего мира </w:t>
      </w:r>
      <w:r w:rsidRPr="00FD5480">
        <w:rPr>
          <w:sz w:val="28"/>
          <w:szCs w:val="28"/>
        </w:rPr>
        <w:t>является проблемная ситуация с одновременным предъявлением двух противоречивых фактов, после которого учитель произносит следующие реплики побуждающего диалога: «</w:t>
      </w:r>
      <w:r w:rsidRPr="00FD5480">
        <w:rPr>
          <w:i/>
          <w:sz w:val="28"/>
          <w:szCs w:val="28"/>
        </w:rPr>
        <w:t>Что вас удивило? Какое противоречие налицо? Какой возникает вопрос?»</w:t>
      </w:r>
    </w:p>
    <w:p w:rsidR="00737305" w:rsidRPr="00FD5480" w:rsidRDefault="00737305" w:rsidP="00737305">
      <w:pPr>
        <w:tabs>
          <w:tab w:val="left" w:pos="2430"/>
        </w:tabs>
        <w:rPr>
          <w:i/>
          <w:sz w:val="28"/>
          <w:szCs w:val="28"/>
        </w:rPr>
      </w:pPr>
      <w:r w:rsidRPr="00FD5480">
        <w:rPr>
          <w:sz w:val="28"/>
          <w:szCs w:val="28"/>
        </w:rPr>
        <w:t xml:space="preserve">Для уроков </w:t>
      </w:r>
      <w:r w:rsidRPr="00FD5480">
        <w:rPr>
          <w:b/>
          <w:sz w:val="28"/>
          <w:szCs w:val="28"/>
        </w:rPr>
        <w:t>русского языка и математики</w:t>
      </w:r>
      <w:r w:rsidRPr="00FD5480">
        <w:rPr>
          <w:sz w:val="28"/>
          <w:szCs w:val="28"/>
        </w:rPr>
        <w:t xml:space="preserve"> проблемная ситуация с предъявлением практического задания и побуждающий диалог звучит так: «</w:t>
      </w:r>
      <w:r w:rsidRPr="00FD5480">
        <w:rPr>
          <w:i/>
          <w:sz w:val="28"/>
          <w:szCs w:val="28"/>
        </w:rPr>
        <w:t>Задание было одно? А как его выполнили? Почему получились разные варианты? Чего мы еще не знаем?»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На уроках математики ученики обычно не могут выполнить задание, включающий новый материал. Возникает проблема, и поэтому диалог будет другим: «</w:t>
      </w:r>
      <w:r w:rsidRPr="00FD5480">
        <w:rPr>
          <w:i/>
          <w:sz w:val="28"/>
          <w:szCs w:val="28"/>
        </w:rPr>
        <w:t>Вы смогли выполнить задание? Нет? В чем затруднение? Чем это задание не похоже на предыдущее?»</w:t>
      </w:r>
    </w:p>
    <w:p w:rsidR="00737305" w:rsidRPr="00FD5480" w:rsidRDefault="00737305" w:rsidP="00737305">
      <w:pPr>
        <w:rPr>
          <w:sz w:val="28"/>
          <w:szCs w:val="28"/>
        </w:rPr>
      </w:pPr>
    </w:p>
    <w:p w:rsidR="00737305" w:rsidRPr="00FD5480" w:rsidRDefault="00737305" w:rsidP="00737305">
      <w:pPr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b/>
          <w:i/>
          <w:sz w:val="28"/>
          <w:szCs w:val="28"/>
        </w:rPr>
      </w:pPr>
    </w:p>
    <w:p w:rsidR="00737305" w:rsidRPr="00FD5480" w:rsidRDefault="00737305" w:rsidP="00737305">
      <w:pPr>
        <w:rPr>
          <w:sz w:val="28"/>
          <w:szCs w:val="28"/>
        </w:rPr>
      </w:pPr>
    </w:p>
    <w:p w:rsidR="00737305" w:rsidRPr="00FD5480" w:rsidRDefault="00737305" w:rsidP="00737305">
      <w:pPr>
        <w:rPr>
          <w:sz w:val="28"/>
          <w:szCs w:val="28"/>
        </w:rPr>
      </w:pPr>
    </w:p>
    <w:p w:rsidR="00737305" w:rsidRDefault="00737305" w:rsidP="00737305">
      <w:pPr>
        <w:rPr>
          <w:sz w:val="28"/>
          <w:szCs w:val="28"/>
        </w:rPr>
      </w:pPr>
    </w:p>
    <w:p w:rsidR="00737305" w:rsidRDefault="00737305" w:rsidP="00737305">
      <w:pPr>
        <w:rPr>
          <w:sz w:val="28"/>
          <w:szCs w:val="28"/>
        </w:rPr>
      </w:pPr>
    </w:p>
    <w:p w:rsidR="00737305" w:rsidRDefault="00737305" w:rsidP="00737305">
      <w:pPr>
        <w:rPr>
          <w:sz w:val="28"/>
          <w:szCs w:val="28"/>
        </w:rPr>
      </w:pPr>
    </w:p>
    <w:p w:rsidR="00737305" w:rsidRDefault="00737305" w:rsidP="00737305">
      <w:pPr>
        <w:rPr>
          <w:sz w:val="28"/>
          <w:szCs w:val="28"/>
        </w:rPr>
      </w:pPr>
    </w:p>
    <w:p w:rsidR="00737305" w:rsidRDefault="00737305" w:rsidP="00737305">
      <w:pPr>
        <w:rPr>
          <w:sz w:val="28"/>
          <w:szCs w:val="28"/>
        </w:rPr>
      </w:pPr>
    </w:p>
    <w:p w:rsidR="00737305" w:rsidRDefault="00737305" w:rsidP="00737305">
      <w:pPr>
        <w:rPr>
          <w:sz w:val="28"/>
          <w:szCs w:val="28"/>
        </w:rPr>
      </w:pPr>
    </w:p>
    <w:p w:rsidR="00737305" w:rsidRPr="00FD5480" w:rsidRDefault="00737305" w:rsidP="00737305">
      <w:pPr>
        <w:rPr>
          <w:sz w:val="28"/>
          <w:szCs w:val="28"/>
        </w:rPr>
      </w:pPr>
    </w:p>
    <w:p w:rsidR="00737305" w:rsidRPr="00FD5480" w:rsidRDefault="00737305" w:rsidP="00737305">
      <w:pPr>
        <w:rPr>
          <w:sz w:val="28"/>
          <w:szCs w:val="28"/>
        </w:rPr>
      </w:pPr>
    </w:p>
    <w:p w:rsidR="00737305" w:rsidRPr="007444AF" w:rsidRDefault="00737305" w:rsidP="00737305">
      <w:pPr>
        <w:tabs>
          <w:tab w:val="left" w:pos="2430"/>
        </w:tabs>
        <w:rPr>
          <w:b/>
          <w:sz w:val="28"/>
          <w:szCs w:val="28"/>
        </w:rPr>
      </w:pPr>
      <w:r w:rsidRPr="007444AF">
        <w:rPr>
          <w:b/>
          <w:sz w:val="28"/>
          <w:szCs w:val="28"/>
        </w:rPr>
        <w:t>Существуют правила создания проблемных ситуаций.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i/>
          <w:sz w:val="28"/>
          <w:szCs w:val="28"/>
        </w:rPr>
        <w:t xml:space="preserve">Правило первое. </w:t>
      </w:r>
      <w:r w:rsidRPr="00FD5480">
        <w:rPr>
          <w:sz w:val="28"/>
          <w:szCs w:val="28"/>
        </w:rPr>
        <w:t>Для создания проблемного диалога перед учащимися ставиться практическое или теоретическое задание.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i/>
          <w:sz w:val="28"/>
          <w:szCs w:val="28"/>
        </w:rPr>
        <w:t>Правило второе</w:t>
      </w:r>
      <w:r w:rsidRPr="00FD5480">
        <w:rPr>
          <w:sz w:val="28"/>
          <w:szCs w:val="28"/>
        </w:rPr>
        <w:t>. Предлагаемое ученику проблемное задание должно соответствовать его интеллектуальным возможностям.</w:t>
      </w:r>
    </w:p>
    <w:p w:rsidR="00737305" w:rsidRPr="00FD5480" w:rsidRDefault="00737305" w:rsidP="00737305">
      <w:pPr>
        <w:tabs>
          <w:tab w:val="left" w:pos="2430"/>
        </w:tabs>
        <w:rPr>
          <w:sz w:val="28"/>
          <w:szCs w:val="28"/>
        </w:rPr>
      </w:pPr>
      <w:r w:rsidRPr="00FD5480">
        <w:rPr>
          <w:b/>
          <w:i/>
          <w:sz w:val="28"/>
          <w:szCs w:val="28"/>
        </w:rPr>
        <w:t>Правило третье</w:t>
      </w:r>
      <w:r w:rsidRPr="00FD5480">
        <w:rPr>
          <w:sz w:val="28"/>
          <w:szCs w:val="28"/>
        </w:rPr>
        <w:t>. Необходимо учитывать психологические особенности усвоения материала, уровень подготовки учащихся, их мотивационные критерии.  В связи с этим, можно сформулировать следующие правила</w:t>
      </w:r>
      <w:proofErr w:type="gramStart"/>
      <w:r w:rsidRPr="00FD5480">
        <w:rPr>
          <w:sz w:val="28"/>
          <w:szCs w:val="28"/>
        </w:rPr>
        <w:t xml:space="preserve"> :</w:t>
      </w:r>
      <w:proofErr w:type="gramEnd"/>
    </w:p>
    <w:p w:rsidR="00737305" w:rsidRPr="00FD5480" w:rsidRDefault="00737305" w:rsidP="00737305">
      <w:pPr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 xml:space="preserve">Проблемные ситуации обязательно должны содержать посильное познавательное затруднение. Т.к.  </w:t>
      </w:r>
      <w:proofErr w:type="gramStart"/>
      <w:r w:rsidRPr="00FD5480">
        <w:rPr>
          <w:sz w:val="28"/>
          <w:szCs w:val="28"/>
        </w:rPr>
        <w:t>задание</w:t>
      </w:r>
      <w:proofErr w:type="gramEnd"/>
      <w:r w:rsidRPr="00FD5480">
        <w:rPr>
          <w:sz w:val="28"/>
          <w:szCs w:val="28"/>
        </w:rPr>
        <w:t xml:space="preserve"> не содержащее затруднение – способствует репродуктивному мышлению, а проблема, имеющая чрезмерную трудность – снижает самостоятельность и приводит к </w:t>
      </w:r>
      <w:proofErr w:type="spellStart"/>
      <w:r w:rsidRPr="00FD5480">
        <w:rPr>
          <w:sz w:val="28"/>
          <w:szCs w:val="28"/>
        </w:rPr>
        <w:t>демотивации</w:t>
      </w:r>
      <w:proofErr w:type="spellEnd"/>
      <w:r w:rsidRPr="00FD5480">
        <w:rPr>
          <w:sz w:val="28"/>
          <w:szCs w:val="28"/>
        </w:rPr>
        <w:t>.</w:t>
      </w:r>
    </w:p>
    <w:p w:rsidR="00737305" w:rsidRPr="00FD5480" w:rsidRDefault="00737305" w:rsidP="00737305">
      <w:pPr>
        <w:numPr>
          <w:ilvl w:val="0"/>
          <w:numId w:val="2"/>
        </w:numPr>
        <w:tabs>
          <w:tab w:val="left" w:pos="2430"/>
        </w:tabs>
        <w:rPr>
          <w:sz w:val="28"/>
          <w:szCs w:val="28"/>
        </w:rPr>
      </w:pPr>
      <w:r w:rsidRPr="00FD5480">
        <w:rPr>
          <w:sz w:val="28"/>
          <w:szCs w:val="28"/>
        </w:rPr>
        <w:t>Проблемная ситуация должна вызывать интерес учащихся своей необычностью, неожиданностью, нестандартностью. Такие положительные эмоции</w:t>
      </w:r>
      <w:proofErr w:type="gramStart"/>
      <w:r w:rsidRPr="00FD5480">
        <w:rPr>
          <w:sz w:val="28"/>
          <w:szCs w:val="28"/>
        </w:rPr>
        <w:t xml:space="preserve"> ,</w:t>
      </w:r>
      <w:proofErr w:type="gramEnd"/>
      <w:r w:rsidRPr="00FD5480">
        <w:rPr>
          <w:sz w:val="28"/>
          <w:szCs w:val="28"/>
        </w:rPr>
        <w:t xml:space="preserve"> как удивление, интерес служат благоприятным подспорьем для обучения.</w:t>
      </w:r>
    </w:p>
    <w:p w:rsidR="00737305" w:rsidRPr="00FD5480" w:rsidRDefault="00737305" w:rsidP="00737305">
      <w:pPr>
        <w:tabs>
          <w:tab w:val="left" w:pos="2430"/>
        </w:tabs>
        <w:ind w:left="360"/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ind w:left="360"/>
        <w:rPr>
          <w:sz w:val="28"/>
          <w:szCs w:val="28"/>
        </w:rPr>
      </w:pPr>
      <w:r w:rsidRPr="00FD5480">
        <w:rPr>
          <w:sz w:val="28"/>
          <w:szCs w:val="28"/>
        </w:rPr>
        <w:t>Таким образом, необходимый элемент проблемно- диалогического обучения – проблема, которая находится в зоне актуального его развития, что способствует большей свободе учащихся и повышает их творческую активность.</w:t>
      </w:r>
    </w:p>
    <w:p w:rsidR="00737305" w:rsidRPr="00FD5480" w:rsidRDefault="00737305" w:rsidP="00737305">
      <w:pPr>
        <w:tabs>
          <w:tab w:val="left" w:pos="2430"/>
        </w:tabs>
        <w:ind w:left="360"/>
        <w:rPr>
          <w:sz w:val="28"/>
          <w:szCs w:val="28"/>
        </w:rPr>
      </w:pPr>
    </w:p>
    <w:p w:rsidR="00737305" w:rsidRPr="00FD5480" w:rsidRDefault="00737305" w:rsidP="00737305">
      <w:pPr>
        <w:tabs>
          <w:tab w:val="left" w:pos="2430"/>
        </w:tabs>
        <w:ind w:left="360"/>
        <w:rPr>
          <w:sz w:val="28"/>
          <w:szCs w:val="28"/>
        </w:rPr>
      </w:pPr>
      <w:r>
        <w:rPr>
          <w:sz w:val="28"/>
          <w:szCs w:val="28"/>
        </w:rPr>
        <w:t>В заключении можно сказать, что    п</w:t>
      </w:r>
      <w:r w:rsidRPr="00FD5480">
        <w:rPr>
          <w:sz w:val="28"/>
          <w:szCs w:val="28"/>
        </w:rPr>
        <w:t>роблемное обучение в начальной школе очень важно, ведь специфика младших классов основана на формировании умений и навыков, а мышление начинается с проблемы или вопроса, удивления или недоумения. Проблемный диалог обеспечивает более качественное усвоение знаний, он приучает детей творчески мыслить, развивает их интеллектуальные  способности и активность, т. к. для диалога с учителем ученику нужны и смелость, и решительность. Кроме того, в работу включается практически весь класс, что гарантирует усвоение нового материала большинством учеников.</w:t>
      </w:r>
      <w:r>
        <w:rPr>
          <w:sz w:val="28"/>
          <w:szCs w:val="28"/>
        </w:rPr>
        <w:t xml:space="preserve"> </w:t>
      </w:r>
      <w:r w:rsidRPr="00FD5480">
        <w:rPr>
          <w:sz w:val="28"/>
          <w:szCs w:val="28"/>
        </w:rPr>
        <w:t xml:space="preserve">Технологией проблемно- диалогического обучения </w:t>
      </w:r>
      <w:r w:rsidRPr="00FD5480">
        <w:rPr>
          <w:b/>
          <w:sz w:val="28"/>
          <w:szCs w:val="28"/>
        </w:rPr>
        <w:t>может овладеть каждый педагог</w:t>
      </w:r>
      <w:r w:rsidRPr="00FD5480">
        <w:rPr>
          <w:sz w:val="28"/>
          <w:szCs w:val="28"/>
        </w:rPr>
        <w:t xml:space="preserve">. Важно, чтобы учителя среднего звена продолжили начатую работу учителей начальной школы. А </w:t>
      </w:r>
      <w:r w:rsidRPr="00FD5480">
        <w:rPr>
          <w:b/>
          <w:sz w:val="28"/>
          <w:szCs w:val="28"/>
        </w:rPr>
        <w:t xml:space="preserve">результатом </w:t>
      </w:r>
      <w:r w:rsidRPr="00FD5480">
        <w:rPr>
          <w:sz w:val="28"/>
          <w:szCs w:val="28"/>
        </w:rPr>
        <w:t>будет полная боевая готовность учеников к решению любых учебных и жизненных задач не по шаблонам, а самостоятельно, уверенно и с интересом.</w:t>
      </w:r>
    </w:p>
    <w:p w:rsidR="00737305" w:rsidRPr="00FD5480" w:rsidRDefault="00737305" w:rsidP="00737305">
      <w:pPr>
        <w:tabs>
          <w:tab w:val="left" w:pos="2430"/>
        </w:tabs>
        <w:ind w:left="360"/>
        <w:rPr>
          <w:sz w:val="28"/>
          <w:szCs w:val="28"/>
        </w:rPr>
      </w:pPr>
      <w:r w:rsidRPr="00FD5480">
        <w:rPr>
          <w:sz w:val="28"/>
          <w:szCs w:val="28"/>
        </w:rPr>
        <w:t>Жизнь прожить – не поле перейти.</w:t>
      </w:r>
    </w:p>
    <w:p w:rsidR="002F0C80" w:rsidRDefault="002F0C80" w:rsidP="002F0C80">
      <w:pPr>
        <w:tabs>
          <w:tab w:val="left" w:pos="2430"/>
        </w:tabs>
        <w:jc w:val="center"/>
        <w:rPr>
          <w:sz w:val="32"/>
          <w:szCs w:val="32"/>
        </w:rPr>
      </w:pPr>
    </w:p>
    <w:p w:rsidR="002F0C80" w:rsidRDefault="002F0C80" w:rsidP="002F0C80">
      <w:pPr>
        <w:tabs>
          <w:tab w:val="left" w:pos="2430"/>
        </w:tabs>
        <w:rPr>
          <w:b/>
          <w:sz w:val="28"/>
          <w:szCs w:val="28"/>
        </w:rPr>
      </w:pPr>
    </w:p>
    <w:p w:rsidR="002F0C80" w:rsidRDefault="002F0C80" w:rsidP="002F0C80">
      <w:pPr>
        <w:tabs>
          <w:tab w:val="left" w:pos="2430"/>
        </w:tabs>
        <w:rPr>
          <w:b/>
          <w:i/>
          <w:sz w:val="28"/>
          <w:szCs w:val="28"/>
        </w:rPr>
      </w:pPr>
    </w:p>
    <w:p w:rsidR="002F0C80" w:rsidRDefault="002F0C80" w:rsidP="002F0C80">
      <w:pPr>
        <w:tabs>
          <w:tab w:val="left" w:pos="2430"/>
        </w:tabs>
        <w:rPr>
          <w:i/>
          <w:sz w:val="28"/>
          <w:szCs w:val="28"/>
        </w:rPr>
      </w:pPr>
    </w:p>
    <w:p w:rsidR="00737305" w:rsidRDefault="00737305"/>
    <w:sectPr w:rsidR="00737305" w:rsidSect="00A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7593"/>
    <w:multiLevelType w:val="hybridMultilevel"/>
    <w:tmpl w:val="1274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B36E1"/>
    <w:multiLevelType w:val="hybridMultilevel"/>
    <w:tmpl w:val="1ADC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80"/>
    <w:rsid w:val="002F0C80"/>
    <w:rsid w:val="00737305"/>
    <w:rsid w:val="00A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1262</Words>
  <Characters>7198</Characters>
  <Application>Microsoft Office Word</Application>
  <DocSecurity>0</DocSecurity>
  <Lines>59</Lines>
  <Paragraphs>16</Paragraphs>
  <ScaleCrop>false</ScaleCrop>
  <Company>CtrlSoft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2014-02-16T13:46:00Z</dcterms:created>
  <dcterms:modified xsi:type="dcterms:W3CDTF">2014-02-16T13:51:00Z</dcterms:modified>
</cp:coreProperties>
</file>