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56" w:rsidRPr="007A3856" w:rsidRDefault="007A3856" w:rsidP="00C256FC">
      <w:pPr>
        <w:ind w:left="-142" w:firstLine="142"/>
        <w:jc w:val="both"/>
        <w:rPr>
          <w:b/>
          <w:bCs/>
          <w:sz w:val="24"/>
          <w:szCs w:val="24"/>
        </w:rPr>
      </w:pPr>
      <w:r w:rsidRPr="007A3856">
        <w:rPr>
          <w:b/>
          <w:bCs/>
          <w:sz w:val="24"/>
          <w:szCs w:val="24"/>
        </w:rPr>
        <w:t>Введение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 xml:space="preserve">Система среднего образования несет ответственность за всех детей, в том числе и </w:t>
      </w:r>
      <w:proofErr w:type="gramStart"/>
      <w:r w:rsidRPr="007A3856">
        <w:rPr>
          <w:sz w:val="24"/>
          <w:szCs w:val="24"/>
        </w:rPr>
        <w:t>за</w:t>
      </w:r>
      <w:proofErr w:type="gramEnd"/>
      <w:r w:rsidRPr="007A3856">
        <w:rPr>
          <w:sz w:val="24"/>
          <w:szCs w:val="24"/>
        </w:rPr>
        <w:t xml:space="preserve"> незрячих. По всему миру распространяется интегрированный подход к обучению, подразумевающий, что дети-инвалиды посещают обычные школы. Это значит, что учителя должны знать потребности и возможности слепых и слабовидящих детей. И познакомиться с ними они должны заранее. Когда ребенок уже пришел в класс, поздно задумываться о специфике подхода к его обучению.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 xml:space="preserve">В свою очередь родители тоже несут ответственность за подготовку ребенка к школе, его начальное образование. Поэтому </w:t>
      </w:r>
      <w:proofErr w:type="gramStart"/>
      <w:r w:rsidRPr="007A3856">
        <w:rPr>
          <w:sz w:val="24"/>
          <w:szCs w:val="24"/>
        </w:rPr>
        <w:t xml:space="preserve">советы, приведенные в данной </w:t>
      </w:r>
      <w:r w:rsidR="0079532E">
        <w:rPr>
          <w:sz w:val="24"/>
          <w:szCs w:val="24"/>
        </w:rPr>
        <w:t xml:space="preserve">статье </w:t>
      </w:r>
      <w:r w:rsidRPr="007A3856">
        <w:rPr>
          <w:sz w:val="24"/>
          <w:szCs w:val="24"/>
        </w:rPr>
        <w:t>будут</w:t>
      </w:r>
      <w:proofErr w:type="gramEnd"/>
      <w:r w:rsidRPr="007A3856">
        <w:rPr>
          <w:sz w:val="24"/>
          <w:szCs w:val="24"/>
        </w:rPr>
        <w:t xml:space="preserve"> полезны и учителям, и родителям.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В России интегрированное обучение пока не реализовано, дети — инвалиды по зрению учатся в специальных школах</w:t>
      </w:r>
      <w:r w:rsidR="0079532E">
        <w:rPr>
          <w:sz w:val="24"/>
          <w:szCs w:val="24"/>
        </w:rPr>
        <w:t xml:space="preserve">. </w:t>
      </w:r>
      <w:r w:rsidRPr="007A3856">
        <w:rPr>
          <w:sz w:val="24"/>
          <w:szCs w:val="24"/>
        </w:rPr>
        <w:t>Рекомендации касаются как учебной, так и социальной реабилитации. Они помогают понять, отличаются ли когнитивные возможности незрячего и зрячего ребенка. Узнать, какие аспекты школьной жизни могут вызвать эмоциональный стресс у ребенка и как побороть его страхи и предубеждения.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Не обойден вниманием и вопрос об информационной поддержке учебного процесса — обеспечении консультационной помощи родителям, взаимодействии учителей обычных школ и тифлопедагогов, и, конечно, создании дидактических материалов в помощь незрячим детям.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sz w:val="24"/>
          <w:szCs w:val="24"/>
        </w:rPr>
      </w:pPr>
      <w:r w:rsidRPr="007A3856">
        <w:rPr>
          <w:b/>
          <w:bCs/>
          <w:sz w:val="24"/>
          <w:szCs w:val="24"/>
        </w:rPr>
        <w:t>Что я могу сделать, чтобы незрячему ребенку было комфортно в моем классе?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1. Не стесняйтесь использовать слова «смотреть» и «видеть». В речи незрячего ребенка они занимают такое же место, что и у зрячих детей. Он только не употребляет их для обозначения собственного восприятия, а в отношении повседневной жизни они сохраняют для него свое значение. Например, «увидимся позже», «рад тебя видеть» и т. п. Конечно, все зависит от того, научили ли его родители употреблять эти слова. Но рекомендации однозначны — для успешной социализации незрячий ребенок должен их знать и правильно употреблять.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2. Знакомя незрячего ребенка с классом, делайте это так же, как и в случае со зрячим учеником. Представьте его и предложите детям задать новому однокласснику вопросы. Помогите ребенку преодолеть стеснительность и ответить на эти вопросы.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3. Познакомьте незрячего ученика со всеми видами деятельности, которыми занимаются дети в школе (физическими упражнениями, играми, и, конечно, учебными предметами).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4. Временами всем детям хочется быть в центре внимания (например, стать капитаном команды). Стимулируйте незрячего ребенка к лидерству, как и других детей. Каждого ребенка нужно научить работать в команде, стремиться к успеху, не расстраиваться из-за возможного поражения, а пытаться выполнить задачу вновь, но другими способами.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5. К незрячему ребенку следует применять те же дисциплинарные требования, что и к зрячим детям.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6. Стимулируйте ребенка к движению по классу, исследованию расположения предметов, дидактических материалов. Его методы знакомства с окружающим миром вскоре станут привычными для одноклассников и войдут в обычный распорядок школьной жизни.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7. Незрячий ребенок может не проявлять интереса или не замечать того, что происходит на расстоянии от него, например жестикуляции собеседника. Поэтому приучитесь сами и научите детей делать акцент на вербальное общение.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8. Выделите или создайте особое место (шкаф или полку) для хранения специальных дидактических мате</w:t>
      </w:r>
      <w:r w:rsidRPr="007A3856">
        <w:rPr>
          <w:spacing w:val="-1"/>
          <w:sz w:val="24"/>
          <w:szCs w:val="24"/>
        </w:rPr>
        <w:t>риалов (громоздких книг с рельефно-точечным или укруп</w:t>
      </w:r>
      <w:r w:rsidRPr="007A3856">
        <w:rPr>
          <w:spacing w:val="5"/>
          <w:sz w:val="24"/>
          <w:szCs w:val="24"/>
        </w:rPr>
        <w:t>ненным</w:t>
      </w:r>
      <w:r w:rsidRPr="007A3856">
        <w:rPr>
          <w:spacing w:val="11"/>
          <w:sz w:val="24"/>
          <w:szCs w:val="24"/>
        </w:rPr>
        <w:t xml:space="preserve"> </w:t>
      </w:r>
      <w:r w:rsidRPr="007A3856">
        <w:rPr>
          <w:spacing w:val="5"/>
          <w:sz w:val="24"/>
          <w:szCs w:val="24"/>
        </w:rPr>
        <w:t>шрифтом),</w:t>
      </w:r>
      <w:r w:rsidRPr="007A3856">
        <w:rPr>
          <w:spacing w:val="10"/>
          <w:sz w:val="24"/>
          <w:szCs w:val="24"/>
        </w:rPr>
        <w:t xml:space="preserve"> </w:t>
      </w:r>
      <w:r w:rsidRPr="007A3856">
        <w:rPr>
          <w:spacing w:val="5"/>
          <w:sz w:val="24"/>
          <w:szCs w:val="24"/>
        </w:rPr>
        <w:t>где</w:t>
      </w:r>
      <w:r w:rsidRPr="007A3856">
        <w:rPr>
          <w:spacing w:val="11"/>
          <w:sz w:val="24"/>
          <w:szCs w:val="24"/>
        </w:rPr>
        <w:t xml:space="preserve"> </w:t>
      </w:r>
      <w:r w:rsidRPr="007A3856">
        <w:rPr>
          <w:spacing w:val="5"/>
          <w:sz w:val="24"/>
          <w:szCs w:val="24"/>
        </w:rPr>
        <w:t>ребенок</w:t>
      </w:r>
      <w:r w:rsidRPr="007A3856">
        <w:rPr>
          <w:spacing w:val="11"/>
          <w:sz w:val="24"/>
          <w:szCs w:val="24"/>
        </w:rPr>
        <w:t xml:space="preserve"> </w:t>
      </w:r>
      <w:r w:rsidRPr="007A3856">
        <w:rPr>
          <w:spacing w:val="5"/>
          <w:sz w:val="24"/>
          <w:szCs w:val="24"/>
        </w:rPr>
        <w:t>всегда</w:t>
      </w:r>
      <w:r w:rsidRPr="007A3856">
        <w:rPr>
          <w:spacing w:val="11"/>
          <w:sz w:val="24"/>
          <w:szCs w:val="24"/>
        </w:rPr>
        <w:t xml:space="preserve"> </w:t>
      </w:r>
      <w:r w:rsidRPr="007A3856">
        <w:rPr>
          <w:spacing w:val="5"/>
          <w:sz w:val="24"/>
          <w:szCs w:val="24"/>
        </w:rPr>
        <w:t>сможет</w:t>
      </w:r>
      <w:r w:rsidRPr="007A3856">
        <w:rPr>
          <w:spacing w:val="11"/>
          <w:sz w:val="24"/>
          <w:szCs w:val="24"/>
        </w:rPr>
        <w:t xml:space="preserve"> </w:t>
      </w:r>
      <w:r w:rsidRPr="007A3856">
        <w:rPr>
          <w:spacing w:val="5"/>
          <w:sz w:val="24"/>
          <w:szCs w:val="24"/>
        </w:rPr>
        <w:t>их</w:t>
      </w:r>
      <w:r w:rsidRPr="007A3856">
        <w:rPr>
          <w:spacing w:val="11"/>
          <w:sz w:val="24"/>
          <w:szCs w:val="24"/>
        </w:rPr>
        <w:t xml:space="preserve"> </w:t>
      </w:r>
      <w:r w:rsidRPr="007A3856">
        <w:rPr>
          <w:spacing w:val="5"/>
          <w:sz w:val="24"/>
          <w:szCs w:val="24"/>
        </w:rPr>
        <w:t>найти.</w:t>
      </w:r>
    </w:p>
    <w:p w:rsidR="007A3856" w:rsidRPr="007A3856" w:rsidRDefault="007A3856" w:rsidP="00C256FC">
      <w:pPr>
        <w:ind w:left="-142" w:firstLine="142"/>
        <w:jc w:val="both"/>
        <w:rPr>
          <w:spacing w:val="1"/>
          <w:sz w:val="24"/>
          <w:szCs w:val="24"/>
        </w:rPr>
      </w:pPr>
      <w:r w:rsidRPr="007A3856">
        <w:rPr>
          <w:spacing w:val="1"/>
          <w:sz w:val="24"/>
          <w:szCs w:val="24"/>
        </w:rPr>
        <w:t xml:space="preserve">9. Школьники могут заинтересоваться вопросами, связанными со слепотой, ослабленным зрением. Этот интерес следует поддержать, проведя несколько специализированных уроков. </w:t>
      </w:r>
      <w:proofErr w:type="gramStart"/>
      <w:r w:rsidRPr="007A3856">
        <w:rPr>
          <w:spacing w:val="1"/>
          <w:sz w:val="24"/>
          <w:szCs w:val="24"/>
        </w:rPr>
        <w:t>С научной точки зрения предметом обсуждения можно сделать свет, оптику, зрение, с точки зрения здоровья — ограничения, которые накладывает инвалидность, с социальной — информацию об агентствах, оказывающих помощь инвалидам.</w:t>
      </w:r>
      <w:proofErr w:type="gramEnd"/>
      <w:r w:rsidRPr="007A3856">
        <w:rPr>
          <w:spacing w:val="1"/>
          <w:sz w:val="24"/>
          <w:szCs w:val="24"/>
        </w:rPr>
        <w:t xml:space="preserve"> Если </w:t>
      </w:r>
      <w:r w:rsidRPr="007A3856">
        <w:rPr>
          <w:spacing w:val="1"/>
          <w:sz w:val="24"/>
          <w:szCs w:val="24"/>
        </w:rPr>
        <w:lastRenderedPageBreak/>
        <w:t>незрячий ребенок спокойно относится к этим вопросам, то его нужно привлечь к проведению урока, предложить сделать презентацию.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10. Все дети чувствительны к критике, незрячие дети — особенно. Замечания делать придется, и это совершенно нормально. Но было бы неплохо найти поводы представить незрячего ребенка в качестве положительного примера для одноклассников, благодаря чему он поймет, что не все его поступки вызывают критику, есть многое, что он делает хорошо.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11. Наверняка незрячий ученик принесет в кла</w:t>
      </w:r>
      <w:proofErr w:type="gramStart"/>
      <w:r w:rsidRPr="007A3856">
        <w:rPr>
          <w:sz w:val="24"/>
          <w:szCs w:val="24"/>
        </w:rPr>
        <w:t>сс всп</w:t>
      </w:r>
      <w:proofErr w:type="gramEnd"/>
      <w:r w:rsidRPr="007A3856">
        <w:rPr>
          <w:sz w:val="24"/>
          <w:szCs w:val="24"/>
        </w:rPr>
        <w:t>омогательные адаптивные средства. Помогите ему преодолеть смущение и спокойно пользоваться ими на уроке или переменах. Другим ученикам объясните, как они устроены и для чего нужны.</w:t>
      </w:r>
    </w:p>
    <w:p w:rsidR="007A3856" w:rsidRPr="007A3856" w:rsidRDefault="007A3856" w:rsidP="00C256FC">
      <w:pPr>
        <w:ind w:left="-142" w:firstLine="142"/>
        <w:jc w:val="both"/>
        <w:rPr>
          <w:spacing w:val="-2"/>
          <w:sz w:val="24"/>
          <w:szCs w:val="24"/>
        </w:rPr>
      </w:pPr>
      <w:r w:rsidRPr="007A3856">
        <w:rPr>
          <w:spacing w:val="-2"/>
          <w:sz w:val="24"/>
          <w:szCs w:val="24"/>
        </w:rPr>
        <w:t xml:space="preserve">12. Поскольку некоторые незрячие дети стараются избегать внимания к их проблемам, они принимают помощь от других, только если этого уже невозможно избежать. Естественно, следует уважать пожелания ребенка и его стремление к самостоятельности, но если вы видите, что он действительно нуждается в дополнительной помощи, деликатно, но твердо настаивайте на своем. Когда ребенок перестанет переживать, нервничать, поговорите с ним, объясните, что принимать помощь не стыдно, что может возникнуть ситуация, когда кому-то понадобится и его помощь. </w:t>
      </w:r>
      <w:r w:rsidRPr="007A3856">
        <w:rPr>
          <w:spacing w:val="8"/>
          <w:sz w:val="24"/>
          <w:szCs w:val="24"/>
        </w:rPr>
        <w:t>Вы</w:t>
      </w:r>
      <w:r w:rsidRPr="007A3856">
        <w:rPr>
          <w:spacing w:val="9"/>
          <w:sz w:val="24"/>
          <w:szCs w:val="24"/>
        </w:rPr>
        <w:t xml:space="preserve"> </w:t>
      </w:r>
      <w:r w:rsidRPr="007A3856">
        <w:rPr>
          <w:spacing w:val="8"/>
          <w:sz w:val="24"/>
          <w:szCs w:val="24"/>
        </w:rPr>
        <w:t>можете</w:t>
      </w:r>
      <w:r w:rsidRPr="007A3856">
        <w:rPr>
          <w:spacing w:val="9"/>
          <w:sz w:val="24"/>
          <w:szCs w:val="24"/>
        </w:rPr>
        <w:t xml:space="preserve"> </w:t>
      </w:r>
      <w:r w:rsidRPr="007A3856">
        <w:rPr>
          <w:spacing w:val="8"/>
          <w:sz w:val="24"/>
          <w:szCs w:val="24"/>
        </w:rPr>
        <w:t>обсудить эту</w:t>
      </w:r>
      <w:r w:rsidRPr="007A3856">
        <w:rPr>
          <w:spacing w:val="9"/>
          <w:sz w:val="24"/>
          <w:szCs w:val="24"/>
        </w:rPr>
        <w:t xml:space="preserve"> </w:t>
      </w:r>
      <w:r w:rsidRPr="007A3856">
        <w:rPr>
          <w:spacing w:val="8"/>
          <w:sz w:val="24"/>
          <w:szCs w:val="24"/>
        </w:rPr>
        <w:t>проблему</w:t>
      </w:r>
      <w:r w:rsidRPr="007A3856">
        <w:rPr>
          <w:spacing w:val="9"/>
          <w:sz w:val="24"/>
          <w:szCs w:val="24"/>
        </w:rPr>
        <w:t xml:space="preserve"> </w:t>
      </w:r>
      <w:r w:rsidRPr="007A3856">
        <w:rPr>
          <w:spacing w:val="8"/>
          <w:sz w:val="24"/>
          <w:szCs w:val="24"/>
        </w:rPr>
        <w:t>с</w:t>
      </w:r>
      <w:r w:rsidRPr="007A3856">
        <w:rPr>
          <w:spacing w:val="9"/>
          <w:sz w:val="24"/>
          <w:szCs w:val="24"/>
        </w:rPr>
        <w:t xml:space="preserve"> </w:t>
      </w:r>
      <w:proofErr w:type="spellStart"/>
      <w:r w:rsidRPr="007A3856">
        <w:rPr>
          <w:spacing w:val="8"/>
          <w:sz w:val="24"/>
          <w:szCs w:val="24"/>
        </w:rPr>
        <w:t>тифлопсихологом</w:t>
      </w:r>
      <w:proofErr w:type="spellEnd"/>
      <w:r w:rsidRPr="007A3856">
        <w:rPr>
          <w:spacing w:val="8"/>
          <w:sz w:val="24"/>
          <w:szCs w:val="24"/>
        </w:rPr>
        <w:t>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13. До тех пор пока ребенок не узнает вас достаточно хорошо, всегда при встрече с ним называйте свое имя. Голос не всегда удается распознать, особенно при шуме на переменах.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pacing w:val="-2"/>
          <w:sz w:val="24"/>
          <w:szCs w:val="24"/>
        </w:rPr>
        <w:t>14. У тотально слепых детей, да и у детей с остаточным</w:t>
      </w:r>
      <w:r w:rsidRPr="007A3856">
        <w:rPr>
          <w:sz w:val="24"/>
          <w:szCs w:val="24"/>
        </w:rPr>
        <w:t xml:space="preserve"> зрением часто наблюдаются навязчивые движения. Следует мягко, но решительно отучать их от этих привычек.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sz w:val="24"/>
          <w:szCs w:val="24"/>
        </w:rPr>
      </w:pPr>
      <w:r w:rsidRPr="007A3856">
        <w:rPr>
          <w:b/>
          <w:bCs/>
          <w:sz w:val="24"/>
          <w:szCs w:val="24"/>
        </w:rPr>
        <w:t>Как незрячий ребенок будет перемещаться по классу и школьному зданию?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1. Незрячий ребенок может испытывать затруднения при перемещении по школе и прилегающей территории. Следует проконсультироваться со специалистами и оценить, насколько различные этапы маршрута (лестницы, газоны, дорожки и др.) доступны для слепого ребенка.</w:t>
      </w:r>
    </w:p>
    <w:p w:rsidR="007A3856" w:rsidRPr="007A3856" w:rsidRDefault="0079532E" w:rsidP="00C256FC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 Тифлопедагоги</w:t>
      </w:r>
      <w:r w:rsidR="007A3856" w:rsidRPr="007A3856">
        <w:rPr>
          <w:sz w:val="24"/>
          <w:szCs w:val="24"/>
        </w:rPr>
        <w:t xml:space="preserve"> располагают обширным опытом в сфере ориентировки незрячих детей в пространстве. Они готовы проконсультировать родителей или учителей обычных школ по каждому конкретному случаю. Специалист может пройти со слепым учеником весь маршрут, разбирая наиболее сложные случаи, и подсказать администрации школы, как оптимизировать пространство (ввести рельефно-точечные подписи, контрастное выделение края ступеней и т. п.) под возможности слепого или слабовидящего ученика.</w:t>
      </w:r>
    </w:p>
    <w:p w:rsidR="007A3856" w:rsidRPr="007A3856" w:rsidRDefault="007A3856" w:rsidP="00C256FC">
      <w:pPr>
        <w:ind w:left="-142" w:firstLine="142"/>
        <w:jc w:val="both"/>
        <w:rPr>
          <w:spacing w:val="3"/>
          <w:sz w:val="24"/>
          <w:szCs w:val="24"/>
        </w:rPr>
      </w:pPr>
      <w:r w:rsidRPr="007A3856">
        <w:rPr>
          <w:spacing w:val="3"/>
          <w:sz w:val="24"/>
          <w:szCs w:val="24"/>
        </w:rPr>
        <w:t>3. В некоторых ситуациях слепому ребенку может понадобиться помощь зрячего сопровождающего (ведущего). Для удобства и безопасности движения в этих случаях нужно соблюдать определенные правила: не следует поддерживать ребенка, он должен сам держаться за руку ведущего чуть выше локтя (совсем маленькие дети могут держаться за запястье), при этом большой палец должен быть с внешней стороны, а другие пальцы обхватывать руку с внутренней стороны. И ребенок, и ведущий должны прижимать локоть к телу. Это автоматически приводит к тому, что ребенок отстает на полшага от ведущего.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При прохождении узких участков нужно показывать это ведомому ребенку: прижать локоть более плотно к телу, одновременно отводя его немного назад с тем, чтобы ребенок мог понять, что он должен идти точно за спиной ведущего. Большое значение имеет вербальное общение: ведущий должен предупреждать ребенка о потенциальных препятствиях: ступенях, бордюрах и т. п.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4. Для безопасности слепого ребенка, да и зрячих детей тоже, двери и шкафы должны быть либо всегда открыты, либо всегда закрыты. Незрячего ребенка нужно предупреждать о любых изменениях в расстановке мебели в классе.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sz w:val="24"/>
          <w:szCs w:val="24"/>
        </w:rPr>
      </w:pPr>
      <w:r w:rsidRPr="007A3856">
        <w:rPr>
          <w:b/>
          <w:bCs/>
          <w:sz w:val="24"/>
          <w:szCs w:val="24"/>
        </w:rPr>
        <w:t>Какими специальными устройствами будет пользоваться незрячий ребенок?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Некоторым незрячим детям может понадобиться лишь небольшое количество адаптированных материалов, в то время как другим — различные комбинации из нескольких устройств. Они делятся на оптические и неоптические и должны подбираться только специалистами, исходя из возможностей каждого конкретного ребенка.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sz w:val="24"/>
          <w:szCs w:val="24"/>
        </w:rPr>
      </w:pPr>
      <w:r w:rsidRPr="007A3856">
        <w:rPr>
          <w:b/>
          <w:bCs/>
          <w:sz w:val="24"/>
          <w:szCs w:val="24"/>
        </w:rPr>
        <w:lastRenderedPageBreak/>
        <w:t>Неоптические средства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При разработке этих устройств не учитываются возможности конкретного ребенка. Они походят всем, даже зрячим детям.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i/>
          <w:iCs/>
          <w:sz w:val="24"/>
          <w:szCs w:val="24"/>
        </w:rPr>
      </w:pPr>
      <w:r w:rsidRPr="007A3856">
        <w:rPr>
          <w:b/>
          <w:bCs/>
          <w:i/>
          <w:iCs/>
          <w:sz w:val="24"/>
          <w:szCs w:val="24"/>
        </w:rPr>
        <w:t xml:space="preserve">Средства для </w:t>
      </w:r>
      <w:proofErr w:type="gramStart"/>
      <w:r w:rsidRPr="007A3856">
        <w:rPr>
          <w:b/>
          <w:bCs/>
          <w:i/>
          <w:iCs/>
          <w:sz w:val="24"/>
          <w:szCs w:val="24"/>
        </w:rPr>
        <w:t>слабовидящих</w:t>
      </w:r>
      <w:proofErr w:type="gramEnd"/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1. Подставки для книг позволяют сократить нагрузку на позвоночник и сохранить хорошую осанку, приподнимая книгу на достаточно близкое расстояние к глазам.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2. Фломастеры, особенно темные (черные), можно использовать для рисования диаграмм и таблиц.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 xml:space="preserve">3. Прозрачные листы из ацетатного пластика (предпочтительнее желтые, хотя возможны и другие цветовые </w:t>
      </w:r>
      <w:r w:rsidRPr="007A3856">
        <w:rPr>
          <w:spacing w:val="-4"/>
          <w:sz w:val="24"/>
          <w:szCs w:val="24"/>
        </w:rPr>
        <w:t>решения), размещенные поверх печатной страницы, снима</w:t>
      </w:r>
      <w:r w:rsidRPr="007A3856">
        <w:rPr>
          <w:spacing w:val="4"/>
          <w:sz w:val="24"/>
          <w:szCs w:val="24"/>
        </w:rPr>
        <w:t>ют</w:t>
      </w:r>
      <w:r w:rsidRPr="007A3856">
        <w:rPr>
          <w:spacing w:val="8"/>
          <w:sz w:val="24"/>
          <w:szCs w:val="24"/>
        </w:rPr>
        <w:t xml:space="preserve"> </w:t>
      </w:r>
      <w:r w:rsidRPr="007A3856">
        <w:rPr>
          <w:spacing w:val="4"/>
          <w:sz w:val="24"/>
          <w:szCs w:val="24"/>
        </w:rPr>
        <w:t>эффект</w:t>
      </w:r>
      <w:r w:rsidRPr="007A3856">
        <w:rPr>
          <w:spacing w:val="8"/>
          <w:sz w:val="24"/>
          <w:szCs w:val="24"/>
        </w:rPr>
        <w:t xml:space="preserve"> </w:t>
      </w:r>
      <w:r w:rsidRPr="007A3856">
        <w:rPr>
          <w:spacing w:val="4"/>
          <w:sz w:val="24"/>
          <w:szCs w:val="24"/>
        </w:rPr>
        <w:t>засвечивания</w:t>
      </w:r>
      <w:r w:rsidRPr="007A3856">
        <w:rPr>
          <w:spacing w:val="8"/>
          <w:sz w:val="24"/>
          <w:szCs w:val="24"/>
        </w:rPr>
        <w:t xml:space="preserve"> </w:t>
      </w:r>
      <w:r w:rsidRPr="007A3856">
        <w:rPr>
          <w:spacing w:val="4"/>
          <w:sz w:val="24"/>
          <w:szCs w:val="24"/>
        </w:rPr>
        <w:t>черного</w:t>
      </w:r>
      <w:r w:rsidRPr="007A3856">
        <w:rPr>
          <w:spacing w:val="8"/>
          <w:sz w:val="24"/>
          <w:szCs w:val="24"/>
        </w:rPr>
        <w:t xml:space="preserve"> </w:t>
      </w:r>
      <w:r w:rsidRPr="007A3856">
        <w:rPr>
          <w:spacing w:val="4"/>
          <w:sz w:val="24"/>
          <w:szCs w:val="24"/>
        </w:rPr>
        <w:t>шрифта</w:t>
      </w:r>
      <w:r w:rsidRPr="007A3856">
        <w:rPr>
          <w:spacing w:val="9"/>
          <w:sz w:val="24"/>
          <w:szCs w:val="24"/>
        </w:rPr>
        <w:t xml:space="preserve"> </w:t>
      </w:r>
      <w:r w:rsidRPr="007A3856">
        <w:rPr>
          <w:spacing w:val="4"/>
          <w:sz w:val="24"/>
          <w:szCs w:val="24"/>
        </w:rPr>
        <w:t>на</w:t>
      </w:r>
      <w:r w:rsidRPr="007A3856">
        <w:rPr>
          <w:spacing w:val="8"/>
          <w:sz w:val="24"/>
          <w:szCs w:val="24"/>
        </w:rPr>
        <w:t xml:space="preserve"> </w:t>
      </w:r>
      <w:r w:rsidRPr="007A3856">
        <w:rPr>
          <w:spacing w:val="4"/>
          <w:sz w:val="24"/>
          <w:szCs w:val="24"/>
        </w:rPr>
        <w:t>белом</w:t>
      </w:r>
      <w:r w:rsidRPr="007A3856">
        <w:rPr>
          <w:spacing w:val="9"/>
          <w:sz w:val="24"/>
          <w:szCs w:val="24"/>
        </w:rPr>
        <w:t xml:space="preserve"> </w:t>
      </w:r>
      <w:r w:rsidRPr="007A3856">
        <w:rPr>
          <w:spacing w:val="4"/>
          <w:sz w:val="24"/>
          <w:szCs w:val="24"/>
        </w:rPr>
        <w:t>фоне.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4. Реостатные лампы дают возможность регулировать интенсивность и угол освещения.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5. Книги с укрупненным шрифтом удобны для тех детей, которые из-за ослабленного зрения не могут читать тексты с обычным размером шрифта.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6. Маркеры и линейки для чтения могут быть особенно полезными для детей, которым трудно сфокусировать взгляд на слове или строчке.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7. Солнцезащитный козырек и другие защитные средства для детей, чувствительных к яркому свету, снимают эффект засвечивания.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i/>
          <w:iCs/>
          <w:sz w:val="24"/>
          <w:szCs w:val="24"/>
        </w:rPr>
      </w:pPr>
      <w:r w:rsidRPr="007A3856">
        <w:rPr>
          <w:b/>
          <w:bCs/>
          <w:i/>
          <w:iCs/>
          <w:sz w:val="24"/>
          <w:szCs w:val="24"/>
        </w:rPr>
        <w:t>Тактильные средства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1. Прибор для письма по брайлю и грифель — умение читать и писать по системе Брайля является неотъемлемым условием грамотности слепых.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2. Тактильные иллюстрации, графики, таблицы могут в значительной степени помочь незрячему ребенку освоить учебный материал. Их можно заказать в библиотеках или специализированных издательских центрах, многие из которых сейчас оснащены необходимой для производства тактильной графики техникой.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 xml:space="preserve">3. Арифметический прибор, состоящий из пластиковых кубов с нанесенными на них </w:t>
      </w:r>
      <w:proofErr w:type="spellStart"/>
      <w:r w:rsidRPr="007A3856">
        <w:rPr>
          <w:sz w:val="24"/>
          <w:szCs w:val="24"/>
        </w:rPr>
        <w:t>брайлевскими</w:t>
      </w:r>
      <w:proofErr w:type="spellEnd"/>
      <w:r w:rsidRPr="007A3856">
        <w:rPr>
          <w:sz w:val="24"/>
          <w:szCs w:val="24"/>
        </w:rPr>
        <w:t xml:space="preserve"> знаками и пластины (матрицы), разделенной на ячейки, в которые вставляются кубы. Этот вид арифметического прибора используется в США. В ряде других стран есть собственные разработки, также позволяющие составлять множество тактильных комбинаций для представления математических формул.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4. Счеты — этот дидактический материал подходит как для зрячих, так и для слепых школьников, осваивающих простейшие арифметические действия.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5. Трафареты и шаблоны — пластиковые или металлические формы, позволяющие делать записи вдоль направляющих ячеек. Многие слепые используют трафареты, чтобы ставить подпись на документах.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i/>
          <w:iCs/>
          <w:sz w:val="24"/>
          <w:szCs w:val="24"/>
        </w:rPr>
      </w:pPr>
      <w:r w:rsidRPr="007A3856">
        <w:rPr>
          <w:b/>
          <w:bCs/>
          <w:i/>
          <w:iCs/>
          <w:sz w:val="24"/>
          <w:szCs w:val="24"/>
        </w:rPr>
        <w:t>Звуковые средства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 xml:space="preserve">1. Аудиокассеты, </w:t>
      </w:r>
      <w:r w:rsidRPr="007A3856">
        <w:rPr>
          <w:sz w:val="24"/>
          <w:szCs w:val="24"/>
          <w:lang w:val="en-US"/>
        </w:rPr>
        <w:t>CD</w:t>
      </w:r>
      <w:r w:rsidRPr="007A3856">
        <w:rPr>
          <w:sz w:val="24"/>
          <w:szCs w:val="24"/>
        </w:rPr>
        <w:t xml:space="preserve">, </w:t>
      </w:r>
      <w:proofErr w:type="spellStart"/>
      <w:r w:rsidRPr="007A3856">
        <w:rPr>
          <w:sz w:val="24"/>
          <w:szCs w:val="24"/>
        </w:rPr>
        <w:t>флэш-карты</w:t>
      </w:r>
      <w:proofErr w:type="spellEnd"/>
      <w:r w:rsidRPr="007A3856">
        <w:rPr>
          <w:sz w:val="24"/>
          <w:szCs w:val="24"/>
        </w:rPr>
        <w:t xml:space="preserve"> — дети могут записывать задания и свои ответы на диктофон и прослушивать учебные тексты с использованием </w:t>
      </w:r>
      <w:proofErr w:type="gramStart"/>
      <w:r w:rsidRPr="007A3856">
        <w:rPr>
          <w:sz w:val="24"/>
          <w:szCs w:val="24"/>
        </w:rPr>
        <w:t>кассетных</w:t>
      </w:r>
      <w:proofErr w:type="gramEnd"/>
      <w:r w:rsidRPr="007A3856">
        <w:rPr>
          <w:sz w:val="24"/>
          <w:szCs w:val="24"/>
        </w:rPr>
        <w:t xml:space="preserve">, </w:t>
      </w:r>
      <w:r w:rsidRPr="007A3856">
        <w:rPr>
          <w:sz w:val="24"/>
          <w:szCs w:val="24"/>
          <w:lang w:val="en-US"/>
        </w:rPr>
        <w:t>CD</w:t>
      </w:r>
      <w:r w:rsidRPr="007A3856">
        <w:rPr>
          <w:sz w:val="24"/>
          <w:szCs w:val="24"/>
        </w:rPr>
        <w:t xml:space="preserve"> или </w:t>
      </w:r>
      <w:proofErr w:type="spellStart"/>
      <w:r w:rsidRPr="007A3856">
        <w:rPr>
          <w:sz w:val="24"/>
          <w:szCs w:val="24"/>
        </w:rPr>
        <w:t>флэш-проигрывателей</w:t>
      </w:r>
      <w:proofErr w:type="spellEnd"/>
      <w:r w:rsidRPr="007A3856">
        <w:rPr>
          <w:sz w:val="24"/>
          <w:szCs w:val="24"/>
        </w:rPr>
        <w:t>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2. «Говорящие» книги — специальные библиотеки и другие организации, вовлеченные в информационное обслуживание инвалидов по зрению, бесплатно предоставляют незрячим звуковые книги, записанные на различных видах носителей. Поскольку ресурсы этих библиотек записаны в так называемом закрытом формате, для их прослушивания необходимы специальные проигрыватели, которые можно получить в библиотеке или местном обществе слепых.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 xml:space="preserve">3. Программы звукового вывода информации с компьютера — они делятся на программы чтения с экрана и синтезаторы речи и, в сочетании с программами увеличения изображения на экране и </w:t>
      </w:r>
      <w:proofErr w:type="spellStart"/>
      <w:r w:rsidRPr="007A3856">
        <w:rPr>
          <w:sz w:val="24"/>
          <w:szCs w:val="24"/>
        </w:rPr>
        <w:t>брайлевскими</w:t>
      </w:r>
      <w:proofErr w:type="spellEnd"/>
      <w:r w:rsidRPr="007A3856">
        <w:rPr>
          <w:sz w:val="24"/>
          <w:szCs w:val="24"/>
        </w:rPr>
        <w:t xml:space="preserve"> дисплеями и принтерами составляют основу оборудования компьютерных мест </w:t>
      </w:r>
      <w:proofErr w:type="gramStart"/>
      <w:r w:rsidRPr="007A3856">
        <w:rPr>
          <w:sz w:val="24"/>
          <w:szCs w:val="24"/>
        </w:rPr>
        <w:t>для</w:t>
      </w:r>
      <w:proofErr w:type="gramEnd"/>
      <w:r w:rsidRPr="007A3856">
        <w:rPr>
          <w:sz w:val="24"/>
          <w:szCs w:val="24"/>
        </w:rPr>
        <w:t xml:space="preserve"> незрячих.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i/>
          <w:iCs/>
          <w:sz w:val="24"/>
          <w:szCs w:val="24"/>
        </w:rPr>
      </w:pPr>
      <w:r w:rsidRPr="007A3856">
        <w:rPr>
          <w:b/>
          <w:bCs/>
          <w:i/>
          <w:iCs/>
          <w:sz w:val="24"/>
          <w:szCs w:val="24"/>
        </w:rPr>
        <w:t>Вспомогательные технические средства</w:t>
      </w:r>
    </w:p>
    <w:p w:rsidR="007A3856" w:rsidRPr="007A3856" w:rsidRDefault="007A3856" w:rsidP="00C256FC">
      <w:pPr>
        <w:ind w:left="-142" w:firstLine="142"/>
        <w:jc w:val="both"/>
        <w:rPr>
          <w:spacing w:val="2"/>
          <w:sz w:val="24"/>
          <w:szCs w:val="24"/>
        </w:rPr>
      </w:pPr>
      <w:r w:rsidRPr="007A3856">
        <w:rPr>
          <w:spacing w:val="2"/>
          <w:sz w:val="24"/>
          <w:szCs w:val="24"/>
        </w:rPr>
        <w:t>1. Звуковые калькуляторы — карманные устройства, все операции на которых проговариваются синтезатором.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lastRenderedPageBreak/>
        <w:t xml:space="preserve">2. Сканеры — приборы, распознающие печатную и написанную от руки информацию (в зависимости от заложенного в их память словаря) и воспроизводящую ее в виде звука или рельефно-точечного текста при наличии </w:t>
      </w:r>
      <w:proofErr w:type="spellStart"/>
      <w:r w:rsidRPr="007A3856">
        <w:rPr>
          <w:sz w:val="24"/>
          <w:szCs w:val="24"/>
        </w:rPr>
        <w:t>брайлевского</w:t>
      </w:r>
      <w:proofErr w:type="spellEnd"/>
      <w:r w:rsidRPr="007A3856">
        <w:rPr>
          <w:sz w:val="24"/>
          <w:szCs w:val="24"/>
        </w:rPr>
        <w:t xml:space="preserve"> принтера.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3. Телевидение замкнутого цикла — электронные лупы, выводящие положенные под сканирующее устройство информационные материалы в увеличенном виде на экране телевизора. В этих устройствах возможно изменение настроек: например, воспроизведение светлого текста на темном фоне, увеличение или уменьшение яркости и контрастности.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sz w:val="24"/>
          <w:szCs w:val="24"/>
        </w:rPr>
      </w:pPr>
      <w:r w:rsidRPr="007A3856">
        <w:rPr>
          <w:b/>
          <w:bCs/>
          <w:sz w:val="24"/>
          <w:szCs w:val="24"/>
        </w:rPr>
        <w:t>Оптические средства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1. Очки с особыми характеристиками — бифокальными, призматическими, контактными, комбинированными и другими типами линз, которые подбираются в соответствии с индивидуальными возможностями и потребностями ребенка. Также существуют затененные и окрашенные линзы.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 xml:space="preserve">2. Увеличители — карманные или настольные лупы для чтения текстов или небольшие телескопы для того, чтобы ребенок мог видеть </w:t>
      </w:r>
      <w:proofErr w:type="gramStart"/>
      <w:r w:rsidRPr="007A3856">
        <w:rPr>
          <w:sz w:val="24"/>
          <w:szCs w:val="24"/>
        </w:rPr>
        <w:t>написанное</w:t>
      </w:r>
      <w:proofErr w:type="gramEnd"/>
      <w:r w:rsidRPr="007A3856">
        <w:rPr>
          <w:sz w:val="24"/>
          <w:szCs w:val="24"/>
        </w:rPr>
        <w:t xml:space="preserve"> на доске, не вставая с места.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sz w:val="24"/>
          <w:szCs w:val="24"/>
        </w:rPr>
      </w:pPr>
      <w:r w:rsidRPr="007A3856">
        <w:rPr>
          <w:b/>
          <w:bCs/>
          <w:sz w:val="24"/>
          <w:szCs w:val="24"/>
        </w:rPr>
        <w:t>Как незрячий ребенок работает с плоскопечатными материалами и написанными от руки текстами?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sz w:val="24"/>
          <w:szCs w:val="24"/>
        </w:rPr>
      </w:pPr>
      <w:r w:rsidRPr="007A3856">
        <w:rPr>
          <w:b/>
          <w:bCs/>
          <w:sz w:val="24"/>
          <w:szCs w:val="24"/>
        </w:rPr>
        <w:t>Записи на доске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1. Если доска расположена в передней части класса, лучше всего посадить слабовидящего ребенка за первую парту в среднем ряду.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2. Попросите одного из учеников (или предложите незрячему ребенку самому обратиться к тому, кто ему нравится): а) делать ксерокопии лекций для слабовидящего одноклассника; б) по возможности зачитывать их ему вслух при копировании.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3. Если незрячий ребенок не различает записей на доске со своего места, предложите ему передвинуть парту на нужное расстояние или при необходимости подходить к доске, только так, чтобы не мешать одноклассникам.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4. Перед занятием давайте незрячему ребенку распечатку того, что планируете писать на доске, или книгу, из которой вы зачитываете выдержки, заложенные на нужной странице.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5. Четко проговаривайте все, что пишите на доске. Незрячий ребенок сможет записывать ваши слова под диктовку.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6. Попросите специалистов</w:t>
      </w:r>
      <w:r w:rsidR="0079532E">
        <w:rPr>
          <w:sz w:val="24"/>
          <w:szCs w:val="24"/>
        </w:rPr>
        <w:t xml:space="preserve"> </w:t>
      </w:r>
      <w:r w:rsidRPr="007A3856">
        <w:rPr>
          <w:sz w:val="24"/>
          <w:szCs w:val="24"/>
        </w:rPr>
        <w:t>-</w:t>
      </w:r>
      <w:r w:rsidR="0079532E">
        <w:rPr>
          <w:sz w:val="24"/>
          <w:szCs w:val="24"/>
        </w:rPr>
        <w:t xml:space="preserve"> тифлопедагогов</w:t>
      </w:r>
      <w:r w:rsidRPr="007A3856">
        <w:rPr>
          <w:sz w:val="24"/>
          <w:szCs w:val="24"/>
        </w:rPr>
        <w:t xml:space="preserve"> или </w:t>
      </w:r>
      <w:proofErr w:type="spellStart"/>
      <w:r w:rsidRPr="007A3856">
        <w:rPr>
          <w:sz w:val="24"/>
          <w:szCs w:val="24"/>
        </w:rPr>
        <w:t>брайлистов</w:t>
      </w:r>
      <w:proofErr w:type="spellEnd"/>
      <w:r w:rsidRPr="007A3856">
        <w:rPr>
          <w:sz w:val="24"/>
          <w:szCs w:val="24"/>
        </w:rPr>
        <w:t xml:space="preserve"> перевести ваши записи в рельефно-точечный шрифт или, если речь идет о слабовидящем ребенке, уточните, какого размера можно использовать укрупненный шрифт в распечатках. Эти меры особенно важны при изучении математики, где необходимы пошаговые инструкции.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sz w:val="24"/>
          <w:szCs w:val="24"/>
        </w:rPr>
      </w:pPr>
      <w:r w:rsidRPr="007A3856">
        <w:rPr>
          <w:b/>
          <w:bCs/>
          <w:sz w:val="24"/>
          <w:szCs w:val="24"/>
        </w:rPr>
        <w:t>Демонстрации в классе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1. Старайтесь никогда не стоять спиной к окну. Так как в этом случае смотрящий на вас ребенок видит только засвеченный темный силуэт. Это ухудшает восприятие не только слабовидящего, но и зрячего ребенка.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2. Разрешайте незрячему ребенку подходить ближе, чтобы рассмотреть кадры или плакаты презентации.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3. Привлекайте незрячего ребенка к работе на этапе подготовки презентации, позвольте ему рассмотреть и/или ощупать используемые для нее материалы, особенно если они информативны для тактильного восприятия.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4. Хорошим приобретением для проведения презентаций будет электронный увеличитель или программа увеличения изображения на экране.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sz w:val="24"/>
          <w:szCs w:val="24"/>
        </w:rPr>
      </w:pPr>
      <w:r w:rsidRPr="007A3856">
        <w:rPr>
          <w:b/>
          <w:bCs/>
          <w:sz w:val="24"/>
          <w:szCs w:val="24"/>
        </w:rPr>
        <w:t>Карты, чертежи, диаграммы, схемы, таблицы</w:t>
      </w:r>
    </w:p>
    <w:p w:rsidR="007A3856" w:rsidRPr="007A3856" w:rsidRDefault="007A3856" w:rsidP="00C256FC">
      <w:pPr>
        <w:ind w:left="-142" w:firstLine="142"/>
        <w:jc w:val="both"/>
        <w:rPr>
          <w:spacing w:val="3"/>
          <w:sz w:val="24"/>
          <w:szCs w:val="24"/>
        </w:rPr>
      </w:pPr>
      <w:r w:rsidRPr="007A3856">
        <w:rPr>
          <w:spacing w:val="3"/>
          <w:sz w:val="24"/>
          <w:szCs w:val="24"/>
        </w:rPr>
        <w:t>1. Как и в случае записей на доске или презентаций, незрячий ребенок может испытывать желание подойти ближе или даже сесть рядом с картой на полу. Не препятствуйте тому, особенно если это не мешает другим ученикам.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2. Можно сделать уменьшенную копию карты или чертежа, которую слабовидящий ребенок будет рассматривать с помощью лупы прямо за партой.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 xml:space="preserve">3. В библиотеке или другом учреждении, специализирующемся на работе с детьми-инвалидами, можно заказать атласы с крупномасштабными или тактильными картами. </w:t>
      </w:r>
      <w:r w:rsidRPr="007A3856">
        <w:rPr>
          <w:sz w:val="24"/>
          <w:szCs w:val="24"/>
        </w:rPr>
        <w:lastRenderedPageBreak/>
        <w:t>Некоторые карты или диаграммы нуждаются в упрощении: опыт работы со слабовидящими детьми подсказывает, что детали изображения, являющиеся информационным шумом (т. е. не важные для понимания конкретной темы), затрудняют восприятие основной информации.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 xml:space="preserve">4. Формируйте коллекцию «звуковых» карт — </w:t>
      </w:r>
      <w:proofErr w:type="spellStart"/>
      <w:r w:rsidRPr="007A3856">
        <w:rPr>
          <w:sz w:val="24"/>
          <w:szCs w:val="24"/>
        </w:rPr>
        <w:t>аудиоописаний</w:t>
      </w:r>
      <w:proofErr w:type="spellEnd"/>
      <w:r w:rsidRPr="007A3856">
        <w:rPr>
          <w:sz w:val="24"/>
          <w:szCs w:val="24"/>
        </w:rPr>
        <w:t xml:space="preserve"> карт с пояснениями — для слепых учеников.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sz w:val="24"/>
          <w:szCs w:val="24"/>
        </w:rPr>
      </w:pPr>
      <w:r w:rsidRPr="007A3856">
        <w:rPr>
          <w:b/>
          <w:bCs/>
          <w:sz w:val="24"/>
          <w:szCs w:val="24"/>
        </w:rPr>
        <w:t>Диафильмы, фильмы, проекторы и читающие машины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1. В проекторах для диафильмов есть механизм предварительного просмотра. Пусть незрячий ребенок смотрит на него, вместо того чтобы, напрягаясь, пытаться рассмотреть что-либо на хотя и более крупном, но удаленном и слишком ярком экране.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2. Если диафильм сопровождается субтитрами, выберите ученика для их озвучивания.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 xml:space="preserve">3. При показе слайдов с мелким или слабоконтрастным изображением, попросите одного из учеников сесть </w:t>
      </w:r>
      <w:r w:rsidRPr="007A3856">
        <w:rPr>
          <w:spacing w:val="1"/>
          <w:sz w:val="24"/>
          <w:szCs w:val="24"/>
        </w:rPr>
        <w:t>рядом</w:t>
      </w:r>
      <w:r w:rsidRPr="007A3856">
        <w:rPr>
          <w:spacing w:val="6"/>
          <w:sz w:val="24"/>
          <w:szCs w:val="24"/>
        </w:rPr>
        <w:t xml:space="preserve"> </w:t>
      </w:r>
      <w:r w:rsidRPr="007A3856">
        <w:rPr>
          <w:spacing w:val="1"/>
          <w:sz w:val="24"/>
          <w:szCs w:val="24"/>
        </w:rPr>
        <w:t>с</w:t>
      </w:r>
      <w:r w:rsidRPr="007A3856">
        <w:rPr>
          <w:spacing w:val="6"/>
          <w:sz w:val="24"/>
          <w:szCs w:val="24"/>
        </w:rPr>
        <w:t xml:space="preserve"> </w:t>
      </w:r>
      <w:r w:rsidRPr="007A3856">
        <w:rPr>
          <w:spacing w:val="1"/>
          <w:sz w:val="24"/>
          <w:szCs w:val="24"/>
        </w:rPr>
        <w:t>незрячим</w:t>
      </w:r>
      <w:r w:rsidRPr="007A3856">
        <w:rPr>
          <w:spacing w:val="7"/>
          <w:sz w:val="24"/>
          <w:szCs w:val="24"/>
        </w:rPr>
        <w:t xml:space="preserve"> </w:t>
      </w:r>
      <w:r w:rsidRPr="007A3856">
        <w:rPr>
          <w:spacing w:val="1"/>
          <w:sz w:val="24"/>
          <w:szCs w:val="24"/>
        </w:rPr>
        <w:t>ребенком</w:t>
      </w:r>
      <w:r w:rsidRPr="007A3856">
        <w:rPr>
          <w:spacing w:val="6"/>
          <w:sz w:val="24"/>
          <w:szCs w:val="24"/>
        </w:rPr>
        <w:t xml:space="preserve"> </w:t>
      </w:r>
      <w:r w:rsidRPr="007A3856">
        <w:rPr>
          <w:spacing w:val="1"/>
          <w:sz w:val="24"/>
          <w:szCs w:val="24"/>
        </w:rPr>
        <w:t>и</w:t>
      </w:r>
      <w:r w:rsidRPr="007A3856">
        <w:rPr>
          <w:spacing w:val="6"/>
          <w:sz w:val="24"/>
          <w:szCs w:val="24"/>
        </w:rPr>
        <w:t xml:space="preserve"> </w:t>
      </w:r>
      <w:r w:rsidRPr="007A3856">
        <w:rPr>
          <w:spacing w:val="1"/>
          <w:sz w:val="24"/>
          <w:szCs w:val="24"/>
        </w:rPr>
        <w:t>рассказывать</w:t>
      </w:r>
      <w:r w:rsidRPr="007A3856">
        <w:rPr>
          <w:spacing w:val="6"/>
          <w:sz w:val="24"/>
          <w:szCs w:val="24"/>
        </w:rPr>
        <w:t xml:space="preserve"> </w:t>
      </w:r>
      <w:proofErr w:type="gramStart"/>
      <w:r w:rsidRPr="007A3856">
        <w:rPr>
          <w:spacing w:val="1"/>
          <w:sz w:val="24"/>
          <w:szCs w:val="24"/>
        </w:rPr>
        <w:t>об</w:t>
      </w:r>
      <w:proofErr w:type="gramEnd"/>
      <w:r w:rsidRPr="007A3856">
        <w:rPr>
          <w:spacing w:val="6"/>
          <w:sz w:val="24"/>
          <w:szCs w:val="24"/>
        </w:rPr>
        <w:t xml:space="preserve"> </w:t>
      </w:r>
      <w:r w:rsidRPr="007A3856">
        <w:rPr>
          <w:spacing w:val="1"/>
          <w:sz w:val="24"/>
          <w:szCs w:val="24"/>
        </w:rPr>
        <w:t>увиденном.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 xml:space="preserve">4. Записывайте и сохраняйте лучшие </w:t>
      </w:r>
      <w:proofErr w:type="spellStart"/>
      <w:r w:rsidRPr="007A3856">
        <w:rPr>
          <w:sz w:val="24"/>
          <w:szCs w:val="24"/>
        </w:rPr>
        <w:t>аудиоописания</w:t>
      </w:r>
      <w:proofErr w:type="spellEnd"/>
      <w:r w:rsidRPr="007A3856">
        <w:rPr>
          <w:sz w:val="24"/>
          <w:szCs w:val="24"/>
        </w:rPr>
        <w:t>. Они пригодятся в будущем и составят полезную коллекцию звуковых дидактических материалов.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sz w:val="24"/>
          <w:szCs w:val="24"/>
        </w:rPr>
      </w:pPr>
      <w:r w:rsidRPr="007A3856">
        <w:rPr>
          <w:b/>
          <w:bCs/>
          <w:sz w:val="24"/>
          <w:szCs w:val="24"/>
        </w:rPr>
        <w:t>Репродуцированные материалы, тесты и домашние задания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1. Проконсультируйтесь с тифлопедагогами по вопросу адаптации дидактических материалов для незрячего ребенка. Также можно заказать учебные материалы в специальной библиотеке для слепых.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2. Дополнительное время будет требоваться на подготовку контрольных тестов и экзаменационных билетов. Понять, в какой форме их составлять (укрупненным или рельефно-точечным шрифтом) и понадобиться ли дополнительное оборудование для их воспроизведения, вам поможет наблюдение за ребенком, изучение его возможностей и потребностей.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3. Домашние задания можно озвучивать и записывать для незрячего ребенка на кассеты или диски.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sz w:val="24"/>
          <w:szCs w:val="24"/>
        </w:rPr>
      </w:pPr>
      <w:r w:rsidRPr="007A3856">
        <w:rPr>
          <w:b/>
          <w:bCs/>
          <w:sz w:val="24"/>
          <w:szCs w:val="24"/>
        </w:rPr>
        <w:t>Учебники и другие книги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Многие дети с ослабленным зрением могут читать книги с обычным шрифтом, поднося их близко к глазам или используя оптические увеличители. Возможно, процесс чтения в этом случае потребует больше времени и усилий.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 xml:space="preserve">1. В зависимости от того, с каким форматом ребенку более комфортно работать, следует заказывать материалы с укрупненным шрифтом, </w:t>
      </w:r>
      <w:proofErr w:type="spellStart"/>
      <w:r w:rsidRPr="007A3856">
        <w:rPr>
          <w:sz w:val="24"/>
          <w:szCs w:val="24"/>
        </w:rPr>
        <w:t>аудиоописаниями</w:t>
      </w:r>
      <w:proofErr w:type="spellEnd"/>
      <w:r w:rsidRPr="007A3856">
        <w:rPr>
          <w:sz w:val="24"/>
          <w:szCs w:val="24"/>
        </w:rPr>
        <w:t xml:space="preserve"> или брайлем в организациях, занимающихся информационным обслуживанием слепых.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2. Ученики старших классов смогут самостоятельно заказывать материалы альтернативных форматов в специальной библиотеке для слепых.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sz w:val="24"/>
          <w:szCs w:val="24"/>
        </w:rPr>
      </w:pPr>
      <w:r w:rsidRPr="007A3856">
        <w:rPr>
          <w:b/>
          <w:bCs/>
          <w:sz w:val="24"/>
          <w:szCs w:val="24"/>
        </w:rPr>
        <w:t>Как незрячий ребенок передвигается за стенами класса?</w:t>
      </w:r>
    </w:p>
    <w:p w:rsidR="007A3856" w:rsidRPr="007A3856" w:rsidRDefault="007A3856" w:rsidP="00C256FC">
      <w:pPr>
        <w:ind w:left="-142" w:firstLine="142"/>
        <w:jc w:val="both"/>
        <w:rPr>
          <w:spacing w:val="10"/>
          <w:sz w:val="24"/>
          <w:szCs w:val="24"/>
        </w:rPr>
      </w:pPr>
      <w:r w:rsidRPr="007A3856">
        <w:rPr>
          <w:spacing w:val="10"/>
          <w:sz w:val="24"/>
          <w:szCs w:val="24"/>
        </w:rPr>
        <w:t>Учителей беспокоит вопрос о том, как обеспечить безопасность незрячих детей. Ребенок, несомненно, нуждается в определенной доли самостоятельного опыта и независимости, которые следует сбалансировать с ненавязчивой помощью и поддержкой в сложных ситуациях. Но не следует отлучать незрячего ребенка от обычных для детей его возраста видов активности только на основании опасения, что он поранится.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 xml:space="preserve">Правда, некоторые дети не любят участвовать в определенных видах деятельности (например, играть в мяч, где необходима быстрота перемещений и острота зрения). Проконсультируйтесь с </w:t>
      </w:r>
      <w:proofErr w:type="spellStart"/>
      <w:r w:rsidRPr="007A3856">
        <w:rPr>
          <w:sz w:val="24"/>
          <w:szCs w:val="24"/>
        </w:rPr>
        <w:t>тифлопсихологами</w:t>
      </w:r>
      <w:proofErr w:type="spellEnd"/>
      <w:r w:rsidRPr="007A3856">
        <w:rPr>
          <w:sz w:val="24"/>
          <w:szCs w:val="24"/>
        </w:rPr>
        <w:t xml:space="preserve"> о том, в какие игры можно вовлекать слепого и слабовидящего ребенка, какие приемы нужно при этом использовать и как обезопасить его от травм. В отношении стандартных школьных мероприятий следует ориентироваться на следующие рекомендации: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b/>
          <w:bCs/>
          <w:i/>
          <w:iCs/>
          <w:sz w:val="24"/>
          <w:szCs w:val="24"/>
        </w:rPr>
        <w:t>Пожарная тревога</w:t>
      </w:r>
      <w:r w:rsidRPr="007A3856">
        <w:rPr>
          <w:sz w:val="24"/>
          <w:szCs w:val="24"/>
        </w:rPr>
        <w:t xml:space="preserve"> — незрячий ребенок должен пройти инструктаж наравне со зрячими одноклассниками, знать, где располагаются запасные выходы и как нужно действовать в случае сигнала тревоги. Конечно, учителя и одноклассники помогут ему в этой ситуации, </w:t>
      </w:r>
      <w:r w:rsidRPr="007A3856">
        <w:rPr>
          <w:sz w:val="24"/>
          <w:szCs w:val="24"/>
        </w:rPr>
        <w:lastRenderedPageBreak/>
        <w:t>но сложно оказывать помощь впавшему в панику ребенку, не понимающему, что нужно делать.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b/>
          <w:bCs/>
          <w:i/>
          <w:iCs/>
          <w:sz w:val="24"/>
          <w:szCs w:val="24"/>
        </w:rPr>
        <w:t>Походы</w:t>
      </w:r>
      <w:r w:rsidRPr="007A3856">
        <w:rPr>
          <w:sz w:val="24"/>
          <w:szCs w:val="24"/>
        </w:rPr>
        <w:t> — при посещении театра, музея или других школьных экскурсий следует предупредить сотрудников о том, что в вашей группе есть незрячий ребенок. Если сделать это заранее, они, возможно, смогут скорректировать маршрут экскурсии и разрешат трогать руками некоторые экспонаты.</w:t>
      </w:r>
    </w:p>
    <w:p w:rsidR="007A3856" w:rsidRPr="007A3856" w:rsidRDefault="007A3856" w:rsidP="00C256FC">
      <w:pPr>
        <w:ind w:left="-142" w:firstLine="142"/>
        <w:jc w:val="both"/>
        <w:rPr>
          <w:spacing w:val="2"/>
          <w:sz w:val="24"/>
          <w:szCs w:val="24"/>
        </w:rPr>
      </w:pPr>
      <w:r w:rsidRPr="007A3856">
        <w:rPr>
          <w:b/>
          <w:bCs/>
          <w:i/>
          <w:iCs/>
          <w:spacing w:val="2"/>
          <w:sz w:val="24"/>
          <w:szCs w:val="24"/>
        </w:rPr>
        <w:t>Столовая</w:t>
      </w:r>
      <w:r w:rsidRPr="007A3856">
        <w:rPr>
          <w:spacing w:val="2"/>
          <w:sz w:val="24"/>
          <w:szCs w:val="24"/>
        </w:rPr>
        <w:t> — организуйте для ребенка ознакомительную экскурсию, помогите ему научиться ориентироваться в помещении. Убедитесь, что он запомнил, где лежат подносы, начинается очередь и стоят столы. Дети, несомненно, будут рады помочь незрячему однокласснику, но сам он будет чувствовать себя значительно увереннее, если сможет ориентироваться в обстановке самостоятельно.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sz w:val="24"/>
          <w:szCs w:val="24"/>
        </w:rPr>
      </w:pPr>
      <w:r w:rsidRPr="007A3856">
        <w:rPr>
          <w:b/>
          <w:bCs/>
          <w:sz w:val="24"/>
          <w:szCs w:val="24"/>
        </w:rPr>
        <w:t>Какие дополнительные навыки нужно развивать у незрячего ребенка, и какие вспомогательные средства могут ему для этого понадобиться?</w:t>
      </w:r>
    </w:p>
    <w:p w:rsidR="007A3856" w:rsidRPr="007A3856" w:rsidRDefault="007A3856" w:rsidP="00C256FC">
      <w:pPr>
        <w:ind w:left="-142" w:firstLine="142"/>
        <w:jc w:val="both"/>
        <w:rPr>
          <w:b/>
          <w:bCs/>
          <w:sz w:val="24"/>
          <w:szCs w:val="24"/>
        </w:rPr>
      </w:pPr>
      <w:r w:rsidRPr="007A3856">
        <w:rPr>
          <w:b/>
          <w:bCs/>
          <w:sz w:val="24"/>
          <w:szCs w:val="24"/>
        </w:rPr>
        <w:t>Навыки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1. Машинный набор текста — некоторые незрячие дети испытывают трудности с письмом, другие — с чтением. В качестве альтернативного средства ведения записей можно использовать печатные машинки и компьютеры.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 xml:space="preserve">2. Слух — очень важный для </w:t>
      </w:r>
      <w:proofErr w:type="gramStart"/>
      <w:r w:rsidRPr="007A3856">
        <w:rPr>
          <w:sz w:val="24"/>
          <w:szCs w:val="24"/>
        </w:rPr>
        <w:t>незрячего</w:t>
      </w:r>
      <w:proofErr w:type="gramEnd"/>
      <w:r w:rsidRPr="007A3856">
        <w:rPr>
          <w:sz w:val="24"/>
          <w:szCs w:val="24"/>
        </w:rPr>
        <w:t xml:space="preserve"> навык, позволяющий восполнить недостаток информации. Следует позаботиться о развитии у ребенка способности ориентировки на слух, распознавания разнообразных звуков. Это поможет ему и в учебе, и в общении с одноклассниками, и в повседневной жизни.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3. Самообслуживание — навыки повседневной жизни очень важны для развития самоуважения ребенка и воспитания его самостоятельности. К ним относятся приемы личной гигиены, умение приготовить хотя бы простейшую еду, поддерживать личные вещи в порядке и др.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4. Ориентация и передвижение — существуют различ</w:t>
      </w:r>
      <w:r w:rsidRPr="007A3856">
        <w:rPr>
          <w:spacing w:val="-1"/>
          <w:sz w:val="24"/>
          <w:szCs w:val="24"/>
        </w:rPr>
        <w:t xml:space="preserve">ные наработки </w:t>
      </w:r>
      <w:proofErr w:type="spellStart"/>
      <w:r w:rsidRPr="007A3856">
        <w:rPr>
          <w:spacing w:val="-1"/>
          <w:sz w:val="24"/>
          <w:szCs w:val="24"/>
        </w:rPr>
        <w:t>тифлологов</w:t>
      </w:r>
      <w:proofErr w:type="spellEnd"/>
      <w:r w:rsidRPr="007A3856">
        <w:rPr>
          <w:spacing w:val="-1"/>
          <w:sz w:val="24"/>
          <w:szCs w:val="24"/>
        </w:rPr>
        <w:t xml:space="preserve"> в сфере обучения незрячего ре</w:t>
      </w:r>
      <w:r w:rsidRPr="007A3856">
        <w:rPr>
          <w:sz w:val="24"/>
          <w:szCs w:val="24"/>
        </w:rPr>
        <w:t>бенка навыкам ориентирования и самостоятельного передвижения в пространстве. Следует ознакомиться с этими подходами, чтобы при необходимости суметь оказать ре</w:t>
      </w:r>
      <w:r w:rsidRPr="007A3856">
        <w:rPr>
          <w:spacing w:val="-1"/>
          <w:sz w:val="24"/>
          <w:szCs w:val="24"/>
        </w:rPr>
        <w:t>бенку</w:t>
      </w:r>
      <w:r w:rsidRPr="007A3856">
        <w:rPr>
          <w:sz w:val="24"/>
          <w:szCs w:val="24"/>
        </w:rPr>
        <w:t xml:space="preserve"> </w:t>
      </w:r>
      <w:r w:rsidRPr="007A3856">
        <w:rPr>
          <w:spacing w:val="-1"/>
          <w:sz w:val="24"/>
          <w:szCs w:val="24"/>
        </w:rPr>
        <w:t>помощь</w:t>
      </w:r>
      <w:r w:rsidRPr="007A3856">
        <w:rPr>
          <w:sz w:val="24"/>
          <w:szCs w:val="24"/>
        </w:rPr>
        <w:t xml:space="preserve"> </w:t>
      </w:r>
      <w:r w:rsidRPr="007A3856">
        <w:rPr>
          <w:spacing w:val="-1"/>
          <w:sz w:val="24"/>
          <w:szCs w:val="24"/>
        </w:rPr>
        <w:t>или</w:t>
      </w:r>
      <w:r w:rsidRPr="007A3856">
        <w:rPr>
          <w:spacing w:val="1"/>
          <w:sz w:val="24"/>
          <w:szCs w:val="24"/>
        </w:rPr>
        <w:t xml:space="preserve"> </w:t>
      </w:r>
      <w:r w:rsidRPr="007A3856">
        <w:rPr>
          <w:spacing w:val="-1"/>
          <w:sz w:val="24"/>
          <w:szCs w:val="24"/>
        </w:rPr>
        <w:t>грамотно</w:t>
      </w:r>
      <w:r w:rsidRPr="007A3856">
        <w:rPr>
          <w:sz w:val="24"/>
          <w:szCs w:val="24"/>
        </w:rPr>
        <w:t xml:space="preserve"> </w:t>
      </w:r>
      <w:r w:rsidRPr="007A3856">
        <w:rPr>
          <w:spacing w:val="-1"/>
          <w:sz w:val="24"/>
          <w:szCs w:val="24"/>
        </w:rPr>
        <w:t>скорректировать</w:t>
      </w:r>
      <w:r w:rsidRPr="007A3856">
        <w:rPr>
          <w:sz w:val="24"/>
          <w:szCs w:val="24"/>
        </w:rPr>
        <w:t xml:space="preserve"> </w:t>
      </w:r>
      <w:r w:rsidRPr="007A3856">
        <w:rPr>
          <w:spacing w:val="-1"/>
          <w:sz w:val="24"/>
          <w:szCs w:val="24"/>
        </w:rPr>
        <w:t>его</w:t>
      </w:r>
      <w:r w:rsidRPr="007A3856">
        <w:rPr>
          <w:sz w:val="24"/>
          <w:szCs w:val="24"/>
        </w:rPr>
        <w:t xml:space="preserve"> </w:t>
      </w:r>
      <w:r w:rsidRPr="007A3856">
        <w:rPr>
          <w:spacing w:val="-1"/>
          <w:sz w:val="24"/>
          <w:szCs w:val="24"/>
        </w:rPr>
        <w:t>действия.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5. Чтение и письмо по системе Брайля — слепые дети используют рельефно-точечный шрифт в качестве средства общения, так же, как зрячие пользуются обычной системой письма.</w:t>
      </w:r>
    </w:p>
    <w:p w:rsidR="007A3856" w:rsidRPr="007A3856" w:rsidRDefault="007A3856" w:rsidP="00C256FC">
      <w:pPr>
        <w:ind w:left="-142" w:firstLine="142"/>
        <w:jc w:val="both"/>
        <w:rPr>
          <w:sz w:val="24"/>
          <w:szCs w:val="24"/>
        </w:rPr>
      </w:pPr>
      <w:r w:rsidRPr="007A3856">
        <w:rPr>
          <w:sz w:val="24"/>
          <w:szCs w:val="24"/>
        </w:rPr>
        <w:t>6. Зрение — существуют специальные методики, позволяющие наиболее эффективно использовать остаточное зрение слабовидящего ребенка и организовывать рабочее пространство таким образом, чтобы предотвратить дальнейшее падение уровня зрения: тип освещения, размер шрифта дидактических материалов и др</w:t>
      </w:r>
      <w:r>
        <w:rPr>
          <w:sz w:val="24"/>
          <w:szCs w:val="24"/>
        </w:rPr>
        <w:t>.</w:t>
      </w:r>
    </w:p>
    <w:p w:rsidR="002B6810" w:rsidRDefault="002B6810" w:rsidP="00C256FC">
      <w:pPr>
        <w:ind w:left="-142" w:firstLine="142"/>
      </w:pPr>
    </w:p>
    <w:sectPr w:rsidR="002B6810" w:rsidSect="002B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3856"/>
    <w:rsid w:val="002B6810"/>
    <w:rsid w:val="004A424D"/>
    <w:rsid w:val="00636363"/>
    <w:rsid w:val="0079532E"/>
    <w:rsid w:val="007A3856"/>
    <w:rsid w:val="009E3852"/>
    <w:rsid w:val="00A846AA"/>
    <w:rsid w:val="00C2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3026</Words>
  <Characters>17251</Characters>
  <Application>Microsoft Office Word</Application>
  <DocSecurity>0</DocSecurity>
  <Lines>143</Lines>
  <Paragraphs>40</Paragraphs>
  <ScaleCrop>false</ScaleCrop>
  <Company>school36</Company>
  <LinksUpToDate>false</LinksUpToDate>
  <CharactersWithSpaces>20237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Тегачева</dc:creator>
  <cp:keywords/>
  <dc:description/>
  <cp:lastModifiedBy>Тегачева</cp:lastModifiedBy>
  <cp:revision>2</cp:revision>
  <dcterms:created xsi:type="dcterms:W3CDTF">2014-02-18T07:12:00Z</dcterms:created>
  <dcterms:modified xsi:type="dcterms:W3CDTF">2014-02-18T07:12:00Z</dcterms:modified>
</cp:coreProperties>
</file>