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1F" w:rsidRDefault="00E8741F" w:rsidP="00E8741F">
      <w:pPr>
        <w:tabs>
          <w:tab w:val="left" w:pos="-426"/>
          <w:tab w:val="left" w:pos="9355"/>
        </w:tabs>
        <w:ind w:left="-851" w:right="-14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 бюджетное общеобразовательное учреждение</w:t>
      </w:r>
    </w:p>
    <w:p w:rsidR="00E8741F" w:rsidRDefault="00E8741F" w:rsidP="00E8741F">
      <w:pPr>
        <w:tabs>
          <w:tab w:val="left" w:pos="-426"/>
          <w:tab w:val="left" w:pos="465"/>
          <w:tab w:val="center" w:pos="3676"/>
          <w:tab w:val="left" w:pos="9355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Краснохолмская</w:t>
      </w:r>
      <w:proofErr w:type="spellEnd"/>
      <w:r>
        <w:rPr>
          <w:sz w:val="28"/>
          <w:szCs w:val="28"/>
        </w:rPr>
        <w:tab/>
        <w:t xml:space="preserve"> средняя общеобразовательная школа №2 им. С. </w:t>
      </w:r>
      <w:proofErr w:type="spellStart"/>
      <w:r>
        <w:rPr>
          <w:sz w:val="28"/>
          <w:szCs w:val="28"/>
        </w:rPr>
        <w:t>Забавина</w:t>
      </w:r>
      <w:proofErr w:type="spellEnd"/>
      <w:r>
        <w:rPr>
          <w:sz w:val="28"/>
          <w:szCs w:val="28"/>
        </w:rPr>
        <w:t>»</w:t>
      </w:r>
    </w:p>
    <w:p w:rsidR="00E8741F" w:rsidRDefault="00E8741F" w:rsidP="00E8741F">
      <w:pPr>
        <w:tabs>
          <w:tab w:val="left" w:pos="-426"/>
          <w:tab w:val="left" w:pos="9355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Утверждаю</w:t>
      </w:r>
    </w:p>
    <w:p w:rsidR="00E8741F" w:rsidRDefault="00E8741F" w:rsidP="00E8741F">
      <w:pPr>
        <w:tabs>
          <w:tab w:val="left" w:pos="-426"/>
          <w:tab w:val="left" w:pos="4740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школы:                  Серова Т.П.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Приказ  № _________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 _____августа 20___ г.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предмету «Английский язык» 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40"/>
          <w:szCs w:val="40"/>
        </w:rPr>
      </w:pPr>
      <w:r>
        <w:rPr>
          <w:sz w:val="40"/>
          <w:szCs w:val="40"/>
        </w:rPr>
        <w:t>для 2 класса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40"/>
          <w:szCs w:val="40"/>
        </w:rPr>
      </w:pPr>
      <w:r>
        <w:rPr>
          <w:sz w:val="40"/>
          <w:szCs w:val="40"/>
        </w:rPr>
        <w:t>на 20__-20___ учебный год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40"/>
          <w:szCs w:val="40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>по программе «Школа России»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kern w:val="2"/>
          <w:sz w:val="28"/>
          <w:szCs w:val="28"/>
        </w:rPr>
        <w:t>Кузовлев</w:t>
      </w:r>
      <w:proofErr w:type="spellEnd"/>
      <w:r>
        <w:rPr>
          <w:kern w:val="2"/>
          <w:sz w:val="28"/>
          <w:szCs w:val="28"/>
        </w:rPr>
        <w:t xml:space="preserve"> В.П.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Составитель: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______________, учитель начальных классов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МБОУ «</w:t>
      </w:r>
      <w:proofErr w:type="spellStart"/>
      <w:r>
        <w:rPr>
          <w:sz w:val="28"/>
          <w:szCs w:val="28"/>
        </w:rPr>
        <w:t>Краснохолмская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№2  </w:t>
      </w:r>
      <w:proofErr w:type="spellStart"/>
      <w:r>
        <w:rPr>
          <w:sz w:val="28"/>
          <w:szCs w:val="28"/>
        </w:rPr>
        <w:t>им.С.Забавина</w:t>
      </w:r>
      <w:proofErr w:type="spellEnd"/>
      <w:r>
        <w:rPr>
          <w:sz w:val="28"/>
          <w:szCs w:val="28"/>
        </w:rPr>
        <w:t>»</w:t>
      </w: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</w:p>
    <w:p w:rsidR="00E8741F" w:rsidRDefault="00E8741F" w:rsidP="00E8741F">
      <w:pPr>
        <w:tabs>
          <w:tab w:val="left" w:pos="-426"/>
        </w:tabs>
        <w:ind w:left="-851" w:right="-143"/>
        <w:jc w:val="center"/>
        <w:rPr>
          <w:sz w:val="28"/>
          <w:szCs w:val="28"/>
        </w:rPr>
      </w:pPr>
      <w:r>
        <w:rPr>
          <w:sz w:val="28"/>
          <w:szCs w:val="28"/>
        </w:rPr>
        <w:t>г. Красный Холм,  20__ г.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  <w:r w:rsidRPr="00C90A05">
        <w:rPr>
          <w:b/>
          <w:sz w:val="28"/>
          <w:szCs w:val="28"/>
        </w:rPr>
        <w:lastRenderedPageBreak/>
        <w:t>Пояснительная записка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 xml:space="preserve">  Программа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иностранному языку, авторской  программы </w:t>
      </w:r>
      <w:proofErr w:type="spellStart"/>
      <w:r w:rsidRPr="00C90A05">
        <w:rPr>
          <w:sz w:val="28"/>
          <w:szCs w:val="28"/>
        </w:rPr>
        <w:t>Кузовлева</w:t>
      </w:r>
      <w:proofErr w:type="spellEnd"/>
      <w:r w:rsidRPr="00C90A05">
        <w:rPr>
          <w:sz w:val="28"/>
          <w:szCs w:val="28"/>
        </w:rPr>
        <w:t xml:space="preserve"> В.П.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Иностранный язык входит в предметную область «филология». В настоящее время обучение иностранному языку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b/>
          <w:sz w:val="28"/>
          <w:szCs w:val="28"/>
        </w:rPr>
      </w:pPr>
      <w:r w:rsidRPr="00C90A05">
        <w:rPr>
          <w:sz w:val="28"/>
          <w:szCs w:val="28"/>
        </w:rPr>
        <w:t>Из предмета, не имевшего реального применения и находившегося в сознании учащихся на одном из последних мест по степени значимости, иностранный язык превратился в средство, реально востребованное личностью, обществом и государством.</w:t>
      </w:r>
      <w:r w:rsidRPr="00C90A05">
        <w:rPr>
          <w:b/>
          <w:sz w:val="28"/>
          <w:szCs w:val="28"/>
        </w:rPr>
        <w:t xml:space="preserve"> 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Основные цели и задачи обучения английскому языку в начальной школе направлено на формирование у учащихся: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-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C90A05">
        <w:rPr>
          <w:sz w:val="28"/>
          <w:szCs w:val="28"/>
        </w:rPr>
        <w:t>аудирование</w:t>
      </w:r>
      <w:proofErr w:type="spellEnd"/>
      <w:r w:rsidRPr="00C90A05">
        <w:rPr>
          <w:sz w:val="28"/>
          <w:szCs w:val="28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lastRenderedPageBreak/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- более глубокого осознания особенностей культуры своего народа;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proofErr w:type="gramStart"/>
      <w:r w:rsidRPr="00C90A05">
        <w:rPr>
          <w:sz w:val="28"/>
          <w:szCs w:val="28"/>
        </w:rPr>
        <w:t xml:space="preserve">- способности представлять в элементарной форме на английском языке родную культуру в письменной и устной формах общения; </w:t>
      </w:r>
      <w:proofErr w:type="gramEnd"/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- положительной мотивации и устойчивого учебно-познавательного интереса к предмету «иностранный язык».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  <w:r w:rsidRPr="00C90A05">
        <w:rPr>
          <w:b/>
          <w:sz w:val="28"/>
          <w:szCs w:val="28"/>
        </w:rPr>
        <w:t>Общая характеристика учебного предмета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Обучение межкультурному общению способствует:</w:t>
      </w:r>
    </w:p>
    <w:p w:rsidR="00E8741F" w:rsidRPr="00C90A05" w:rsidRDefault="00E8741F" w:rsidP="00E8741F">
      <w:pPr>
        <w:numPr>
          <w:ilvl w:val="0"/>
          <w:numId w:val="83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 xml:space="preserve">формированию активной жизненной позиции учащихся. На уроках </w:t>
      </w:r>
      <w:r w:rsidR="00090B20">
        <w:rPr>
          <w:sz w:val="28"/>
          <w:szCs w:val="28"/>
        </w:rPr>
        <w:t>иностранного языка</w:t>
      </w:r>
      <w:r w:rsidRPr="00C90A05">
        <w:rPr>
          <w:sz w:val="28"/>
          <w:szCs w:val="28"/>
        </w:rPr>
        <w:t xml:space="preserve">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E8741F" w:rsidRPr="00C90A05" w:rsidRDefault="00E8741F" w:rsidP="00E8741F">
      <w:pPr>
        <w:numPr>
          <w:ilvl w:val="0"/>
          <w:numId w:val="83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E8741F" w:rsidRPr="00C90A05" w:rsidRDefault="00E8741F" w:rsidP="00E8741F">
      <w:pPr>
        <w:numPr>
          <w:ilvl w:val="0"/>
          <w:numId w:val="83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C90A05">
        <w:rPr>
          <w:sz w:val="28"/>
          <w:szCs w:val="28"/>
        </w:rPr>
        <w:t>дств дл</w:t>
      </w:r>
      <w:proofErr w:type="gramEnd"/>
      <w:r w:rsidRPr="00C90A05">
        <w:rPr>
          <w:sz w:val="28"/>
          <w:szCs w:val="28"/>
        </w:rPr>
        <w:t>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E8741F" w:rsidRPr="00C90A05" w:rsidRDefault="00E8741F" w:rsidP="00E8741F">
      <w:pPr>
        <w:numPr>
          <w:ilvl w:val="0"/>
          <w:numId w:val="83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E8741F" w:rsidRPr="00C90A05" w:rsidRDefault="00E8741F" w:rsidP="00E8741F">
      <w:pPr>
        <w:numPr>
          <w:ilvl w:val="0"/>
          <w:numId w:val="83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 xml:space="preserve">расширению филологического кругозора через осознание особенностей своего мышления. На основе сопоставления иностранного языка </w:t>
      </w:r>
      <w:proofErr w:type="gramStart"/>
      <w:r w:rsidRPr="00C90A05">
        <w:rPr>
          <w:sz w:val="28"/>
          <w:szCs w:val="28"/>
        </w:rPr>
        <w:t>с</w:t>
      </w:r>
      <w:proofErr w:type="gramEnd"/>
      <w:r w:rsidRPr="00C90A05">
        <w:rPr>
          <w:sz w:val="28"/>
          <w:szCs w:val="28"/>
        </w:rPr>
        <w:t xml:space="preserve"> </w:t>
      </w:r>
      <w:proofErr w:type="gramStart"/>
      <w:r w:rsidRPr="00C90A05">
        <w:rPr>
          <w:sz w:val="28"/>
          <w:szCs w:val="28"/>
        </w:rPr>
        <w:t>родным</w:t>
      </w:r>
      <w:proofErr w:type="gramEnd"/>
      <w:r w:rsidRPr="00C90A05">
        <w:rPr>
          <w:sz w:val="28"/>
          <w:szCs w:val="28"/>
        </w:rPr>
        <w:t xml:space="preserve"> происходит уяснение того, что существуют разные способы выражения и оформления мыслей.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lastRenderedPageBreak/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E8741F" w:rsidRPr="00C90A05" w:rsidRDefault="00E8741F" w:rsidP="00E8741F">
      <w:pPr>
        <w:numPr>
          <w:ilvl w:val="0"/>
          <w:numId w:val="82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Принцип овладения иноязычной культурой через общение.</w:t>
      </w:r>
    </w:p>
    <w:p w:rsidR="00E8741F" w:rsidRPr="00C90A05" w:rsidRDefault="00E8741F" w:rsidP="00E8741F">
      <w:pPr>
        <w:numPr>
          <w:ilvl w:val="0"/>
          <w:numId w:val="82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Принцип комплексности.</w:t>
      </w:r>
    </w:p>
    <w:p w:rsidR="00E8741F" w:rsidRPr="00C90A05" w:rsidRDefault="00E8741F" w:rsidP="00E8741F">
      <w:pPr>
        <w:numPr>
          <w:ilvl w:val="0"/>
          <w:numId w:val="82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Принцип речемыслительной активности и самостоятельности.</w:t>
      </w:r>
    </w:p>
    <w:p w:rsidR="00E8741F" w:rsidRPr="00C90A05" w:rsidRDefault="00E8741F" w:rsidP="00E8741F">
      <w:pPr>
        <w:numPr>
          <w:ilvl w:val="0"/>
          <w:numId w:val="82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Принцип индивидуализации процесса образования.</w:t>
      </w:r>
    </w:p>
    <w:p w:rsidR="00E8741F" w:rsidRPr="00C90A05" w:rsidRDefault="00E8741F" w:rsidP="00E8741F">
      <w:pPr>
        <w:numPr>
          <w:ilvl w:val="0"/>
          <w:numId w:val="82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Принцип функциональности.</w:t>
      </w:r>
    </w:p>
    <w:p w:rsidR="00E8741F" w:rsidRPr="00C90A05" w:rsidRDefault="00E8741F" w:rsidP="00E8741F">
      <w:pPr>
        <w:numPr>
          <w:ilvl w:val="0"/>
          <w:numId w:val="82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Принцип ситуативности.</w:t>
      </w:r>
    </w:p>
    <w:p w:rsidR="00E8741F" w:rsidRPr="00C90A05" w:rsidRDefault="00E8741F" w:rsidP="00E8741F">
      <w:pPr>
        <w:numPr>
          <w:ilvl w:val="0"/>
          <w:numId w:val="82"/>
        </w:numPr>
        <w:tabs>
          <w:tab w:val="left" w:pos="-567"/>
          <w:tab w:val="left" w:pos="-426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Принцип новизны.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начального иноязычного образования эффективным. Фактически процесс иноязычного образования является моделью процесса общения, в котором  учитель и ученик выступают как личностно равные речевые партнеры.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все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спроецированного на отдаленные результаты. Все это и закладывает основы реального диалога культур.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 xml:space="preserve">Кроме того, предлагаемый курс содержит необходимые средства, способные снять объективно существующие противоречия учебного процесса: 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- между желанием взрослых как можно раньше приобщить ребенка к изучению иностранного языка и отсутствием у младших школьников реальной потребности в овладении иноязычным общением;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- между ожиданием ребенка быстро и легко овладеть ИЯ и необходимостью долго и упорно трудиться;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- между коллективной формой обучения и индивидуальным характером процесса овладения иностранным языком;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 xml:space="preserve">- между необходимостью уметь учиться и отсутствием у учащихся </w:t>
      </w:r>
      <w:proofErr w:type="spellStart"/>
      <w:r w:rsidRPr="00C90A05">
        <w:rPr>
          <w:sz w:val="28"/>
          <w:szCs w:val="28"/>
        </w:rPr>
        <w:t>общеучебных</w:t>
      </w:r>
      <w:proofErr w:type="spellEnd"/>
      <w:r w:rsidRPr="00C90A05">
        <w:rPr>
          <w:sz w:val="28"/>
          <w:szCs w:val="28"/>
        </w:rPr>
        <w:t xml:space="preserve"> и специальных учебных умений, обеспечивающих успешное овладение ИЯ;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- между индивидуальным характером речи ученика и единым учебником для всех.</w:t>
      </w:r>
    </w:p>
    <w:p w:rsidR="00090B20" w:rsidRDefault="00090B20" w:rsidP="00090B20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</w:p>
    <w:p w:rsidR="00090B20" w:rsidRDefault="00090B20" w:rsidP="00090B20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учебного предмета в учебном плане</w:t>
      </w:r>
    </w:p>
    <w:p w:rsidR="00090B20" w:rsidRPr="00C90A05" w:rsidRDefault="00090B20" w:rsidP="00090B20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</w:p>
    <w:p w:rsidR="00090B20" w:rsidRPr="006478F6" w:rsidRDefault="00090B20" w:rsidP="00090B20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на изучение английского языка отводится 2 часа в неделю (68 часов в год)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</w:p>
    <w:p w:rsidR="00090B20" w:rsidRPr="00C90A05" w:rsidRDefault="00090B20" w:rsidP="00090B20">
      <w:pPr>
        <w:tabs>
          <w:tab w:val="left" w:pos="-567"/>
          <w:tab w:val="left" w:pos="0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  <w:r w:rsidRPr="00C90A05">
        <w:rPr>
          <w:b/>
          <w:sz w:val="28"/>
          <w:szCs w:val="28"/>
        </w:rPr>
        <w:t>Ценностные ориентиры</w:t>
      </w:r>
    </w:p>
    <w:p w:rsidR="00090B20" w:rsidRPr="00C90A05" w:rsidRDefault="00090B20" w:rsidP="00090B20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  <w:r w:rsidRPr="00C90A05">
        <w:rPr>
          <w:b/>
          <w:sz w:val="28"/>
          <w:szCs w:val="28"/>
        </w:rPr>
        <w:t>Результаты обучения учебному предмету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rPr>
          <w:b/>
          <w:i/>
          <w:sz w:val="28"/>
          <w:szCs w:val="28"/>
        </w:rPr>
      </w:pPr>
      <w:r w:rsidRPr="00C90A05">
        <w:rPr>
          <w:b/>
          <w:i/>
          <w:sz w:val="28"/>
          <w:szCs w:val="28"/>
        </w:rPr>
        <w:t>Личностные результаты</w:t>
      </w:r>
      <w:r>
        <w:rPr>
          <w:b/>
          <w:i/>
          <w:sz w:val="28"/>
          <w:szCs w:val="28"/>
        </w:rPr>
        <w:t>:</w:t>
      </w:r>
    </w:p>
    <w:p w:rsidR="00E8741F" w:rsidRPr="00284486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284486">
        <w:rPr>
          <w:sz w:val="28"/>
          <w:szCs w:val="28"/>
        </w:rPr>
        <w:t>1. Воспитание гражданственности, патриотизма, уважения к правам, свободам и обязанностям человека.</w:t>
      </w:r>
    </w:p>
    <w:p w:rsidR="00E8741F" w:rsidRPr="00284486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284486">
        <w:rPr>
          <w:sz w:val="28"/>
          <w:szCs w:val="28"/>
        </w:rPr>
        <w:t>2. Воспитание нравственных чувств и этического сознания.</w:t>
      </w:r>
    </w:p>
    <w:p w:rsidR="00E8741F" w:rsidRPr="00284486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284486">
        <w:rPr>
          <w:sz w:val="28"/>
          <w:szCs w:val="28"/>
        </w:rPr>
        <w:t xml:space="preserve">3. Воспитание уважения к культуре народов англоязычных стран. </w:t>
      </w:r>
    </w:p>
    <w:p w:rsidR="00E8741F" w:rsidRPr="00284486" w:rsidRDefault="00E8741F" w:rsidP="00E8741F">
      <w:pPr>
        <w:widowControl w:val="0"/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284486">
        <w:rPr>
          <w:sz w:val="28"/>
          <w:szCs w:val="28"/>
        </w:rPr>
        <w:t xml:space="preserve">4. Воспитание ценностного отношения к </w:t>
      </w:r>
      <w:proofErr w:type="gramStart"/>
      <w:r w:rsidRPr="00284486">
        <w:rPr>
          <w:sz w:val="28"/>
          <w:szCs w:val="28"/>
        </w:rPr>
        <w:t>прекрасному</w:t>
      </w:r>
      <w:proofErr w:type="gramEnd"/>
      <w:r w:rsidRPr="00284486">
        <w:rPr>
          <w:sz w:val="28"/>
          <w:szCs w:val="28"/>
        </w:rPr>
        <w:t>, формирование представлений об эстетических идеалах и ценностях (эстетическое воспитание)</w:t>
      </w:r>
    </w:p>
    <w:p w:rsidR="00E8741F" w:rsidRPr="00284486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284486">
        <w:rPr>
          <w:sz w:val="28"/>
          <w:szCs w:val="28"/>
        </w:rPr>
        <w:t>5. Воспитание трудолюбия, творческого отношения к учению, труду, жизни.</w:t>
      </w:r>
    </w:p>
    <w:p w:rsidR="00E8741F" w:rsidRPr="00284486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284486">
        <w:rPr>
          <w:sz w:val="28"/>
          <w:szCs w:val="28"/>
        </w:rPr>
        <w:t>6. Формирование ценностного отношения к здоровью и здоровому образу жизни.</w:t>
      </w:r>
    </w:p>
    <w:p w:rsidR="00E8741F" w:rsidRPr="00284486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284486">
        <w:rPr>
          <w:sz w:val="28"/>
          <w:szCs w:val="28"/>
        </w:rPr>
        <w:t>7. Воспитание ценностного отношения к природе, окружающей среде (экологическое воспитание).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rPr>
          <w:b/>
          <w:i/>
          <w:sz w:val="28"/>
          <w:szCs w:val="28"/>
        </w:rPr>
      </w:pPr>
      <w:proofErr w:type="spellStart"/>
      <w:r w:rsidRPr="00C90A05">
        <w:rPr>
          <w:b/>
          <w:i/>
          <w:sz w:val="28"/>
          <w:szCs w:val="28"/>
        </w:rPr>
        <w:t>Метапредметные</w:t>
      </w:r>
      <w:proofErr w:type="spellEnd"/>
      <w:r w:rsidRPr="00C90A05">
        <w:rPr>
          <w:b/>
          <w:i/>
          <w:sz w:val="28"/>
          <w:szCs w:val="28"/>
        </w:rPr>
        <w:t xml:space="preserve"> результаты</w:t>
      </w:r>
      <w:r>
        <w:rPr>
          <w:b/>
          <w:i/>
          <w:sz w:val="28"/>
          <w:szCs w:val="28"/>
        </w:rPr>
        <w:t>:</w:t>
      </w:r>
    </w:p>
    <w:p w:rsidR="00E8741F" w:rsidRPr="00284486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bCs/>
          <w:sz w:val="28"/>
          <w:szCs w:val="28"/>
        </w:rPr>
      </w:pPr>
      <w:r w:rsidRPr="00284486">
        <w:rPr>
          <w:bCs/>
          <w:sz w:val="28"/>
          <w:szCs w:val="28"/>
        </w:rPr>
        <w:t>1. положительное отношение к предмету и мотивация к дальнейшему овладению ИЯ;</w:t>
      </w:r>
    </w:p>
    <w:p w:rsidR="00E8741F" w:rsidRPr="00284486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284486">
        <w:rPr>
          <w:sz w:val="28"/>
          <w:szCs w:val="28"/>
        </w:rPr>
        <w:t>2. языковые и речемыслительные способности, психические функции и процессы;</w:t>
      </w:r>
    </w:p>
    <w:p w:rsidR="00E8741F" w:rsidRPr="00284486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284486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284486">
        <w:rPr>
          <w:sz w:val="28"/>
          <w:szCs w:val="28"/>
        </w:rPr>
        <w:t>пециальные учебные умения и универсальные учебные действия.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rPr>
          <w:b/>
          <w:i/>
          <w:sz w:val="28"/>
          <w:szCs w:val="28"/>
        </w:rPr>
      </w:pPr>
      <w:r w:rsidRPr="00C90A05">
        <w:rPr>
          <w:b/>
          <w:i/>
          <w:sz w:val="28"/>
          <w:szCs w:val="28"/>
        </w:rPr>
        <w:t>Предметные результаты</w:t>
      </w:r>
      <w:r>
        <w:rPr>
          <w:b/>
          <w:i/>
          <w:sz w:val="28"/>
          <w:szCs w:val="28"/>
        </w:rPr>
        <w:t>: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находить на карте страны изучаемого языка и континенты;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узнавать достопримечательности стран изучаемого языка/родной страны;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понимать особенности британских и американских национальных и семейных праздников и традиций;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понимать особенности образа жизни своих зарубежных сверстников;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lastRenderedPageBreak/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E8741F" w:rsidRPr="00C90A05" w:rsidRDefault="00E8741F" w:rsidP="00E8741F">
      <w:pPr>
        <w:pStyle w:val="a5"/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rPr>
          <w:szCs w:val="28"/>
        </w:rPr>
      </w:pPr>
      <w:r w:rsidRPr="00C90A05">
        <w:rPr>
          <w:szCs w:val="28"/>
        </w:rPr>
        <w:t>кратко описывать и характеризовать предмет, картинку, персонаж;</w:t>
      </w:r>
    </w:p>
    <w:p w:rsidR="00E8741F" w:rsidRPr="00C90A05" w:rsidRDefault="00E8741F" w:rsidP="00E8741F">
      <w:pPr>
        <w:pStyle w:val="a5"/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rPr>
          <w:szCs w:val="28"/>
        </w:rPr>
      </w:pPr>
      <w:r w:rsidRPr="00C90A05">
        <w:rPr>
          <w:szCs w:val="28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rPr>
          <w:sz w:val="28"/>
          <w:szCs w:val="28"/>
        </w:rPr>
      </w:pPr>
      <w:r w:rsidRPr="00C90A05">
        <w:rPr>
          <w:sz w:val="28"/>
          <w:szCs w:val="28"/>
        </w:rPr>
        <w:t>понимать на слух: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rPr>
          <w:sz w:val="28"/>
          <w:szCs w:val="28"/>
        </w:rPr>
      </w:pPr>
      <w:r w:rsidRPr="00C90A05">
        <w:rPr>
          <w:sz w:val="28"/>
          <w:szCs w:val="28"/>
        </w:rPr>
        <w:t>- речь учителя по ведению урока;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rPr>
          <w:sz w:val="28"/>
          <w:szCs w:val="28"/>
        </w:rPr>
      </w:pPr>
      <w:r w:rsidRPr="00C90A05">
        <w:rPr>
          <w:sz w:val="28"/>
          <w:szCs w:val="28"/>
        </w:rPr>
        <w:t xml:space="preserve">- связные высказывания учителя, построенные на знакомом материале </w:t>
      </w:r>
      <w:proofErr w:type="spellStart"/>
      <w:r w:rsidRPr="00C90A05">
        <w:rPr>
          <w:sz w:val="28"/>
          <w:szCs w:val="28"/>
        </w:rPr>
        <w:t>и\или</w:t>
      </w:r>
      <w:proofErr w:type="spellEnd"/>
      <w:r w:rsidRPr="00C90A05">
        <w:rPr>
          <w:sz w:val="28"/>
          <w:szCs w:val="28"/>
        </w:rPr>
        <w:t xml:space="preserve"> содержащие некоторые незнакомые слова;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rPr>
          <w:sz w:val="28"/>
          <w:szCs w:val="28"/>
        </w:rPr>
      </w:pPr>
      <w:r w:rsidRPr="00C90A05">
        <w:rPr>
          <w:sz w:val="28"/>
          <w:szCs w:val="28"/>
        </w:rPr>
        <w:t>- выказывания одноклассников;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rPr>
          <w:sz w:val="28"/>
          <w:szCs w:val="28"/>
        </w:rPr>
      </w:pPr>
      <w:r w:rsidRPr="00C90A05">
        <w:rPr>
          <w:sz w:val="28"/>
          <w:szCs w:val="28"/>
        </w:rPr>
        <w:t xml:space="preserve">- небольшие тексты и сообщения, построенные на изученном речевом </w:t>
      </w:r>
      <w:proofErr w:type="gramStart"/>
      <w:r w:rsidRPr="00C90A05">
        <w:rPr>
          <w:sz w:val="28"/>
          <w:szCs w:val="28"/>
        </w:rPr>
        <w:t>материале</w:t>
      </w:r>
      <w:proofErr w:type="gramEnd"/>
      <w:r w:rsidRPr="00C90A05">
        <w:rPr>
          <w:sz w:val="28"/>
          <w:szCs w:val="28"/>
        </w:rPr>
        <w:t xml:space="preserve"> как при непосредственном общении, так и при восприятии аудиозаписи;</w:t>
      </w:r>
    </w:p>
    <w:p w:rsidR="00E8741F" w:rsidRPr="00C90A05" w:rsidRDefault="00E8741F" w:rsidP="00E8741F">
      <w:pPr>
        <w:tabs>
          <w:tab w:val="left" w:pos="-567"/>
          <w:tab w:val="left" w:pos="0"/>
        </w:tabs>
        <w:spacing w:line="276" w:lineRule="auto"/>
        <w:ind w:left="-284" w:right="-284"/>
        <w:rPr>
          <w:sz w:val="28"/>
          <w:szCs w:val="28"/>
        </w:rPr>
      </w:pPr>
      <w:r w:rsidRPr="00C90A05">
        <w:rPr>
          <w:sz w:val="28"/>
          <w:szCs w:val="28"/>
        </w:rPr>
        <w:t>- содержание текста на уровне значения (уметь отвечать на вопросы по содержанию текста);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  <w:tab w:val="left" w:pos="360"/>
        </w:tabs>
        <w:spacing w:line="276" w:lineRule="auto"/>
        <w:ind w:left="-284" w:right="-284" w:firstLine="0"/>
        <w:rPr>
          <w:sz w:val="28"/>
          <w:szCs w:val="28"/>
        </w:rPr>
      </w:pPr>
      <w:r w:rsidRPr="00C90A05">
        <w:rPr>
          <w:sz w:val="28"/>
          <w:szCs w:val="28"/>
        </w:rPr>
        <w:t xml:space="preserve">понимать основную информацию </w:t>
      </w:r>
      <w:proofErr w:type="gramStart"/>
      <w:r w:rsidRPr="00C90A05">
        <w:rPr>
          <w:sz w:val="28"/>
          <w:szCs w:val="28"/>
        </w:rPr>
        <w:t>услышанного</w:t>
      </w:r>
      <w:proofErr w:type="gramEnd"/>
      <w:r w:rsidRPr="00C90A05">
        <w:rPr>
          <w:sz w:val="28"/>
          <w:szCs w:val="28"/>
        </w:rPr>
        <w:t>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  <w:tab w:val="left" w:pos="360"/>
        </w:tabs>
        <w:spacing w:line="276" w:lineRule="auto"/>
        <w:ind w:left="-284" w:right="-284" w:firstLine="0"/>
        <w:rPr>
          <w:sz w:val="28"/>
          <w:szCs w:val="28"/>
        </w:rPr>
      </w:pPr>
      <w:r w:rsidRPr="00C90A05">
        <w:rPr>
          <w:sz w:val="28"/>
          <w:szCs w:val="28"/>
        </w:rPr>
        <w:t xml:space="preserve">извлекать конкретную информацию из </w:t>
      </w:r>
      <w:proofErr w:type="gramStart"/>
      <w:r w:rsidRPr="00C90A05">
        <w:rPr>
          <w:sz w:val="28"/>
          <w:szCs w:val="28"/>
        </w:rPr>
        <w:t>услышанного</w:t>
      </w:r>
      <w:proofErr w:type="gramEnd"/>
      <w:r w:rsidRPr="00C90A05">
        <w:rPr>
          <w:sz w:val="28"/>
          <w:szCs w:val="28"/>
        </w:rPr>
        <w:t>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  <w:tab w:val="left" w:pos="360"/>
        </w:tabs>
        <w:spacing w:line="276" w:lineRule="auto"/>
        <w:ind w:left="-284" w:right="-284" w:firstLine="0"/>
        <w:rPr>
          <w:sz w:val="28"/>
          <w:szCs w:val="28"/>
        </w:rPr>
      </w:pPr>
      <w:r w:rsidRPr="00C90A05">
        <w:rPr>
          <w:sz w:val="28"/>
          <w:szCs w:val="28"/>
        </w:rPr>
        <w:t>понимать детали текста;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  <w:tab w:val="left" w:pos="360"/>
        </w:tabs>
        <w:spacing w:line="276" w:lineRule="auto"/>
        <w:ind w:left="-284" w:right="-284" w:firstLine="0"/>
        <w:rPr>
          <w:sz w:val="28"/>
          <w:szCs w:val="28"/>
        </w:rPr>
      </w:pPr>
      <w:r w:rsidRPr="00C90A05">
        <w:rPr>
          <w:sz w:val="28"/>
          <w:szCs w:val="28"/>
        </w:rPr>
        <w:t xml:space="preserve">вербально или </w:t>
      </w:r>
      <w:proofErr w:type="spellStart"/>
      <w:r w:rsidRPr="00C90A05">
        <w:rPr>
          <w:sz w:val="28"/>
          <w:szCs w:val="28"/>
        </w:rPr>
        <w:t>невербально</w:t>
      </w:r>
      <w:proofErr w:type="spellEnd"/>
      <w:r w:rsidRPr="00C90A05">
        <w:rPr>
          <w:sz w:val="28"/>
          <w:szCs w:val="28"/>
        </w:rPr>
        <w:t xml:space="preserve"> реагировать на услышанное;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bCs/>
          <w:sz w:val="28"/>
          <w:szCs w:val="28"/>
        </w:rPr>
      </w:pPr>
      <w:r w:rsidRPr="00C90A05">
        <w:rPr>
          <w:sz w:val="28"/>
          <w:szCs w:val="28"/>
        </w:rPr>
        <w:t>ч</w:t>
      </w:r>
      <w:r w:rsidRPr="00C90A05">
        <w:rPr>
          <w:bCs/>
          <w:sz w:val="28"/>
          <w:szCs w:val="28"/>
        </w:rPr>
        <w:t xml:space="preserve">итать небольшие различных типов тексты с разными стратегиями, обеспечивающими </w:t>
      </w:r>
      <w:r w:rsidRPr="00C90A05">
        <w:rPr>
          <w:sz w:val="28"/>
          <w:szCs w:val="28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 xml:space="preserve">правильно списывать, 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выполнять лексико-грамматические упражнения,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делать записи (выписки из текста),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делать подписи к рисункам,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 xml:space="preserve"> отвечать письменно на вопросы,</w:t>
      </w:r>
    </w:p>
    <w:p w:rsidR="00E8741F" w:rsidRPr="00C90A05" w:rsidRDefault="00E8741F" w:rsidP="00E8741F">
      <w:pPr>
        <w:widowControl w:val="0"/>
        <w:numPr>
          <w:ilvl w:val="0"/>
          <w:numId w:val="84"/>
        </w:numPr>
        <w:shd w:val="clear" w:color="auto" w:fill="FFFFFF"/>
        <w:tabs>
          <w:tab w:val="left" w:pos="-567"/>
          <w:tab w:val="left" w:pos="0"/>
          <w:tab w:val="left" w:pos="590"/>
        </w:tabs>
        <w:autoSpaceDE w:val="0"/>
        <w:autoSpaceDN w:val="0"/>
        <w:adjustRightInd w:val="0"/>
        <w:spacing w:line="276" w:lineRule="auto"/>
        <w:ind w:left="-284" w:right="-284" w:firstLine="0"/>
        <w:rPr>
          <w:spacing w:val="2"/>
          <w:sz w:val="28"/>
          <w:szCs w:val="28"/>
        </w:rPr>
      </w:pPr>
      <w:r w:rsidRPr="00C90A05">
        <w:rPr>
          <w:sz w:val="28"/>
          <w:szCs w:val="28"/>
        </w:rPr>
        <w:t xml:space="preserve">распознавать слова, написанные разными </w:t>
      </w:r>
      <w:r w:rsidRPr="00C90A05">
        <w:rPr>
          <w:spacing w:val="2"/>
          <w:sz w:val="28"/>
          <w:szCs w:val="28"/>
        </w:rPr>
        <w:t>шрифтами;</w:t>
      </w:r>
    </w:p>
    <w:p w:rsidR="00E8741F" w:rsidRPr="00C90A05" w:rsidRDefault="00E8741F" w:rsidP="00E8741F">
      <w:pPr>
        <w:widowControl w:val="0"/>
        <w:numPr>
          <w:ilvl w:val="0"/>
          <w:numId w:val="84"/>
        </w:numPr>
        <w:shd w:val="clear" w:color="auto" w:fill="FFFFFF"/>
        <w:tabs>
          <w:tab w:val="left" w:pos="-567"/>
          <w:tab w:val="left" w:pos="0"/>
          <w:tab w:val="left" w:pos="590"/>
        </w:tabs>
        <w:autoSpaceDE w:val="0"/>
        <w:autoSpaceDN w:val="0"/>
        <w:adjustRightInd w:val="0"/>
        <w:spacing w:line="276" w:lineRule="auto"/>
        <w:ind w:left="-284" w:right="-284" w:firstLine="0"/>
        <w:rPr>
          <w:spacing w:val="2"/>
          <w:sz w:val="28"/>
          <w:szCs w:val="28"/>
        </w:rPr>
      </w:pPr>
      <w:r w:rsidRPr="00C90A05">
        <w:rPr>
          <w:spacing w:val="2"/>
          <w:sz w:val="28"/>
          <w:szCs w:val="28"/>
        </w:rPr>
        <w:t>отличать буквы от транскрипционных знаков;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z w:val="28"/>
          <w:szCs w:val="28"/>
        </w:rPr>
        <w:t>читать слова по транскрипции;</w:t>
      </w:r>
    </w:p>
    <w:p w:rsidR="00E8741F" w:rsidRPr="00C90A05" w:rsidRDefault="00E8741F" w:rsidP="00E8741F">
      <w:pPr>
        <w:widowControl w:val="0"/>
        <w:numPr>
          <w:ilvl w:val="0"/>
          <w:numId w:val="84"/>
        </w:numPr>
        <w:shd w:val="clear" w:color="auto" w:fill="FFFFFF"/>
        <w:tabs>
          <w:tab w:val="left" w:pos="-567"/>
          <w:tab w:val="left" w:pos="0"/>
          <w:tab w:val="left" w:pos="590"/>
        </w:tabs>
        <w:autoSpaceDE w:val="0"/>
        <w:autoSpaceDN w:val="0"/>
        <w:adjustRightInd w:val="0"/>
        <w:spacing w:line="276" w:lineRule="auto"/>
        <w:ind w:left="-284" w:right="-284" w:firstLine="0"/>
        <w:rPr>
          <w:spacing w:val="2"/>
          <w:sz w:val="28"/>
          <w:szCs w:val="28"/>
        </w:rPr>
      </w:pPr>
      <w:r w:rsidRPr="00C90A05">
        <w:rPr>
          <w:spacing w:val="2"/>
          <w:sz w:val="28"/>
          <w:szCs w:val="28"/>
        </w:rPr>
        <w:t>пользоваться английским алфавитом;</w:t>
      </w:r>
    </w:p>
    <w:p w:rsidR="00E8741F" w:rsidRPr="00C90A05" w:rsidRDefault="00E8741F" w:rsidP="00E8741F">
      <w:pPr>
        <w:widowControl w:val="0"/>
        <w:numPr>
          <w:ilvl w:val="0"/>
          <w:numId w:val="84"/>
        </w:numPr>
        <w:shd w:val="clear" w:color="auto" w:fill="FFFFFF"/>
        <w:tabs>
          <w:tab w:val="left" w:pos="-567"/>
          <w:tab w:val="left" w:pos="0"/>
          <w:tab w:val="left" w:pos="590"/>
        </w:tabs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spacing w:val="2"/>
          <w:sz w:val="28"/>
          <w:szCs w:val="28"/>
        </w:rPr>
      </w:pPr>
      <w:r w:rsidRPr="00C90A05">
        <w:rPr>
          <w:spacing w:val="8"/>
          <w:sz w:val="28"/>
          <w:szCs w:val="28"/>
        </w:rPr>
        <w:t>писать все буквы английского алфавита и</w:t>
      </w:r>
      <w:r w:rsidRPr="00C90A05">
        <w:rPr>
          <w:iCs/>
          <w:spacing w:val="-7"/>
          <w:sz w:val="28"/>
          <w:szCs w:val="28"/>
        </w:rPr>
        <w:t xml:space="preserve"> основные буквосочетания (</w:t>
      </w:r>
      <w:proofErr w:type="spellStart"/>
      <w:r w:rsidRPr="00C90A05">
        <w:rPr>
          <w:iCs/>
          <w:spacing w:val="-7"/>
          <w:sz w:val="28"/>
          <w:szCs w:val="28"/>
        </w:rPr>
        <w:t>полупечатным</w:t>
      </w:r>
      <w:proofErr w:type="spellEnd"/>
      <w:r w:rsidRPr="00C90A05">
        <w:rPr>
          <w:iCs/>
          <w:spacing w:val="-7"/>
          <w:sz w:val="28"/>
          <w:szCs w:val="28"/>
        </w:rPr>
        <w:t xml:space="preserve"> шрифтом);</w:t>
      </w:r>
    </w:p>
    <w:p w:rsidR="00E8741F" w:rsidRPr="00C90A05" w:rsidRDefault="00E8741F" w:rsidP="00E8741F">
      <w:pPr>
        <w:numPr>
          <w:ilvl w:val="0"/>
          <w:numId w:val="84"/>
        </w:numPr>
        <w:tabs>
          <w:tab w:val="left" w:pos="-567"/>
          <w:tab w:val="left" w:pos="0"/>
        </w:tabs>
        <w:spacing w:line="276" w:lineRule="auto"/>
        <w:ind w:left="-284" w:right="-284" w:firstLine="0"/>
        <w:jc w:val="both"/>
        <w:rPr>
          <w:sz w:val="28"/>
          <w:szCs w:val="28"/>
        </w:rPr>
      </w:pPr>
      <w:r w:rsidRPr="00C90A05">
        <w:rPr>
          <w:spacing w:val="2"/>
          <w:sz w:val="28"/>
          <w:szCs w:val="28"/>
        </w:rPr>
        <w:lastRenderedPageBreak/>
        <w:t>сравнивать и анализировать буквы/буквосочетания и соответствующие транскрипционные знаки</w:t>
      </w:r>
      <w:r>
        <w:rPr>
          <w:spacing w:val="2"/>
          <w:sz w:val="28"/>
          <w:szCs w:val="28"/>
        </w:rPr>
        <w:t>.</w:t>
      </w:r>
    </w:p>
    <w:p w:rsidR="00E8741F" w:rsidRPr="00C90A05" w:rsidRDefault="00E8741F" w:rsidP="00E8741F">
      <w:pPr>
        <w:tabs>
          <w:tab w:val="left" w:pos="-567"/>
          <w:tab w:val="left" w:pos="-426"/>
          <w:tab w:val="left" w:pos="0"/>
        </w:tabs>
        <w:spacing w:line="276" w:lineRule="auto"/>
        <w:ind w:left="-284" w:right="-284"/>
        <w:jc w:val="center"/>
        <w:rPr>
          <w:b/>
          <w:sz w:val="28"/>
          <w:szCs w:val="28"/>
        </w:rPr>
      </w:pPr>
      <w:r w:rsidRPr="00C90A05">
        <w:rPr>
          <w:b/>
          <w:sz w:val="28"/>
          <w:szCs w:val="28"/>
        </w:rPr>
        <w:t xml:space="preserve">Содержание учебного </w:t>
      </w:r>
      <w:r>
        <w:rPr>
          <w:b/>
          <w:sz w:val="28"/>
          <w:szCs w:val="28"/>
        </w:rPr>
        <w:t>предмета</w:t>
      </w:r>
    </w:p>
    <w:p w:rsidR="00E8741F" w:rsidRPr="00E8741F" w:rsidRDefault="00E8741F" w:rsidP="00E8741F">
      <w:pPr>
        <w:tabs>
          <w:tab w:val="left" w:pos="-567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E8741F">
        <w:rPr>
          <w:b/>
          <w:sz w:val="28"/>
          <w:szCs w:val="28"/>
        </w:rPr>
        <w:t xml:space="preserve">Я и моя семья. </w:t>
      </w:r>
      <w:r w:rsidRPr="00E8741F">
        <w:rPr>
          <w:sz w:val="28"/>
          <w:szCs w:val="28"/>
        </w:rPr>
        <w:t>Члены семьи, их имена, возраст, профессии, черты характера.</w:t>
      </w:r>
      <w:r w:rsidRPr="00E8741F">
        <w:rPr>
          <w:b/>
          <w:sz w:val="28"/>
          <w:szCs w:val="28"/>
        </w:rPr>
        <w:t xml:space="preserve"> </w:t>
      </w:r>
      <w:r w:rsidRPr="00E8741F">
        <w:rPr>
          <w:sz w:val="28"/>
          <w:szCs w:val="28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E8741F" w:rsidRPr="00E8741F" w:rsidRDefault="00E8741F" w:rsidP="00E8741F">
      <w:pPr>
        <w:tabs>
          <w:tab w:val="left" w:pos="-567"/>
        </w:tabs>
        <w:spacing w:line="276" w:lineRule="auto"/>
        <w:ind w:left="-284" w:right="-284"/>
        <w:jc w:val="both"/>
        <w:rPr>
          <w:b/>
          <w:sz w:val="28"/>
          <w:szCs w:val="28"/>
        </w:rPr>
      </w:pPr>
      <w:r w:rsidRPr="00E8741F">
        <w:rPr>
          <w:b/>
          <w:sz w:val="28"/>
          <w:szCs w:val="28"/>
        </w:rPr>
        <w:t xml:space="preserve">Мой день. </w:t>
      </w:r>
      <w:r w:rsidRPr="00E8741F">
        <w:rPr>
          <w:sz w:val="28"/>
          <w:szCs w:val="28"/>
        </w:rPr>
        <w:t>Распорядок дня. Занятия в будни и выходные дни.</w:t>
      </w:r>
    </w:p>
    <w:p w:rsidR="00E8741F" w:rsidRPr="00E8741F" w:rsidRDefault="00E8741F" w:rsidP="00E8741F">
      <w:pPr>
        <w:tabs>
          <w:tab w:val="left" w:pos="-567"/>
        </w:tabs>
        <w:spacing w:line="276" w:lineRule="auto"/>
        <w:ind w:left="-284" w:right="-284"/>
        <w:jc w:val="both"/>
        <w:rPr>
          <w:b/>
          <w:sz w:val="28"/>
          <w:szCs w:val="28"/>
        </w:rPr>
      </w:pPr>
      <w:r w:rsidRPr="00E8741F">
        <w:rPr>
          <w:b/>
          <w:sz w:val="28"/>
          <w:szCs w:val="28"/>
        </w:rPr>
        <w:t xml:space="preserve">Мой дом. </w:t>
      </w:r>
      <w:r w:rsidRPr="00E8741F">
        <w:rPr>
          <w:sz w:val="28"/>
          <w:szCs w:val="28"/>
        </w:rPr>
        <w:t>Дом/квартира: комнаты и предметы мебели и интерьера. Моя комната.</w:t>
      </w:r>
    </w:p>
    <w:p w:rsidR="00E8741F" w:rsidRPr="00E8741F" w:rsidRDefault="00E8741F" w:rsidP="00E8741F">
      <w:pPr>
        <w:tabs>
          <w:tab w:val="left" w:pos="-567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E8741F">
        <w:rPr>
          <w:b/>
          <w:sz w:val="28"/>
          <w:szCs w:val="28"/>
        </w:rPr>
        <w:t xml:space="preserve">Я и мои друзья. </w:t>
      </w:r>
      <w:r w:rsidRPr="00E8741F">
        <w:rPr>
          <w:sz w:val="28"/>
          <w:szCs w:val="28"/>
        </w:rPr>
        <w:t>Знакомство.</w:t>
      </w:r>
      <w:r w:rsidRPr="00E8741F">
        <w:rPr>
          <w:b/>
          <w:sz w:val="28"/>
          <w:szCs w:val="28"/>
        </w:rPr>
        <w:t xml:space="preserve"> </w:t>
      </w:r>
      <w:r w:rsidRPr="00E8741F">
        <w:rPr>
          <w:sz w:val="28"/>
          <w:szCs w:val="28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E8741F" w:rsidRPr="00E8741F" w:rsidRDefault="00E8741F" w:rsidP="00E8741F">
      <w:pPr>
        <w:tabs>
          <w:tab w:val="left" w:pos="-567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E8741F">
        <w:rPr>
          <w:b/>
          <w:sz w:val="28"/>
          <w:szCs w:val="28"/>
        </w:rPr>
        <w:t xml:space="preserve">Мир моих увлечений. </w:t>
      </w:r>
      <w:r w:rsidRPr="00E8741F">
        <w:rPr>
          <w:sz w:val="28"/>
          <w:szCs w:val="28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E8741F" w:rsidRPr="00E8741F" w:rsidRDefault="00E8741F" w:rsidP="00E8741F">
      <w:pPr>
        <w:tabs>
          <w:tab w:val="left" w:pos="-567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E8741F">
        <w:rPr>
          <w:b/>
          <w:sz w:val="28"/>
          <w:szCs w:val="28"/>
        </w:rPr>
        <w:t>Моя школа.</w:t>
      </w:r>
      <w:r w:rsidRPr="00E8741F">
        <w:rPr>
          <w:sz w:val="28"/>
          <w:szCs w:val="28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E8741F" w:rsidRPr="00E8741F" w:rsidRDefault="00E8741F" w:rsidP="00E8741F">
      <w:pPr>
        <w:tabs>
          <w:tab w:val="left" w:pos="-567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E8741F">
        <w:rPr>
          <w:b/>
          <w:sz w:val="28"/>
          <w:szCs w:val="28"/>
        </w:rPr>
        <w:t>Мир вокруг меня.</w:t>
      </w:r>
      <w:r w:rsidRPr="00E8741F">
        <w:rPr>
          <w:sz w:val="28"/>
          <w:szCs w:val="28"/>
        </w:rPr>
        <w:t xml:space="preserve"> Домашние питомцы и уход за ними. Любимые животные. Животные в цирке, на ферме и в зоопарке.</w:t>
      </w:r>
    </w:p>
    <w:p w:rsidR="00E8741F" w:rsidRPr="00E8741F" w:rsidRDefault="00E8741F" w:rsidP="00E8741F">
      <w:pPr>
        <w:tabs>
          <w:tab w:val="left" w:pos="-567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E8741F">
        <w:rPr>
          <w:b/>
          <w:sz w:val="28"/>
          <w:szCs w:val="28"/>
        </w:rPr>
        <w:t>Погода. Времена года. Путешествия.</w:t>
      </w:r>
      <w:r w:rsidRPr="00E8741F">
        <w:rPr>
          <w:sz w:val="28"/>
          <w:szCs w:val="28"/>
        </w:rPr>
        <w:t xml:space="preserve"> Любимое время года. Погода: занятия в различную погоду. Семейные путешествия. Виды транспорта.</w:t>
      </w:r>
    </w:p>
    <w:p w:rsidR="00E8741F" w:rsidRPr="00E8741F" w:rsidRDefault="00E8741F" w:rsidP="00E8741F">
      <w:pPr>
        <w:tabs>
          <w:tab w:val="left" w:pos="-567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E8741F">
        <w:rPr>
          <w:b/>
          <w:sz w:val="28"/>
          <w:szCs w:val="28"/>
        </w:rPr>
        <w:t>Страна/страны изучаемого языка и родная страна.</w:t>
      </w:r>
      <w:r w:rsidRPr="00E8741F">
        <w:rPr>
          <w:sz w:val="28"/>
          <w:szCs w:val="28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E8741F" w:rsidRPr="00E8741F" w:rsidRDefault="00E8741F" w:rsidP="00E8741F">
      <w:pPr>
        <w:tabs>
          <w:tab w:val="left" w:pos="-567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E8741F">
        <w:rPr>
          <w:b/>
          <w:sz w:val="28"/>
          <w:szCs w:val="28"/>
        </w:rPr>
        <w:t>Литературные произведения, анимационные фильмы и телевизионные передачи.</w:t>
      </w:r>
      <w:r w:rsidRPr="00E8741F">
        <w:rPr>
          <w:sz w:val="28"/>
          <w:szCs w:val="28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E8741F" w:rsidRPr="00E8741F" w:rsidRDefault="00E8741F" w:rsidP="00E8741F">
      <w:pPr>
        <w:tabs>
          <w:tab w:val="left" w:pos="-567"/>
        </w:tabs>
        <w:spacing w:line="276" w:lineRule="auto"/>
        <w:ind w:left="-284" w:right="-284"/>
        <w:jc w:val="both"/>
        <w:rPr>
          <w:sz w:val="28"/>
          <w:szCs w:val="28"/>
        </w:rPr>
      </w:pPr>
      <w:r w:rsidRPr="00E8741F">
        <w:rPr>
          <w:sz w:val="28"/>
          <w:szCs w:val="28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2B0132" w:rsidRDefault="002B0132" w:rsidP="002F4BE3">
      <w:pPr>
        <w:spacing w:line="240" w:lineRule="atLeast"/>
        <w:jc w:val="both"/>
        <w:sectPr w:rsidR="002B0132" w:rsidSect="002B01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4BE3" w:rsidRPr="002B0132" w:rsidRDefault="002B0132" w:rsidP="002B0132">
      <w:pPr>
        <w:spacing w:line="240" w:lineRule="atLeast"/>
        <w:jc w:val="center"/>
        <w:rPr>
          <w:b/>
        </w:rPr>
      </w:pPr>
      <w:r w:rsidRPr="002B0132">
        <w:rPr>
          <w:b/>
        </w:rPr>
        <w:lastRenderedPageBreak/>
        <w:t>Календарно-тематическое планирование</w:t>
      </w:r>
    </w:p>
    <w:p w:rsidR="002B0132" w:rsidRDefault="002B0132" w:rsidP="002F4BE3">
      <w:pPr>
        <w:spacing w:line="240" w:lineRule="atLeast"/>
        <w:jc w:val="both"/>
      </w:pPr>
    </w:p>
    <w:tbl>
      <w:tblPr>
        <w:tblStyle w:val="a6"/>
        <w:tblW w:w="16019" w:type="dxa"/>
        <w:tblInd w:w="-601" w:type="dxa"/>
        <w:tblLayout w:type="fixed"/>
        <w:tblLook w:val="04A0"/>
      </w:tblPr>
      <w:tblGrid>
        <w:gridCol w:w="710"/>
        <w:gridCol w:w="1743"/>
        <w:gridCol w:w="736"/>
        <w:gridCol w:w="659"/>
        <w:gridCol w:w="660"/>
        <w:gridCol w:w="1588"/>
        <w:gridCol w:w="1985"/>
        <w:gridCol w:w="2005"/>
        <w:gridCol w:w="1748"/>
        <w:gridCol w:w="1842"/>
        <w:gridCol w:w="1276"/>
        <w:gridCol w:w="1067"/>
      </w:tblGrid>
      <w:tr w:rsidR="002B0132" w:rsidRPr="002F4BE3" w:rsidTr="004534E3">
        <w:tc>
          <w:tcPr>
            <w:tcW w:w="710" w:type="dxa"/>
            <w:hideMark/>
          </w:tcPr>
          <w:p w:rsidR="002B0132" w:rsidRPr="002F4BE3" w:rsidRDefault="002B0132" w:rsidP="002F4BE3">
            <w:pPr>
              <w:spacing w:before="90" w:after="90"/>
              <w:rPr>
                <w:szCs w:val="24"/>
              </w:rPr>
            </w:pPr>
            <w:r w:rsidRPr="002F4BE3">
              <w:t>№</w:t>
            </w:r>
          </w:p>
        </w:tc>
        <w:tc>
          <w:tcPr>
            <w:tcW w:w="1743" w:type="dxa"/>
            <w:hideMark/>
          </w:tcPr>
          <w:p w:rsidR="002B0132" w:rsidRPr="002F4BE3" w:rsidRDefault="002B0132" w:rsidP="002F4BE3">
            <w:pPr>
              <w:spacing w:before="90" w:after="90"/>
              <w:rPr>
                <w:szCs w:val="24"/>
              </w:rPr>
            </w:pPr>
            <w:r w:rsidRPr="002F4BE3">
              <w:t>Тема урока</w:t>
            </w:r>
          </w:p>
        </w:tc>
        <w:tc>
          <w:tcPr>
            <w:tcW w:w="736" w:type="dxa"/>
            <w:hideMark/>
          </w:tcPr>
          <w:p w:rsidR="002B0132" w:rsidRPr="002F4BE3" w:rsidRDefault="002B0132" w:rsidP="002F4BE3">
            <w:pPr>
              <w:spacing w:before="90" w:after="90"/>
              <w:rPr>
                <w:szCs w:val="24"/>
              </w:rPr>
            </w:pPr>
            <w:r w:rsidRPr="002F4BE3">
              <w:t>Кол-во часов</w:t>
            </w:r>
          </w:p>
        </w:tc>
        <w:tc>
          <w:tcPr>
            <w:tcW w:w="1319" w:type="dxa"/>
            <w:gridSpan w:val="2"/>
            <w:hideMark/>
          </w:tcPr>
          <w:p w:rsidR="002B0132" w:rsidRPr="002F4BE3" w:rsidRDefault="002B0132" w:rsidP="002F4BE3">
            <w:pPr>
              <w:rPr>
                <w:szCs w:val="24"/>
              </w:rPr>
            </w:pPr>
            <w:r w:rsidRPr="002F4BE3">
              <w:t>Дата</w:t>
            </w:r>
          </w:p>
        </w:tc>
        <w:tc>
          <w:tcPr>
            <w:tcW w:w="1588" w:type="dxa"/>
            <w:hideMark/>
          </w:tcPr>
          <w:p w:rsidR="002B0132" w:rsidRPr="002F4BE3" w:rsidRDefault="002B0132" w:rsidP="002F4BE3">
            <w:pPr>
              <w:spacing w:before="90" w:after="90"/>
              <w:rPr>
                <w:szCs w:val="24"/>
              </w:rPr>
            </w:pPr>
            <w:r w:rsidRPr="002F4BE3">
              <w:t>Основные вопросы, рассматриваемые на уроке</w:t>
            </w:r>
          </w:p>
        </w:tc>
        <w:tc>
          <w:tcPr>
            <w:tcW w:w="5738" w:type="dxa"/>
            <w:gridSpan w:val="3"/>
            <w:hideMark/>
          </w:tcPr>
          <w:p w:rsidR="002B0132" w:rsidRPr="002F4BE3" w:rsidRDefault="002B0132" w:rsidP="002B0132">
            <w:pPr>
              <w:jc w:val="center"/>
              <w:rPr>
                <w:szCs w:val="24"/>
              </w:rPr>
            </w:pPr>
            <w:r w:rsidRPr="002F4BE3">
              <w:t>Планируемые результаты</w:t>
            </w:r>
          </w:p>
        </w:tc>
        <w:tc>
          <w:tcPr>
            <w:tcW w:w="1842" w:type="dxa"/>
            <w:hideMark/>
          </w:tcPr>
          <w:p w:rsidR="002B0132" w:rsidRPr="002F4BE3" w:rsidRDefault="002B0132" w:rsidP="002F4BE3">
            <w:pPr>
              <w:spacing w:before="90" w:after="90"/>
              <w:rPr>
                <w:szCs w:val="24"/>
              </w:rPr>
            </w:pPr>
            <w:r w:rsidRPr="002F4BE3">
              <w:t>Требования к условиям</w:t>
            </w:r>
          </w:p>
        </w:tc>
        <w:tc>
          <w:tcPr>
            <w:tcW w:w="1276" w:type="dxa"/>
            <w:hideMark/>
          </w:tcPr>
          <w:p w:rsidR="002B0132" w:rsidRPr="002F4BE3" w:rsidRDefault="002B0132" w:rsidP="002F4BE3">
            <w:pPr>
              <w:spacing w:before="90" w:after="90"/>
              <w:rPr>
                <w:szCs w:val="24"/>
              </w:rPr>
            </w:pPr>
            <w:r w:rsidRPr="002F4BE3">
              <w:t>Тип урока</w:t>
            </w:r>
          </w:p>
        </w:tc>
        <w:tc>
          <w:tcPr>
            <w:tcW w:w="1067" w:type="dxa"/>
            <w:hideMark/>
          </w:tcPr>
          <w:p w:rsidR="002B0132" w:rsidRPr="002F4BE3" w:rsidRDefault="002B0132" w:rsidP="002F4BE3">
            <w:pPr>
              <w:spacing w:before="90" w:after="90"/>
              <w:rPr>
                <w:szCs w:val="24"/>
              </w:rPr>
            </w:pPr>
            <w:r w:rsidRPr="002F4BE3">
              <w:t>Виды контроля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план</w:t>
            </w: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факт</w:t>
            </w: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предметные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метапредметные</w:t>
            </w:r>
            <w:proofErr w:type="spellEnd"/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личностные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№1</w:t>
            </w:r>
            <w:proofErr w:type="gramStart"/>
            <w:r w:rsidRPr="002F4BE3">
              <w:t xml:space="preserve"> Д</w:t>
            </w:r>
            <w:proofErr w:type="gramEnd"/>
            <w:r w:rsidRPr="002F4BE3">
              <w:t xml:space="preserve">авайте познакомимся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8</w:t>
            </w: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1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Введение темы.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Буквы </w:t>
            </w:r>
            <w:proofErr w:type="spellStart"/>
            <w:r w:rsidRPr="002F4BE3">
              <w:t>Aa</w:t>
            </w:r>
            <w:proofErr w:type="spellEnd"/>
            <w:r w:rsidRPr="002F4BE3">
              <w:t xml:space="preserve">, </w:t>
            </w:r>
            <w:proofErr w:type="spellStart"/>
            <w:r w:rsidRPr="002F4BE3">
              <w:t>Bb</w:t>
            </w:r>
            <w:proofErr w:type="spellEnd"/>
            <w:r w:rsidRPr="002F4BE3">
              <w:t>.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Воспринимать простые английские фразы на слух.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познавательной, эмоциональной и волевой сфер младшего школьника; формирование мотивации к изучению иностранного языка;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общее представление о мире как о многоязычном и поликультурном сообществе;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Демонстра</w:t>
            </w:r>
            <w:proofErr w:type="spell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ционный</w:t>
            </w:r>
            <w:proofErr w:type="spellEnd"/>
            <w:r w:rsidRPr="002F4BE3">
              <w:t xml:space="preserve"> материал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Вводный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2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Как тебя зовут?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Структура “Как тебя зовут?”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Буквы </w:t>
            </w:r>
            <w:proofErr w:type="spellStart"/>
            <w:r w:rsidRPr="002F4BE3">
              <w:t>Cc</w:t>
            </w:r>
            <w:proofErr w:type="spellEnd"/>
            <w:r w:rsidRPr="002F4BE3">
              <w:t xml:space="preserve">, </w:t>
            </w:r>
            <w:proofErr w:type="spellStart"/>
            <w:r w:rsidRPr="002F4BE3">
              <w:t>Dd</w:t>
            </w:r>
            <w:proofErr w:type="spellEnd"/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распознавать и употреблять в речи </w:t>
            </w:r>
            <w:proofErr w:type="gramStart"/>
            <w:r w:rsidRPr="002F4BE3">
              <w:t>основную</w:t>
            </w:r>
            <w:proofErr w:type="gramEnd"/>
            <w:r w:rsidRPr="002F4BE3">
              <w:t xml:space="preserve"> </w:t>
            </w:r>
            <w:proofErr w:type="spellStart"/>
            <w:r w:rsidRPr="002F4BE3">
              <w:t>коммуникатив</w:t>
            </w:r>
            <w:proofErr w:type="spell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ную</w:t>
            </w:r>
            <w:proofErr w:type="spellEnd"/>
            <w:r w:rsidRPr="002F4BE3">
              <w:t xml:space="preserve"> фразу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выбирать адекватные языковые и речевые средства 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демонстрационный материал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Текущий 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3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 зоопарке.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Буквы </w:t>
            </w:r>
            <w:proofErr w:type="spellStart"/>
            <w:r w:rsidRPr="002F4BE3">
              <w:t>Ee</w:t>
            </w:r>
            <w:proofErr w:type="spellEnd"/>
            <w:r w:rsidRPr="002F4BE3">
              <w:t xml:space="preserve">, </w:t>
            </w:r>
            <w:proofErr w:type="spellStart"/>
            <w:r w:rsidRPr="002F4BE3">
              <w:t>Ff</w:t>
            </w:r>
            <w:proofErr w:type="spellEnd"/>
            <w:r w:rsidRPr="002F4BE3">
              <w:t>.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Глаголы движения.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распознавать и употреблять в </w:t>
            </w:r>
            <w:proofErr w:type="gramStart"/>
            <w:r w:rsidRPr="002F4BE3">
              <w:t>речи</w:t>
            </w:r>
            <w:proofErr w:type="gramEnd"/>
            <w:r w:rsidRPr="002F4BE3">
              <w:t xml:space="preserve"> изученные в пределах тематики начальной школы глаголы движения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выбирать адекватные языковые и речевые средства 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4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Песенка “Как тебя зовут?”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Буквы </w:t>
            </w:r>
            <w:proofErr w:type="spellStart"/>
            <w:r w:rsidRPr="002F4BE3">
              <w:t>Gg,Hh</w:t>
            </w:r>
            <w:proofErr w:type="spellEnd"/>
            <w:r w:rsidRPr="002F4BE3">
              <w:t>.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узнавать простые словообразовательные элементы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Овладение умением координированной работы с </w:t>
            </w:r>
            <w:proofErr w:type="gramStart"/>
            <w:r w:rsidRPr="002F4BE3">
              <w:t>разными</w:t>
            </w:r>
            <w:proofErr w:type="gram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компонентами учебно-методического комплекта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знакомство с миром зарубежных сверстников с использованием средств изучаемого иностранного языка (через песенку)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с 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5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Числительные 1-5.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Буквы </w:t>
            </w:r>
            <w:proofErr w:type="spellStart"/>
            <w:r w:rsidRPr="002F4BE3">
              <w:t>Ii</w:t>
            </w:r>
            <w:proofErr w:type="spellEnd"/>
            <w:r w:rsidRPr="002F4BE3">
              <w:t xml:space="preserve">, </w:t>
            </w:r>
            <w:proofErr w:type="spellStart"/>
            <w:r w:rsidRPr="002F4BE3">
              <w:t>Jj</w:t>
            </w:r>
            <w:proofErr w:type="spell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Счет 1-10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Понимать и использовать в речи числительные 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выбирать адекватные языковые и речевые средства 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элементарной </w:t>
            </w:r>
            <w:r w:rsidRPr="002F4BE3">
              <w:lastRenderedPageBreak/>
              <w:t>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карточки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закрепления ЗУН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6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Числительные 6-10.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Буквы </w:t>
            </w:r>
            <w:proofErr w:type="spellStart"/>
            <w:r w:rsidRPr="002F4BE3">
              <w:t>Kk</w:t>
            </w:r>
            <w:proofErr w:type="spellEnd"/>
            <w:r w:rsidRPr="002F4BE3">
              <w:t xml:space="preserve">, </w:t>
            </w:r>
            <w:proofErr w:type="spellStart"/>
            <w:r w:rsidRPr="002F4BE3">
              <w:t>Ll</w:t>
            </w:r>
            <w:proofErr w:type="spell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Счет 5-10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Понимать и использовать в речи числительные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умения взаимодействовать с окружающими, выполняя разные роли в пределах речевых потребностей и возможностей младшего 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демонстрационный материал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7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Мой номер телефона.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Структура</w:t>
            </w:r>
            <w:proofErr w:type="gramStart"/>
            <w:r w:rsidRPr="002F4BE3">
              <w:t xml:space="preserve"> К</w:t>
            </w:r>
            <w:proofErr w:type="gramEnd"/>
            <w:r w:rsidRPr="002F4BE3">
              <w:t xml:space="preserve">акой у тебя номер телефона? Буквы </w:t>
            </w:r>
            <w:proofErr w:type="spellStart"/>
            <w:r w:rsidRPr="002F4BE3">
              <w:t>Mm</w:t>
            </w:r>
            <w:proofErr w:type="spellEnd"/>
            <w:r w:rsidRPr="002F4BE3">
              <w:t xml:space="preserve">, </w:t>
            </w:r>
            <w:proofErr w:type="spellStart"/>
            <w:r w:rsidRPr="002F4BE3">
              <w:t>Nn</w:t>
            </w:r>
            <w:proofErr w:type="spellEnd"/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пользоваться английским алфавитом, употреблять структуру в речи.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умения взаимодействовать с окружающими, выполняя разные роли в пределах речевых потребностей и возможностей младшего 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8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Ты знаешь?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Структура</w:t>
            </w:r>
            <w:proofErr w:type="gramStart"/>
            <w:r w:rsidRPr="002F4BE3">
              <w:t xml:space="preserve"> С</w:t>
            </w:r>
            <w:proofErr w:type="gramEnd"/>
            <w:r w:rsidRPr="002F4BE3">
              <w:t xml:space="preserve">колько тебе лет? 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Буквы </w:t>
            </w:r>
            <w:proofErr w:type="spellStart"/>
            <w:r w:rsidRPr="002F4BE3">
              <w:t>Oo</w:t>
            </w:r>
            <w:proofErr w:type="spellEnd"/>
            <w:r w:rsidRPr="002F4BE3">
              <w:t xml:space="preserve">, </w:t>
            </w:r>
            <w:proofErr w:type="spellStart"/>
            <w:r w:rsidRPr="002F4BE3">
              <w:t>Pp</w:t>
            </w:r>
            <w:proofErr w:type="spellEnd"/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пользоваться английским алфавитом, употреблять структуру в речи.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расширение общего лингвистического кругозора младшего 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 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демонстрационный материал 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№2 Мой школьный портфель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8</w:t>
            </w: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9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Введение темы.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Буквы </w:t>
            </w:r>
            <w:proofErr w:type="spellStart"/>
            <w:r w:rsidRPr="002F4BE3">
              <w:t>Qq</w:t>
            </w:r>
            <w:proofErr w:type="spellEnd"/>
            <w:r w:rsidRPr="002F4BE3">
              <w:t xml:space="preserve">, </w:t>
            </w:r>
            <w:proofErr w:type="spellStart"/>
            <w:r w:rsidRPr="002F4BE3">
              <w:t>Rr</w:t>
            </w:r>
            <w:proofErr w:type="spellEnd"/>
            <w:r w:rsidRPr="002F4BE3">
              <w:t xml:space="preserve">. Введение </w:t>
            </w:r>
            <w:r w:rsidRPr="002F4BE3">
              <w:lastRenderedPageBreak/>
              <w:t>лексики.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распознавать и употреблять в </w:t>
            </w:r>
            <w:proofErr w:type="gramStart"/>
            <w:r w:rsidRPr="002F4BE3">
              <w:lastRenderedPageBreak/>
              <w:t>речи</w:t>
            </w:r>
            <w:proofErr w:type="gramEnd"/>
            <w:r w:rsidRPr="002F4BE3">
              <w:t xml:space="preserve"> изученные в пределах тематики начальной школы лексические единицы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развитие познавательной, </w:t>
            </w:r>
            <w:r w:rsidRPr="002F4BE3">
              <w:lastRenderedPageBreak/>
              <w:t>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 xml:space="preserve">Знакомство с миром </w:t>
            </w:r>
            <w:r w:rsidRPr="002F4BE3">
              <w:lastRenderedPageBreak/>
              <w:t>зарубежных сверстников с использованием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lastRenderedPageBreak/>
              <w:t>Аудиоприложение</w:t>
            </w:r>
            <w:proofErr w:type="spellEnd"/>
            <w:r w:rsidRPr="002F4BE3">
              <w:t xml:space="preserve"> (CD, MP 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демонстрационный материал 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Вводный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10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Стихотворение “Что это?”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Буквы </w:t>
            </w:r>
            <w:proofErr w:type="spellStart"/>
            <w:r w:rsidRPr="002F4BE3">
              <w:t>Ss</w:t>
            </w:r>
            <w:proofErr w:type="spellEnd"/>
            <w:r w:rsidRPr="002F4BE3">
              <w:t xml:space="preserve">, </w:t>
            </w:r>
            <w:proofErr w:type="spellStart"/>
            <w:r w:rsidRPr="002F4BE3">
              <w:t>Tt</w:t>
            </w:r>
            <w:proofErr w:type="spellEnd"/>
            <w:r w:rsidRPr="002F4BE3">
              <w:t>.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Школьные принадлежности.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умения взаимодействовать с окружающими, выполняя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разные роли в пределах речевых потребностей и возможностей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Знакомство с миром зарубежных сверстников с использованием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средств изучаемого иностранного языка, 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 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Тренировочный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11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Песня «Маленькие карандаши»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Множествен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ное</w:t>
            </w:r>
            <w:proofErr w:type="spellEnd"/>
            <w:r w:rsidRPr="002F4BE3">
              <w:t xml:space="preserve"> число имен существительных. Буквы </w:t>
            </w:r>
            <w:proofErr w:type="spellStart"/>
            <w:r w:rsidRPr="002F4BE3">
              <w:t>Uu,Vv</w:t>
            </w:r>
            <w:proofErr w:type="spellEnd"/>
            <w:r w:rsidRPr="002F4BE3">
              <w:t>.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распознавать и употреблять в речи изученные существительные во множественном числе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расширение общего лингвистического кругозора младшего 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демонстрационный материал 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с 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12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Картина для друга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Буквы </w:t>
            </w:r>
            <w:proofErr w:type="spellStart"/>
            <w:r w:rsidRPr="002F4BE3">
              <w:t>Ww,Xx</w:t>
            </w:r>
            <w:proofErr w:type="spellEnd"/>
            <w:r w:rsidRPr="002F4BE3">
              <w:t>.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Введение лексики по теме.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узнавать простые словообразовательные элементы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познавательной, эмоциональной и волевой сфер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школьника; формирование мотивации к изучению </w:t>
            </w:r>
            <w:r w:rsidRPr="002F4BE3">
              <w:lastRenderedPageBreak/>
              <w:t>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13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Школьный цирк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Буквы </w:t>
            </w:r>
            <w:proofErr w:type="spellStart"/>
            <w:r w:rsidRPr="002F4BE3">
              <w:t>Yy,Z</w:t>
            </w:r>
            <w:proofErr w:type="spellEnd"/>
            <w:r w:rsidRPr="002F4BE3">
              <w:t xml:space="preserve"> Структура «Можно ли мне занять…?»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Уметь пользоваться: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основными коммуникативными типами речи: описанием,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характеристикой (персонажей)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выбирать адекватные языковые и речевые средства 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Осознание языка, в том числе иностранного, как основного средства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14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Перевернутый мир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Навыки чтения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читать вслух небольшие тексты, построенные на изученном языковом материале, соблюдая правила чтения и соответствующую интонацию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расширение общего лингвистического кругозора младшего 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15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Контрольная работа №1по теме Алфавит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Контрольный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Тематический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1</w:t>
            </w:r>
            <w:r w:rsidRPr="002F4BE3">
              <w:lastRenderedPageBreak/>
              <w:t>6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Обобщающее </w:t>
            </w:r>
            <w:r w:rsidRPr="002F4BE3">
              <w:lastRenderedPageBreak/>
              <w:t>повторение.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овладение </w:t>
            </w:r>
            <w:r w:rsidRPr="002F4BE3">
              <w:lastRenderedPageBreak/>
              <w:t>умением координированной работы с разными компонентами учебно-методического комплекта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Воспитание </w:t>
            </w:r>
            <w:r w:rsidRPr="002F4BE3">
              <w:lastRenderedPageBreak/>
              <w:t>уважения к культуре народов англоязычных стран.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>демонстрационн</w:t>
            </w:r>
            <w:r w:rsidRPr="002F4BE3">
              <w:lastRenderedPageBreak/>
              <w:t>ый материал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Повторите</w:t>
            </w:r>
            <w:r w:rsidRPr="002F4BE3">
              <w:lastRenderedPageBreak/>
              <w:t>льно-обобщающий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Текущи</w:t>
            </w:r>
            <w:r w:rsidRPr="002F4BE3">
              <w:lastRenderedPageBreak/>
              <w:t>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№3 Ты любишь цирк?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7</w:t>
            </w: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17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Введение темы.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Введение 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Знать новую лексику, 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Развитие </w:t>
            </w:r>
            <w:proofErr w:type="spellStart"/>
            <w:r w:rsidRPr="002F4BE3">
              <w:t>развитие</w:t>
            </w:r>
            <w:proofErr w:type="spellEnd"/>
            <w:r w:rsidRPr="002F4BE3">
              <w:t xml:space="preserve">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Знакомство с миром зарубежных сверстников с использованием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средств изучаемого иностранного языка. Воспитание уважения к культуре народов англоязычных стран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демонстрационный материал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Вводный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18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Песенка</w:t>
            </w:r>
            <w:proofErr w:type="gramEnd"/>
            <w:r w:rsidRPr="002F4BE3">
              <w:t xml:space="preserve"> «Какой твой любимый цвет?»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Структура</w:t>
            </w:r>
            <w:proofErr w:type="gramEnd"/>
            <w:r w:rsidRPr="002F4BE3">
              <w:t xml:space="preserve"> “Какой твой любимый цвет?”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Уметь вести: диалог-расспрос (запрос информации и ответ на него), читать правильно слова с новым сочетанием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умения взаимодействовать с окружающими, выполняя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разные роли в пределах речевых потребностей и возможностей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Работа в парах;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с 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1</w:t>
            </w:r>
            <w:r w:rsidRPr="002F4BE3">
              <w:lastRenderedPageBreak/>
              <w:t>9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Волшебный </w:t>
            </w:r>
            <w:r w:rsidRPr="002F4BE3">
              <w:lastRenderedPageBreak/>
              <w:t>зонт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Структура </w:t>
            </w:r>
            <w:r w:rsidRPr="002F4BE3">
              <w:lastRenderedPageBreak/>
              <w:t>«Какого цвета…?»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Знать новую </w:t>
            </w:r>
            <w:r w:rsidRPr="002F4BE3">
              <w:lastRenderedPageBreak/>
              <w:t xml:space="preserve">лексику, уметь составлять фразы с </w:t>
            </w:r>
            <w:proofErr w:type="gramStart"/>
            <w:r w:rsidRPr="002F4BE3">
              <w:t>вопросом</w:t>
            </w:r>
            <w:proofErr w:type="gramEnd"/>
            <w:r w:rsidRPr="002F4BE3">
              <w:t xml:space="preserve"> «Какого цвета…?»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 xml:space="preserve">Овладение </w:t>
            </w:r>
            <w:r w:rsidRPr="002F4BE3">
              <w:lastRenderedPageBreak/>
              <w:t xml:space="preserve">умением координированной работы с </w:t>
            </w:r>
            <w:proofErr w:type="gramStart"/>
            <w:r w:rsidRPr="002F4BE3">
              <w:t>разными</w:t>
            </w:r>
            <w:proofErr w:type="gram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компонентами учебно-методического комплекта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 xml:space="preserve">Общее </w:t>
            </w:r>
            <w:r w:rsidRPr="002F4BE3">
              <w:lastRenderedPageBreak/>
              <w:t xml:space="preserve">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lastRenderedPageBreak/>
              <w:t>Аудиоприложен</w:t>
            </w:r>
            <w:r w:rsidRPr="002F4BE3">
              <w:lastRenderedPageBreak/>
              <w:t>ие</w:t>
            </w:r>
            <w:proofErr w:type="spellEnd"/>
            <w:r w:rsidRPr="002F4BE3">
              <w:t xml:space="preserve"> (CD, MP3);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демонстрационный материал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Урок с </w:t>
            </w:r>
            <w:r w:rsidRPr="002F4BE3">
              <w:lastRenderedPageBreak/>
              <w:t>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Текущи</w:t>
            </w:r>
            <w:r w:rsidRPr="002F4BE3">
              <w:lastRenderedPageBreak/>
              <w:t>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20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Песенка “Мне нравятся бабочки”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Активизация 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Воспринимать на слух и понимать: небольшие доступные тексты в аудиозаписи, построенные на изученном языковом материале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познавательной, эмоциональной и волевой сфер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MP3);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закрепления ЗУН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21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 цирке.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Структура «Тебе нравится …?»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уметь составлять фразы с вопросом «Тебе нравится …?»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MP3);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демонстрационный материал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22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Контрольная работа № 2 (говорение) «В цирке»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умения контролировать и оценивать учебные действия в соответствии с поставленной задачей.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Контрольный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Тематический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23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Обобщающее повторение.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Алфавит, цвета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Понимать и использовать в речи пройденный лексический материал, структуры, владеть техникой письма, пользоваться английским алфавитом, знать последовательность букв в нем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выбирать адекватные языковые и речевые средства 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Осознание языка, в том числе иностранного, как основного средства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Повторительно-обобщающий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№4Мое домашнее животное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8</w:t>
            </w: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24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Введение темы.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Введение 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узнавать простые словообразовательные элементы 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общее представление о мире как о многоязычном и поликультурном сообществе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Вводный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25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Песенка “Я забочусь о животном”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Активизация 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воспринимать на слух в аудиозаписи основное содержание небольших доступных текстов, </w:t>
            </w:r>
            <w:r w:rsidRPr="002F4BE3">
              <w:lastRenderedPageBreak/>
              <w:t>построенных на изученном языковом материале.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>Расширение общего лингвистического кругозора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Знакомство с миром зарубежных сверстников с использованием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средств изучаемого иностранного </w:t>
            </w:r>
            <w:r w:rsidRPr="002F4BE3">
              <w:lastRenderedPageBreak/>
              <w:t>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lastRenderedPageBreak/>
              <w:t>Аудиоприложение</w:t>
            </w:r>
            <w:proofErr w:type="spellEnd"/>
            <w:r w:rsidRPr="002F4BE3">
              <w:t xml:space="preserve"> (CD, MP3);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демонстрационный материал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с 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26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Любимые питомцы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Структура "У меня есть…”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Понимать и использовать в речи структуру «У меня есть …»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Осознание языка, в том числе иностранного, как основного средства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27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Введение лексики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Структура «У тебя есть …?»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Воспринимать на слух и понимать: небольшие доступные тексты в аудиозаписи, построенные на изученном языковом материале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познавательной, эмоциональной и волевой сфер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MP3);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демонстрационный материал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28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Потерянный питомец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Навыки письма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писать с опорой на образец объявления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общее представление о мире как о многоязычном и поликультурном сообществе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тренировочный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29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Песня «У меня есть маленький друг»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Активизация 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отличать буквы от знаков транскрипции, распознавать случаи использования связующего «</w:t>
            </w:r>
            <w:proofErr w:type="spellStart"/>
            <w:r w:rsidRPr="002F4BE3">
              <w:t>r</w:t>
            </w:r>
            <w:proofErr w:type="spellEnd"/>
            <w:r w:rsidRPr="002F4BE3">
              <w:t>» и соблюдать их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 речи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MP3);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демонстрационный материал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с 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30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Перевернутый мир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Навыки чтения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читать вслух небольшие тексты, построенные на изученном языковом материале, соблюдая правила чтения и соответствующую интонацию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выбирать адекватные языковые и речевые средства 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31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Обобщающее повторение.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Животные. 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группировать слова в соответствии с изученными правилами чтения, 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выбирать адекватные языковые и речевые средства 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элементарной </w:t>
            </w:r>
            <w:r w:rsidRPr="002F4BE3">
              <w:lastRenderedPageBreak/>
              <w:t>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демонстрационный материал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Повторительно-обобщающий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№ 5 Рождество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6</w:t>
            </w: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32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Введение темы.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Введение </w:t>
            </w:r>
            <w:proofErr w:type="spellStart"/>
            <w:r w:rsidRPr="002F4BE3">
              <w:t>лекски</w:t>
            </w:r>
            <w:proofErr w:type="spellEnd"/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распознавать и употреблять в </w:t>
            </w:r>
            <w:proofErr w:type="gramStart"/>
            <w:r w:rsidRPr="002F4BE3">
              <w:t>речи</w:t>
            </w:r>
            <w:proofErr w:type="gramEnd"/>
            <w:r w:rsidRPr="002F4BE3">
              <w:t xml:space="preserve"> изученные в пределах тематики начальной школы лексические единицы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познавательной, эмоциональной и волевой сфер младшего школьника; формирование мотивации к изучению иностранного языка 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Вводный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33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Песенка “Бубенцы звенят”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Повторение структура «У меня есть…»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Уметь читать: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 xml:space="preserve">вслух небольшие тексты, построенные на </w:t>
            </w:r>
            <w:proofErr w:type="gramStart"/>
            <w:r w:rsidRPr="002F4BE3">
              <w:t>изученном</w:t>
            </w:r>
            <w:proofErr w:type="gramEnd"/>
            <w:r w:rsidRPr="002F4BE3">
              <w:t xml:space="preserve"> языковом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материале</w:t>
            </w:r>
            <w:proofErr w:type="gramEnd"/>
            <w:r w:rsidRPr="002F4BE3">
              <w:t>;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Расширение общего лингвистического кругозора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закрепления ЗУН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34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Рождественская история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Навыки чтения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Уметь использовать в речи лексические единицы, соотносить графический образ английского слова с его звуковым образом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 xml:space="preserve">выбирать адекватные языковые и речевые средства </w:t>
            </w:r>
            <w:r w:rsidRPr="002F4BE3">
              <w:lastRenderedPageBreak/>
              <w:t>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тренировочный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35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Песенка «Мы желаем вам»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Активизация 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приобщаться к культурным ценностям другого народа через произведения детского фольклора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с 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36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Рождественские подарки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Структура «Могу ли я …?»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распознавать и употреблять в речи структуру «Могу ли я…?»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расширение общего лингвистического кругозора младшего 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Тренировочный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37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Я люблю Рождество.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Написание поздравитель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ных</w:t>
            </w:r>
            <w:proofErr w:type="spellEnd"/>
            <w:r w:rsidRPr="002F4BE3">
              <w:t xml:space="preserve"> открыток. Игра.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писать с опорой на образец поздравление с праздником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выбирать адекватные языковые и речевые средства 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элементарной </w:t>
            </w:r>
            <w:r w:rsidRPr="002F4BE3">
              <w:lastRenderedPageBreak/>
              <w:t>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>Осознание языка, в том числе иностранного, как основного средства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№ 6 Семья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7</w:t>
            </w: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38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Введение темы.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Введение 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общее представление о мире как о многоязычном и поликультурном сообществе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Демонстрационные тематические таблицы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Вводный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39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Моя семья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Составление текста о семье.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составлять рассказ в письменной форме по плану/ключевым словам 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Расширение общего лингвистического кругозора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40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Она умеет прыгать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Структура “Я (она, он) умеет…”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Уметь вести: диалог-расспрос (запрос информации и ответ на него) Понимать и использовать в речи структуру “Я (она, он) умеет…” 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выбирать адекватные языковые и речевые средства 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элементарной коммуникативной </w:t>
            </w:r>
            <w:r w:rsidRPr="002F4BE3">
              <w:lastRenderedPageBreak/>
              <w:t>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>Осознание языка, в том числе иностранного, как основного средства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Тренировочный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41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Кто что умеет?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Активизация лексики. 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Уметь читать: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 xml:space="preserve">вслух небольшие тексты, 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построенные на изученном языковом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материале</w:t>
            </w:r>
            <w:proofErr w:type="gramEnd"/>
            <w:r w:rsidRPr="002F4BE3">
              <w:t>;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Овладение умением координированной работы с </w:t>
            </w:r>
            <w:proofErr w:type="gramStart"/>
            <w:r w:rsidRPr="002F4BE3">
              <w:t>разными</w:t>
            </w:r>
            <w:proofErr w:type="gram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компонентами учебно-методического комплекта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42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Перевернутый мир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Навыки чтения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читать вслух небольшие тексты, построенные на изученном языковом материале, соблюдая правила чтения и соответствующую интонацию.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расширение общего лингвистического кругозора младшего 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закрепления ЗУН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43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Контрольная работа №3.(чтение) «Семья друга</w:t>
            </w:r>
            <w:proofErr w:type="gramStart"/>
            <w:r w:rsidRPr="002F4BE3">
              <w:t>.»</w:t>
            </w:r>
            <w:proofErr w:type="gramEnd"/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умения контролировать и оценивать учебные действия в соответствии с поставленной задачей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Контрольный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Тематический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44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Обобщающее повторение.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Понимать и использовать в речи структуры, употреблять лексику по теме «Семья»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Овладение умением координированной работы с </w:t>
            </w:r>
            <w:proofErr w:type="gramStart"/>
            <w:r w:rsidRPr="002F4BE3">
              <w:t>разными</w:t>
            </w:r>
            <w:proofErr w:type="gram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компонентами учебно-методического комплекта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Повторительно-обобщающий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№ 7 Страна игрушек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6</w:t>
            </w: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45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Введение темы.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Введение 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Понимать и использовать лексику для коммуникативного общения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расширение общего лингвистического кругозора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Водный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46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Моя любимая игрушка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Структура</w:t>
            </w:r>
            <w:proofErr w:type="gramEnd"/>
            <w:r w:rsidRPr="002F4BE3">
              <w:t xml:space="preserve"> «Какая твоя любимая игрушка?»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Уметь использовать в речи новые лексические единицы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тренировочный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47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Волшебные подарки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Введение прилагательных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Уметь пользоваться: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основными коммуникативными типами речи: описанием,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сообщением, рассказом, </w:t>
            </w:r>
            <w:proofErr w:type="spellStart"/>
            <w:proofErr w:type="gramStart"/>
            <w:r w:rsidRPr="002F4BE3">
              <w:t>характерис</w:t>
            </w:r>
            <w:proofErr w:type="spellEnd"/>
            <w:r w:rsidRPr="002F4BE3">
              <w:t xml:space="preserve"> </w:t>
            </w:r>
            <w:proofErr w:type="spellStart"/>
            <w:r w:rsidRPr="002F4BE3">
              <w:t>тикой</w:t>
            </w:r>
            <w:proofErr w:type="spellEnd"/>
            <w:proofErr w:type="gramEnd"/>
            <w:r w:rsidRPr="002F4BE3">
              <w:t xml:space="preserve"> (персонажей)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59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4</w:t>
            </w:r>
            <w:r w:rsidRPr="002F4BE3">
              <w:lastRenderedPageBreak/>
              <w:t>8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Мир игрушек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Структура “Я </w:t>
            </w:r>
            <w:r w:rsidRPr="002F4BE3">
              <w:lastRenderedPageBreak/>
              <w:t>люблю делать…”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Уметь </w:t>
            </w:r>
            <w:r w:rsidRPr="002F4BE3">
              <w:lastRenderedPageBreak/>
      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развитие </w:t>
            </w:r>
            <w:r w:rsidRPr="002F4BE3">
              <w:lastRenderedPageBreak/>
              <w:t>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 xml:space="preserve">общее </w:t>
            </w:r>
            <w:r w:rsidRPr="002F4BE3">
              <w:lastRenderedPageBreak/>
              <w:t xml:space="preserve">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Демонстрационн</w:t>
            </w:r>
            <w:r w:rsidRPr="002F4BE3">
              <w:lastRenderedPageBreak/>
              <w:t>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Тренирово</w:t>
            </w:r>
            <w:r w:rsidRPr="002F4BE3">
              <w:lastRenderedPageBreak/>
              <w:t>чный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Текущи</w:t>
            </w:r>
            <w:r w:rsidRPr="002F4BE3">
              <w:lastRenderedPageBreak/>
              <w:t>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49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Перевернутый мир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Навыки чтения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читать вслух небольшие тексты, построенные на изученном языковом материале, соблюдая правила чтения и </w:t>
            </w:r>
            <w:proofErr w:type="spellStart"/>
            <w:proofErr w:type="gramStart"/>
            <w:r w:rsidRPr="002F4BE3">
              <w:t>соответст</w:t>
            </w:r>
            <w:proofErr w:type="spellEnd"/>
            <w:r w:rsidRPr="002F4BE3">
              <w:t xml:space="preserve"> </w:t>
            </w:r>
            <w:proofErr w:type="spellStart"/>
            <w:r w:rsidRPr="002F4BE3">
              <w:t>вующую</w:t>
            </w:r>
            <w:proofErr w:type="spellEnd"/>
            <w:proofErr w:type="gramEnd"/>
            <w:r w:rsidRPr="002F4BE3">
              <w:t xml:space="preserve"> интонацию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овладение умением координированной работы с </w:t>
            </w:r>
            <w:proofErr w:type="gramStart"/>
            <w:r w:rsidRPr="002F4BE3">
              <w:t>разными</w:t>
            </w:r>
            <w:proofErr w:type="gram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компонентами учебно-методического комплекта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знакомство с миром зарубежных сверстников с использованием 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с 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61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50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Страна игрушек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Активизация 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№ 8</w:t>
            </w:r>
            <w:proofErr w:type="gramStart"/>
            <w:r w:rsidRPr="002F4BE3">
              <w:t xml:space="preserve"> Г</w:t>
            </w:r>
            <w:proofErr w:type="gramEnd"/>
            <w:r w:rsidRPr="002F4BE3">
              <w:t>де мышка? …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7</w:t>
            </w: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51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Введение темы.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Введение 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Уметь использовать в речи новые лексические единицы, уметь читать правильно слова с новым сочетанием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Вводный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63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52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Мой дом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Активизация 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Понимать и использовать в речи существительные 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овладение умением координированной работы с </w:t>
            </w:r>
            <w:proofErr w:type="gramStart"/>
            <w:r w:rsidRPr="002F4BE3">
              <w:t>разными</w:t>
            </w:r>
            <w:proofErr w:type="gram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компонентами учебно-методического комплекта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Тренировочный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64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53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Голодное приведение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  <w:lang w:val="en-US"/>
              </w:rPr>
            </w:pPr>
            <w:r w:rsidRPr="002F4BE3">
              <w:t>Предлоги</w:t>
            </w:r>
            <w:r w:rsidRPr="002F4BE3">
              <w:rPr>
                <w:lang w:val="en-US"/>
              </w:rPr>
              <w:t xml:space="preserve"> </w:t>
            </w:r>
            <w:r w:rsidRPr="002F4BE3">
              <w:t>места</w:t>
            </w:r>
            <w:r w:rsidRPr="002F4BE3">
              <w:rPr>
                <w:lang w:val="en-US"/>
              </w:rPr>
              <w:t>: in, on, under, near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Уметь распознавать и употреблять предлоги места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расширение общего лингвистического кругозора младшего 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осознание языка, в том числе </w:t>
            </w:r>
            <w:proofErr w:type="spellStart"/>
            <w:proofErr w:type="gramStart"/>
            <w:r w:rsidRPr="002F4BE3">
              <w:t>инос</w:t>
            </w:r>
            <w:proofErr w:type="spellEnd"/>
            <w:r w:rsidRPr="002F4BE3">
              <w:t xml:space="preserve"> </w:t>
            </w:r>
            <w:proofErr w:type="spellStart"/>
            <w:r w:rsidRPr="002F4BE3">
              <w:t>транного</w:t>
            </w:r>
            <w:proofErr w:type="spellEnd"/>
            <w:proofErr w:type="gramEnd"/>
            <w:r w:rsidRPr="002F4BE3">
              <w:t>, как основного средства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54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Песенка “Где медведи?”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Структура «Где …?»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воспринимать на слух в аудиозаписи небольшой текст, построенный на изученном </w:t>
            </w:r>
            <w:r w:rsidRPr="002F4BE3">
              <w:lastRenderedPageBreak/>
              <w:t>языковом материале, и полностью понимать содержащуюся в нем информацию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развитие познавательной, эмоциональной и волевой сфер младшего школьника; </w:t>
            </w:r>
            <w:r w:rsidRPr="002F4BE3">
              <w:lastRenderedPageBreak/>
              <w:t>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</w:t>
            </w:r>
            <w:r w:rsidRPr="002F4BE3">
              <w:lastRenderedPageBreak/>
              <w:t>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lastRenderedPageBreak/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с 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66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55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Перевернутый мир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Навыки чтения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читать вслух небольшие тексты, построенные на изученном языковом материале, соблюдая правила чтения и </w:t>
            </w:r>
            <w:proofErr w:type="spellStart"/>
            <w:proofErr w:type="gramStart"/>
            <w:r w:rsidRPr="002F4BE3">
              <w:t>соответст</w:t>
            </w:r>
            <w:proofErr w:type="spellEnd"/>
            <w:r w:rsidRPr="002F4BE3">
              <w:t xml:space="preserve"> </w:t>
            </w:r>
            <w:proofErr w:type="spellStart"/>
            <w:r w:rsidRPr="002F4BE3">
              <w:t>вующую</w:t>
            </w:r>
            <w:proofErr w:type="spellEnd"/>
            <w:proofErr w:type="gramEnd"/>
            <w:r w:rsidRPr="002F4BE3">
              <w:t xml:space="preserve"> интонацию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расширение общего лингвистического кругозора младшего 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осознание языка, в том числе иностранного, как основного средства 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Тренировочный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67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56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Обобщающее повторение.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использовать контекстуальную и языковую догадку при восприятии на слух текстов, содержащих некоторые незнакомые </w:t>
            </w:r>
            <w:proofErr w:type="spellStart"/>
            <w:r w:rsidRPr="002F4BE3">
              <w:t>слова</w:t>
            </w:r>
            <w:proofErr w:type="gramStart"/>
            <w:r w:rsidRPr="002F4BE3">
              <w:t>.Р</w:t>
            </w:r>
            <w:proofErr w:type="gramEnd"/>
            <w:r w:rsidRPr="002F4BE3">
              <w:t>аспознавать</w:t>
            </w:r>
            <w:proofErr w:type="spellEnd"/>
            <w:r w:rsidRPr="002F4BE3">
              <w:t xml:space="preserve"> и употреблять в речи изученные в пределах тематики начальной школы лексические единицы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овладение умением координированной работы с </w:t>
            </w:r>
            <w:proofErr w:type="gramStart"/>
            <w:r w:rsidRPr="002F4BE3">
              <w:t>разными</w:t>
            </w:r>
            <w:proofErr w:type="gram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компонентами учебно-методического комплекта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Повторительно-обобщающий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68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5</w:t>
            </w:r>
            <w:r w:rsidRPr="002F4BE3">
              <w:lastRenderedPageBreak/>
              <w:t>7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 xml:space="preserve">Контрольная работа №4 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( </w:t>
            </w:r>
            <w:proofErr w:type="spellStart"/>
            <w:r w:rsidRPr="002F4BE3">
              <w:t>аудирование</w:t>
            </w:r>
            <w:proofErr w:type="spellEnd"/>
            <w:r w:rsidRPr="002F4BE3">
              <w:t>) «Где находиться…?»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Развитие умения контролировать и </w:t>
            </w:r>
            <w:r w:rsidRPr="002F4BE3">
              <w:lastRenderedPageBreak/>
              <w:t>оценивать учебные действия в соответствии с поставленной задачей.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Контрольный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Тематический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№ 9 Мой завтрак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6</w:t>
            </w: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69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58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Введение темы.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Введение лексики. 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Уметь вести: этикетные диалоги в типичных ситуациях 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общения; диалог-расспрос (запрос информации и ответ на него) 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познавательной, эмоциональной и волевой сфер младшего 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Вводный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70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59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 кафе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Структура «Хотели бы вы …?»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Уметь распознавать и использовать структуру «Хотели бы вы …?»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познавательной, эмоциональной и волевой сфер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знакомство с миром зарубежных сверстников с использованием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60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Песенка «Тебе нравятся бананы?»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Структура “Ты бы хотел…?”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Уметь использовать в речи новые лексические единицы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 xml:space="preserve">выбирать </w:t>
            </w:r>
            <w:r w:rsidRPr="002F4BE3">
              <w:lastRenderedPageBreak/>
              <w:t>адекватные языковые и речевые средства 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</w:t>
            </w:r>
            <w:r w:rsidRPr="002F4BE3">
              <w:lastRenderedPageBreak/>
              <w:t>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lastRenderedPageBreak/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Работа в парах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с 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72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61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Очень большое яблоко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Активизация лексики. Введение новых глаголов.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воспринимать на слух в аудиозаписи основное содержание небольших доступных текстов, построенных на изученном языковом материале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познавательной, эмоциональной и волевой сфер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школьника; формирование мотивации к изучению иностранного языка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62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Мой </w:t>
            </w:r>
            <w:proofErr w:type="spellStart"/>
            <w:r w:rsidRPr="002F4BE3">
              <w:t>ланчбокс</w:t>
            </w:r>
            <w:proofErr w:type="spellEnd"/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Структура</w:t>
            </w:r>
            <w:proofErr w:type="gramEnd"/>
            <w:r w:rsidRPr="002F4BE3">
              <w:t xml:space="preserve"> “Какая твоя любимая еда?”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Уметь пользоваться: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основными коммуникативными типами речи: описанием,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сообщением, рассказом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овладение умением координированной работы с </w:t>
            </w:r>
            <w:proofErr w:type="gramStart"/>
            <w:r w:rsidRPr="002F4BE3">
              <w:t>разными</w:t>
            </w:r>
            <w:proofErr w:type="gram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компонентами учебно-методического комплекта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осознание языка, в том числе </w:t>
            </w:r>
            <w:proofErr w:type="spellStart"/>
            <w:proofErr w:type="gramStart"/>
            <w:r w:rsidRPr="002F4BE3">
              <w:t>инос</w:t>
            </w:r>
            <w:proofErr w:type="spellEnd"/>
            <w:r w:rsidRPr="002F4BE3">
              <w:t xml:space="preserve"> </w:t>
            </w:r>
            <w:proofErr w:type="spellStart"/>
            <w:r w:rsidRPr="002F4BE3">
              <w:t>транного</w:t>
            </w:r>
            <w:proofErr w:type="spellEnd"/>
            <w:proofErr w:type="gramEnd"/>
            <w:r w:rsidRPr="002F4BE3">
              <w:t>, как основного средства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закрепления ЗУН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63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«Моя любимая еда». Перевернутый мир.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Навыки чтения.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читать разного типа короткие тексты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- с целью извлечения конкретной информации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расширение общего лингвистического кругозора младшего 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lastRenderedPageBreak/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lastRenderedPageBreak/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Тренировочный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75"/>
              </w:num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№ 10</w:t>
            </w:r>
            <w:proofErr w:type="gramStart"/>
            <w:r w:rsidRPr="002F4BE3">
              <w:t xml:space="preserve"> Н</w:t>
            </w:r>
            <w:proofErr w:type="gramEnd"/>
            <w:r w:rsidRPr="002F4BE3">
              <w:t>а ферме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7</w:t>
            </w: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64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Введение темы.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Введение лексики по теме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догадываться о значении незнакомых слов по контексту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расширение общего лингвистического кругозора младшего 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Вводный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76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65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Песенка «Что делает маленькая корова?»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Введение новых глаголов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Уметь распознавать и использовать глаголы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овладение умением координированной работы с </w:t>
            </w:r>
            <w:proofErr w:type="gramStart"/>
            <w:r w:rsidRPr="002F4BE3">
              <w:t>разными</w:t>
            </w:r>
            <w:proofErr w:type="gramEnd"/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компонентами учебно-методического комплекта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осознание языка, в том числе </w:t>
            </w:r>
            <w:proofErr w:type="spellStart"/>
            <w:proofErr w:type="gramStart"/>
            <w:r w:rsidRPr="002F4BE3">
              <w:t>инос</w:t>
            </w:r>
            <w:proofErr w:type="spellEnd"/>
            <w:r w:rsidRPr="002F4BE3">
              <w:t xml:space="preserve"> </w:t>
            </w:r>
            <w:proofErr w:type="spellStart"/>
            <w:r w:rsidRPr="002F4BE3">
              <w:t>транного</w:t>
            </w:r>
            <w:proofErr w:type="spellEnd"/>
            <w:proofErr w:type="gramEnd"/>
            <w:r w:rsidRPr="002F4BE3">
              <w:t>, как основного средства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общения между людьми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с 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77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66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На рыбалке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Структура «У меня есть …»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Понимать и использовать в речи структуру «У меня есть …»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коммуникативных способностей школьника, умения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выбирать адекватные языковые и речевые средства для успешного решения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элементарной коммуникативной задачи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 xml:space="preserve">общее представление 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Комбинированный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78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6</w:t>
            </w:r>
            <w:r w:rsidRPr="002F4BE3">
              <w:lastRenderedPageBreak/>
              <w:t>7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Большой улов </w:t>
            </w:r>
            <w:r w:rsidRPr="002F4BE3">
              <w:lastRenderedPageBreak/>
              <w:t>Мигеля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Активизация </w:t>
            </w:r>
            <w:r w:rsidRPr="002F4BE3">
              <w:lastRenderedPageBreak/>
              <w:t>лексики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читать про себя и понимать </w:t>
            </w:r>
            <w:r w:rsidRPr="002F4BE3">
              <w:lastRenderedPageBreak/>
              <w:t>основное содержание текстов, включающих как изученный языковой материал, так и отдельные новые слова; находить в тексте нужную информацию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 xml:space="preserve">развитие умения взаимодействовать </w:t>
            </w:r>
            <w:r w:rsidRPr="002F4BE3">
              <w:lastRenderedPageBreak/>
              <w:t>с окружающими, выполняя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разные роли в пределах речевых потребностей и возможностей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lastRenderedPageBreak/>
              <w:t xml:space="preserve">общее представление </w:t>
            </w:r>
            <w:r w:rsidRPr="002F4BE3">
              <w:lastRenderedPageBreak/>
              <w:t xml:space="preserve">о мире как </w:t>
            </w:r>
            <w:proofErr w:type="gramStart"/>
            <w:r w:rsidRPr="002F4BE3">
              <w:t>о</w:t>
            </w:r>
            <w:proofErr w:type="gramEnd"/>
            <w:r w:rsidRPr="002F4BE3">
              <w:t xml:space="preserve"> многоязычном и поликультурном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gramStart"/>
            <w:r w:rsidRPr="002F4BE3">
              <w:t>сообществе</w:t>
            </w:r>
            <w:proofErr w:type="gramEnd"/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lastRenderedPageBreak/>
              <w:t>Аудиоприложен</w:t>
            </w:r>
            <w:r w:rsidRPr="002F4BE3">
              <w:lastRenderedPageBreak/>
              <w:t>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Комбинир</w:t>
            </w:r>
            <w:r w:rsidRPr="002F4BE3">
              <w:lastRenderedPageBreak/>
              <w:t>ованный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Текущи</w:t>
            </w:r>
            <w:r w:rsidRPr="002F4BE3">
              <w:lastRenderedPageBreak/>
              <w:t>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79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lastRenderedPageBreak/>
              <w:t>68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Рассказ «Волшебная ферма» Перевернутый мир.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Навыки чтения</w:t>
            </w: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 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развитие умения взаимодействовать с окружающими, выполняя</w:t>
            </w:r>
          </w:p>
          <w:p w:rsidR="002F4BE3" w:rsidRPr="002F4BE3" w:rsidRDefault="002F4BE3" w:rsidP="002F4BE3">
            <w:pPr>
              <w:spacing w:before="90" w:after="90"/>
            </w:pPr>
            <w:r w:rsidRPr="002F4BE3">
              <w:t>разные роли в пределах речевых потребностей и возможностей младшего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школьника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</w:pPr>
            <w:r w:rsidRPr="002F4BE3">
              <w:t>знакомство с миром зарубежных сверстников с использованием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средств изучаемого иностранного языка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Урок с ТСО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Текущий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80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69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Контрольная работа №5.(письмо) Глаголы: </w:t>
            </w:r>
            <w:proofErr w:type="spellStart"/>
            <w:r w:rsidRPr="002F4BE3">
              <w:t>to</w:t>
            </w:r>
            <w:proofErr w:type="spellEnd"/>
            <w:r w:rsidRPr="002F4BE3">
              <w:t xml:space="preserve"> </w:t>
            </w:r>
            <w:proofErr w:type="spellStart"/>
            <w:r w:rsidRPr="002F4BE3">
              <w:t>be</w:t>
            </w:r>
            <w:proofErr w:type="spellEnd"/>
            <w:r w:rsidRPr="002F4BE3">
              <w:t xml:space="preserve">, </w:t>
            </w:r>
            <w:proofErr w:type="spellStart"/>
            <w:r w:rsidRPr="002F4BE3">
              <w:t>to</w:t>
            </w:r>
            <w:proofErr w:type="spellEnd"/>
            <w:r w:rsidRPr="002F4BE3">
              <w:t xml:space="preserve"> </w:t>
            </w:r>
            <w:proofErr w:type="spellStart"/>
            <w:r w:rsidRPr="002F4BE3">
              <w:t>have</w:t>
            </w:r>
            <w:proofErr w:type="spellEnd"/>
            <w:r w:rsidRPr="002F4BE3">
              <w:t xml:space="preserve"> </w:t>
            </w:r>
            <w:proofErr w:type="spellStart"/>
            <w:r w:rsidRPr="002F4BE3">
              <w:t>got</w:t>
            </w:r>
            <w:proofErr w:type="spellEnd"/>
            <w:r w:rsidRPr="002F4BE3">
              <w:t xml:space="preserve">. 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Развитие умения контролировать и оценивать учебные действия в соответствии с поставленной задачей</w:t>
            </w:r>
            <w:proofErr w:type="gramStart"/>
            <w:r w:rsidRPr="002F4BE3">
              <w:t>.</w:t>
            </w:r>
            <w:proofErr w:type="gramEnd"/>
            <w:r w:rsidRPr="002F4BE3">
              <w:t xml:space="preserve"> </w:t>
            </w:r>
            <w:proofErr w:type="gramStart"/>
            <w:r w:rsidRPr="002F4BE3">
              <w:t>т</w:t>
            </w:r>
            <w:proofErr w:type="gramEnd"/>
            <w:r w:rsidRPr="002F4BE3">
              <w:t>ематики начальной школы в соответствии с коммуникативной задачей;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proofErr w:type="spellStart"/>
            <w:r w:rsidRPr="002F4BE3">
              <w:t>Аудиоприложение</w:t>
            </w:r>
            <w:proofErr w:type="spellEnd"/>
            <w:r w:rsidRPr="002F4BE3">
              <w:t xml:space="preserve"> (CD, MP3)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Контрольный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>Тематический</w:t>
            </w:r>
          </w:p>
        </w:tc>
      </w:tr>
      <w:tr w:rsidR="002B0132" w:rsidRPr="002F4BE3" w:rsidTr="002B0132">
        <w:tc>
          <w:tcPr>
            <w:tcW w:w="710" w:type="dxa"/>
            <w:hideMark/>
          </w:tcPr>
          <w:p w:rsidR="002F4BE3" w:rsidRPr="002F4BE3" w:rsidRDefault="002F4BE3" w:rsidP="002F4BE3">
            <w:pPr>
              <w:numPr>
                <w:ilvl w:val="0"/>
                <w:numId w:val="81"/>
              </w:numPr>
              <w:spacing w:before="100" w:beforeAutospacing="1" w:after="100" w:afterAutospacing="1"/>
              <w:rPr>
                <w:szCs w:val="24"/>
              </w:rPr>
            </w:pPr>
            <w:r w:rsidRPr="002F4BE3">
              <w:t>7</w:t>
            </w:r>
            <w:r w:rsidRPr="002F4BE3">
              <w:lastRenderedPageBreak/>
              <w:t>0</w:t>
            </w:r>
          </w:p>
        </w:tc>
        <w:tc>
          <w:tcPr>
            <w:tcW w:w="1743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Обобщающее повторение.</w:t>
            </w:r>
          </w:p>
        </w:tc>
        <w:tc>
          <w:tcPr>
            <w:tcW w:w="736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59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660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588" w:type="dxa"/>
            <w:hideMark/>
          </w:tcPr>
          <w:p w:rsidR="002F4BE3" w:rsidRPr="002F4BE3" w:rsidRDefault="002F4BE3" w:rsidP="002F4BE3">
            <w:pPr>
              <w:rPr>
                <w:szCs w:val="24"/>
              </w:rPr>
            </w:pPr>
          </w:p>
        </w:tc>
        <w:tc>
          <w:tcPr>
            <w:tcW w:w="198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t xml:space="preserve">Уметь пользоваться: </w:t>
            </w:r>
            <w:r w:rsidRPr="002F4BE3">
              <w:lastRenderedPageBreak/>
              <w:t>основными коммуникативными типами речи</w:t>
            </w:r>
          </w:p>
        </w:tc>
        <w:tc>
          <w:tcPr>
            <w:tcW w:w="2005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овладение умением </w:t>
            </w:r>
            <w:r w:rsidRPr="002F4BE3">
              <w:lastRenderedPageBreak/>
              <w:t>координированной работы с разными компонентами учебно-методического комплекта</w:t>
            </w:r>
          </w:p>
        </w:tc>
        <w:tc>
          <w:tcPr>
            <w:tcW w:w="1748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 xml:space="preserve">Этические чувства, </w:t>
            </w:r>
            <w:r w:rsidRPr="002F4BE3">
              <w:lastRenderedPageBreak/>
              <w:t>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1842" w:type="dxa"/>
            <w:hideMark/>
          </w:tcPr>
          <w:p w:rsidR="002F4BE3" w:rsidRPr="002F4BE3" w:rsidRDefault="002F4BE3" w:rsidP="002F4BE3">
            <w:pPr>
              <w:spacing w:before="90" w:after="90"/>
            </w:pPr>
            <w:proofErr w:type="spellStart"/>
            <w:r w:rsidRPr="002F4BE3">
              <w:lastRenderedPageBreak/>
              <w:t>Аудиоприложение</w:t>
            </w:r>
            <w:proofErr w:type="spellEnd"/>
            <w:r w:rsidRPr="002F4BE3">
              <w:t xml:space="preserve"> (CD, MP3)</w:t>
            </w:r>
          </w:p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Демонстрационные тематические таблицы</w:t>
            </w:r>
          </w:p>
        </w:tc>
        <w:tc>
          <w:tcPr>
            <w:tcW w:w="1276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Повторительно-</w:t>
            </w:r>
            <w:r w:rsidRPr="002F4BE3">
              <w:lastRenderedPageBreak/>
              <w:t>обобщающий</w:t>
            </w:r>
          </w:p>
        </w:tc>
        <w:tc>
          <w:tcPr>
            <w:tcW w:w="1067" w:type="dxa"/>
            <w:hideMark/>
          </w:tcPr>
          <w:p w:rsidR="002F4BE3" w:rsidRPr="002F4BE3" w:rsidRDefault="002F4BE3" w:rsidP="002F4BE3">
            <w:pPr>
              <w:spacing w:before="90" w:after="90"/>
              <w:rPr>
                <w:szCs w:val="24"/>
              </w:rPr>
            </w:pPr>
            <w:r w:rsidRPr="002F4BE3">
              <w:lastRenderedPageBreak/>
              <w:t>Текущий</w:t>
            </w:r>
          </w:p>
        </w:tc>
      </w:tr>
    </w:tbl>
    <w:p w:rsidR="002F4BE3" w:rsidRDefault="002F4BE3">
      <w:pPr>
        <w:sectPr w:rsidR="002F4BE3" w:rsidSect="002B013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B0132" w:rsidRPr="005864A6" w:rsidRDefault="002B0132" w:rsidP="002B0132">
      <w:pPr>
        <w:spacing w:line="360" w:lineRule="auto"/>
        <w:jc w:val="center"/>
        <w:rPr>
          <w:b/>
        </w:rPr>
      </w:pPr>
      <w:r w:rsidRPr="005864A6">
        <w:rPr>
          <w:b/>
        </w:rPr>
        <w:lastRenderedPageBreak/>
        <w:t>Перечень учебно-методических средств обучения.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395"/>
      </w:tblGrid>
      <w:tr w:rsidR="002B0132" w:rsidRPr="005864A6" w:rsidTr="002B0132">
        <w:trPr>
          <w:trHeight w:val="16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  <w:i/>
                <w:iCs/>
              </w:rPr>
              <w:t>Бумажные носители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/>
                <w:bCs/>
              </w:rPr>
              <w:t>Учебник</w:t>
            </w:r>
            <w:r w:rsidRPr="005864A6">
              <w:rPr>
                <w:bCs/>
              </w:rPr>
              <w:t xml:space="preserve"> (Книга для учащихся)</w:t>
            </w:r>
            <w:r w:rsidRPr="00CC3A92">
              <w:rPr>
                <w:bCs/>
                <w:snapToGrid w:val="0"/>
              </w:rPr>
              <w:t xml:space="preserve"> </w:t>
            </w:r>
            <w:proofErr w:type="spellStart"/>
            <w:r w:rsidRPr="00CC3A92">
              <w:rPr>
                <w:bCs/>
                <w:snapToGrid w:val="0"/>
              </w:rPr>
              <w:t>Кузовлев</w:t>
            </w:r>
            <w:proofErr w:type="spellEnd"/>
            <w:r w:rsidRPr="00CC3A92">
              <w:rPr>
                <w:bCs/>
                <w:snapToGrid w:val="0"/>
              </w:rPr>
              <w:t xml:space="preserve"> В.П. «Английский язык </w:t>
            </w:r>
            <w:r>
              <w:rPr>
                <w:bCs/>
                <w:snapToGrid w:val="0"/>
              </w:rPr>
              <w:t>2</w:t>
            </w:r>
            <w:r w:rsidRPr="00CC3A92">
              <w:rPr>
                <w:bCs/>
                <w:snapToGrid w:val="0"/>
              </w:rPr>
              <w:t xml:space="preserve"> класс»</w:t>
            </w:r>
            <w:proofErr w:type="gramStart"/>
            <w:r w:rsidRPr="00CC3A92">
              <w:rPr>
                <w:bCs/>
                <w:snapToGrid w:val="0"/>
              </w:rPr>
              <w:t>,М</w:t>
            </w:r>
            <w:proofErr w:type="gramEnd"/>
            <w:r w:rsidRPr="00CC3A92">
              <w:rPr>
                <w:bCs/>
                <w:snapToGrid w:val="0"/>
              </w:rPr>
              <w:t>осква «Просвещение», 20</w:t>
            </w:r>
            <w:r>
              <w:rPr>
                <w:bCs/>
                <w:snapToGrid w:val="0"/>
              </w:rPr>
              <w:t>12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/>
                <w:bCs/>
              </w:rPr>
              <w:t>Рабочая тетрадь</w:t>
            </w:r>
            <w:r w:rsidRPr="00CC3A92">
              <w:rPr>
                <w:bCs/>
                <w:snapToGrid w:val="0"/>
              </w:rPr>
              <w:t xml:space="preserve"> </w:t>
            </w:r>
            <w:proofErr w:type="spellStart"/>
            <w:r w:rsidRPr="00CC3A92">
              <w:rPr>
                <w:bCs/>
                <w:snapToGrid w:val="0"/>
              </w:rPr>
              <w:t>Кузовлев</w:t>
            </w:r>
            <w:proofErr w:type="spellEnd"/>
            <w:r w:rsidRPr="00CC3A92">
              <w:rPr>
                <w:bCs/>
                <w:snapToGrid w:val="0"/>
              </w:rPr>
              <w:t xml:space="preserve"> В.П. «Английский язык </w:t>
            </w:r>
            <w:r>
              <w:rPr>
                <w:bCs/>
                <w:snapToGrid w:val="0"/>
              </w:rPr>
              <w:t>2</w:t>
            </w:r>
            <w:r w:rsidRPr="00CC3A92">
              <w:rPr>
                <w:bCs/>
                <w:snapToGrid w:val="0"/>
              </w:rPr>
              <w:t xml:space="preserve"> класс»</w:t>
            </w:r>
            <w:proofErr w:type="gramStart"/>
            <w:r w:rsidRPr="00CC3A92">
              <w:rPr>
                <w:bCs/>
                <w:snapToGrid w:val="0"/>
              </w:rPr>
              <w:t>,М</w:t>
            </w:r>
            <w:proofErr w:type="gramEnd"/>
            <w:r w:rsidRPr="00CC3A92">
              <w:rPr>
                <w:bCs/>
                <w:snapToGrid w:val="0"/>
              </w:rPr>
              <w:t>осква «Просвещение», 20</w:t>
            </w:r>
            <w:r>
              <w:rPr>
                <w:bCs/>
                <w:snapToGrid w:val="0"/>
              </w:rPr>
              <w:t>12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Книга для чтения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Книга для учителя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Наглядно-дидактический материал (2 класс)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Прописи (2 класс)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Демонстрационные тематические таблицы для начальной школы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Календарно-тематические поурочные планы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Пособия для подготовки к итоговой аттестации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Грамматический справочник с упражнениями</w:t>
            </w:r>
          </w:p>
          <w:p w:rsidR="002B0132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Рабочая программа</w:t>
            </w:r>
          </w:p>
          <w:p w:rsidR="002B0132" w:rsidRDefault="002B0132" w:rsidP="00AD764F">
            <w:r>
              <w:t>Федеральный государственный образовательный стандарт начального общего образования</w:t>
            </w:r>
          </w:p>
          <w:p w:rsidR="002B0132" w:rsidRDefault="002B0132" w:rsidP="00AD76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Примерная программа</w:t>
            </w:r>
          </w:p>
          <w:p w:rsidR="002B0132" w:rsidRDefault="002B0132" w:rsidP="00AD764F">
            <w:r>
              <w:t>начального общего образования</w:t>
            </w:r>
          </w:p>
          <w:p w:rsidR="002B0132" w:rsidRPr="005864A6" w:rsidRDefault="002B0132" w:rsidP="00AD764F">
            <w:pPr>
              <w:rPr>
                <w:bCs/>
              </w:rPr>
            </w:pPr>
            <w:r>
              <w:t>Рабочая (авторская) программа к линии «Мир английского языка» для 2-4 классов общеобразовательной школы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32" w:rsidRPr="005864A6" w:rsidRDefault="002B0132" w:rsidP="00AD764F">
            <w:pPr>
              <w:rPr>
                <w:bCs/>
                <w:i/>
                <w:iCs/>
              </w:rPr>
            </w:pPr>
            <w:r w:rsidRPr="005864A6">
              <w:rPr>
                <w:bCs/>
                <w:i/>
                <w:iCs/>
              </w:rPr>
              <w:t>Электронные носители</w:t>
            </w:r>
          </w:p>
          <w:p w:rsidR="002B0132" w:rsidRPr="005864A6" w:rsidRDefault="002B0132" w:rsidP="00AD764F">
            <w:pPr>
              <w:rPr>
                <w:bCs/>
                <w:u w:val="single"/>
              </w:rPr>
            </w:pPr>
            <w:r w:rsidRPr="005864A6">
              <w:rPr>
                <w:bCs/>
                <w:i/>
                <w:lang w:val="en-US"/>
              </w:rPr>
              <w:t>I</w:t>
            </w:r>
            <w:r w:rsidRPr="005864A6">
              <w:rPr>
                <w:bCs/>
                <w:i/>
              </w:rPr>
              <w:t>. Интернет-поддержка</w:t>
            </w:r>
            <w:r w:rsidRPr="005864A6">
              <w:rPr>
                <w:bCs/>
              </w:rPr>
              <w:t xml:space="preserve"> </w:t>
            </w:r>
            <w:hyperlink r:id="rId5" w:history="1">
              <w:r w:rsidRPr="005864A6">
                <w:rPr>
                  <w:rStyle w:val="a3"/>
                  <w:bCs/>
                  <w:lang w:val="en-US"/>
                </w:rPr>
                <w:t>www</w:t>
              </w:r>
              <w:r w:rsidRPr="005864A6">
                <w:rPr>
                  <w:rStyle w:val="a3"/>
                  <w:bCs/>
                </w:rPr>
                <w:t>.</w:t>
              </w:r>
              <w:proofErr w:type="spellStart"/>
              <w:r w:rsidRPr="005864A6">
                <w:rPr>
                  <w:rStyle w:val="a3"/>
                  <w:bCs/>
                  <w:lang w:val="en-US"/>
                </w:rPr>
                <w:t>prosv</w:t>
              </w:r>
              <w:proofErr w:type="spellEnd"/>
              <w:r w:rsidRPr="005864A6">
                <w:rPr>
                  <w:rStyle w:val="a3"/>
                  <w:bCs/>
                </w:rPr>
                <w:t>.</w:t>
              </w:r>
              <w:proofErr w:type="spellStart"/>
              <w:r w:rsidRPr="005864A6">
                <w:rPr>
                  <w:rStyle w:val="a3"/>
                  <w:bCs/>
                  <w:lang w:val="en-US"/>
                </w:rPr>
                <w:t>ru</w:t>
              </w:r>
              <w:proofErr w:type="spellEnd"/>
              <w:r w:rsidRPr="005864A6">
                <w:rPr>
                  <w:rStyle w:val="a3"/>
                  <w:bCs/>
                </w:rPr>
                <w:t>/</w:t>
              </w:r>
              <w:proofErr w:type="spellStart"/>
              <w:r w:rsidRPr="005864A6">
                <w:rPr>
                  <w:rStyle w:val="a3"/>
                  <w:bCs/>
                  <w:lang w:val="en-US"/>
                </w:rPr>
                <w:t>umk</w:t>
              </w:r>
              <w:proofErr w:type="spellEnd"/>
              <w:r w:rsidRPr="005864A6">
                <w:rPr>
                  <w:rStyle w:val="a3"/>
                  <w:bCs/>
                </w:rPr>
                <w:t>/</w:t>
              </w:r>
              <w:r w:rsidRPr="005864A6">
                <w:rPr>
                  <w:rStyle w:val="a3"/>
                  <w:bCs/>
                  <w:lang w:val="en-US"/>
                </w:rPr>
                <w:t>we</w:t>
              </w:r>
            </w:hyperlink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Методическая помощь авторов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Дополнительные материалы к УМК</w:t>
            </w:r>
          </w:p>
          <w:p w:rsidR="002B0132" w:rsidRPr="005864A6" w:rsidRDefault="002B0132" w:rsidP="00AD764F">
            <w:pPr>
              <w:rPr>
                <w:bCs/>
              </w:rPr>
            </w:pPr>
            <w:r w:rsidRPr="005864A6">
              <w:rPr>
                <w:bCs/>
              </w:rPr>
              <w:t>Электронн</w:t>
            </w:r>
            <w:r>
              <w:rPr>
                <w:bCs/>
              </w:rPr>
              <w:t>ая Книга</w:t>
            </w:r>
            <w:r w:rsidRPr="005864A6">
              <w:rPr>
                <w:bCs/>
              </w:rPr>
              <w:t xml:space="preserve"> для учителя</w:t>
            </w:r>
          </w:p>
          <w:p w:rsidR="002B0132" w:rsidRDefault="002B0132" w:rsidP="00AD764F">
            <w:pPr>
              <w:rPr>
                <w:bCs/>
              </w:rPr>
            </w:pPr>
            <w:r>
              <w:rPr>
                <w:bCs/>
              </w:rPr>
              <w:t>Календарно-тематический</w:t>
            </w:r>
            <w:r w:rsidRPr="005864A6">
              <w:rPr>
                <w:bCs/>
              </w:rPr>
              <w:t xml:space="preserve"> план</w:t>
            </w:r>
          </w:p>
          <w:p w:rsidR="002B0132" w:rsidRPr="005864A6" w:rsidRDefault="002B0132" w:rsidP="00AD764F">
            <w:pPr>
              <w:rPr>
                <w:bCs/>
              </w:rPr>
            </w:pPr>
            <w:proofErr w:type="spellStart"/>
            <w:r w:rsidRPr="005864A6">
              <w:rPr>
                <w:bCs/>
              </w:rPr>
              <w:t>Аудиоприложения</w:t>
            </w:r>
            <w:proofErr w:type="spellEnd"/>
            <w:r w:rsidRPr="005864A6">
              <w:rPr>
                <w:bCs/>
              </w:rPr>
              <w:t xml:space="preserve"> в </w:t>
            </w:r>
            <w:r w:rsidRPr="005864A6">
              <w:rPr>
                <w:bCs/>
                <w:lang w:val="en-US"/>
              </w:rPr>
              <w:t>MP</w:t>
            </w:r>
            <w:r w:rsidRPr="005864A6">
              <w:rPr>
                <w:bCs/>
              </w:rPr>
              <w:t>3 формате</w:t>
            </w:r>
          </w:p>
          <w:p w:rsidR="002B0132" w:rsidRPr="005864A6" w:rsidRDefault="002B0132" w:rsidP="00AD764F">
            <w:pPr>
              <w:rPr>
                <w:bCs/>
                <w:i/>
              </w:rPr>
            </w:pPr>
            <w:r w:rsidRPr="005864A6">
              <w:rPr>
                <w:bCs/>
                <w:i/>
                <w:lang w:val="en-US"/>
              </w:rPr>
              <w:t>II</w:t>
            </w:r>
            <w:r w:rsidRPr="005864A6">
              <w:rPr>
                <w:bCs/>
                <w:i/>
              </w:rPr>
              <w:t>. Цифровые носители</w:t>
            </w:r>
          </w:p>
          <w:p w:rsidR="002B0132" w:rsidRPr="005864A6" w:rsidRDefault="002B0132" w:rsidP="00AD764F">
            <w:pPr>
              <w:rPr>
                <w:bCs/>
              </w:rPr>
            </w:pPr>
            <w:proofErr w:type="spellStart"/>
            <w:r w:rsidRPr="005864A6">
              <w:rPr>
                <w:bCs/>
              </w:rPr>
              <w:t>Мультимедийные</w:t>
            </w:r>
            <w:proofErr w:type="spellEnd"/>
            <w:r w:rsidRPr="005864A6">
              <w:rPr>
                <w:bCs/>
              </w:rPr>
              <w:t xml:space="preserve"> приложения к учебник</w:t>
            </w:r>
            <w:r>
              <w:rPr>
                <w:bCs/>
              </w:rPr>
              <w:t>у</w:t>
            </w:r>
          </w:p>
          <w:p w:rsidR="002B0132" w:rsidRPr="005864A6" w:rsidRDefault="002B0132" w:rsidP="00AD764F">
            <w:pPr>
              <w:rPr>
                <w:bCs/>
              </w:rPr>
            </w:pPr>
            <w:proofErr w:type="spellStart"/>
            <w:r w:rsidRPr="005864A6">
              <w:rPr>
                <w:bCs/>
              </w:rPr>
              <w:t>Аудиоприложение</w:t>
            </w:r>
            <w:proofErr w:type="spellEnd"/>
            <w:r w:rsidRPr="005864A6">
              <w:rPr>
                <w:bCs/>
              </w:rPr>
              <w:t xml:space="preserve"> (</w:t>
            </w:r>
            <w:r w:rsidRPr="005864A6">
              <w:rPr>
                <w:bCs/>
                <w:lang w:val="en-US"/>
              </w:rPr>
              <w:t>CD</w:t>
            </w:r>
            <w:r w:rsidRPr="005864A6">
              <w:rPr>
                <w:bCs/>
              </w:rPr>
              <w:t xml:space="preserve">, </w:t>
            </w:r>
            <w:r w:rsidRPr="005864A6">
              <w:rPr>
                <w:bCs/>
                <w:lang w:val="en-US"/>
              </w:rPr>
              <w:t>MP</w:t>
            </w:r>
            <w:r w:rsidRPr="005864A6">
              <w:rPr>
                <w:bCs/>
              </w:rPr>
              <w:t>3)</w:t>
            </w:r>
          </w:p>
          <w:p w:rsidR="002B0132" w:rsidRPr="005864A6" w:rsidRDefault="002B0132" w:rsidP="00AD764F">
            <w:pPr>
              <w:rPr>
                <w:bCs/>
              </w:rPr>
            </w:pPr>
          </w:p>
        </w:tc>
      </w:tr>
    </w:tbl>
    <w:p w:rsidR="002B0132" w:rsidRDefault="002B0132" w:rsidP="002B0132">
      <w:pPr>
        <w:spacing w:line="360" w:lineRule="auto"/>
        <w:rPr>
          <w:b/>
          <w:sz w:val="28"/>
          <w:szCs w:val="28"/>
        </w:rPr>
      </w:pPr>
    </w:p>
    <w:p w:rsidR="002B0132" w:rsidRPr="00C030A4" w:rsidRDefault="002B0132" w:rsidP="002B0132">
      <w:pPr>
        <w:shd w:val="clear" w:color="auto" w:fill="FFFFFF"/>
        <w:autoSpaceDE w:val="0"/>
        <w:autoSpaceDN w:val="0"/>
        <w:adjustRightInd w:val="0"/>
        <w:spacing w:line="360" w:lineRule="auto"/>
        <w:ind w:left="7788" w:right="-964"/>
        <w:rPr>
          <w:sz w:val="28"/>
          <w:szCs w:val="28"/>
        </w:rPr>
      </w:pPr>
    </w:p>
    <w:p w:rsidR="002B0132" w:rsidRPr="00655BCF" w:rsidRDefault="002B0132" w:rsidP="002B0132">
      <w:pPr>
        <w:shd w:val="clear" w:color="auto" w:fill="FFFFFF"/>
        <w:autoSpaceDE w:val="0"/>
        <w:autoSpaceDN w:val="0"/>
        <w:adjustRightInd w:val="0"/>
        <w:spacing w:line="360" w:lineRule="auto"/>
        <w:ind w:left="7788" w:right="-964"/>
        <w:rPr>
          <w:sz w:val="28"/>
          <w:szCs w:val="28"/>
        </w:rPr>
      </w:pPr>
    </w:p>
    <w:p w:rsidR="002B0132" w:rsidRPr="00655BCF" w:rsidRDefault="002B0132" w:rsidP="002B0132">
      <w:pPr>
        <w:shd w:val="clear" w:color="auto" w:fill="FFFFFF"/>
        <w:autoSpaceDE w:val="0"/>
        <w:autoSpaceDN w:val="0"/>
        <w:adjustRightInd w:val="0"/>
        <w:spacing w:line="360" w:lineRule="auto"/>
        <w:ind w:left="7788" w:right="-964"/>
        <w:rPr>
          <w:sz w:val="28"/>
          <w:szCs w:val="28"/>
        </w:rPr>
      </w:pPr>
    </w:p>
    <w:p w:rsidR="002B0132" w:rsidRPr="00655BCF" w:rsidRDefault="002B0132" w:rsidP="002B0132">
      <w:pPr>
        <w:shd w:val="clear" w:color="auto" w:fill="FFFFFF"/>
        <w:autoSpaceDE w:val="0"/>
        <w:autoSpaceDN w:val="0"/>
        <w:adjustRightInd w:val="0"/>
        <w:spacing w:line="360" w:lineRule="auto"/>
        <w:ind w:left="7788" w:right="-964"/>
        <w:rPr>
          <w:sz w:val="28"/>
          <w:szCs w:val="28"/>
        </w:rPr>
      </w:pPr>
    </w:p>
    <w:p w:rsidR="002B0132" w:rsidRPr="00655BCF" w:rsidRDefault="002B0132" w:rsidP="002B0132">
      <w:pPr>
        <w:shd w:val="clear" w:color="auto" w:fill="FFFFFF"/>
        <w:autoSpaceDE w:val="0"/>
        <w:autoSpaceDN w:val="0"/>
        <w:adjustRightInd w:val="0"/>
        <w:spacing w:line="360" w:lineRule="auto"/>
        <w:ind w:left="7788" w:right="-964"/>
        <w:rPr>
          <w:sz w:val="28"/>
          <w:szCs w:val="28"/>
        </w:rPr>
      </w:pPr>
    </w:p>
    <w:p w:rsidR="002B0132" w:rsidRDefault="002B0132" w:rsidP="002B0132">
      <w:pPr>
        <w:spacing w:before="90" w:after="90"/>
        <w:sectPr w:rsidR="002B0132" w:rsidSect="00824A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AC5" w:rsidRDefault="00824AC5"/>
    <w:sectPr w:rsidR="00824AC5" w:rsidSect="0082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164"/>
    <w:multiLevelType w:val="multilevel"/>
    <w:tmpl w:val="782CD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C37B9"/>
    <w:multiLevelType w:val="multilevel"/>
    <w:tmpl w:val="F46C96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0672B5"/>
    <w:multiLevelType w:val="multilevel"/>
    <w:tmpl w:val="AB347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DE3C91"/>
    <w:multiLevelType w:val="multilevel"/>
    <w:tmpl w:val="7E90E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401BA9"/>
    <w:multiLevelType w:val="multilevel"/>
    <w:tmpl w:val="C728D5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C073B8"/>
    <w:multiLevelType w:val="multilevel"/>
    <w:tmpl w:val="718CA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593920"/>
    <w:multiLevelType w:val="multilevel"/>
    <w:tmpl w:val="613E0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37758B"/>
    <w:multiLevelType w:val="multilevel"/>
    <w:tmpl w:val="6AA6E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1F34DA"/>
    <w:multiLevelType w:val="multilevel"/>
    <w:tmpl w:val="AE3244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4E2722"/>
    <w:multiLevelType w:val="multilevel"/>
    <w:tmpl w:val="1794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803119"/>
    <w:multiLevelType w:val="multilevel"/>
    <w:tmpl w:val="B32A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5E70CE"/>
    <w:multiLevelType w:val="multilevel"/>
    <w:tmpl w:val="E2DA7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C9127D"/>
    <w:multiLevelType w:val="multilevel"/>
    <w:tmpl w:val="087A7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4A2FF3"/>
    <w:multiLevelType w:val="multilevel"/>
    <w:tmpl w:val="90C8C4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6D65C1"/>
    <w:multiLevelType w:val="multilevel"/>
    <w:tmpl w:val="E5521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990956"/>
    <w:multiLevelType w:val="multilevel"/>
    <w:tmpl w:val="ACEE9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8D1B15"/>
    <w:multiLevelType w:val="multilevel"/>
    <w:tmpl w:val="5AE8D5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9D014C"/>
    <w:multiLevelType w:val="multilevel"/>
    <w:tmpl w:val="BB1A88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1C7E6F"/>
    <w:multiLevelType w:val="multilevel"/>
    <w:tmpl w:val="9A809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3A15A9"/>
    <w:multiLevelType w:val="hybridMultilevel"/>
    <w:tmpl w:val="3B7C7C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21EB7B3D"/>
    <w:multiLevelType w:val="multilevel"/>
    <w:tmpl w:val="4D123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425105"/>
    <w:multiLevelType w:val="multilevel"/>
    <w:tmpl w:val="098A7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840F3A"/>
    <w:multiLevelType w:val="multilevel"/>
    <w:tmpl w:val="9D900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EB7F92"/>
    <w:multiLevelType w:val="multilevel"/>
    <w:tmpl w:val="988EEE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27085F"/>
    <w:multiLevelType w:val="multilevel"/>
    <w:tmpl w:val="C6622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9915DAA"/>
    <w:multiLevelType w:val="multilevel"/>
    <w:tmpl w:val="3AC4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F029C5"/>
    <w:multiLevelType w:val="multilevel"/>
    <w:tmpl w:val="2BC8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1D0D"/>
    <w:multiLevelType w:val="multilevel"/>
    <w:tmpl w:val="67DCC4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AAA6D3B"/>
    <w:multiLevelType w:val="multilevel"/>
    <w:tmpl w:val="7CEE4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B90D07"/>
    <w:multiLevelType w:val="multilevel"/>
    <w:tmpl w:val="06CE62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1666EB"/>
    <w:multiLevelType w:val="multilevel"/>
    <w:tmpl w:val="4AC4CF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E5D5D70"/>
    <w:multiLevelType w:val="multilevel"/>
    <w:tmpl w:val="9C084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740B69"/>
    <w:multiLevelType w:val="multilevel"/>
    <w:tmpl w:val="B9FA38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2703915"/>
    <w:multiLevelType w:val="multilevel"/>
    <w:tmpl w:val="2C36A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34E78A0"/>
    <w:multiLevelType w:val="multilevel"/>
    <w:tmpl w:val="AF34F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40A2A2C"/>
    <w:multiLevelType w:val="multilevel"/>
    <w:tmpl w:val="28C44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E73A4B"/>
    <w:multiLevelType w:val="multilevel"/>
    <w:tmpl w:val="1874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7601942"/>
    <w:multiLevelType w:val="multilevel"/>
    <w:tmpl w:val="3788E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9CF69F3"/>
    <w:multiLevelType w:val="multilevel"/>
    <w:tmpl w:val="A7BA0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146DA4"/>
    <w:multiLevelType w:val="multilevel"/>
    <w:tmpl w:val="E7BA5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873A4E"/>
    <w:multiLevelType w:val="multilevel"/>
    <w:tmpl w:val="1B641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0C74B61"/>
    <w:multiLevelType w:val="multilevel"/>
    <w:tmpl w:val="35464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44966E6C"/>
    <w:multiLevelType w:val="multilevel"/>
    <w:tmpl w:val="C7908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A567A34"/>
    <w:multiLevelType w:val="multilevel"/>
    <w:tmpl w:val="EC46E2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A8F0E08"/>
    <w:multiLevelType w:val="multilevel"/>
    <w:tmpl w:val="D902D4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DBC57EB"/>
    <w:multiLevelType w:val="multilevel"/>
    <w:tmpl w:val="4FEEE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28C161E"/>
    <w:multiLevelType w:val="multilevel"/>
    <w:tmpl w:val="475A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2D801AE"/>
    <w:multiLevelType w:val="multilevel"/>
    <w:tmpl w:val="623AC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77145FE"/>
    <w:multiLevelType w:val="multilevel"/>
    <w:tmpl w:val="E4B21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A384D9E"/>
    <w:multiLevelType w:val="multilevel"/>
    <w:tmpl w:val="FD82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B77380F"/>
    <w:multiLevelType w:val="multilevel"/>
    <w:tmpl w:val="AE4895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E6A4EBF"/>
    <w:multiLevelType w:val="multilevel"/>
    <w:tmpl w:val="66C88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3613CA1"/>
    <w:multiLevelType w:val="multilevel"/>
    <w:tmpl w:val="3DC65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44905DD"/>
    <w:multiLevelType w:val="multilevel"/>
    <w:tmpl w:val="53F66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65F1E75"/>
    <w:multiLevelType w:val="multilevel"/>
    <w:tmpl w:val="541638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7725A15"/>
    <w:multiLevelType w:val="multilevel"/>
    <w:tmpl w:val="5828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82A70FB"/>
    <w:multiLevelType w:val="multilevel"/>
    <w:tmpl w:val="5A42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CB065A"/>
    <w:multiLevelType w:val="multilevel"/>
    <w:tmpl w:val="ADF29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A145CE4"/>
    <w:multiLevelType w:val="multilevel"/>
    <w:tmpl w:val="DD906F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A22632D"/>
    <w:multiLevelType w:val="multilevel"/>
    <w:tmpl w:val="EA2C2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B1668DA"/>
    <w:multiLevelType w:val="multilevel"/>
    <w:tmpl w:val="9A2C2E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C9C66A8"/>
    <w:multiLevelType w:val="multilevel"/>
    <w:tmpl w:val="ED103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E1C785F"/>
    <w:multiLevelType w:val="multilevel"/>
    <w:tmpl w:val="40CA1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FAD1394"/>
    <w:multiLevelType w:val="multilevel"/>
    <w:tmpl w:val="93CED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00D0355"/>
    <w:multiLevelType w:val="multilevel"/>
    <w:tmpl w:val="EB0A6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08F728C"/>
    <w:multiLevelType w:val="multilevel"/>
    <w:tmpl w:val="5556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4192661"/>
    <w:multiLevelType w:val="multilevel"/>
    <w:tmpl w:val="FC9A4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D10618"/>
    <w:multiLevelType w:val="multilevel"/>
    <w:tmpl w:val="D602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B7267"/>
    <w:multiLevelType w:val="multilevel"/>
    <w:tmpl w:val="325A2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130B48"/>
    <w:multiLevelType w:val="multilevel"/>
    <w:tmpl w:val="185E3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DDB0FCC"/>
    <w:multiLevelType w:val="multilevel"/>
    <w:tmpl w:val="51441B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76"/>
  </w:num>
  <w:num w:numId="14">
    <w:abstractNumId w:val="28"/>
  </w:num>
  <w:num w:numId="15">
    <w:abstractNumId w:val="82"/>
  </w:num>
  <w:num w:numId="16">
    <w:abstractNumId w:val="41"/>
  </w:num>
  <w:num w:numId="17">
    <w:abstractNumId w:val="23"/>
  </w:num>
  <w:num w:numId="18">
    <w:abstractNumId w:val="73"/>
  </w:num>
  <w:num w:numId="19">
    <w:abstractNumId w:val="13"/>
  </w:num>
  <w:num w:numId="20">
    <w:abstractNumId w:val="66"/>
  </w:num>
  <w:num w:numId="21">
    <w:abstractNumId w:val="51"/>
  </w:num>
  <w:num w:numId="22">
    <w:abstractNumId w:val="43"/>
  </w:num>
  <w:num w:numId="23">
    <w:abstractNumId w:val="72"/>
  </w:num>
  <w:num w:numId="24">
    <w:abstractNumId w:val="40"/>
  </w:num>
  <w:num w:numId="25">
    <w:abstractNumId w:val="20"/>
  </w:num>
  <w:num w:numId="26">
    <w:abstractNumId w:val="33"/>
  </w:num>
  <w:num w:numId="27">
    <w:abstractNumId w:val="7"/>
  </w:num>
  <w:num w:numId="28">
    <w:abstractNumId w:val="36"/>
  </w:num>
  <w:num w:numId="29">
    <w:abstractNumId w:val="70"/>
  </w:num>
  <w:num w:numId="30">
    <w:abstractNumId w:val="37"/>
  </w:num>
  <w:num w:numId="31">
    <w:abstractNumId w:val="17"/>
  </w:num>
  <w:num w:numId="32">
    <w:abstractNumId w:val="39"/>
  </w:num>
  <w:num w:numId="33">
    <w:abstractNumId w:val="80"/>
  </w:num>
  <w:num w:numId="34">
    <w:abstractNumId w:val="52"/>
  </w:num>
  <w:num w:numId="35">
    <w:abstractNumId w:val="54"/>
  </w:num>
  <w:num w:numId="36">
    <w:abstractNumId w:val="47"/>
  </w:num>
  <w:num w:numId="37">
    <w:abstractNumId w:val="64"/>
  </w:num>
  <w:num w:numId="38">
    <w:abstractNumId w:val="2"/>
  </w:num>
  <w:num w:numId="39">
    <w:abstractNumId w:val="8"/>
  </w:num>
  <w:num w:numId="40">
    <w:abstractNumId w:val="62"/>
  </w:num>
  <w:num w:numId="41">
    <w:abstractNumId w:val="11"/>
  </w:num>
  <w:num w:numId="42">
    <w:abstractNumId w:val="61"/>
  </w:num>
  <w:num w:numId="43">
    <w:abstractNumId w:val="65"/>
  </w:num>
  <w:num w:numId="44">
    <w:abstractNumId w:val="74"/>
  </w:num>
  <w:num w:numId="45">
    <w:abstractNumId w:val="67"/>
  </w:num>
  <w:num w:numId="46">
    <w:abstractNumId w:val="83"/>
  </w:num>
  <w:num w:numId="47">
    <w:abstractNumId w:val="68"/>
  </w:num>
  <w:num w:numId="48">
    <w:abstractNumId w:val="21"/>
  </w:num>
  <w:num w:numId="49">
    <w:abstractNumId w:val="32"/>
  </w:num>
  <w:num w:numId="50">
    <w:abstractNumId w:val="75"/>
  </w:num>
  <w:num w:numId="51">
    <w:abstractNumId w:val="71"/>
  </w:num>
  <w:num w:numId="52">
    <w:abstractNumId w:val="63"/>
  </w:num>
  <w:num w:numId="53">
    <w:abstractNumId w:val="1"/>
  </w:num>
  <w:num w:numId="54">
    <w:abstractNumId w:val="45"/>
  </w:num>
  <w:num w:numId="55">
    <w:abstractNumId w:val="59"/>
  </w:num>
  <w:num w:numId="56">
    <w:abstractNumId w:val="79"/>
  </w:num>
  <w:num w:numId="57">
    <w:abstractNumId w:val="42"/>
  </w:num>
  <w:num w:numId="58">
    <w:abstractNumId w:val="56"/>
  </w:num>
  <w:num w:numId="59">
    <w:abstractNumId w:val="77"/>
  </w:num>
  <w:num w:numId="60">
    <w:abstractNumId w:val="58"/>
  </w:num>
  <w:num w:numId="61">
    <w:abstractNumId w:val="12"/>
  </w:num>
  <w:num w:numId="62">
    <w:abstractNumId w:val="34"/>
  </w:num>
  <w:num w:numId="63">
    <w:abstractNumId w:val="22"/>
  </w:num>
  <w:num w:numId="64">
    <w:abstractNumId w:val="10"/>
  </w:num>
  <w:num w:numId="65">
    <w:abstractNumId w:val="44"/>
  </w:num>
  <w:num w:numId="66">
    <w:abstractNumId w:val="9"/>
  </w:num>
  <w:num w:numId="67">
    <w:abstractNumId w:val="24"/>
  </w:num>
  <w:num w:numId="68">
    <w:abstractNumId w:val="31"/>
  </w:num>
  <w:num w:numId="69">
    <w:abstractNumId w:val="69"/>
  </w:num>
  <w:num w:numId="70">
    <w:abstractNumId w:val="57"/>
  </w:num>
  <w:num w:numId="71">
    <w:abstractNumId w:val="25"/>
  </w:num>
  <w:num w:numId="72">
    <w:abstractNumId w:val="16"/>
  </w:num>
  <w:num w:numId="73">
    <w:abstractNumId w:val="81"/>
  </w:num>
  <w:num w:numId="74">
    <w:abstractNumId w:val="35"/>
  </w:num>
  <w:num w:numId="75">
    <w:abstractNumId w:val="48"/>
  </w:num>
  <w:num w:numId="76">
    <w:abstractNumId w:val="78"/>
  </w:num>
  <w:num w:numId="77">
    <w:abstractNumId w:val="27"/>
  </w:num>
  <w:num w:numId="78">
    <w:abstractNumId w:val="50"/>
  </w:num>
  <w:num w:numId="79">
    <w:abstractNumId w:val="30"/>
  </w:num>
  <w:num w:numId="80">
    <w:abstractNumId w:val="55"/>
  </w:num>
  <w:num w:numId="81">
    <w:abstractNumId w:val="6"/>
  </w:num>
  <w:num w:numId="82">
    <w:abstractNumId w:val="3"/>
  </w:num>
  <w:num w:numId="83">
    <w:abstractNumId w:val="53"/>
  </w:num>
  <w:num w:numId="84">
    <w:abstractNumId w:val="26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BE3"/>
    <w:rsid w:val="00090B20"/>
    <w:rsid w:val="00175278"/>
    <w:rsid w:val="00200D64"/>
    <w:rsid w:val="002B0132"/>
    <w:rsid w:val="002F4BE3"/>
    <w:rsid w:val="00824AC5"/>
    <w:rsid w:val="00902F7F"/>
    <w:rsid w:val="00D93C3D"/>
    <w:rsid w:val="00E8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4BE3"/>
    <w:pPr>
      <w:spacing w:before="120" w:after="12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4BE3"/>
    <w:pPr>
      <w:spacing w:before="12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4BE3"/>
    <w:pPr>
      <w:spacing w:before="120" w:after="1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F4BE3"/>
    <w:pPr>
      <w:spacing w:before="120" w:after="120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2F4BE3"/>
    <w:pPr>
      <w:spacing w:before="120" w:after="120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F4BE3"/>
    <w:pPr>
      <w:spacing w:before="120" w:after="120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B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4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4B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2F4B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4BE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F4B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2F4B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F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rsid w:val="002F4BE3"/>
    <w:pPr>
      <w:spacing w:line="360" w:lineRule="auto"/>
      <w:ind w:firstLine="454"/>
      <w:jc w:val="both"/>
    </w:pPr>
    <w:rPr>
      <w:sz w:val="28"/>
    </w:rPr>
  </w:style>
  <w:style w:type="paragraph" w:customStyle="1" w:styleId="210">
    <w:name w:val="Основной текст 21"/>
    <w:basedOn w:val="a"/>
    <w:rsid w:val="002F4BE3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Default">
    <w:name w:val="Default"/>
    <w:rsid w:val="002F4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ok">
    <w:name w:val="book"/>
    <w:basedOn w:val="a"/>
    <w:rsid w:val="002F4BE3"/>
    <w:pPr>
      <w:shd w:val="clear" w:color="auto" w:fill="F4F4F4"/>
      <w:spacing w:before="90" w:after="90"/>
    </w:pPr>
  </w:style>
  <w:style w:type="paragraph" w:customStyle="1" w:styleId="main-wrapper-book">
    <w:name w:val="main-wrapper-book"/>
    <w:basedOn w:val="a"/>
    <w:rsid w:val="002F4BE3"/>
    <w:pPr>
      <w:spacing w:before="90" w:after="90"/>
    </w:pPr>
  </w:style>
  <w:style w:type="paragraph" w:customStyle="1" w:styleId="main-wrapper">
    <w:name w:val="main-wrapper"/>
    <w:basedOn w:val="a"/>
    <w:rsid w:val="002F4BE3"/>
    <w:pPr>
      <w:spacing w:before="90" w:after="90"/>
    </w:pPr>
  </w:style>
  <w:style w:type="paragraph" w:customStyle="1" w:styleId="preface-top-wrapper">
    <w:name w:val="preface-top-wrapper"/>
    <w:basedOn w:val="a"/>
    <w:rsid w:val="002F4BE3"/>
    <w:pPr>
      <w:spacing w:before="90" w:after="90"/>
    </w:pPr>
  </w:style>
  <w:style w:type="paragraph" w:customStyle="1" w:styleId="wysiwyg-format-2">
    <w:name w:val="wysiwyg-format-2"/>
    <w:basedOn w:val="a"/>
    <w:rsid w:val="002F4BE3"/>
    <w:pPr>
      <w:spacing w:before="90" w:after="90"/>
    </w:pPr>
    <w:rPr>
      <w:vanish/>
    </w:rPr>
  </w:style>
  <w:style w:type="paragraph" w:customStyle="1" w:styleId="og-audience">
    <w:name w:val="og-audience"/>
    <w:basedOn w:val="a"/>
    <w:rsid w:val="002F4BE3"/>
    <w:pPr>
      <w:spacing w:before="90" w:after="90"/>
    </w:pPr>
    <w:rPr>
      <w:vanish/>
    </w:rPr>
  </w:style>
  <w:style w:type="paragraph" w:customStyle="1" w:styleId="field-field-pupil1">
    <w:name w:val="field-field-pupil1"/>
    <w:basedOn w:val="a"/>
    <w:rsid w:val="002F4BE3"/>
    <w:pPr>
      <w:spacing w:before="90" w:after="90"/>
    </w:pPr>
    <w:rPr>
      <w:vanish/>
    </w:rPr>
  </w:style>
  <w:style w:type="paragraph" w:customStyle="1" w:styleId="y-ramka">
    <w:name w:val="y-ramka"/>
    <w:basedOn w:val="a"/>
    <w:rsid w:val="002F4BE3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/>
      <w:ind w:left="150" w:right="150"/>
    </w:pPr>
  </w:style>
  <w:style w:type="paragraph" w:customStyle="1" w:styleId="gr-ramka">
    <w:name w:val="gr-ramka"/>
    <w:basedOn w:val="a"/>
    <w:rsid w:val="002F4BE3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/>
    </w:pPr>
  </w:style>
  <w:style w:type="paragraph" w:customStyle="1" w:styleId="epigraf">
    <w:name w:val="epigraf"/>
    <w:basedOn w:val="a"/>
    <w:rsid w:val="002F4BE3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/>
    </w:pPr>
  </w:style>
  <w:style w:type="paragraph" w:customStyle="1" w:styleId="meta">
    <w:name w:val="meta"/>
    <w:basedOn w:val="a"/>
    <w:rsid w:val="002F4BE3"/>
    <w:pPr>
      <w:spacing w:before="90" w:after="90"/>
      <w:jc w:val="right"/>
    </w:pPr>
  </w:style>
  <w:style w:type="paragraph" w:customStyle="1" w:styleId="yashare-auto-init">
    <w:name w:val="yashare-auto-init"/>
    <w:basedOn w:val="a"/>
    <w:rsid w:val="002F4BE3"/>
    <w:pPr>
      <w:spacing w:after="90"/>
    </w:pPr>
  </w:style>
  <w:style w:type="paragraph" w:customStyle="1" w:styleId="submitted">
    <w:name w:val="submitted"/>
    <w:basedOn w:val="a"/>
    <w:rsid w:val="002F4BE3"/>
    <w:pPr>
      <w:spacing w:before="90" w:after="90"/>
      <w:jc w:val="right"/>
    </w:pPr>
  </w:style>
  <w:style w:type="paragraph" w:customStyle="1" w:styleId="forum-add-forumap">
    <w:name w:val="forum-add-forum_ap"/>
    <w:basedOn w:val="a"/>
    <w:rsid w:val="002F4BE3"/>
    <w:pPr>
      <w:spacing w:before="90" w:after="90"/>
    </w:pPr>
    <w:rPr>
      <w:vanish/>
    </w:rPr>
  </w:style>
  <w:style w:type="paragraph" w:customStyle="1" w:styleId="forum-node-create-links">
    <w:name w:val="forum-node-create-links"/>
    <w:basedOn w:val="a"/>
    <w:rsid w:val="002F4BE3"/>
    <w:pPr>
      <w:spacing w:before="90" w:after="150"/>
    </w:pPr>
  </w:style>
  <w:style w:type="paragraph" w:customStyle="1" w:styleId="intro">
    <w:name w:val="intro"/>
    <w:basedOn w:val="a"/>
    <w:rsid w:val="002F4BE3"/>
    <w:pPr>
      <w:shd w:val="clear" w:color="auto" w:fill="FFD987"/>
      <w:spacing w:before="90" w:after="225"/>
    </w:pPr>
    <w:rPr>
      <w:i/>
      <w:iCs/>
    </w:rPr>
  </w:style>
  <w:style w:type="paragraph" w:customStyle="1" w:styleId="button">
    <w:name w:val="button"/>
    <w:basedOn w:val="a"/>
    <w:rsid w:val="002F4BE3"/>
    <w:pPr>
      <w:spacing w:before="90" w:after="90" w:line="408" w:lineRule="auto"/>
    </w:pPr>
  </w:style>
  <w:style w:type="paragraph" w:customStyle="1" w:styleId="wysiwyg-toggle-wrapper">
    <w:name w:val="wysiwyg-toggle-wrapper"/>
    <w:basedOn w:val="a"/>
    <w:rsid w:val="002F4BE3"/>
    <w:pPr>
      <w:spacing w:before="90" w:after="90"/>
    </w:pPr>
  </w:style>
  <w:style w:type="paragraph" w:customStyle="1" w:styleId="grid16-16">
    <w:name w:val="grid16-16"/>
    <w:basedOn w:val="a"/>
    <w:rsid w:val="002F4BE3"/>
    <w:pPr>
      <w:spacing w:before="90" w:after="90"/>
    </w:pPr>
  </w:style>
  <w:style w:type="paragraph" w:customStyle="1" w:styleId="inner-wrapper">
    <w:name w:val="inner-wrapper"/>
    <w:basedOn w:val="a"/>
    <w:rsid w:val="002F4BE3"/>
    <w:pPr>
      <w:spacing w:before="90" w:after="90"/>
    </w:pPr>
  </w:style>
  <w:style w:type="paragraph" w:customStyle="1" w:styleId="block-icon">
    <w:name w:val="block-icon"/>
    <w:basedOn w:val="a"/>
    <w:rsid w:val="002F4BE3"/>
    <w:pPr>
      <w:spacing w:before="90" w:after="90"/>
    </w:pPr>
  </w:style>
  <w:style w:type="paragraph" w:customStyle="1" w:styleId="pager">
    <w:name w:val="pager"/>
    <w:basedOn w:val="a"/>
    <w:rsid w:val="002F4BE3"/>
    <w:pPr>
      <w:spacing w:before="90" w:after="90"/>
    </w:pPr>
  </w:style>
  <w:style w:type="paragraph" w:customStyle="1" w:styleId="search-excerpt">
    <w:name w:val="search-excerpt"/>
    <w:basedOn w:val="a"/>
    <w:rsid w:val="002F4BE3"/>
    <w:pPr>
      <w:spacing w:before="90" w:after="90"/>
    </w:pPr>
  </w:style>
  <w:style w:type="paragraph" w:customStyle="1" w:styleId="fivestar-form-item">
    <w:name w:val="fivestar-form-item"/>
    <w:basedOn w:val="a"/>
    <w:rsid w:val="002F4BE3"/>
    <w:pPr>
      <w:spacing w:before="90" w:after="90"/>
    </w:pPr>
  </w:style>
  <w:style w:type="paragraph" w:customStyle="1" w:styleId="photos">
    <w:name w:val="photos"/>
    <w:basedOn w:val="a"/>
    <w:rsid w:val="002F4BE3"/>
    <w:pPr>
      <w:spacing w:before="90" w:after="90"/>
    </w:pPr>
  </w:style>
  <w:style w:type="paragraph" w:customStyle="1" w:styleId="view">
    <w:name w:val="view"/>
    <w:basedOn w:val="a"/>
    <w:rsid w:val="002F4BE3"/>
    <w:pPr>
      <w:spacing w:before="90" w:after="90"/>
    </w:pPr>
  </w:style>
  <w:style w:type="paragraph" w:customStyle="1" w:styleId="content">
    <w:name w:val="content"/>
    <w:basedOn w:val="a"/>
    <w:rsid w:val="002F4BE3"/>
    <w:pPr>
      <w:spacing w:before="90" w:after="90"/>
    </w:pPr>
  </w:style>
  <w:style w:type="paragraph" w:customStyle="1" w:styleId="wysiwyg-toggle-wrapper1">
    <w:name w:val="wysiwyg-toggle-wrapper1"/>
    <w:basedOn w:val="a"/>
    <w:rsid w:val="002F4BE3"/>
    <w:pPr>
      <w:spacing w:before="90" w:after="90"/>
    </w:pPr>
    <w:rPr>
      <w:vanish/>
    </w:rPr>
  </w:style>
  <w:style w:type="paragraph" w:customStyle="1" w:styleId="fivestar-form-item1">
    <w:name w:val="fivestar-form-item1"/>
    <w:basedOn w:val="a"/>
    <w:rsid w:val="002F4BE3"/>
    <w:pPr>
      <w:spacing w:before="90" w:after="90"/>
    </w:pPr>
    <w:rPr>
      <w:vanish/>
    </w:rPr>
  </w:style>
  <w:style w:type="paragraph" w:customStyle="1" w:styleId="grid16-161">
    <w:name w:val="grid16-161"/>
    <w:basedOn w:val="a"/>
    <w:rsid w:val="002F4BE3"/>
    <w:pPr>
      <w:spacing w:before="90" w:after="60"/>
    </w:pPr>
  </w:style>
  <w:style w:type="paragraph" w:customStyle="1" w:styleId="inner-wrapper1">
    <w:name w:val="inner-wrapper1"/>
    <w:basedOn w:val="a"/>
    <w:rsid w:val="002F4BE3"/>
    <w:pPr>
      <w:spacing w:before="90" w:after="90"/>
    </w:pPr>
    <w:rPr>
      <w:color w:val="444444"/>
    </w:rPr>
  </w:style>
  <w:style w:type="paragraph" w:customStyle="1" w:styleId="photos1">
    <w:name w:val="photos1"/>
    <w:basedOn w:val="a"/>
    <w:rsid w:val="002F4BE3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/>
      <w:ind w:left="150" w:right="150"/>
    </w:pPr>
  </w:style>
  <w:style w:type="paragraph" w:customStyle="1" w:styleId="view1">
    <w:name w:val="view1"/>
    <w:basedOn w:val="a"/>
    <w:rsid w:val="002F4BE3"/>
    <w:pPr>
      <w:spacing w:before="90" w:after="90"/>
    </w:pPr>
  </w:style>
  <w:style w:type="paragraph" w:customStyle="1" w:styleId="block-icon1">
    <w:name w:val="block-icon1"/>
    <w:basedOn w:val="a"/>
    <w:rsid w:val="002F4BE3"/>
    <w:pPr>
      <w:spacing w:before="90" w:after="90"/>
    </w:pPr>
  </w:style>
  <w:style w:type="paragraph" w:customStyle="1" w:styleId="search-excerpt1">
    <w:name w:val="search-excerpt1"/>
    <w:basedOn w:val="a"/>
    <w:rsid w:val="002F4BE3"/>
    <w:pPr>
      <w:ind w:left="150"/>
    </w:pPr>
  </w:style>
  <w:style w:type="paragraph" w:customStyle="1" w:styleId="content1">
    <w:name w:val="content1"/>
    <w:basedOn w:val="a"/>
    <w:rsid w:val="002F4BE3"/>
    <w:pPr>
      <w:spacing w:before="90" w:after="90"/>
      <w:jc w:val="center"/>
    </w:pPr>
  </w:style>
  <w:style w:type="paragraph" w:customStyle="1" w:styleId="pager1">
    <w:name w:val="pager1"/>
    <w:basedOn w:val="a"/>
    <w:rsid w:val="002F4BE3"/>
    <w:pPr>
      <w:spacing w:before="90" w:after="90"/>
    </w:pPr>
  </w:style>
  <w:style w:type="paragraph" w:customStyle="1" w:styleId="pager2">
    <w:name w:val="pager2"/>
    <w:basedOn w:val="a"/>
    <w:rsid w:val="002F4BE3"/>
    <w:pPr>
      <w:spacing w:before="90" w:after="90"/>
    </w:pPr>
  </w:style>
  <w:style w:type="paragraph" w:customStyle="1" w:styleId="c1">
    <w:name w:val="c1"/>
    <w:basedOn w:val="a"/>
    <w:rsid w:val="002F4BE3"/>
    <w:pPr>
      <w:spacing w:before="90" w:after="90"/>
    </w:pPr>
  </w:style>
  <w:style w:type="character" w:customStyle="1" w:styleId="c0">
    <w:name w:val="c0"/>
    <w:basedOn w:val="a0"/>
    <w:rsid w:val="002F4BE3"/>
  </w:style>
  <w:style w:type="paragraph" w:customStyle="1" w:styleId="c13">
    <w:name w:val="c13"/>
    <w:basedOn w:val="a"/>
    <w:rsid w:val="002F4BE3"/>
    <w:pPr>
      <w:spacing w:before="90" w:after="90"/>
    </w:pPr>
  </w:style>
  <w:style w:type="paragraph" w:customStyle="1" w:styleId="c12">
    <w:name w:val="c12"/>
    <w:basedOn w:val="a"/>
    <w:rsid w:val="002F4BE3"/>
    <w:pPr>
      <w:spacing w:before="90" w:after="90"/>
    </w:pPr>
  </w:style>
  <w:style w:type="paragraph" w:customStyle="1" w:styleId="c4">
    <w:name w:val="c4"/>
    <w:basedOn w:val="a"/>
    <w:rsid w:val="002F4BE3"/>
    <w:pPr>
      <w:spacing w:before="90" w:after="90"/>
    </w:pPr>
  </w:style>
  <w:style w:type="table" w:styleId="a6">
    <w:name w:val="Table Grid"/>
    <w:basedOn w:val="a1"/>
    <w:uiPriority w:val="59"/>
    <w:rsid w:val="002F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4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1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0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3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72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38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06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32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61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6326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РОО</cp:lastModifiedBy>
  <cp:revision>5</cp:revision>
  <dcterms:created xsi:type="dcterms:W3CDTF">2012-09-09T11:30:00Z</dcterms:created>
  <dcterms:modified xsi:type="dcterms:W3CDTF">2013-04-05T16:11:00Z</dcterms:modified>
</cp:coreProperties>
</file>