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11" w:rsidRPr="00F64611" w:rsidRDefault="00344042" w:rsidP="00F64611">
      <w:pPr>
        <w:spacing w:after="0" w:line="240" w:lineRule="auto"/>
        <w:ind w:left="-993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F6461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64611" w:rsidRPr="00F6461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4611" w:rsidRPr="00F64611" w:rsidRDefault="00F64611" w:rsidP="00F64611">
      <w:pPr>
        <w:tabs>
          <w:tab w:val="left" w:pos="465"/>
          <w:tab w:val="center" w:pos="3676"/>
        </w:tabs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4611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F64611">
        <w:rPr>
          <w:rFonts w:ascii="Times New Roman" w:hAnsi="Times New Roman" w:cs="Times New Roman"/>
          <w:sz w:val="28"/>
          <w:szCs w:val="28"/>
        </w:rPr>
        <w:tab/>
        <w:t xml:space="preserve"> средняя общеобразов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ательная школа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им.С.Забавина</w:t>
      </w:r>
      <w:proofErr w:type="spellEnd"/>
      <w:r w:rsidRPr="00F64611">
        <w:rPr>
          <w:rFonts w:ascii="Times New Roman" w:hAnsi="Times New Roman" w:cs="Times New Roman"/>
          <w:sz w:val="28"/>
          <w:szCs w:val="28"/>
        </w:rPr>
        <w:t>»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4611">
        <w:rPr>
          <w:rFonts w:ascii="Times New Roman" w:hAnsi="Times New Roman" w:cs="Times New Roman"/>
          <w:sz w:val="28"/>
          <w:szCs w:val="28"/>
        </w:rPr>
        <w:t>Утверждаю</w:t>
      </w:r>
    </w:p>
    <w:p w:rsidR="00F64611" w:rsidRPr="00F64611" w:rsidRDefault="00F64611" w:rsidP="00F64611">
      <w:pPr>
        <w:tabs>
          <w:tab w:val="left" w:pos="4740"/>
        </w:tabs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4611">
        <w:rPr>
          <w:rFonts w:ascii="Times New Roman" w:hAnsi="Times New Roman" w:cs="Times New Roman"/>
          <w:sz w:val="28"/>
          <w:szCs w:val="28"/>
        </w:rPr>
        <w:t xml:space="preserve">Директор школы:                Т.П.Серова                                                                   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4611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646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64611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66494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61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1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64611">
        <w:rPr>
          <w:rFonts w:ascii="Times New Roman" w:hAnsi="Times New Roman" w:cs="Times New Roman"/>
          <w:b/>
          <w:sz w:val="28"/>
          <w:szCs w:val="28"/>
        </w:rPr>
        <w:t>атематик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11">
        <w:rPr>
          <w:rFonts w:ascii="Times New Roman" w:hAnsi="Times New Roman" w:cs="Times New Roman"/>
          <w:b/>
          <w:sz w:val="28"/>
          <w:szCs w:val="28"/>
        </w:rPr>
        <w:t>для 3 класса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611">
        <w:rPr>
          <w:rFonts w:ascii="Times New Roman" w:hAnsi="Times New Roman" w:cs="Times New Roman"/>
          <w:b/>
          <w:sz w:val="28"/>
          <w:szCs w:val="28"/>
        </w:rPr>
        <w:t>на 20</w:t>
      </w:r>
      <w:r w:rsidR="0066494E">
        <w:rPr>
          <w:rFonts w:ascii="Times New Roman" w:hAnsi="Times New Roman" w:cs="Times New Roman"/>
          <w:b/>
          <w:sz w:val="28"/>
          <w:szCs w:val="28"/>
        </w:rPr>
        <w:t>___</w:t>
      </w:r>
      <w:r w:rsidRPr="00F64611">
        <w:rPr>
          <w:rFonts w:ascii="Times New Roman" w:hAnsi="Times New Roman" w:cs="Times New Roman"/>
          <w:b/>
          <w:sz w:val="28"/>
          <w:szCs w:val="28"/>
        </w:rPr>
        <w:t>-20</w:t>
      </w:r>
      <w:r w:rsidR="0066494E">
        <w:rPr>
          <w:rFonts w:ascii="Times New Roman" w:hAnsi="Times New Roman" w:cs="Times New Roman"/>
          <w:b/>
          <w:sz w:val="28"/>
          <w:szCs w:val="28"/>
        </w:rPr>
        <w:t>___</w:t>
      </w:r>
      <w:r w:rsidRPr="00F646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>по программе «Школа России»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>Авторы: М.И.Моро, С.И.Волкова, С.В. Степанова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 xml:space="preserve">                                      Составитель: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94E">
        <w:rPr>
          <w:rFonts w:ascii="Times New Roman" w:hAnsi="Times New Roman" w:cs="Times New Roman"/>
          <w:sz w:val="28"/>
          <w:szCs w:val="28"/>
        </w:rPr>
        <w:t>_______________________</w:t>
      </w:r>
      <w:r w:rsidRPr="00F64611">
        <w:rPr>
          <w:rFonts w:ascii="Times New Roman" w:hAnsi="Times New Roman" w:cs="Times New Roman"/>
          <w:sz w:val="28"/>
          <w:szCs w:val="28"/>
        </w:rPr>
        <w:t>,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учитель начальных классов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461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64611">
        <w:rPr>
          <w:rFonts w:ascii="Times New Roman" w:hAnsi="Times New Roman" w:cs="Times New Roman"/>
          <w:sz w:val="28"/>
          <w:szCs w:val="28"/>
        </w:rPr>
        <w:t>Краснохолмская</w:t>
      </w:r>
      <w:proofErr w:type="spellEnd"/>
      <w:r w:rsidRPr="00F64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611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F64611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46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64611">
        <w:rPr>
          <w:rFonts w:ascii="Times New Roman" w:hAnsi="Times New Roman" w:cs="Times New Roman"/>
          <w:sz w:val="28"/>
          <w:szCs w:val="28"/>
        </w:rPr>
        <w:t>им.С.Забавина</w:t>
      </w:r>
      <w:proofErr w:type="spellEnd"/>
      <w:r w:rsidRPr="00F64611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64611" w:rsidRPr="00F64611" w:rsidRDefault="00F64611" w:rsidP="00F64611">
      <w:pPr>
        <w:spacing w:after="0" w:line="24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64611">
        <w:rPr>
          <w:rFonts w:ascii="Times New Roman" w:hAnsi="Times New Roman" w:cs="Times New Roman"/>
          <w:sz w:val="28"/>
          <w:szCs w:val="28"/>
        </w:rPr>
        <w:t>г. Красный Холм,  20</w:t>
      </w:r>
      <w:r w:rsidR="0066494E">
        <w:rPr>
          <w:rFonts w:ascii="Times New Roman" w:hAnsi="Times New Roman" w:cs="Times New Roman"/>
          <w:sz w:val="28"/>
          <w:szCs w:val="28"/>
        </w:rPr>
        <w:t>____</w:t>
      </w:r>
      <w:r w:rsidRPr="00F6461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bookmarkEnd w:id="0"/>
    <w:p w:rsidR="00344042" w:rsidRPr="0003375D" w:rsidRDefault="00344042" w:rsidP="0003375D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66494E">
        <w:rPr>
          <w:rFonts w:ascii="Times New Roman" w:eastAsia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344042" w:rsidRPr="0003375D" w:rsidRDefault="00344042" w:rsidP="0003375D">
      <w:pPr>
        <w:shd w:val="clear" w:color="auto" w:fill="FFFFFF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разработана на основе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ФГОС НОО, </w:t>
      </w:r>
      <w:r w:rsidR="0003375D">
        <w:rPr>
          <w:rFonts w:ascii="Times New Roman" w:eastAsia="Times New Roman" w:hAnsi="Times New Roman" w:cs="Times New Roman"/>
          <w:sz w:val="28"/>
          <w:szCs w:val="28"/>
        </w:rPr>
        <w:t>примерной п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Министерства образования и науки РФ, авторской программы М. И. Моро, Ю. М. Колягина, М. А. Бантовой, Г. В. Бельтюковой, С. И. Волковой, С. В. Степановой «Математика», утвержденной МОН РФ в соответствии с требованиями ФГОС.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Изучая математику, они усваивают определённые обобщённые знания и способы действий. 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основой формирования универсальных учебных действий. 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033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целями обучения математике </w:t>
      </w:r>
      <w:r w:rsidR="0066494E">
        <w:rPr>
          <w:rFonts w:ascii="Times New Roman" w:eastAsia="Times New Roman" w:hAnsi="Times New Roman" w:cs="Times New Roman"/>
          <w:sz w:val="28"/>
          <w:szCs w:val="28"/>
        </w:rPr>
        <w:t xml:space="preserve">в 3 классе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344042" w:rsidRPr="0003375D" w:rsidRDefault="00344042" w:rsidP="0003375D">
      <w:pPr>
        <w:numPr>
          <w:ilvl w:val="0"/>
          <w:numId w:val="1"/>
        </w:numPr>
        <w:tabs>
          <w:tab w:val="left" w:pos="-567"/>
          <w:tab w:val="left" w:pos="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математическое развитие младших школьников; </w:t>
      </w:r>
    </w:p>
    <w:p w:rsidR="00344042" w:rsidRPr="0003375D" w:rsidRDefault="00344042" w:rsidP="0003375D">
      <w:pPr>
        <w:numPr>
          <w:ilvl w:val="0"/>
          <w:numId w:val="1"/>
        </w:numPr>
        <w:tabs>
          <w:tab w:val="left" w:pos="-567"/>
          <w:tab w:val="left" w:pos="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системы 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начальных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математических знаний; </w:t>
      </w:r>
    </w:p>
    <w:p w:rsidR="00344042" w:rsidRPr="0003375D" w:rsidRDefault="00344042" w:rsidP="0003375D">
      <w:pPr>
        <w:numPr>
          <w:ilvl w:val="0"/>
          <w:numId w:val="1"/>
        </w:numPr>
        <w:tabs>
          <w:tab w:val="left" w:pos="-567"/>
          <w:tab w:val="left" w:pos="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воспитание интереса к математике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>к умственной деятельности.</w:t>
      </w:r>
    </w:p>
    <w:p w:rsidR="00344042" w:rsidRPr="0003375D" w:rsidRDefault="0066494E" w:rsidP="0003375D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предмета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устанавливать,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описывать, 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моделировать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и объяснять количественные и пространственные отношения);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развитие пространственного воображения;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развитие математической речи;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вести поиск информации и работать с ней;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представлений о компьютерной грамотности;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  <w:tab w:val="right" w:pos="9355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способностей;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воспитание стремления к расширению математических знаний;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критичности мышления; </w:t>
      </w:r>
    </w:p>
    <w:p w:rsidR="00344042" w:rsidRPr="0003375D" w:rsidRDefault="00344042" w:rsidP="000337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начальных математических знаний,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связей математики с окружающей действительностью и с 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другими школьными предметами, а также личностную заинтересованность в расширении математических знаний.</w:t>
      </w:r>
    </w:p>
    <w:p w:rsidR="00344042" w:rsidRPr="0003375D" w:rsidRDefault="0066494E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44042"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Большое внимание в программе уделяется формированию умений:</w:t>
      </w:r>
    </w:p>
    <w:p w:rsidR="00344042" w:rsidRPr="0003375D" w:rsidRDefault="00344042" w:rsidP="0003375D">
      <w:pPr>
        <w:numPr>
          <w:ilvl w:val="0"/>
          <w:numId w:val="5"/>
        </w:numPr>
        <w:tabs>
          <w:tab w:val="clear" w:pos="720"/>
          <w:tab w:val="num" w:pos="-426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сравнивать математические объекты (числа, числовые выражения, различные величины, геометрические фигуры и т. д.); </w:t>
      </w:r>
    </w:p>
    <w:p w:rsidR="00344042" w:rsidRPr="0003375D" w:rsidRDefault="00344042" w:rsidP="0003375D">
      <w:pPr>
        <w:numPr>
          <w:ilvl w:val="0"/>
          <w:numId w:val="5"/>
        </w:numPr>
        <w:tabs>
          <w:tab w:val="clear" w:pos="720"/>
          <w:tab w:val="num" w:pos="-426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выделять их существенные признаки и свойства, проводить на этой основе классификацию; </w:t>
      </w:r>
    </w:p>
    <w:p w:rsidR="00344042" w:rsidRPr="0003375D" w:rsidRDefault="00344042" w:rsidP="0003375D">
      <w:pPr>
        <w:numPr>
          <w:ilvl w:val="0"/>
          <w:numId w:val="5"/>
        </w:numPr>
        <w:tabs>
          <w:tab w:val="clear" w:pos="720"/>
          <w:tab w:val="num" w:pos="-426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</w:t>
      </w:r>
    </w:p>
    <w:p w:rsidR="00344042" w:rsidRPr="0003375D" w:rsidRDefault="00344042" w:rsidP="0003375D">
      <w:pPr>
        <w:numPr>
          <w:ilvl w:val="0"/>
          <w:numId w:val="5"/>
        </w:numPr>
        <w:tabs>
          <w:tab w:val="clear" w:pos="720"/>
          <w:tab w:val="num" w:pos="-426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выводы; </w:t>
      </w:r>
    </w:p>
    <w:p w:rsidR="00344042" w:rsidRPr="0003375D" w:rsidRDefault="00344042" w:rsidP="0003375D">
      <w:pPr>
        <w:numPr>
          <w:ilvl w:val="0"/>
          <w:numId w:val="5"/>
        </w:numPr>
        <w:tabs>
          <w:tab w:val="clear" w:pos="720"/>
          <w:tab w:val="num" w:pos="-426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делать обобщения; </w:t>
      </w:r>
    </w:p>
    <w:p w:rsidR="00344042" w:rsidRPr="0003375D" w:rsidRDefault="00344042" w:rsidP="0003375D">
      <w:pPr>
        <w:numPr>
          <w:ilvl w:val="0"/>
          <w:numId w:val="5"/>
        </w:numPr>
        <w:tabs>
          <w:tab w:val="clear" w:pos="720"/>
          <w:tab w:val="num" w:pos="-426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переносить освоенные способы действий в изменённые условия.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курса имеет концентрическое строение, отражающее последовательное расширение области чисел. </w:t>
      </w:r>
    </w:p>
    <w:p w:rsidR="00344042" w:rsidRPr="0003375D" w:rsidRDefault="00344042" w:rsidP="0003375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94899" w:rsidRDefault="00D94899" w:rsidP="00D94899">
      <w:pPr>
        <w:spacing w:line="360" w:lineRule="auto"/>
        <w:ind w:firstLine="540"/>
        <w:jc w:val="both"/>
      </w:pPr>
    </w:p>
    <w:p w:rsidR="00D94899" w:rsidRPr="00D94899" w:rsidRDefault="00D94899" w:rsidP="00D94899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99">
        <w:rPr>
          <w:rFonts w:ascii="Times New Roman" w:hAnsi="Times New Roman" w:cs="Times New Roman"/>
          <w:b/>
          <w:sz w:val="28"/>
          <w:szCs w:val="28"/>
        </w:rPr>
        <w:t>Ценностные ориентиры изучения учебного предмета</w:t>
      </w:r>
    </w:p>
    <w:p w:rsidR="00D94899" w:rsidRPr="00D94899" w:rsidRDefault="00D94899" w:rsidP="00D94899">
      <w:pPr>
        <w:spacing w:after="0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899">
        <w:rPr>
          <w:rFonts w:ascii="Times New Roman" w:hAnsi="Times New Roman" w:cs="Times New Roman"/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D94899" w:rsidRPr="00D94899" w:rsidRDefault="00D94899" w:rsidP="00D94899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94899">
        <w:rPr>
          <w:rFonts w:ascii="Times New Roman" w:hAnsi="Times New Roman" w:cs="Times New Roman"/>
          <w:sz w:val="28"/>
          <w:szCs w:val="28"/>
        </w:rPr>
        <w:t>Математические знания и представления о числах, величинах,</w:t>
      </w:r>
      <w:r w:rsidRPr="00D94899">
        <w:rPr>
          <w:rFonts w:ascii="Times New Roman" w:hAnsi="Times New Roman" w:cs="Times New Roman"/>
          <w:sz w:val="28"/>
          <w:szCs w:val="28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D94899" w:rsidRPr="00D94899" w:rsidRDefault="00D94899" w:rsidP="00D94899">
      <w:pPr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D94899">
        <w:rPr>
          <w:rFonts w:ascii="Times New Roman" w:hAnsi="Times New Roman" w:cs="Times New Roman"/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03375D" w:rsidRPr="0003375D" w:rsidRDefault="0003375D" w:rsidP="00D94899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5D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03375D" w:rsidRPr="0003375D" w:rsidRDefault="0003375D" w:rsidP="0003375D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03375D">
        <w:rPr>
          <w:rFonts w:ascii="Times New Roman" w:hAnsi="Times New Roman" w:cs="Times New Roman"/>
          <w:sz w:val="28"/>
          <w:szCs w:val="28"/>
        </w:rPr>
        <w:t xml:space="preserve">На изучение математики в </w:t>
      </w:r>
      <w:r w:rsidR="0066494E">
        <w:rPr>
          <w:rFonts w:ascii="Times New Roman" w:hAnsi="Times New Roman" w:cs="Times New Roman"/>
          <w:sz w:val="28"/>
          <w:szCs w:val="28"/>
        </w:rPr>
        <w:t>3 классе</w:t>
      </w:r>
      <w:r w:rsidRPr="0003375D">
        <w:rPr>
          <w:rFonts w:ascii="Times New Roman" w:hAnsi="Times New Roman" w:cs="Times New Roman"/>
          <w:sz w:val="28"/>
          <w:szCs w:val="28"/>
        </w:rPr>
        <w:t xml:space="preserve"> отводится 4 ч в неделю. Курс рассчитан </w:t>
      </w:r>
      <w:r w:rsidR="0066494E">
        <w:rPr>
          <w:rFonts w:ascii="Times New Roman" w:hAnsi="Times New Roman" w:cs="Times New Roman"/>
          <w:sz w:val="28"/>
          <w:szCs w:val="28"/>
        </w:rPr>
        <w:t xml:space="preserve">на </w:t>
      </w:r>
      <w:r w:rsidRPr="0003375D">
        <w:rPr>
          <w:rFonts w:ascii="Times New Roman" w:hAnsi="Times New Roman" w:cs="Times New Roman"/>
          <w:sz w:val="28"/>
          <w:szCs w:val="28"/>
        </w:rPr>
        <w:t>136 ч</w:t>
      </w:r>
      <w:r w:rsidR="0066494E">
        <w:rPr>
          <w:rFonts w:ascii="Times New Roman" w:hAnsi="Times New Roman" w:cs="Times New Roman"/>
          <w:sz w:val="28"/>
          <w:szCs w:val="28"/>
        </w:rPr>
        <w:t>асов</w:t>
      </w:r>
      <w:r w:rsidRPr="0003375D">
        <w:rPr>
          <w:rFonts w:ascii="Times New Roman" w:hAnsi="Times New Roman" w:cs="Times New Roman"/>
          <w:sz w:val="28"/>
          <w:szCs w:val="28"/>
        </w:rPr>
        <w:t xml:space="preserve"> (34 учебные недели).</w:t>
      </w:r>
    </w:p>
    <w:p w:rsidR="0003375D" w:rsidRPr="0003375D" w:rsidRDefault="0003375D" w:rsidP="0066494E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5D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:rsidR="0003375D" w:rsidRPr="0003375D" w:rsidRDefault="0003375D" w:rsidP="0003375D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03375D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</w:t>
      </w:r>
      <w:r w:rsidR="0076278A">
        <w:rPr>
          <w:rFonts w:ascii="Times New Roman" w:hAnsi="Times New Roman" w:cs="Times New Roman"/>
          <w:sz w:val="28"/>
          <w:szCs w:val="28"/>
        </w:rPr>
        <w:t>учениками</w:t>
      </w:r>
      <w:r w:rsidRPr="0003375D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03375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3375D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03375D" w:rsidRPr="0003375D" w:rsidRDefault="0003375D" w:rsidP="0003375D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3375D" w:rsidRPr="0003375D" w:rsidRDefault="0003375D" w:rsidP="0076278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Чувство гордости за свою Родину, российский народ и историю России; </w:t>
      </w:r>
    </w:p>
    <w:p w:rsidR="0003375D" w:rsidRPr="0003375D" w:rsidRDefault="0003375D" w:rsidP="0076278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Осознание роли своей страны в мировом развитии, уважительное отношение к семейным ценностям, бережное отношение к окружающему миру. </w:t>
      </w:r>
    </w:p>
    <w:p w:rsidR="0003375D" w:rsidRPr="0003375D" w:rsidRDefault="0003375D" w:rsidP="0076278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Целостное восприятие окружающего мира. </w:t>
      </w:r>
    </w:p>
    <w:p w:rsidR="0003375D" w:rsidRPr="0003375D" w:rsidRDefault="0003375D" w:rsidP="0076278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</w:t>
      </w:r>
    </w:p>
    <w:p w:rsidR="0003375D" w:rsidRPr="0003375D" w:rsidRDefault="0003375D" w:rsidP="0076278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Рефлексивную самооценку, умение анализировать свои действия и управлять ими. </w:t>
      </w:r>
    </w:p>
    <w:p w:rsidR="0003375D" w:rsidRPr="0003375D" w:rsidRDefault="0003375D" w:rsidP="0076278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Навыки сотрудничества с взрослыми и сверстниками. </w:t>
      </w:r>
    </w:p>
    <w:p w:rsidR="0003375D" w:rsidRPr="0003375D" w:rsidRDefault="0003375D" w:rsidP="0076278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Установку на здоровый образ жизни, 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03375D" w:rsidRPr="0003375D" w:rsidRDefault="0003375D" w:rsidP="0003375D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375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337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принимать и сохранять цели и задачи учебной деятельности, находить средства и способы её осуществления.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Овладение способ</w:t>
      </w: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 выполнения заданий творческого и поискового характера.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речевых средств и средств информационных и коммуникационных технологий для решения коммуникативных и познавательных задач.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03375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 и графическим сопровождением.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 и процессов в соответствии с содержанием учебного предмета «математика».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Овладение базовыми предметными и </w:t>
      </w:r>
      <w:proofErr w:type="spellStart"/>
      <w:r w:rsidRPr="0003375D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03375D" w:rsidRPr="0003375D" w:rsidRDefault="0003375D" w:rsidP="0076278A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-851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</w:t>
      </w:r>
      <w:r w:rsidR="007627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 с учебными моделями) в соответствии с содержанием учебного предмета «Математика».</w:t>
      </w:r>
    </w:p>
    <w:p w:rsidR="0003375D" w:rsidRPr="0003375D" w:rsidRDefault="0003375D" w:rsidP="0003375D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03375D" w:rsidRPr="0003375D" w:rsidRDefault="0003375D" w:rsidP="0076278A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F82160" w:rsidRPr="00F82160" w:rsidRDefault="00F82160" w:rsidP="00F82160">
      <w:pPr>
        <w:shd w:val="clear" w:color="auto" w:fill="FFFFFF"/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Wingdings" w:eastAsia="Times New Roman" w:hAnsi="Wingdings" w:cs="Times New Roman"/>
          <w:sz w:val="28"/>
          <w:szCs w:val="28"/>
        </w:rPr>
        <w:t></w:t>
      </w:r>
      <w:r w:rsidRPr="00F82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и последовательность чисел до 1000; названия компонентов и результатов умножения и деления;</w:t>
      </w:r>
    </w:p>
    <w:p w:rsidR="00F82160" w:rsidRPr="00F82160" w:rsidRDefault="00F82160" w:rsidP="00F82160">
      <w:pPr>
        <w:shd w:val="clear" w:color="auto" w:fill="FFFFFF"/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Wingdings" w:eastAsia="Times New Roman" w:hAnsi="Wingdings" w:cs="Times New Roman"/>
          <w:sz w:val="28"/>
          <w:szCs w:val="28"/>
        </w:rPr>
        <w:t></w:t>
      </w:r>
      <w:r w:rsidRPr="00F82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порядка выполнения действий в выражениях в два – три действия (со скобками и без них);</w:t>
      </w:r>
    </w:p>
    <w:p w:rsidR="00F82160" w:rsidRPr="00F82160" w:rsidRDefault="00F82160" w:rsidP="00F82160">
      <w:pPr>
        <w:shd w:val="clear" w:color="auto" w:fill="FFFFFF"/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таблицу умножения однозначных чисел и соответствующие случаи деления учащиеся должны усвоить на уровне автоматизированного навыка.</w:t>
      </w:r>
    </w:p>
    <w:p w:rsidR="00F82160" w:rsidRPr="00F82160" w:rsidRDefault="00F82160" w:rsidP="00F82160">
      <w:pPr>
        <w:shd w:val="clear" w:color="auto" w:fill="FFFFFF"/>
        <w:tabs>
          <w:tab w:val="num" w:pos="-851"/>
        </w:tabs>
        <w:spacing w:before="100" w:beforeAutospacing="1"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уметь:</w:t>
      </w:r>
    </w:p>
    <w:p w:rsidR="00F82160" w:rsidRPr="00F82160" w:rsidRDefault="00F82160" w:rsidP="00F82160">
      <w:pPr>
        <w:shd w:val="clear" w:color="auto" w:fill="FFFFFF"/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Wingdings" w:eastAsia="Times New Roman" w:hAnsi="Wingdings" w:cs="Times New Roman"/>
          <w:sz w:val="28"/>
          <w:szCs w:val="28"/>
        </w:rPr>
        <w:t></w:t>
      </w:r>
      <w:r w:rsidRPr="00F82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читать, записывать, сравнивать числа в пределах 1000; выполнять устно четыре арифметических действия в пределах 100;</w:t>
      </w:r>
    </w:p>
    <w:p w:rsidR="00F82160" w:rsidRPr="00F82160" w:rsidRDefault="00F82160" w:rsidP="00F82160">
      <w:pPr>
        <w:shd w:val="clear" w:color="auto" w:fill="FFFFFF"/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Wingdings" w:eastAsia="Times New Roman" w:hAnsi="Wingdings" w:cs="Times New Roman"/>
          <w:sz w:val="28"/>
          <w:szCs w:val="28"/>
        </w:rPr>
        <w:t></w:t>
      </w:r>
      <w:r w:rsidRPr="00F82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письменно сложение, вычитание двузначных и трехзначных чисел в пределах 1000;</w:t>
      </w:r>
    </w:p>
    <w:p w:rsidR="00F82160" w:rsidRPr="00F82160" w:rsidRDefault="00F82160" w:rsidP="00F82160">
      <w:pPr>
        <w:shd w:val="clear" w:color="auto" w:fill="FFFFFF"/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Wingdings" w:eastAsia="Times New Roman" w:hAnsi="Wingdings" w:cs="Times New Roman"/>
          <w:sz w:val="28"/>
          <w:szCs w:val="28"/>
        </w:rPr>
        <w:t></w:t>
      </w:r>
      <w:r w:rsidRPr="00F82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проверку вычислений;</w:t>
      </w:r>
    </w:p>
    <w:p w:rsidR="00F82160" w:rsidRPr="00F82160" w:rsidRDefault="00F82160" w:rsidP="00F82160">
      <w:pPr>
        <w:shd w:val="clear" w:color="auto" w:fill="FFFFFF"/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Wingdings" w:eastAsia="Times New Roman" w:hAnsi="Wingdings" w:cs="Times New Roman"/>
          <w:sz w:val="28"/>
          <w:szCs w:val="28"/>
        </w:rPr>
        <w:t></w:t>
      </w:r>
      <w:r w:rsidRPr="00F82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значения числовых выражений, содержащих два – три действия (со скобками и без них);</w:t>
      </w:r>
    </w:p>
    <w:p w:rsidR="00F82160" w:rsidRPr="00F82160" w:rsidRDefault="00F82160" w:rsidP="00F82160">
      <w:pPr>
        <w:shd w:val="clear" w:color="auto" w:fill="FFFFFF"/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Wingdings" w:eastAsia="Times New Roman" w:hAnsi="Wingdings" w:cs="Times New Roman"/>
          <w:sz w:val="28"/>
          <w:szCs w:val="28"/>
        </w:rPr>
        <w:t></w:t>
      </w:r>
      <w:r w:rsidRPr="00F82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в одно – три действия;</w:t>
      </w:r>
    </w:p>
    <w:p w:rsidR="00F82160" w:rsidRPr="00F82160" w:rsidRDefault="00F82160" w:rsidP="00F82160">
      <w:pPr>
        <w:tabs>
          <w:tab w:val="num" w:pos="-851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60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F82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 периметр многоугольника и в том числе прямоугольника (квадрата).</w:t>
      </w:r>
    </w:p>
    <w:p w:rsidR="0003375D" w:rsidRDefault="0003375D" w:rsidP="00F82160">
      <w:pPr>
        <w:shd w:val="clear" w:color="auto" w:fill="FFFFFF"/>
        <w:tabs>
          <w:tab w:val="num" w:pos="72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78A" w:rsidRDefault="0076278A" w:rsidP="0003375D">
      <w:pPr>
        <w:tabs>
          <w:tab w:val="num" w:pos="72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78A" w:rsidRDefault="0076278A" w:rsidP="0076278A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предмета</w:t>
      </w:r>
    </w:p>
    <w:p w:rsidR="00E43745" w:rsidRPr="0003375D" w:rsidRDefault="00E43745" w:rsidP="0076278A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3745" w:rsidRPr="00E43745" w:rsidRDefault="00E43745" w:rsidP="00E43745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3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Арифметические действия (8ч).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Устные приемы сложения и вычитания, умножения и деления чисел в случаях, сводимых к действиям в преде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лах 100.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Письменные приемы сложения и вычитания. Письменные приемы умножения и деления на однозначное число.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Решение задач в 1—2 действия на сложение, вычитание.</w:t>
      </w:r>
    </w:p>
    <w:p w:rsidR="00E43745" w:rsidRPr="00E43745" w:rsidRDefault="00E43745" w:rsidP="00E43745">
      <w:pPr>
        <w:spacing w:after="0"/>
        <w:ind w:left="-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3745" w:rsidRPr="00E43745" w:rsidRDefault="00E43745" w:rsidP="00E4374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45">
        <w:rPr>
          <w:rFonts w:ascii="Times New Roman" w:hAnsi="Times New Roman" w:cs="Times New Roman"/>
          <w:b/>
          <w:sz w:val="28"/>
          <w:szCs w:val="28"/>
        </w:rPr>
        <w:t>Табличное умножение и деление (56 ч)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Таблица умножения однозначных чисел и соответствую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щие случаи деления.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Умножение числа 1 и на 1. Умножение числа 0 и на 0, деление числа 0, невозможность деления на 0.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Нахождение числа, которое в несколько раз больше или меньше данного; сравнение чисел с помощью деления.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Примеры взаимосвязей между величинами (цена, количе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ство, стоимость и др.).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lastRenderedPageBreak/>
        <w:t>Решение уравнений вида 58-х= 27, х-36 = 23, х+ 38 = 70 на основе знания взаимосвязей между компонентами и ре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зультатами действий.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Решение подбором уравнений вида х· 3 = 21, х:4= 9, 27:х = 9.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Площадь Единицы площади: квадратный, сантиметр, квадратный дециметр, квадратный метр. Соотношения  меж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ду  ними.</w:t>
      </w:r>
      <w:r w:rsidRPr="00E43745">
        <w:rPr>
          <w:rFonts w:ascii="Times New Roman" w:hAnsi="Times New Roman" w:cs="Times New Roman"/>
          <w:sz w:val="28"/>
          <w:szCs w:val="28"/>
        </w:rPr>
        <w:tab/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Площадь прямоугольника (квадрата).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Обозначение геометрических фигур буквами.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Единицы времени: год, месяц, сутки. Соотношения меж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ду ними.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Круг. Окружность. Центр, радиус, диаметр окружности (круга).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Нахождение доли числа и числа по его доле. Сравнение долей.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43745" w:rsidRPr="00E43745" w:rsidRDefault="00E43745" w:rsidP="00E4374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745">
        <w:rPr>
          <w:rFonts w:ascii="Times New Roman" w:hAnsi="Times New Roman" w:cs="Times New Roman"/>
          <w:b/>
          <w:sz w:val="28"/>
          <w:szCs w:val="28"/>
        </w:rPr>
        <w:t>Внетабличное</w:t>
      </w:r>
      <w:proofErr w:type="spellEnd"/>
      <w:r w:rsidRPr="00E43745">
        <w:rPr>
          <w:rFonts w:ascii="Times New Roman" w:hAnsi="Times New Roman" w:cs="Times New Roman"/>
          <w:b/>
          <w:sz w:val="28"/>
          <w:szCs w:val="28"/>
        </w:rPr>
        <w:t xml:space="preserve"> умножение и деление (28 ч)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Умножение суммы на число. Деление суммы на число.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 xml:space="preserve">Устные приемы </w:t>
      </w:r>
      <w:proofErr w:type="spellStart"/>
      <w:r w:rsidRPr="00E43745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E43745">
        <w:rPr>
          <w:rFonts w:ascii="Times New Roman" w:hAnsi="Times New Roman" w:cs="Times New Roman"/>
          <w:sz w:val="28"/>
          <w:szCs w:val="28"/>
        </w:rPr>
        <w:t xml:space="preserve"> умножения и деления.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Деление с остатком.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Проверка умножения и деления. Проверка деления с остатком.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 xml:space="preserve">Выражения с двумя переменными </w:t>
      </w:r>
      <w:proofErr w:type="gramStart"/>
      <w:r w:rsidRPr="00E43745">
        <w:rPr>
          <w:rFonts w:ascii="Times New Roman" w:hAnsi="Times New Roman" w:cs="Times New Roman"/>
          <w:sz w:val="28"/>
          <w:szCs w:val="28"/>
        </w:rPr>
        <w:t>вида</w:t>
      </w:r>
      <w:proofErr w:type="gramEnd"/>
      <w:r w:rsidRPr="00E43745">
        <w:rPr>
          <w:rFonts w:ascii="Times New Roman" w:hAnsi="Times New Roman" w:cs="Times New Roman"/>
          <w:sz w:val="28"/>
          <w:szCs w:val="28"/>
        </w:rPr>
        <w:t xml:space="preserve"> а + Ь, а-Ь, а·Ь, с:d; нахождение их значений при заданных числовых значе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ниях входящих в них букв.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Уравнения вида х- 6 = 72, х:8= 12, 64:х = 16. и их решение на основе знания взаимосвязей между результатами и ком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понентами действий.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745" w:rsidRPr="00E43745" w:rsidRDefault="00E43745" w:rsidP="00E4374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45">
        <w:rPr>
          <w:rFonts w:ascii="Times New Roman" w:hAnsi="Times New Roman" w:cs="Times New Roman"/>
          <w:b/>
          <w:sz w:val="28"/>
          <w:szCs w:val="28"/>
        </w:rPr>
        <w:t>ЧИСЛА ОТ 1 ДО 1000</w:t>
      </w:r>
    </w:p>
    <w:p w:rsidR="00E43745" w:rsidRPr="00E43745" w:rsidRDefault="00E43745" w:rsidP="00E4374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745" w:rsidRPr="00E43745" w:rsidRDefault="00E43745" w:rsidP="00E4374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45">
        <w:rPr>
          <w:rFonts w:ascii="Times New Roman" w:hAnsi="Times New Roman" w:cs="Times New Roman"/>
          <w:b/>
          <w:sz w:val="28"/>
          <w:szCs w:val="28"/>
        </w:rPr>
        <w:t>Нумерация (12 ч)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Образование и названия трехзначных чисел. Порядок следования чисел при счете.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Запись и чтение трехзначных чисел. Представление трех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значного числа в виде суммы разрядных слагаемых.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Сравнение чисел.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Увеличение и уменьшение числа в 10, 100 раз.</w:t>
      </w:r>
    </w:p>
    <w:p w:rsidR="00E43745" w:rsidRPr="00E43745" w:rsidRDefault="00E43745" w:rsidP="00E4374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43745" w:rsidRPr="00E43745" w:rsidRDefault="00E43745" w:rsidP="00E4374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45">
        <w:rPr>
          <w:rFonts w:ascii="Times New Roman" w:hAnsi="Times New Roman" w:cs="Times New Roman"/>
          <w:b/>
          <w:sz w:val="28"/>
          <w:szCs w:val="28"/>
        </w:rPr>
        <w:t>Арифметические действия (2</w:t>
      </w:r>
      <w:r w:rsidR="00F954F1">
        <w:rPr>
          <w:rFonts w:ascii="Times New Roman" w:hAnsi="Times New Roman" w:cs="Times New Roman"/>
          <w:b/>
          <w:sz w:val="28"/>
          <w:szCs w:val="28"/>
        </w:rPr>
        <w:t>3</w:t>
      </w:r>
      <w:r w:rsidRPr="00E43745">
        <w:rPr>
          <w:rFonts w:ascii="Times New Roman" w:hAnsi="Times New Roman" w:cs="Times New Roman"/>
          <w:b/>
          <w:sz w:val="28"/>
          <w:szCs w:val="28"/>
        </w:rPr>
        <w:t>ч) Продолжение.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Устные приемы сложения и вычитания, умножения и деления чисел в случаях, сводимых к действиям в преде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лах 100.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Письменные приемы сложения и вычитания. Письменные приемы умножения и деления на однозначное число.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Единицы массы: грамм, килограмм. Соотношение между ними.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t>Виды треугольников: разносторонние, равнобедренные (равносторонние); прямоугольные, остроугольные, тупо</w:t>
      </w:r>
      <w:r w:rsidRPr="00E43745">
        <w:rPr>
          <w:rFonts w:ascii="Times New Roman" w:hAnsi="Times New Roman" w:cs="Times New Roman"/>
          <w:sz w:val="28"/>
          <w:szCs w:val="28"/>
        </w:rPr>
        <w:softHyphen/>
        <w:t>угольные.</w:t>
      </w:r>
    </w:p>
    <w:p w:rsidR="00E43745" w:rsidRPr="00E43745" w:rsidRDefault="00E43745" w:rsidP="00E4374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3745">
        <w:rPr>
          <w:rFonts w:ascii="Times New Roman" w:hAnsi="Times New Roman" w:cs="Times New Roman"/>
          <w:sz w:val="28"/>
          <w:szCs w:val="28"/>
        </w:rPr>
        <w:lastRenderedPageBreak/>
        <w:t>Решение задач в 1—3 действия на сложение, вычитание, умножение и деление в течение года.</w:t>
      </w:r>
    </w:p>
    <w:p w:rsidR="00E43745" w:rsidRPr="00E43745" w:rsidRDefault="00E43745" w:rsidP="00E4374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43745" w:rsidRPr="00E43745" w:rsidRDefault="00E43745" w:rsidP="00E4374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45">
        <w:rPr>
          <w:rFonts w:ascii="Times New Roman" w:hAnsi="Times New Roman" w:cs="Times New Roman"/>
          <w:b/>
          <w:sz w:val="28"/>
          <w:szCs w:val="28"/>
        </w:rPr>
        <w:t>Итоговое повторение 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4374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43745" w:rsidRDefault="00E43745" w:rsidP="00E43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7D4" w:rsidRDefault="009E27D4" w:rsidP="00033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7D4" w:rsidRDefault="009E27D4" w:rsidP="00033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7D4" w:rsidRDefault="009E27D4" w:rsidP="00033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7D4" w:rsidRDefault="009E27D4" w:rsidP="000337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7D4" w:rsidRDefault="009E27D4" w:rsidP="009E27D4">
      <w:pPr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  <w:i/>
          <w:iCs/>
          <w:u w:val="single"/>
        </w:rPr>
        <w:sectPr w:rsidR="009E27D4" w:rsidSect="00047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7D4" w:rsidRPr="009E27D4" w:rsidRDefault="009E27D4" w:rsidP="009E27D4">
      <w:pPr>
        <w:tabs>
          <w:tab w:val="left" w:pos="79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9E27D4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Календарно-тематическое планирование по математике </w:t>
      </w:r>
    </w:p>
    <w:tbl>
      <w:tblPr>
        <w:tblW w:w="14263" w:type="dxa"/>
        <w:tblInd w:w="108" w:type="dxa"/>
        <w:tblLayout w:type="fixed"/>
        <w:tblLook w:val="0000"/>
      </w:tblPr>
      <w:tblGrid>
        <w:gridCol w:w="720"/>
        <w:gridCol w:w="1123"/>
        <w:gridCol w:w="4680"/>
        <w:gridCol w:w="900"/>
        <w:gridCol w:w="900"/>
        <w:gridCol w:w="900"/>
        <w:gridCol w:w="2520"/>
        <w:gridCol w:w="2520"/>
      </w:tblGrid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27D4">
              <w:rPr>
                <w:rFonts w:ascii="Times New Roman" w:hAnsi="Times New Roman" w:cs="Times New Roman"/>
              </w:rPr>
              <w:t>п</w:t>
            </w:r>
            <w:proofErr w:type="gramEnd"/>
            <w:r w:rsidRPr="009E27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№№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7D4">
              <w:rPr>
                <w:rFonts w:ascii="Times New Roman" w:hAnsi="Times New Roman" w:cs="Times New Roman"/>
              </w:rPr>
              <w:t>Стра</w:t>
            </w:r>
            <w:proofErr w:type="spellEnd"/>
            <w:r w:rsidRPr="009E27D4">
              <w:rPr>
                <w:rFonts w:ascii="Times New Roman" w:hAnsi="Times New Roman" w:cs="Times New Roman"/>
              </w:rPr>
              <w:t>-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 xml:space="preserve">ниц </w:t>
            </w:r>
            <w:proofErr w:type="spellStart"/>
            <w:proofErr w:type="gramStart"/>
            <w:r w:rsidRPr="009E27D4">
              <w:rPr>
                <w:rFonts w:ascii="Times New Roman" w:hAnsi="Times New Roman" w:cs="Times New Roman"/>
              </w:rPr>
              <w:t>учеб-ника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Кол-во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Дата план.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Дата факт.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Виды деятельности </w:t>
            </w:r>
            <w:proofErr w:type="gramStart"/>
            <w:r w:rsidRPr="009E27D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9E27D4" w:rsidRPr="009E27D4" w:rsidTr="009E27D4">
        <w:trPr>
          <w:trHeight w:val="1"/>
        </w:trPr>
        <w:tc>
          <w:tcPr>
            <w:tcW w:w="142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ЧИСЛА ОТ 1 ДО 100.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Сложение и вычитание (продолжение) </w:t>
            </w:r>
            <w:proofErr w:type="gramStart"/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 </w:t>
            </w:r>
            <w:proofErr w:type="gramEnd"/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8 ч)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3, 4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Повторение:  сложение и вычитание, устные приемы  сложения и вычитания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 в пределах 100</w:t>
            </w:r>
          </w:p>
          <w:p w:rsidR="009E27D4" w:rsidRPr="009E27D4" w:rsidRDefault="009E27D4" w:rsidP="009E2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уравнения на нахождение  неизвестного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слагаемого на основе взаимосвязи чисел при сложении.</w:t>
            </w:r>
          </w:p>
          <w:p w:rsidR="009E27D4" w:rsidRPr="009E27D4" w:rsidRDefault="009E27D4" w:rsidP="009E2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уравнения на нахождение  неизвестного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уменьшаемого на основе взаимосвязи чисел при вычитании.</w:t>
            </w:r>
          </w:p>
          <w:p w:rsidR="009E27D4" w:rsidRPr="009E27D4" w:rsidRDefault="009E27D4" w:rsidP="009E2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уравнения на нахождение  неизвестного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вычитаемого на основе взаимосвязи чисел при вычитании.</w:t>
            </w:r>
          </w:p>
          <w:p w:rsidR="009E27D4" w:rsidRPr="009E27D4" w:rsidRDefault="009E27D4" w:rsidP="009E2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буквами.</w:t>
            </w:r>
          </w:p>
          <w:p w:rsidR="009E27D4" w:rsidRPr="009E27D4" w:rsidRDefault="009E27D4" w:rsidP="009E2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 и поискового характера.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Письменные приемы сложения и вычитания. Работа над задачей в 2 действия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Схемы, 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Решение уравнений способом подбора неизвестного. Буквенные выражения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</w:t>
            </w:r>
            <w:r w:rsidRPr="009E27D4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Решение уравнений. Решение уравнений с неизвестным уменьшаемым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контрольных работ. Решение уравнений с неизвестным вычитаемым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Обозначение геометрических фигур буквами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Геометрические фигуры,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11 – 13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tabs>
                <w:tab w:val="left" w:pos="51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27D4">
              <w:rPr>
                <w:rFonts w:ascii="Times New Roman" w:hAnsi="Times New Roman" w:cs="Times New Roman"/>
              </w:rPr>
              <w:t xml:space="preserve">«Странички для любознательных» - дополнительные   задания творческого и поискового характера:  чтение готовых таблиц – умение извлекать из таблиц нужную информацию;  определение закономерности, по которой составлена числовая последовательность;  применение  знаний в </w:t>
            </w:r>
            <w:r w:rsidRPr="009E27D4">
              <w:rPr>
                <w:rFonts w:ascii="Times New Roman" w:hAnsi="Times New Roman" w:cs="Times New Roman"/>
              </w:rPr>
              <w:lastRenderedPageBreak/>
              <w:t>измененных условиях; задания на определение «верно» или «неверно» для заданного рисунка  простейшее высказывание с использованием  понятий «все …», «каждый …»; работа на Вычислительной машине</w:t>
            </w:r>
            <w:proofErr w:type="gramEnd"/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lastRenderedPageBreak/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14 – 16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Входная контрольная работа№1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142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Умножение и деление (продолжение) – (56 ч)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17, 18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Конкретный смысл умножения и деления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раздаточный материал</w:t>
            </w:r>
          </w:p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математическую терминологию при чтении и записи математических выражений.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Вычислять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значение числовых выражений в два-три действия со скобками и без скобок.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 порядке выполнения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в числовых выражениях  со скобками и без скобок при вычислениях значений числовых выражений.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приёмы проверки правильности вычисления  значения числового выражения 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с опорой на свойства арифметических действий, на правила о порядке выполнения действий в числовых выражениях).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текстовую задачу 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краткую запись задачи разными способами, в том числе в табличной форме.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с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использованием схематических чертежей зависимости  между пропорциональными величинами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задачи арифметическими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способами.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выбор действий для решения.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 увеличение (уменьшение)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на несколько единиц и на увеличение (уменьшение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числа в несколько раз, 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объяснения.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план решения задачи.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по предложенному или самостоятельно составленному плану.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Пояснять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ход решения задачи.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описывать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решении задачи при изменении её условия и наоборот,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вносить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изменения в условие  (вопрос) задачи при изменении  в её решении.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Обнаруживать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устранять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ошибки логического (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входе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решения) и вычислительного характера, допущенные при решении.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 и поискового характера применять знания и способы действий в изменённых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Сравнивать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по площади.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Вычислять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площадь прямоугольника разными способами.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Умножать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числа на 1 и 0.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деление 0 на число, не равное 0.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задачи,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зависимости между величинами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, составлять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план решения задачи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, решать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текстовые задачи разных видов.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Чертить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окружность  (круг) с использованием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циркуля.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различное расположение кругов на плоскости.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Классифицировать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по заданному или найденному основанию классификации.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долю величины и величину по её доле.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разные доли одной и той же величины.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явления и события с использованием величин времени.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Переводить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задачи-расчёты недостающими данными 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их.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Располагать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на плане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 и поискового характера.</w:t>
            </w:r>
          </w:p>
          <w:p w:rsidR="009E27D4" w:rsidRPr="009E27D4" w:rsidRDefault="009E27D4" w:rsidP="009E27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Связь умножения и деления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Таблицы, раздаточный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Четные и нечетные числа. Таблица умножения и деления с числом 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 умножения и деления с числом 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Связь между величинами: цена, количество, стоимость. Решение задач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Таблица, 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схемы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24 – 26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27D4">
              <w:rPr>
                <w:rFonts w:ascii="Times New Roman" w:hAnsi="Times New Roman" w:cs="Times New Roman"/>
              </w:rPr>
              <w:t>Порядок выполнения действий в числовых выражениях</w:t>
            </w:r>
            <w:r w:rsidRPr="009E27D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i/>
              </w:rPr>
              <w:t>Математический диктант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Связь между величинами: расход ткани на одну  вещь, количество вещей, расход ткани на все вещи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«Страничка для любознательных» - дополнительные   задания творческого и поискового характера: применение знаний в измененных условиях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29 – 31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E27D4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32, 33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34</w:t>
            </w:r>
            <w:r w:rsidRPr="009E27D4">
              <w:rPr>
                <w:rFonts w:ascii="Times New Roman" w:hAnsi="Times New Roman" w:cs="Times New Roman"/>
              </w:rPr>
              <w:t>,35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 Анализ теста.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 умножения и деления с числом  4. Закрепление. Таблица Пифагора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36, 37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Задачи на увеличение числа в несколько раз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схемы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38, 39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Задачи на уменьшение числа в несколько раз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материал, 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 умножения и деления с числом  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41, 42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Задачи на кратное сравнение чисел. Кратное сравнение чисел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tabs>
                <w:tab w:val="left" w:pos="373"/>
                <w:tab w:val="center" w:pos="5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tabs>
                <w:tab w:val="left" w:pos="373"/>
                <w:tab w:val="center" w:pos="5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Задачи на кратное и разностное сравнение чисел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tabs>
                <w:tab w:val="left" w:pos="440"/>
                <w:tab w:val="center" w:pos="5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tabs>
                <w:tab w:val="left" w:pos="440"/>
                <w:tab w:val="center" w:pos="5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 умножения и деления с числом  6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tabs>
                <w:tab w:val="left" w:pos="440"/>
                <w:tab w:val="center" w:pos="5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tabs>
                <w:tab w:val="left" w:pos="440"/>
                <w:tab w:val="center" w:pos="5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 xml:space="preserve">Административная 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№3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карточки, раздаточный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Задачи на нахождение четвертого пропорционального. 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Закрепление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 Таблица умножения и деления с числом  7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49 – 51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«Страничка для </w:t>
            </w:r>
            <w:proofErr w:type="gramStart"/>
            <w:r w:rsidRPr="009E27D4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E27D4">
              <w:rPr>
                <w:rFonts w:ascii="Times New Roman" w:hAnsi="Times New Roman" w:cs="Times New Roman"/>
              </w:rPr>
              <w:t>» - дополнительные   задания творческого и поискового характера: математические игры.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Знакомство с проектом «Математические сказки»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52 – 55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56, 57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Площадь. Способы сравнения фигур по площади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58, 59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Единица площади  –   квадратный сантиметр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60, 61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Площадь прямоугольника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 умножения и деления с числом  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63, 64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контрольной работы. Таблица умножения и деления с числом  9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66, 67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Единица площади  –   квадратный дециметр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Сводная таблица умножения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Схемы, 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70, 71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Единица площади – квадратный метр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Закрепление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E27D4">
              <w:rPr>
                <w:rFonts w:ascii="Times New Roman" w:hAnsi="Times New Roman" w:cs="Times New Roman"/>
                <w:b/>
                <w:i/>
              </w:rPr>
              <w:t>Математический диктант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73 – 75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27D4">
              <w:rPr>
                <w:rFonts w:ascii="Times New Roman" w:hAnsi="Times New Roman" w:cs="Times New Roman"/>
              </w:rPr>
              <w:t>«Страничка для любознательных» - дополнительные   задания творческого и поискового характера: задачи-расчеты; деление фигуры на части; применение знаний в измененных условиях; построение цепочки логических рассуждений; определение «верно» или «неверно» для заданного рисунка  простейшее высказывание с использованием  понятий «все …», «если …, то …»</w:t>
            </w:r>
            <w:proofErr w:type="gramEnd"/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76 – 79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диктанта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80, 81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Умножение на 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Таблица, 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Умножение на 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Таблица, 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84, 85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Деление вида  а</w:t>
            </w:r>
            <w:proofErr w:type="gramStart"/>
            <w:r w:rsidRPr="009E27D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27D4">
              <w:rPr>
                <w:rFonts w:ascii="Times New Roman" w:hAnsi="Times New Roman" w:cs="Times New Roman"/>
              </w:rPr>
              <w:t xml:space="preserve"> а, 0 : 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Таблица, 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86, 87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Задачи в 3 действия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Схемы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88 – 90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«Страничка для любознательных» - дополнительные   задания творческого и поискового характера: задачи-расчеты; задания на описание расположения предметов в действительности и на плане; деление фигуры на части; работа на Вычислительной машине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91 – 93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Доли. Образование и сравнение долей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58-59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94 – 96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Круг. Окружность (центр, радиус, диаметр)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Круг, 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Задачи на нахождение доли числа и числа по его доле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схемы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98 – 100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Единицы времени – год, месяц, сутки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101 – 103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«Страничка для любознательных» - дополнительные   задания творческого и поискового характера: задачи практического содержания, связанные с определением </w:t>
            </w:r>
            <w:r w:rsidRPr="009E27D4">
              <w:rPr>
                <w:rFonts w:ascii="Times New Roman" w:hAnsi="Times New Roman" w:cs="Times New Roman"/>
              </w:rPr>
              <w:lastRenderedPageBreak/>
              <w:t>времени; применение знаний в измененных условиях;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создание моделей для решения задач повышенной сложности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lastRenderedPageBreak/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104 – 108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«Страничка для </w:t>
            </w:r>
            <w:proofErr w:type="gramStart"/>
            <w:r w:rsidRPr="009E27D4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E27D4">
              <w:rPr>
                <w:rFonts w:ascii="Times New Roman" w:hAnsi="Times New Roman" w:cs="Times New Roman"/>
              </w:rPr>
              <w:t xml:space="preserve"> – Готовимся к олимпиаде»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110, 111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 Анализ контрольной работы. Закрепление.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142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Умножение и деление </w:t>
            </w:r>
          </w:p>
          <w:p w:rsidR="009E27D4" w:rsidRPr="009E27D4" w:rsidRDefault="009E27D4" w:rsidP="00763F9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Внетабличное</w:t>
            </w:r>
            <w:proofErr w:type="spellEnd"/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умножение и деление (</w:t>
            </w:r>
            <w:r w:rsidR="00763F90">
              <w:rPr>
                <w:rFonts w:ascii="Times New Roman" w:hAnsi="Times New Roman" w:cs="Times New Roman"/>
                <w:b/>
                <w:bCs/>
                <w:i/>
                <w:iCs/>
              </w:rPr>
              <w:t>28</w:t>
            </w: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3, 4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Приемы умножения и деления для случаев </w:t>
            </w:r>
            <w:r w:rsidRPr="009E27D4">
              <w:rPr>
                <w:rFonts w:ascii="Times New Roman" w:hAnsi="Times New Roman" w:cs="Times New Roman"/>
              </w:rPr>
              <w:lastRenderedPageBreak/>
              <w:t>вида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20 ∙ 3, 3 ∙ 20, 69</w:t>
            </w:r>
            <w:proofErr w:type="gramStart"/>
            <w:r w:rsidRPr="009E27D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27D4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Таблицы, </w:t>
            </w:r>
            <w:r w:rsidRPr="009E27D4">
              <w:rPr>
                <w:rFonts w:ascii="Times New Roman" w:hAnsi="Times New Roman" w:cs="Times New Roman"/>
              </w:rPr>
              <w:lastRenderedPageBreak/>
              <w:t>дидактический материал</w:t>
            </w:r>
          </w:p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Прием деления для случаев вида 80</w:t>
            </w:r>
            <w:proofErr w:type="gramStart"/>
            <w:r w:rsidRPr="009E27D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27D4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Таблицы, дидактический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схемы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Решение задач несколькими способами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Схемы, раздаточный материал</w:t>
            </w:r>
          </w:p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proofErr w:type="spell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внетабличное</w:t>
            </w:r>
            <w:proofErr w:type="spell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и деление в пределах 100 разными способами.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умножения суммы на число при выполнении </w:t>
            </w:r>
            <w:proofErr w:type="spell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внетабличного</w:t>
            </w:r>
            <w:proofErr w:type="spell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и правила деления суммы на число при выполнении деления.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вычислений, выбирать наиболее 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для проверки выполненных действий </w:t>
            </w:r>
            <w:r w:rsidRPr="009E27D4">
              <w:rPr>
                <w:rFonts w:ascii="Times New Roman" w:hAnsi="Times New Roman" w:cs="Times New Roman"/>
                <w:i/>
                <w:sz w:val="20"/>
                <w:szCs w:val="20"/>
              </w:rPr>
              <w:t>умножение и деление.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Вычислять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выражений с двумя переменными при заданных значениях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входящих в них букв, используя правила о порядке выполнения действий в числовых выражениях, свойства сложения, прикидку результата.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Разъяснять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смысл деления с остатком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выполнять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деление с остатком и его проверку.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 и поискового характера; задания, требующие соотнесения рисунка с высказываниями, содержащими логические связки  «если не …, то …», «если не …, то не …»; выполнять преобразование геометрических фигур по заданным условиям.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задачи с жизненными сюжетами.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сбор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тобы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дополнят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ь условия задач с недостающими данными, 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решать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их.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в парах: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работы.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и управлять ими.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Приемы умножения для случаев вида 23 ∙ 4,  4 ∙ 23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памятки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Решение задач на нахождение четвертого пропорционального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Схемы, 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Выражение с двумя переменными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«Страничка для любознательных» - дополнительные   задания творческого и поискового характера: решение задач практического и геометрического содержания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74-75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13</w:t>
            </w:r>
            <w:r w:rsidRPr="009E27D4">
              <w:rPr>
                <w:rFonts w:ascii="Times New Roman" w:hAnsi="Times New Roman" w:cs="Times New Roman"/>
              </w:rPr>
              <w:t>-</w:t>
            </w:r>
            <w:r w:rsidRPr="009E27D4"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Pr="009E27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дидактический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27D4">
              <w:rPr>
                <w:rFonts w:ascii="Times New Roman" w:hAnsi="Times New Roman" w:cs="Times New Roman"/>
              </w:rPr>
              <w:t xml:space="preserve"> </w:t>
            </w: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Связь между числами при делении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Проверка деления умножением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Прием деления для случаев вида 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87</w:t>
            </w:r>
            <w:proofErr w:type="gramStart"/>
            <w:r w:rsidRPr="009E27D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E27D4">
              <w:rPr>
                <w:rFonts w:ascii="Times New Roman" w:hAnsi="Times New Roman" w:cs="Times New Roman"/>
              </w:rPr>
              <w:t xml:space="preserve"> 29, 66 : 22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Таблицы, дидактический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Проверка умножения с помощью деления. 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Математический диктант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Таблицы, дидактический </w:t>
            </w:r>
            <w:r w:rsidRPr="009E27D4"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81-82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20, 21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22, 23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«Страничка для любознательных» - дополнительные   задания творческого и поискового характера: задачи логического содержания; определение «верно» или «неверно» для заданного рисунка  простейшее высказывание с использованием  понятий «все …»,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«если …, то …»; работа на Вычислительной машине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24, 25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26, 27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86-88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28 – 30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Приемы нахождения частного и остатка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Дидактический материал, 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Деление меньшего числа на большее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Проверка деления с остатком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№7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33 – 35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36, 37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 Анализ контрольной работы. 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Ознакомление с проектом «Задачи-расчеты»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Презентация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38, 39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«Страничка для </w:t>
            </w:r>
            <w:proofErr w:type="gramStart"/>
            <w:r w:rsidRPr="009E27D4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E27D4">
              <w:rPr>
                <w:rFonts w:ascii="Times New Roman" w:hAnsi="Times New Roman" w:cs="Times New Roman"/>
              </w:rPr>
              <w:t>» - дополнительные   задания творческого и поискового характера: задачи-расчеты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142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ЧИСЛА ОТ 1 ДО 1</w:t>
            </w:r>
            <w:r w:rsidRPr="009E27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 </w:t>
            </w: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Нумерация (12 ч)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41, 42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Устная нумерация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презентация</w:t>
            </w:r>
          </w:p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записывать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трёхзначные числа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трёхзначные числа 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записывать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результат сравнения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Заменять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трёхзначное число суммой разрядных слагаемых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Упорядочивать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заданные числа.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Устанавливать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правило,  по которому составлена числовая последовательность,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продолжать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её или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восстанавливать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пропущенные в ней числа.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Группировать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числа по заданному или самостоятельно установленному  основанию.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Переводить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одни единицы массы в другие: мелкие в более крупные и крупные в более мелкие, используя соотношения между ними.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массе,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упорядочивать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их.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 и поискового характера: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читат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ь 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числа римскими цифрами;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позиционную десятичную систему счисления с римской непозиционной системой записи чисел.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редставленные римскими цифрами, на циферблатах часов, в оглавлении книг, в обозначении веков.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достигнутые результаты и недочёты, проявлять личностную заинтересованность в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расширении знаний и способов действий.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Письменная нумерация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44, 45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Разряды счетных единиц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Таблица разрядов и классов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Натуральная последовательность трехзначных чисел</w:t>
            </w: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 xml:space="preserve"> Тест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раздаточный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Увеличение (уменьшение) числа в 10, в 100 раз</w:t>
            </w: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Анализ теста 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Замена числа суммой разрядных слагаемых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Сложение (вычитание) на основе десятичного состава трехзначных чисел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 xml:space="preserve">Сравнение трехзначных чисел.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№8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Определение общего числа единиц (десятков, сотен) в числе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Таблица разрядов и </w:t>
            </w:r>
            <w:r w:rsidRPr="009E27D4">
              <w:rPr>
                <w:rFonts w:ascii="Times New Roman" w:hAnsi="Times New Roman" w:cs="Times New Roman"/>
              </w:rPr>
              <w:lastRenderedPageBreak/>
              <w:t>классов дидактический материал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52, 53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«Странички для </w:t>
            </w:r>
            <w:proofErr w:type="gramStart"/>
            <w:r w:rsidRPr="009E27D4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E27D4">
              <w:rPr>
                <w:rFonts w:ascii="Times New Roman" w:hAnsi="Times New Roman" w:cs="Times New Roman"/>
              </w:rPr>
              <w:t>» - Римская система счисления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Единицы массы – килограмм, грамм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55 – 57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«Страничка для любознательных» - дополнительные   задания творческого и поискового характера: задачи – расчеты; задачи логического содержания; вычерчивание узоров; работа на Вычислительной машине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58 – 61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№9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62 – 63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Проверим себя и оценим свои достижения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Помогаем друг другу сделать шаг к успеху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142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Сложение и вычитание (11 ч)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65 – 67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Схемы, таблицы</w:t>
            </w:r>
          </w:p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ь устно вычисления в случаях, сводимых к действиям в пределах 100, используя различные приёмы устных вычислений.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вычислений, выбирать 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алгоритмы письменного сложения и вычитания чисел 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эти действия с числами в пределах 1000.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Контролировать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пошагово правильность применения алгоритмов арифметических действий при письменных вычислениях.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различные приёмы проверки правильности вычислений.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треугольники по видам  (разносторонние и равнобедренные, а 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равнобедренных – равносторонние) и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называть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их.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задания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творческого  и поискового характера,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способы действий в изменённых условиях.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в паре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. Находит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ь 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неверные высказывания.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Излагать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отстаивать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своё мнение,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аргументировать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 свою точку зрения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, оценивать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одноклассника.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Разные способы вычислений. Проверка вычислений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Приемы письменных вычислений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71</w:t>
            </w:r>
            <w:r w:rsidRPr="009E27D4">
              <w:rPr>
                <w:rFonts w:ascii="Times New Roman" w:hAnsi="Times New Roman" w:cs="Times New Roman"/>
              </w:rPr>
              <w:t>,</w:t>
            </w:r>
            <w:r w:rsidRPr="009E27D4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Алгоритм письменного сложения Алгоритм письменного вычитания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схемы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№10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 Анализ контрольной работы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Виды треугольников (по соотношению сторон)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«Страничка для </w:t>
            </w:r>
            <w:proofErr w:type="gramStart"/>
            <w:r w:rsidRPr="009E27D4"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 w:rsidRPr="009E27D4">
              <w:rPr>
                <w:rFonts w:ascii="Times New Roman" w:hAnsi="Times New Roman" w:cs="Times New Roman"/>
              </w:rPr>
              <w:t>» - Готовимся к олимпиаде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76 – 79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схемы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Помогаем друг другу сделать шаг к успеху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1426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ЧИСЛА ОТ 1 ДО 1</w:t>
            </w:r>
            <w:r w:rsidRPr="009E27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 </w:t>
            </w: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000</w:t>
            </w:r>
          </w:p>
          <w:p w:rsidR="009E27D4" w:rsidRPr="009E27D4" w:rsidRDefault="009E27D4" w:rsidP="00F954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Умножение и деление (2</w:t>
            </w:r>
            <w:r w:rsidR="00F954F1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bookmarkStart w:id="1" w:name="_GoBack"/>
            <w:bookmarkEnd w:id="1"/>
            <w:r w:rsidRPr="009E27D4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115-117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81 – 84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Приемы устных вычислений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презентация</w:t>
            </w:r>
          </w:p>
        </w:tc>
        <w:tc>
          <w:tcPr>
            <w:tcW w:w="25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различные приёмы устных вычислений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вычислений, выбирать 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удобный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ь треугольники: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прямоугольный, тупоугольный, остроугольный.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их в более сложных фигурах.</w:t>
            </w: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7D4" w:rsidRPr="009E27D4" w:rsidRDefault="009E27D4" w:rsidP="009E27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алгоритмы письменного умножения и деления многозначного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 на  </w:t>
            </w:r>
            <w:proofErr w:type="gramStart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эти действия.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приёмы проверки правильности вычислений, </w:t>
            </w:r>
            <w:r w:rsidRPr="009E27D4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</w:t>
            </w:r>
            <w:r w:rsidRPr="009E27D4">
              <w:rPr>
                <w:rFonts w:ascii="Times New Roman" w:hAnsi="Times New Roman" w:cs="Times New Roman"/>
                <w:sz w:val="20"/>
                <w:szCs w:val="20"/>
              </w:rPr>
              <w:t xml:space="preserve"> проверку правильности вычислений  с использованием калькулятора.</w:t>
            </w: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85</w:t>
            </w:r>
            <w:r w:rsidRPr="009E27D4">
              <w:rPr>
                <w:rFonts w:ascii="Times New Roman" w:hAnsi="Times New Roman" w:cs="Times New Roman"/>
              </w:rPr>
              <w:t>, 86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Виды треугольников по видам углов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Таблицы, 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 xml:space="preserve">Закрепление </w:t>
            </w:r>
            <w:r w:rsidRPr="009E27D4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«Страничка для любознательных» - применение знаний в измененных условиях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120-122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88 – 90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Анализ теста 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Прием письменного умножения на однозначное число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материал, 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Закрепление</w:t>
            </w: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№11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92 – 94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Прием письменного деления на однозначное число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Таблицы, схемы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127-128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95, 96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Проверка деления умножением. Закрепление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Таблицы, схемы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97, 98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Знакомство с калькулятором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Калькулятор, схемы, </w:t>
            </w:r>
            <w:r w:rsidRPr="009E27D4">
              <w:rPr>
                <w:rFonts w:ascii="Times New Roman" w:hAnsi="Times New Roman" w:cs="Times New Roman"/>
              </w:rPr>
              <w:lastRenderedPageBreak/>
              <w:t>презентация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 xml:space="preserve">Административная 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b/>
                <w:i/>
                <w:u w:val="single"/>
              </w:rPr>
              <w:t xml:space="preserve"> контрольная работа №12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131-133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99 – 10</w:t>
            </w:r>
            <w:r w:rsidRPr="009E27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Анализ контрольной работы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материал, индивидуальные карточки</w:t>
            </w:r>
          </w:p>
        </w:tc>
        <w:tc>
          <w:tcPr>
            <w:tcW w:w="25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E27D4" w:rsidRPr="009E27D4" w:rsidTr="009E27D4">
        <w:trPr>
          <w:trHeight w:val="1"/>
        </w:trPr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134-136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  <w:lang w:val="en-US"/>
              </w:rPr>
              <w:t>10</w:t>
            </w:r>
            <w:r w:rsidRPr="009E27D4">
              <w:rPr>
                <w:rFonts w:ascii="Times New Roman" w:hAnsi="Times New Roman" w:cs="Times New Roman"/>
              </w:rPr>
              <w:t>6</w:t>
            </w:r>
            <w:r w:rsidRPr="009E27D4">
              <w:rPr>
                <w:rFonts w:ascii="Times New Roman" w:hAnsi="Times New Roman" w:cs="Times New Roman"/>
                <w:lang w:val="en-US"/>
              </w:rPr>
              <w:t xml:space="preserve"> – 111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9E27D4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9E27D4">
              <w:rPr>
                <w:rFonts w:ascii="Times New Roman" w:hAnsi="Times New Roman" w:cs="Times New Roman"/>
              </w:rPr>
              <w:t xml:space="preserve"> в 3 классе</w:t>
            </w:r>
          </w:p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27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27D4" w:rsidRPr="009E27D4" w:rsidRDefault="009E27D4" w:rsidP="009E2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7D4">
              <w:rPr>
                <w:rFonts w:ascii="Times New Roman" w:hAnsi="Times New Roman" w:cs="Times New Roman"/>
              </w:rPr>
              <w:t>Раздаточный материал, индивидуальные карточки</w:t>
            </w:r>
          </w:p>
        </w:tc>
      </w:tr>
    </w:tbl>
    <w:p w:rsidR="009E27D4" w:rsidRPr="009E27D4" w:rsidRDefault="009E27D4" w:rsidP="009E27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en-US"/>
        </w:rPr>
      </w:pPr>
    </w:p>
    <w:p w:rsidR="009E27D4" w:rsidRPr="009E27D4" w:rsidRDefault="009E27D4" w:rsidP="009E27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9E27D4">
        <w:rPr>
          <w:rFonts w:ascii="Times New Roman" w:hAnsi="Times New Roman" w:cs="Times New Roman"/>
        </w:rPr>
        <w:t xml:space="preserve">  */ Здесь и далее: задания из рубрики «Странички для </w:t>
      </w:r>
      <w:proofErr w:type="gramStart"/>
      <w:r w:rsidRPr="009E27D4">
        <w:rPr>
          <w:rFonts w:ascii="Times New Roman" w:hAnsi="Times New Roman" w:cs="Times New Roman"/>
        </w:rPr>
        <w:t>любознательных</w:t>
      </w:r>
      <w:proofErr w:type="gramEnd"/>
      <w:r w:rsidRPr="009E27D4">
        <w:rPr>
          <w:rFonts w:ascii="Times New Roman" w:hAnsi="Times New Roman" w:cs="Times New Roman"/>
        </w:rPr>
        <w:t>», по усмотрению учителя  распределяются по урокам всей темы.</w:t>
      </w:r>
    </w:p>
    <w:p w:rsidR="009E27D4" w:rsidRPr="009E27D4" w:rsidRDefault="009E27D4" w:rsidP="009E27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9E27D4">
        <w:rPr>
          <w:rFonts w:ascii="Times New Roman" w:hAnsi="Times New Roman" w:cs="Times New Roman"/>
        </w:rPr>
        <w:t>**/ На выполнение заданий рубрики «Проверим себя и оценим свои достижения» на уроке отводится 10-12 мин.</w:t>
      </w:r>
    </w:p>
    <w:p w:rsidR="009E27D4" w:rsidRDefault="009E27D4" w:rsidP="009E27D4">
      <w:pPr>
        <w:autoSpaceDE w:val="0"/>
        <w:autoSpaceDN w:val="0"/>
        <w:adjustRightInd w:val="0"/>
        <w:sectPr w:rsidR="009E27D4" w:rsidSect="009E27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6278A" w:rsidRPr="0076278A" w:rsidRDefault="0076278A" w:rsidP="0076278A">
      <w:pPr>
        <w:ind w:left="-426" w:right="283"/>
        <w:jc w:val="center"/>
        <w:rPr>
          <w:rFonts w:ascii="Times New Roman" w:hAnsi="Times New Roman" w:cs="Times New Roman"/>
          <w:sz w:val="28"/>
          <w:szCs w:val="28"/>
        </w:rPr>
      </w:pPr>
      <w:r w:rsidRPr="0076278A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 предмета  «Математика»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796"/>
      </w:tblGrid>
      <w:tr w:rsidR="0076278A" w:rsidRPr="007272CE" w:rsidTr="00E43745">
        <w:trPr>
          <w:trHeight w:val="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  <w:b/>
              </w:rPr>
              <w:t>Средства ИКТ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Компьютер.</w:t>
            </w:r>
          </w:p>
        </w:tc>
      </w:tr>
      <w:tr w:rsidR="0076278A" w:rsidRPr="007272CE" w:rsidTr="00E43745">
        <w:trPr>
          <w:trHeight w:val="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Колонки.</w:t>
            </w:r>
          </w:p>
        </w:tc>
      </w:tr>
      <w:tr w:rsidR="0076278A" w:rsidRPr="007272CE" w:rsidTr="00E43745">
        <w:trPr>
          <w:trHeight w:val="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Мультимедийный проектор.</w:t>
            </w:r>
          </w:p>
        </w:tc>
      </w:tr>
      <w:tr w:rsidR="0076278A" w:rsidRPr="007272CE" w:rsidTr="00E43745">
        <w:trPr>
          <w:trHeight w:val="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Интерактивная доска.</w:t>
            </w:r>
          </w:p>
        </w:tc>
      </w:tr>
      <w:tr w:rsidR="0076278A" w:rsidRPr="007272CE" w:rsidTr="00E43745">
        <w:trPr>
          <w:trHeight w:val="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Принтер.</w:t>
            </w:r>
          </w:p>
        </w:tc>
      </w:tr>
      <w:tr w:rsidR="0076278A" w:rsidRPr="007272CE" w:rsidTr="00E43745">
        <w:trPr>
          <w:trHeight w:val="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Сканер.</w:t>
            </w:r>
          </w:p>
        </w:tc>
      </w:tr>
      <w:tr w:rsidR="0076278A" w:rsidRPr="007272CE" w:rsidTr="00E43745">
        <w:trPr>
          <w:trHeight w:val="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  <w:b/>
              </w:rPr>
              <w:t>Цифровые образовательные ресурсы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Электронные учебники и тренажёры, в том числе занимательные задания по предмету.</w:t>
            </w:r>
          </w:p>
        </w:tc>
      </w:tr>
      <w:tr w:rsidR="0076278A" w:rsidRPr="007272CE" w:rsidTr="00E43745">
        <w:trPr>
          <w:trHeight w:val="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Электронные хрестоматии и энциклопедии.</w:t>
            </w:r>
          </w:p>
        </w:tc>
      </w:tr>
      <w:tr w:rsidR="0076278A" w:rsidRPr="007272CE" w:rsidTr="00E43745">
        <w:trPr>
          <w:trHeight w:val="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Коллекция цифровых образовательных ресурсов.</w:t>
            </w:r>
          </w:p>
        </w:tc>
      </w:tr>
      <w:tr w:rsidR="0076278A" w:rsidRPr="007272CE" w:rsidTr="00E43745">
        <w:trPr>
          <w:trHeight w:val="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Перечень Интернет-сайтов.</w:t>
            </w:r>
          </w:p>
        </w:tc>
      </w:tr>
      <w:tr w:rsidR="0076278A" w:rsidRPr="007272CE" w:rsidTr="00E43745">
        <w:trPr>
          <w:trHeight w:val="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Интерактивные наглядные пособия.</w:t>
            </w:r>
          </w:p>
        </w:tc>
      </w:tr>
      <w:tr w:rsidR="0076278A" w:rsidRPr="007272CE" w:rsidTr="00E43745">
        <w:trPr>
          <w:trHeight w:val="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F18DC">
              <w:rPr>
                <w:rFonts w:ascii="Times New Roman" w:hAnsi="Times New Roman" w:cs="Times New Roman"/>
                <w:b/>
              </w:rPr>
              <w:t>Учебно-методическая литература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Методическая литература для учителя.</w:t>
            </w:r>
          </w:p>
        </w:tc>
      </w:tr>
      <w:tr w:rsidR="0076278A" w:rsidRPr="007272CE" w:rsidTr="00E43745">
        <w:trPr>
          <w:trHeight w:val="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Учебно-методические комплекты для учащихся автора Моро.</w:t>
            </w:r>
          </w:p>
        </w:tc>
      </w:tr>
      <w:tr w:rsidR="0076278A" w:rsidRPr="007272CE" w:rsidTr="00E43745">
        <w:trPr>
          <w:trHeight w:val="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Хрестоматии.</w:t>
            </w:r>
          </w:p>
        </w:tc>
      </w:tr>
      <w:tr w:rsidR="0076278A" w:rsidRPr="007272CE" w:rsidTr="00E43745">
        <w:trPr>
          <w:trHeight w:val="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Энциклопедии.</w:t>
            </w:r>
          </w:p>
        </w:tc>
      </w:tr>
      <w:tr w:rsidR="0076278A" w:rsidRPr="007272CE" w:rsidTr="00E43745">
        <w:trPr>
          <w:trHeight w:val="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Словари.</w:t>
            </w:r>
          </w:p>
        </w:tc>
      </w:tr>
      <w:tr w:rsidR="0076278A" w:rsidRPr="007272CE" w:rsidTr="00E43745">
        <w:trPr>
          <w:trHeight w:val="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Справочные пособия.</w:t>
            </w:r>
          </w:p>
        </w:tc>
      </w:tr>
      <w:tr w:rsidR="0076278A" w:rsidRPr="007272CE" w:rsidTr="00E43745">
        <w:trPr>
          <w:trHeight w:val="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Периодические издания по предмету.</w:t>
            </w:r>
          </w:p>
        </w:tc>
      </w:tr>
      <w:tr w:rsidR="0076278A" w:rsidRPr="007272CE" w:rsidTr="00E43745">
        <w:trPr>
          <w:trHeight w:val="2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F18DC">
              <w:rPr>
                <w:rFonts w:ascii="Times New Roman" w:hAnsi="Times New Roman" w:cs="Times New Roman"/>
                <w:b/>
              </w:rPr>
              <w:t>Учебно-практическое и лабораторное оборудование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Комплекты для счёта и действий с числами.</w:t>
            </w:r>
          </w:p>
        </w:tc>
      </w:tr>
      <w:tr w:rsidR="0076278A" w:rsidRPr="007272CE" w:rsidTr="00E43745">
        <w:trPr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Модели математических фигур и тел.</w:t>
            </w:r>
          </w:p>
        </w:tc>
      </w:tr>
      <w:tr w:rsidR="0076278A" w:rsidRPr="007272CE" w:rsidTr="00E43745">
        <w:trPr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Приборы для измерения массы, длины, площади, скорости и объёма, времени.</w:t>
            </w:r>
          </w:p>
        </w:tc>
      </w:tr>
      <w:tr w:rsidR="0076278A" w:rsidRPr="007272CE" w:rsidTr="00E43745">
        <w:trPr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DC">
              <w:rPr>
                <w:rFonts w:ascii="Times New Roman" w:hAnsi="Times New Roman" w:cs="Times New Roman"/>
                <w:sz w:val="24"/>
                <w:szCs w:val="24"/>
              </w:rPr>
              <w:t>Инструменты для конструирования геометрических фигур.</w:t>
            </w:r>
          </w:p>
        </w:tc>
      </w:tr>
      <w:tr w:rsidR="0076278A" w:rsidRPr="007272CE" w:rsidTr="00E43745">
        <w:trPr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DC">
              <w:rPr>
                <w:rFonts w:ascii="Times New Roman" w:hAnsi="Times New Roman" w:cs="Times New Roman"/>
                <w:sz w:val="24"/>
                <w:szCs w:val="24"/>
              </w:rPr>
              <w:t>Латинский алфавит.</w:t>
            </w:r>
          </w:p>
        </w:tc>
      </w:tr>
      <w:tr w:rsidR="0076278A" w:rsidRPr="007272CE" w:rsidTr="00E43745">
        <w:trPr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8DC">
              <w:rPr>
                <w:rFonts w:ascii="Times New Roman" w:hAnsi="Times New Roman" w:cs="Times New Roman"/>
                <w:sz w:val="24"/>
                <w:szCs w:val="24"/>
              </w:rPr>
              <w:t>Калькуляторы.</w:t>
            </w:r>
          </w:p>
        </w:tc>
      </w:tr>
      <w:tr w:rsidR="0076278A" w:rsidRPr="007272CE" w:rsidTr="00E43745">
        <w:trPr>
          <w:trHeight w:val="2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Счёты.</w:t>
            </w:r>
          </w:p>
        </w:tc>
      </w:tr>
      <w:tr w:rsidR="0076278A" w:rsidRPr="007272CE" w:rsidTr="00E43745">
        <w:trPr>
          <w:trHeight w:val="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  <w:b/>
              </w:rPr>
              <w:t>Экранно-звуковые средства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Аудиозаписи в соответствии с программой  обучения.</w:t>
            </w:r>
          </w:p>
        </w:tc>
      </w:tr>
      <w:tr w:rsidR="0076278A" w:rsidRPr="007272CE" w:rsidTr="00E43745">
        <w:trPr>
          <w:trHeight w:val="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  <w:lang w:val="en-US"/>
              </w:rPr>
              <w:t>CD</w:t>
            </w:r>
            <w:r w:rsidRPr="004F18DC">
              <w:rPr>
                <w:rFonts w:ascii="Times New Roman" w:hAnsi="Times New Roman" w:cs="Times New Roman"/>
              </w:rPr>
              <w:t>-диски с фильмами и мультфильмами, соответствующими тематике учебного курса.</w:t>
            </w:r>
          </w:p>
        </w:tc>
      </w:tr>
      <w:tr w:rsidR="0076278A" w:rsidRPr="007272CE" w:rsidTr="00E43745">
        <w:trPr>
          <w:trHeight w:val="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8A" w:rsidRPr="004F18DC" w:rsidRDefault="0076278A" w:rsidP="00E437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A" w:rsidRPr="004F18DC" w:rsidRDefault="0076278A" w:rsidP="00E4374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F18DC">
              <w:rPr>
                <w:rFonts w:ascii="Times New Roman" w:hAnsi="Times New Roman" w:cs="Times New Roman"/>
              </w:rPr>
              <w:t>Слайды (мультимедийные презентации), соответствующие тематике учебного курса.</w:t>
            </w:r>
          </w:p>
        </w:tc>
      </w:tr>
    </w:tbl>
    <w:p w:rsidR="0003375D" w:rsidRDefault="0003375D" w:rsidP="0003375D"/>
    <w:p w:rsidR="00344042" w:rsidRPr="0003375D" w:rsidRDefault="0076278A" w:rsidP="0003375D">
      <w:pPr>
        <w:tabs>
          <w:tab w:val="left" w:pos="0"/>
          <w:tab w:val="left" w:pos="5560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Учебно-методическая литература</w:t>
      </w:r>
    </w:p>
    <w:p w:rsidR="00344042" w:rsidRPr="0003375D" w:rsidRDefault="0003375D" w:rsidP="0003375D">
      <w:pPr>
        <w:tabs>
          <w:tab w:val="num" w:pos="108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 xml:space="preserve">. Моро М.И., </w:t>
      </w:r>
      <w:proofErr w:type="spellStart"/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>Бантова</w:t>
      </w:r>
      <w:proofErr w:type="spellEnd"/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 xml:space="preserve"> М.А., </w:t>
      </w:r>
      <w:proofErr w:type="spellStart"/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>Бельтюкова</w:t>
      </w:r>
      <w:proofErr w:type="spellEnd"/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 xml:space="preserve"> Г.В. и др. Математика 3 класс, М.: Просвещение, 201</w:t>
      </w:r>
      <w:r w:rsidR="0076278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44042" w:rsidRPr="0003375D" w:rsidRDefault="0003375D" w:rsidP="0003375D">
      <w:pPr>
        <w:tabs>
          <w:tab w:val="num" w:pos="108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>. Моро М.И., Волкова С.И. «Для тех, кто любит математику» для 3класса, М.: Просвещение, 201</w:t>
      </w:r>
      <w:r w:rsidR="0076278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44042" w:rsidRPr="0003375D" w:rsidRDefault="0003375D" w:rsidP="0003375D">
      <w:pPr>
        <w:tabs>
          <w:tab w:val="left" w:pos="0"/>
          <w:tab w:val="num" w:pos="108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>. Ракитина М. Г. Математика: 3 класс: Тесты. Дидактические материалы. – М.: Айрис-пресс, 201</w:t>
      </w:r>
      <w:r w:rsidR="0076278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44042" w:rsidRPr="0003375D" w:rsidRDefault="0003375D" w:rsidP="0003375D">
      <w:pPr>
        <w:tabs>
          <w:tab w:val="left" w:pos="0"/>
          <w:tab w:val="num" w:pos="108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>Узорова</w:t>
      </w:r>
      <w:proofErr w:type="spellEnd"/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 xml:space="preserve"> О. В., Нефедова Е. А. 3000 примеров по математике: Сложение и вычитание в пределах 100: 3 класс. – М.: </w:t>
      </w:r>
      <w:proofErr w:type="spellStart"/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>, 2011</w:t>
      </w:r>
    </w:p>
    <w:p w:rsidR="00344042" w:rsidRPr="0003375D" w:rsidRDefault="00344042" w:rsidP="0076278A">
      <w:pPr>
        <w:tabs>
          <w:tab w:val="left" w:pos="0"/>
          <w:tab w:val="num" w:pos="108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75D">
        <w:rPr>
          <w:rFonts w:ascii="Times New Roman" w:eastAsia="Times New Roman" w:hAnsi="Times New Roman" w:cs="Times New Roman"/>
          <w:sz w:val="28"/>
          <w:szCs w:val="28"/>
        </w:rPr>
        <w:t xml:space="preserve">5. Волкова С. И. Проверочные работы к учебнику «Математика. </w:t>
      </w:r>
      <w:r w:rsidR="0076278A">
        <w:rPr>
          <w:rFonts w:ascii="Times New Roman" w:eastAsia="Times New Roman" w:hAnsi="Times New Roman" w:cs="Times New Roman"/>
          <w:sz w:val="28"/>
          <w:szCs w:val="28"/>
        </w:rPr>
        <w:t>3 класс». – М.: Просвещение, 20</w:t>
      </w:r>
      <w:r w:rsidRPr="0003375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278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44042" w:rsidRPr="0003375D" w:rsidRDefault="0076278A" w:rsidP="0003375D">
      <w:pPr>
        <w:tabs>
          <w:tab w:val="num" w:pos="108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44042" w:rsidRPr="0003375D">
        <w:rPr>
          <w:rFonts w:ascii="Times New Roman" w:eastAsia="Times New Roman" w:hAnsi="Times New Roman" w:cs="Times New Roman"/>
          <w:sz w:val="28"/>
          <w:szCs w:val="28"/>
        </w:rPr>
        <w:t>. Мокрушина О. А. Поурочные разработки по математике: 3 класс. – М.: ВАКО</w:t>
      </w:r>
    </w:p>
    <w:p w:rsidR="00047A0C" w:rsidRDefault="00047A0C"/>
    <w:sectPr w:rsidR="00047A0C" w:rsidSect="0004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909"/>
    <w:multiLevelType w:val="multilevel"/>
    <w:tmpl w:val="A9C8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74C4D"/>
    <w:multiLevelType w:val="multilevel"/>
    <w:tmpl w:val="BCC0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71EB7"/>
    <w:multiLevelType w:val="multilevel"/>
    <w:tmpl w:val="2C40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75BB2"/>
    <w:multiLevelType w:val="singleLevel"/>
    <w:tmpl w:val="95124640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A2E2FAB"/>
    <w:multiLevelType w:val="multilevel"/>
    <w:tmpl w:val="CBCE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7C6B88"/>
    <w:multiLevelType w:val="multilevel"/>
    <w:tmpl w:val="01F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3B1F41"/>
    <w:multiLevelType w:val="multilevel"/>
    <w:tmpl w:val="670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574F2C"/>
    <w:multiLevelType w:val="multilevel"/>
    <w:tmpl w:val="2296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8516D"/>
    <w:multiLevelType w:val="multilevel"/>
    <w:tmpl w:val="0C0A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1D34A2"/>
    <w:multiLevelType w:val="multilevel"/>
    <w:tmpl w:val="ADE6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90314"/>
    <w:multiLevelType w:val="multilevel"/>
    <w:tmpl w:val="A820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077C7D"/>
    <w:multiLevelType w:val="multilevel"/>
    <w:tmpl w:val="3A0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D81A06"/>
    <w:multiLevelType w:val="multilevel"/>
    <w:tmpl w:val="15F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F91478"/>
    <w:multiLevelType w:val="multilevel"/>
    <w:tmpl w:val="C6B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134535"/>
    <w:multiLevelType w:val="multilevel"/>
    <w:tmpl w:val="DD9C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  <w:num w:numId="14">
    <w:abstractNumId w:val="9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042"/>
    <w:rsid w:val="0003375D"/>
    <w:rsid w:val="00047A0C"/>
    <w:rsid w:val="00263573"/>
    <w:rsid w:val="00344042"/>
    <w:rsid w:val="003E66E6"/>
    <w:rsid w:val="0066494E"/>
    <w:rsid w:val="00697715"/>
    <w:rsid w:val="0076278A"/>
    <w:rsid w:val="00763F90"/>
    <w:rsid w:val="00877471"/>
    <w:rsid w:val="009E27D4"/>
    <w:rsid w:val="009E2BA3"/>
    <w:rsid w:val="00C36D79"/>
    <w:rsid w:val="00C913CE"/>
    <w:rsid w:val="00D94899"/>
    <w:rsid w:val="00E43745"/>
    <w:rsid w:val="00F64611"/>
    <w:rsid w:val="00F82160"/>
    <w:rsid w:val="00F9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0C"/>
  </w:style>
  <w:style w:type="paragraph" w:styleId="1">
    <w:name w:val="heading 1"/>
    <w:basedOn w:val="a"/>
    <w:link w:val="10"/>
    <w:qFormat/>
    <w:rsid w:val="00344042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4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7A6D76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4042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7A6D76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440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7A6D76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440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7A6D76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042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4042"/>
    <w:rPr>
      <w:rFonts w:ascii="Times New Roman" w:eastAsia="Times New Roman" w:hAnsi="Times New Roman" w:cs="Times New Roman"/>
      <w:b/>
      <w:bCs/>
      <w:color w:val="7A6D76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4042"/>
    <w:rPr>
      <w:rFonts w:ascii="Times New Roman" w:eastAsia="Times New Roman" w:hAnsi="Times New Roman" w:cs="Times New Roman"/>
      <w:b/>
      <w:bCs/>
      <w:color w:val="7A6D76"/>
      <w:sz w:val="27"/>
      <w:szCs w:val="27"/>
      <w:shd w:val="clear" w:color="auto" w:fill="EFEFEF"/>
    </w:rPr>
  </w:style>
  <w:style w:type="character" w:customStyle="1" w:styleId="40">
    <w:name w:val="Заголовок 4 Знак"/>
    <w:basedOn w:val="a0"/>
    <w:link w:val="4"/>
    <w:uiPriority w:val="9"/>
    <w:rsid w:val="00344042"/>
    <w:rPr>
      <w:rFonts w:ascii="Times New Roman" w:eastAsia="Times New Roman" w:hAnsi="Times New Roman" w:cs="Times New Roman"/>
      <w:b/>
      <w:bCs/>
      <w:color w:val="7A6D76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44042"/>
    <w:rPr>
      <w:rFonts w:ascii="Times New Roman" w:eastAsia="Times New Roman" w:hAnsi="Times New Roman" w:cs="Times New Roman"/>
      <w:b/>
      <w:bCs/>
      <w:color w:val="7A6D76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344042"/>
    <w:rPr>
      <w:color w:val="7A6D76"/>
      <w:u w:val="single"/>
    </w:rPr>
  </w:style>
  <w:style w:type="character" w:styleId="a4">
    <w:name w:val="FollowedHyperlink"/>
    <w:basedOn w:val="a0"/>
    <w:uiPriority w:val="99"/>
    <w:semiHidden/>
    <w:unhideWhenUsed/>
    <w:rsid w:val="00344042"/>
    <w:rPr>
      <w:color w:val="7A6D76"/>
      <w:u w:val="single"/>
    </w:rPr>
  </w:style>
  <w:style w:type="character" w:styleId="a5">
    <w:name w:val="Strong"/>
    <w:basedOn w:val="a0"/>
    <w:uiPriority w:val="22"/>
    <w:qFormat/>
    <w:rsid w:val="00344042"/>
    <w:rPr>
      <w:b/>
      <w:bCs/>
    </w:rPr>
  </w:style>
  <w:style w:type="paragraph" w:customStyle="1" w:styleId="nobgpicture">
    <w:name w:val="nobgpicture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erbg">
    <w:name w:val="darkerbg"/>
    <w:basedOn w:val="a"/>
    <w:rsid w:val="00344042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32">
    <w:name w:val="stat32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">
    <w:name w:val="service"/>
    <w:basedOn w:val="a"/>
    <w:rsid w:val="00344042"/>
    <w:pPr>
      <w:pBdr>
        <w:bottom w:val="single" w:sz="18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sswords">
    <w:name w:val="bosswords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ok">
    <w:name w:val="submit_ok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search">
    <w:name w:val="submit_search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comment">
    <w:name w:val="okcomment"/>
    <w:basedOn w:val="a"/>
    <w:rsid w:val="00344042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in">
    <w:name w:val="brain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links">
    <w:name w:val="sitelinks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">
    <w:name w:val="darkside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nded">
    <w:name w:val="founded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344042"/>
    <w:pPr>
      <w:pBdr>
        <w:top w:val="dashed" w:sz="6" w:space="0" w:color="CFCFCF"/>
        <w:left w:val="dashed" w:sz="6" w:space="0" w:color="CFCFCF"/>
        <w:bottom w:val="single" w:sz="18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">
    <w:name w:val="border"/>
    <w:basedOn w:val="a"/>
    <w:rsid w:val="00344042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">
    <w:name w:val="example"/>
    <w:basedOn w:val="a"/>
    <w:rsid w:val="00344042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toframe">
    <w:name w:val="fotoframe"/>
    <w:basedOn w:val="a"/>
    <w:rsid w:val="00344042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a"/>
    <w:rsid w:val="00344042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or">
    <w:name w:val="navigator"/>
    <w:basedOn w:val="a"/>
    <w:rsid w:val="00344042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">
    <w:name w:val="submitbutton"/>
    <w:basedOn w:val="a"/>
    <w:rsid w:val="00344042"/>
    <w:pPr>
      <w:pBdr>
        <w:top w:val="single" w:sz="6" w:space="0" w:color="584B54"/>
        <w:left w:val="single" w:sz="6" w:space="0" w:color="584B54"/>
        <w:bottom w:val="single" w:sz="6" w:space="0" w:color="584B54"/>
        <w:right w:val="single" w:sz="6" w:space="0" w:color="584B5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itle">
    <w:name w:val="formtitle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A6D76"/>
      <w:sz w:val="24"/>
      <w:szCs w:val="24"/>
    </w:rPr>
  </w:style>
  <w:style w:type="paragraph" w:customStyle="1" w:styleId="logomsk">
    <w:name w:val="logomsk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">
    <w:name w:val="pagetitle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">
    <w:name w:val="blogsmeta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ink">
    <w:name w:val="firstlink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">
    <w:name w:val="blogauthor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1">
    <w:name w:val="darkside1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1">
    <w:name w:val="thumb1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1">
    <w:name w:val="pagetitle1"/>
    <w:basedOn w:val="a"/>
    <w:rsid w:val="00344042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3440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4766"/>
      <w:sz w:val="24"/>
      <w:szCs w:val="24"/>
    </w:rPr>
  </w:style>
  <w:style w:type="paragraph" w:customStyle="1" w:styleId="blogsmeta1">
    <w:name w:val="blogsmeta1"/>
    <w:basedOn w:val="a"/>
    <w:rsid w:val="00344042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2">
    <w:name w:val="blogsmeta2"/>
    <w:basedOn w:val="a"/>
    <w:rsid w:val="00344042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1">
    <w:name w:val="blogauthor1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4766"/>
      <w:sz w:val="24"/>
      <w:szCs w:val="24"/>
    </w:rPr>
  </w:style>
  <w:style w:type="paragraph" w:customStyle="1" w:styleId="31">
    <w:name w:val="3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"/>
    <w:basedOn w:val="a0"/>
    <w:rsid w:val="00344042"/>
  </w:style>
  <w:style w:type="paragraph" w:customStyle="1" w:styleId="23">
    <w:name w:val="23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31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4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03375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3375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nhideWhenUsed/>
    <w:rsid w:val="000337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3375D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03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6278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D97E1-C326-49B2-B686-DD3C9910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35662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школа2</cp:lastModifiedBy>
  <cp:revision>13</cp:revision>
  <cp:lastPrinted>2013-04-02T09:59:00Z</cp:lastPrinted>
  <dcterms:created xsi:type="dcterms:W3CDTF">2013-03-23T17:53:00Z</dcterms:created>
  <dcterms:modified xsi:type="dcterms:W3CDTF">2013-06-03T16:31:00Z</dcterms:modified>
</cp:coreProperties>
</file>