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4B" w:rsidRDefault="0076094B" w:rsidP="0076094B">
      <w:pPr>
        <w:tabs>
          <w:tab w:val="left" w:pos="10722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Календарно – тематическое планирование по курсу «Обучение грамоте»</w:t>
      </w:r>
    </w:p>
    <w:p w:rsidR="0076094B" w:rsidRDefault="0076094B" w:rsidP="0076094B">
      <w:pPr>
        <w:tabs>
          <w:tab w:val="left" w:pos="10722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1 полугодие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Style w:val="af4"/>
        <w:tblW w:w="15701" w:type="dxa"/>
        <w:tblInd w:w="0" w:type="dxa"/>
        <w:tblLook w:val="04A0" w:firstRow="1" w:lastRow="0" w:firstColumn="1" w:lastColumn="0" w:noHBand="0" w:noVBand="1"/>
      </w:tblPr>
      <w:tblGrid>
        <w:gridCol w:w="860"/>
        <w:gridCol w:w="860"/>
        <w:gridCol w:w="471"/>
        <w:gridCol w:w="2117"/>
        <w:gridCol w:w="567"/>
        <w:gridCol w:w="2739"/>
        <w:gridCol w:w="1312"/>
        <w:gridCol w:w="2449"/>
        <w:gridCol w:w="2270"/>
        <w:gridCol w:w="7"/>
        <w:gridCol w:w="2049"/>
      </w:tblGrid>
      <w:tr w:rsidR="0076094B" w:rsidTr="0076094B">
        <w:trPr>
          <w:trHeight w:val="409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(факт)</w:t>
            </w:r>
          </w:p>
        </w:tc>
        <w:tc>
          <w:tcPr>
            <w:tcW w:w="2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чтение и слушание</w:t>
            </w:r>
          </w:p>
        </w:tc>
        <w:tc>
          <w:tcPr>
            <w:tcW w:w="3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страницы и урока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результаты</w:t>
            </w:r>
          </w:p>
        </w:tc>
      </w:tr>
      <w:tr w:rsidR="0076094B" w:rsidTr="0076094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 научится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(ученик получит возможность на-</w:t>
            </w:r>
            <w:proofErr w:type="gramEnd"/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учиться)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метапредметные</w:t>
            </w:r>
            <w:proofErr w:type="spellEnd"/>
          </w:p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 научится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(ученик получит возможность на-</w:t>
            </w:r>
            <w:proofErr w:type="gramEnd"/>
          </w:p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учиться)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личностные</w:t>
            </w:r>
          </w:p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 научится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(ученик получит возможность на-</w:t>
            </w:r>
            <w:proofErr w:type="gramEnd"/>
          </w:p>
          <w:p w:rsidR="0076094B" w:rsidRDefault="007609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учиться)</w:t>
            </w:r>
          </w:p>
        </w:tc>
      </w:tr>
      <w:tr w:rsidR="0076094B" w:rsidTr="0076094B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Тема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left="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прописи ориентировка на странице.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с.4,5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 4,5, 6,7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-выделять предложения из речевого потока: определять на слух границы предложения, обозначать каждое предложение полоской;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линии в заданном направлении;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сотрудничестве с учителем ставить новые учебные задачи;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использовать знаково-символические средства, в том числе модели и схемы;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строить понятные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партнера высказывания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ориентация на понимание причин успеха в учебной деятельности;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по сюжетной картинке. Отработка понятия</w:t>
            </w:r>
          </w:p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«Предложение»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Отработка алгоритма действий на странице прописей.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с.6,7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с.8,9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по сюжетной картинке. Введение понятия «слово»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Отработка алгоритма действий на странице прописей.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-различать жанр «стихотворение»;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-выделять и называть фамилию автора и заголовок произведения;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 на слух и понимать различные виды сообщений (художественные тексты)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принимать и сохранять учебную задачу;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использовать знаково-символические средства, в том числе модели и схемы;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строить понятные для партнера высказывания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-основы гражданской идентичности личности в форме осознания «Я» как гражданина России, чувства сопричастности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гордости за свою Родину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слушание.</w:t>
            </w:r>
          </w:p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Дрожжин «Привет»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Отработка алгоритма действий на страницах прописей.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с.8,9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 10,11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различать предложение в речевом потоке.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-составлять предложения из 2-4 слов и рассказы из 3-4 предложений на основе иллюстраций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способу действий проведения линий от определенной точки в заданном направлении;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принимать и сохранять учебную задачу; учитывать выделенные учителем ориентиры действия в новом учебном материале в сотрудничестве с учителем;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сотрудничестве с учителем ставить новые учебные задачи;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положительное отношение к школе;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-проявление особого интереса к новому школьному содержанию занятий;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Отработка алгоритма действий на странице прописей.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59" w:lineRule="exact"/>
              <w:ind w:left="7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Отработка понятия «слово».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 xml:space="preserve">Деление предложения на слова.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с.10,11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с.12,13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различать «слово», как единицу речи;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различие между предметом и обозначающим его словом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-проводить параллельные и непараллельные линии;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ориентироваться в понятиях «слева, справа, вверх и вниз»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ориентация в нравственном содержании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смысле  поступков как собственных, так и окружающих людей;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-установка на здоровый образ жизни;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Интонационное выделение первого звука в словах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59" w:lineRule="exact"/>
              <w:ind w:left="7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наклонных и прямых параллельных линий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с.12,13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с.14,15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-выделять звук в словах;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-отрабатывать пространственные отношения между объектами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перед, после, между» и т.д.;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Интонационное выделение первого звука в словах, сравнение звуков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hd w:val="clear" w:color="auto" w:fill="FFFFFF"/>
              <w:spacing w:after="0" w:line="259" w:lineRule="exact"/>
              <w:ind w:left="7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наклонных и прямых параллельных линий</w:t>
            </w:r>
          </w:p>
          <w:p w:rsidR="0076094B" w:rsidRDefault="0076094B">
            <w:pPr>
              <w:shd w:val="clear" w:color="auto" w:fill="FFFFFF"/>
              <w:spacing w:after="0" w:line="259" w:lineRule="exact"/>
              <w:ind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с.14,15,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с.16,17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-учебно-познавательный интерес к новому учебному материалу;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схемой звукового состава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наклонных и прямых параллельных линий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правильно называть произведение, определять и называть жанр и тему, работать с несложными таблицами;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-находить информацию о произведении и книге, дополнять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недостающими данными готовую модель;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принимать и сохранять учебную задачу, соответствующую этапу обучения;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познакомятся со знаками и символами приведенными в учебнике;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общении правила вежливости;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высказывать свое мнение, подтверждая его собственными аргументами, проявлять уважительное отношение к одноклассникам и их работам;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наклонных и прямых параллельных линий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слушание.</w:t>
            </w:r>
          </w:p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«Москва»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прямых и наклонных параллельных линий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с.16,17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с.18,19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-выделять звуки;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звуковой анализ слова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моделировать схему  звукового состава слова;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понимать чувства других людей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сопереживатьим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Звуковой анализ слова «мак»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прямых и наклонных параллельных линий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Звуковой анализ слов «сыр», «нос»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рабочей строкой, письмо полуовалов на рабочей строке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с.18,19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с.20,21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произносить звуки в заданной последовательности в слове, выделять один из них;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сравнивать слова  по звуковой структуре;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-называть и различать по форме  структурные единицы графической системы – элементы печатных и письменных букв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русского алфавита;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проговаривать последовательность действий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уроке,определять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 действий на уроке с помощью учителя; 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проводить сравнение и классификацию, использовать знаки и символы учебника;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К: строить речевое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ивысказывание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положительное отношение к школе;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-проявление особого интереса к новому школьному содержанию занятий;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слов «кит, кот» по звуковой структуре. </w:t>
            </w:r>
          </w:p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слушание.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В. Белов «Родничок»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Ориентация на рабочей строке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с.20,21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с.22,23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заданных линий на рабочей строке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 22,23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с.24,25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слов «лук, лес» по звуковой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Диагностика. Развитие свободы движения руки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 30,31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rPr>
          <w:trHeight w:val="28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понятия «гласный звук»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линий сложной траектории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 25,26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с.26,27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-проводить звуковой анализ слов и сравнивать их по звуковой структуре;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-называть слова со звуками [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],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];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-проводить линии сложной траектории;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гласный звук и обозначать его фишкой красного цвета;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различать согласный звук по твёрдости/мягкости;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-обозначать согласные звуки в модели слова фишками синего и зеленого цвета;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принимать и сохранять учебную задачу; учитывать выделенные учителем ориентиры действия в новом учебном материале в сотрудничестве с учителем;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сотрудничестве с учителем ставить новые учебные задачи;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использовать знаково-символические средства; осуществлять анализ объектов; проводить сравнение и классификацию по заданным критериям;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учитывать разные мнения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стремиться к координации различных позиций; формулировать собственное мнение и позицию;</w:t>
            </w:r>
            <w:proofErr w:type="gramEnd"/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-проявлять учебно-познавательный интерес к новому учебному материалу и способам решения новой задачи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понятий «согласный звук», «твердый согласный звук», «мягкий согласный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 овалов и кругов, прописывание на рабочей строке элементов букв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с.27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с.28,29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слушание М. Михалков «Лесные хоромы»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умения ориентироваться в пространстве рабочей строки при использовании рабочих строк двух видов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с.28,29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 32,33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«А, а»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30-31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выполнять звуковой анализ слов «Анюта», «луна»;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-выбирать слова со звуком [а] в начале, в середине и в конце слова;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-объяснять работу гласной буквы, как показателя твердости или мягкости предшествующего согласного;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-писать заглавную и строчную букву «А, а»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«А, 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«А, а»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-ориентация на понимание причины успеха в учебной деятельности, на анализ соответствия результатов требованиям конкретной задачи;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слов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«А, а»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-определять жанр и тему, правильно называть произведение (под руководством учителя);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читать слова и предложения из произведения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осознание ответственности за общее благополучие;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угих людей и сопереживание им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33-34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-составлять предложения и рассказы из 3-4 предложений по серии картинок, связанных общей темой;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характеризовать звуки русского языка;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-различать  работу гласной буквы, как показателя твёрдости/мягкости согласных звуков;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-называть и различать по форме  структурные единицы графической системы – элементы печатных и письменных букв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русского алфавита;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-писать заглавную и строчную букву «Я, я»;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оценивать правильность выполнения действия; вносить необходимые коррективы в действие после его завершения на основе его оценки и учета характера сделанных ошибок;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самостоятельно адекватно оценивать правильность выполнения действия и вносить необходимые коррективы;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использовать знаково-символические средства;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анализ объектов; проводить сравнение и классификацию по заданным критериям; строить рассуждения в форме связи простых суждений об объекте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строить понятные для партнера высказывания, учитывающие, что партнер знает и видит, а что нет;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слушание.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В.Железняк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«История с азбукой»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,Я,я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35-36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-учебно-познавательный интерес к новому учебному материалу и способам решения новой задачи;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37-38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-различать звуки и буквы;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звуки русского языка;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-сопоставлять строчные буквы «а, о»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-называть и различать по форме  структурные единицы графической системы – элементы печатных и письменных букв русского алфавита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-усвоить  алгоритм соединения  букв при письме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-учебно-познавательный интерес к новому учебному материалу и способам решения новой задачи;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изученных букв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«Е, ё».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39-40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выполнять звуковой анализ слов «клён», «пёс», «утёнок»;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звуки русского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языка;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-различать  работу гласной буквы, как показателя твёрдости/мягкости согласных звуков.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-писать заглавную и строчную букву «Ё, ё»;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-выбирать и записывать недостающую букву;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-усвоит  алгоритм соединения  букв при письме;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«ё» в начале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изученных букв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42-43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слушание.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В.Железников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«История с азбукой»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 заглавной и строчной букв «У, у».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-различать рассказ и сказку;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-составлять схематический план и рассказывать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плану (под руководством учителя);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-определять жанр и тему, правильно называть произведение;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читать слова и предложения из произведения;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принимать и сохранять учебную задачу;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основам смыслового чтения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художественных и познавательных текстов, выделять существенную информацию из текста; устанавливать причинно-следственные связи;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партнера высказывания; строить рассуждения в форме связи простых суждений об объекте;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ориентация в нравственном содержании и смысле поступков как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собственных, так и окружающих людей;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правил обозначение звуков 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буквами.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44-45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выполнять звуковой анализ слов;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характеризовать звуки русского языка;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-различать  работу гласной буквы, как показателя твёрдости/мягкости согласных звуков.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-называть и различать по форме  структурные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единицы графической системы – элементы письменных букв русского алфавита;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-писать заглавную и строчную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ю»;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-усвоит  алгоритм соединения  букв при письме;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оценивать правильность выполнения действия; вносить необходимые коррективы в действие после его завершения на основе его оценки и учета характера сделанных ошибок;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самостоятельно адекватно оценивать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правильность выполнения действия и вносить необходимые коррективы;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использовать знаково-символические средства; осуществлять анализ объектов;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формулировать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мнение и позицию; 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-ориентация на понимание причин успеха в учебной деятельности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-ориентация на понимание причин успеха в учебной деятельности;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«У, у».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заглавной и строчной букв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 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46-47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«Ю» в начале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59" w:lineRule="exact"/>
              <w:ind w:right="3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заглавной и строчной букв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 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48-49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слушание.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Л.Пантелеев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«Буква «ты»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51-52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выполнять звуковой анализ слов;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-выполнять словоизменение («белка»- «балка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»-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«булка»);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-различать  работу гласной буквы, как показателя твёрдости/мягкости согласных звуков.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-соотносить схему слова (с гласными буквами) с картинкой;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-называть и различать по форме  элементы письменных букв русского алфавита;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-писать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-выбирать и записывать недостающую букву;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-усвоит  алгоритм соединения  букв при письме;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принимать и сохранять учебную задачу;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основам смыслового чтения художественных и познавательных текстов, выделять существенную информацию из текста; устанавливать причинно-следственные связи;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партнера высказывания; строить рассуждения в форме связи простых суждений об объекте;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-способность к самооценке на  основе критерия успешности учебной деятельности;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59" w:lineRule="exact"/>
              <w:ind w:right="3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 изученных букв.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53-54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«Е, 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 строчной и заглавной букв «Е, е»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У.55-56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буквы «ы»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57-58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слушание.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В.Сутеев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«Дядя Миша»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изученных букв.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60-61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hd w:val="clear" w:color="auto" w:fill="FFFFFF"/>
              <w:spacing w:after="60" w:line="293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научатся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слушать, 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признаки сказки, составлять схематический план и рассказывать по нему, выби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рать модель обложки к данной сказке;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 получат возможность научиться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инсценировать сказку.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планируют действия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решению учебной задачи: выстраивают последовательность необходимых операций (алгоритм действий);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знакомятся с авторской сказкой, выделяют признаки сказки, составляют схематический план;</w:t>
            </w:r>
          </w:p>
          <w:p w:rsidR="0076094B" w:rsidRDefault="0076094B">
            <w:pPr>
              <w:shd w:val="clear" w:color="auto" w:fill="FFFFFF"/>
              <w:spacing w:after="0" w:line="293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используют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коммуникативно-речевые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действия, конст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руктивные способы взаимодействия с окружающими, исполня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ют игровые роли в инсценированных действиях по сказке;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-соотносить поступки героев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моральными нормами;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-оценивать свои и чужие поступки (на основе моральных качеств: честности, вины, доброты, правильности, совести, стыда, подлости)</w:t>
            </w:r>
            <w:proofErr w:type="gramEnd"/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правил обозначения звуков буквами, письмо изученных букв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62-63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-читать слова, получившиеся при изменении гласной буквы;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-сопоставлять первые звуки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lastRenderedPageBreak/>
              <w:t>словах: «мышка-мишка», «миска – маска», «белка-булка», «булка - булки», «булки - белки»;</w:t>
            </w:r>
            <w:proofErr w:type="gramEnd"/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-отработка алгоритма правила написания гласных букв;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отрабатывать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написание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изученных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букв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«М, 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буквы «М, м».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66-67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-читать слоги с изменением буквы гласного;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- читать способом прямого слога с помощью «окошечек»; 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-составлять словосочетания с местоимениями «моя», «моё», «мой», «мои»;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-писать заглавную и строчную букву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М, м»;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-писать слоги и слова; 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-вписывать изученные буквы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lastRenderedPageBreak/>
              <w:t>опорой на звуковые модели слов;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-записывать слова в соответствии с последовательностью моделей.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задачу; вносить необходимые коррективы в действие после его завершения на основе его оценки и учета характера сделанных ошибок;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самостоятельно адекватно оценивать правильность выполнения действия и вносить необходимые коррективы;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знаково-символические средства; осуществлять анализ объектов; проводить сравнение и классификацию по заданным критериям; строить рассуждения в форме связи простых суждений об объекте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  <w:proofErr w:type="gramEnd"/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как понимание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угих людей и сопереживание им;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-ориентация на содержательные моменты школьной действительности и принятия образца «хорошего ученика»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чтение. Шарль Перро «Красная Шапочка»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изученных букв и слогов.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69-70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-читать слоги с изменением буквы гласного;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читать способом прямого слога с буквой «н» при помощи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«окошечек»; 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-составлять словосочетания с местоимениями «он», «она», «оно», «они».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-писать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заглавную и строчную букву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Н, н»;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-писать слоги, слова и предложения; 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преобразовывать печатный шрифт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письменный.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сотрудничестве с учителем ставить новые учебные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задачи;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проявлять познавательную инициативу в учебном сотрудничестве;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знаково-символические средства; осуществлять анализ объектов; проводить сравнение и классификацию по заданным критериям; строить рассуждения в форме связи простых суждений об объекте;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  <w:proofErr w:type="gramEnd"/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-ориентация на содержательные моменты школьной действительности и принятия образца «хорошего ученика»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изученных букв и слогов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52" w:lineRule="exact"/>
              <w:ind w:right="9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Письмо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заглавной и строчной букв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71-72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«Л, 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строчной букв «Л, л».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73-74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-выполнять звуковой анализ слов «луна», «лиса»;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-читать слова по таблице слов, полученных в результате замены одной буквы;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-писать заглавную и строчную букву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Л, л»;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-сравнивать написание заглавных и строчных букв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Л, л»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и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М, м»;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дифференцировать  букв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л»-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м»,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л» -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р» </w:t>
            </w: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ru-RU"/>
              </w:rPr>
              <w:t>при записи слов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lastRenderedPageBreak/>
              <w:t>-писать слоги, слова, предложения;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-преобразовывать печатный шрифт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письменный.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«Й, 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заглавной и строчной букв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75-76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проводить звуковой анализ слов;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 определять лексические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значения  слов-омонимов «рой», «мой»;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читать слова, предложения: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-придумывать предложения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иллюстрации;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читать слова по таблице слов, полученных в результате замены одной буквы.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-писать заглавную и строчную букву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Й, й»;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-писать слова, предложения;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запись слов в соответствии с заданными моделями.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слушание.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Малые жанры фольклора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слов, предложений. Преобразование печатных букв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слов, предложений. Преобразование печатных букв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-ориентация на содержательные моменты школьной действительности и принятия образца «хорошего ученика»;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слов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 с изученными буквами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слов, предложений. Преобразование печатных букв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78-79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звук и соответствующую ему букву; списывать с печатного и письменного текста;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- читать слова, предложения; 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-писать заглавную и строчную букву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, К»;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-писать слова, предложения;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- запись слов в соответствии с заданными моделями,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слова в форме мн. числа в форму ед. числа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буквой «Г, г»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59" w:lineRule="exact"/>
              <w:ind w:right="1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Введение понятия «ударение». Письмо заглавной и строчной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80-81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сотрудничестве с   учителем ставить новые учебные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задачи;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проявлять познавательную инициативу в учебном сотрудничестве;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знаково-символические средства; осуществлять анализ объектов; проводить сравнение и классификацию по заданным критериям; строить рассуждения в форме связи простых суждений об объекте;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Учебно-познавательный интерес к новому учебному материалу; выраженной устойчивой учебно - познавательной мотивации учения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59" w:lineRule="exact"/>
              <w:ind w:right="2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строчной букв «К. к». 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82-83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слушание.</w:t>
            </w:r>
          </w:p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А.Блок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«Зайчик»</w:t>
            </w:r>
          </w:p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звуков (г) и (к) по звонкости – глухости, отражение этой характеристики звуков в модели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строчной букв «К. к». 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84-85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предложений. Преобразование печатных букв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87-88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различать звуки и буквы;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сопоставлять звуки по звонкости глухости;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характеризовать звуки русского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гласные \согласные; звонкие \ глухие);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соотносить звук и соответствующую ему букву;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списывать с печатного и письменного текста;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- читать слова, предложения; 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-писать заглавную и строчную букву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,с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-писать слова, предложения;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- запись слов в соответствии с заданными моделями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89-90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Сопоставление звуков (з)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по звонкости – глухости, отражение этой характеристики звуков в модели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б\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91-92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предпочтение классных коллективных занятий индивидуальным занятиям дома;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-положительное отношение к школьной дисциплине;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слушание.</w:t>
            </w:r>
          </w:p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Е.Благинина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Тюлюлюй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 Д, д».</w:t>
            </w:r>
          </w:p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Письмо слов, предложений. Преобразование печатных букв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У. 93-94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слов, предложений. Преобразование печатных букв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«Д, 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заглавной и строчной букв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 Д, д».</w:t>
            </w:r>
          </w:p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 96-97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pStyle w:val="aa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заглавной и строчной букв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98-99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научатся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моделировать обложку, сравнивать модели обложек (стихи о природе, стихи о детях), читать слова и отрывки из стихотворения;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 получат возможность научиться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определять примерную тему книги по обложке и иллюстрациям.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hd w:val="clear" w:color="auto" w:fill="FFFFFF"/>
              <w:spacing w:after="0" w:line="30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проявляют эмоциональное восприятие 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ков героев литературных произведений, различают основные нравственно-этические понятия;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звуков д и т по звонкости и глухости.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У. 100-101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Литературное слушание.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«Тихая сказка»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печатных букв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написании всех букв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102-103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печатных букв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написании всех букв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105-106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различать звуки и буквы;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расшифровывать «закодированные» слова, восстанавливать деформированные предложения;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характеризовать звуки русского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\согласные; звонкие \ глухие);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соотносить звук и соответствующую ему букву;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списывать с печатного и письменного текста;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- читать слова, предложения;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-писать заглавную и строчную букву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Ф</w:t>
            </w:r>
            <w:proofErr w:type="gramStart"/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,ф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списывать с печатного и рукописного текста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положительное отношение к школе;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-проявление особого интереса к новому школьному содержанию занятий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10-108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109-110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,Ж,ж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Литературное слушание.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«Елка»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заглавной и строчной букв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111-112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заглавной и строчной букв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114-115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научатся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моделировать обложку, сравнивать модели обложек (стихи о природе, стихи о детях), читать слова и отрывки из стихотворения;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 получат возможность научиться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определять примерную тему книги по обложке и иллюстрациям.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заглавной и строчной букв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116-117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давать характеристику звуку; соотносить звук с соответствующей ему графемой;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различать звуки и буквы;</w:t>
            </w:r>
          </w:p>
          <w:p w:rsidR="0076094B" w:rsidRDefault="0076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списывать с печатного и письменного текста;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- читать слова, предложения;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-писать заглавную и строчную букву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Щ</w:t>
            </w:r>
            <w:proofErr w:type="gramEnd"/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ru-RU"/>
              </w:rPr>
              <w:t>, щ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писать слова с сочетаниями 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поэлементный  состав букв; контролировать  правильность написания букв, 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свое действие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реализации, в том числе во внутреннем плане; учитывать правило в планировании и контроле способа решения;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знаково-символические средства; осуществлять анализ объектов с выделением существенных и несущественных признаков;  осуществлять синтез как составление целого из частей;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118-119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Литературное слушание.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«Муха-цокотуха»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заглавной и строчной букв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120-121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 предложений.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положительное отношение к школе; проявление особого интереса к новому школьному содержанию занятий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буквы «ь». Запись слов с этой буквой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123-124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познакомится с одной из функций мягкого знака; объяснять правила написания слов с заглавной буквой, подбирать слова которые пишутся с заглавной буквы;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характеризовать звуки (гласные-согласные); соотносить печатный и письменный  шрифт,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ридумывать предложения с заданным словом с последующим распространением предложения.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учитывать правило в планировании и контроле способа решения;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знаково-символические средства; осуществлять анализ объектов с выделением существенных и несущественных признаков;  осуществлять синтез как составление целого из частей;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«ь»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печатных букв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написании всех букв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буквой «ъ»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буквы «ъ»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127-128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 деформированных  предложений.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научатся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моделировать обложку, сравнивать модели обложек (стихи о природе, стихи о детях),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читать слова и отрывки из стихотворения;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 получат возможность научиться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определять примерную тему книги по обложке и иллюстрациям.</w:t>
            </w:r>
          </w:p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свое действие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реализации, в том числе во внутреннем плане; учитывать правило в планировании и контроле способа решения;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знаково-символические средства; осуществлять анализ объектов с выделением существенных и несущественных признаков;  осуществлять синтез как составление целого из частей;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способность к самооценке на основе критерия успешности учебной деятельности</w:t>
            </w: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 рассказа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текст,   осознавать смысл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отвечать на вопросы по прочитанному,  находить в тексте информацию,  определять основную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мысль;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76094B" w:rsidRDefault="0076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-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порядка действий при списывании 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его при решении практических задач; 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правильность и аккуратность собственных записей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94B" w:rsidTr="0076094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Default="0076094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094B" w:rsidRDefault="0076094B" w:rsidP="0076094B">
      <w:pPr>
        <w:rPr>
          <w:sz w:val="24"/>
          <w:szCs w:val="24"/>
          <w:lang w:val="ru-RU"/>
        </w:rPr>
      </w:pPr>
    </w:p>
    <w:p w:rsidR="0076094B" w:rsidRPr="0076094B" w:rsidRDefault="0076094B" w:rsidP="0076094B">
      <w:pPr>
        <w:widowControl w:val="0"/>
        <w:suppressAutoHyphens/>
        <w:spacing w:after="0" w:line="240" w:lineRule="auto"/>
        <w:ind w:firstLine="0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bidi="ar-SA"/>
        </w:rPr>
      </w:pPr>
      <w:r w:rsidRPr="0076094B">
        <w:rPr>
          <w:rFonts w:ascii="Times New Roman" w:eastAsia="Arial Unicode MS" w:hAnsi="Times New Roman" w:cs="Times New Roman"/>
          <w:kern w:val="1"/>
          <w:sz w:val="26"/>
          <w:szCs w:val="26"/>
          <w:lang w:val="ru-RU" w:bidi="ar-SA"/>
        </w:rPr>
        <w:t xml:space="preserve">                                                                                            </w:t>
      </w:r>
      <w:r w:rsidRPr="0076094B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bidi="ar-SA"/>
        </w:rPr>
        <w:t>Содержание курса «Русский язык»</w:t>
      </w:r>
    </w:p>
    <w:p w:rsidR="0076094B" w:rsidRPr="0076094B" w:rsidRDefault="0076094B" w:rsidP="0076094B">
      <w:pPr>
        <w:widowControl w:val="0"/>
        <w:suppressAutoHyphens/>
        <w:spacing w:after="0" w:line="240" w:lineRule="auto"/>
        <w:ind w:firstLine="0"/>
        <w:rPr>
          <w:rFonts w:ascii="Times New Roman" w:eastAsia="Arial Unicode MS" w:hAnsi="Times New Roman" w:cs="Times New Roman"/>
          <w:b/>
          <w:kern w:val="1"/>
          <w:sz w:val="28"/>
          <w:szCs w:val="28"/>
          <w:lang w:bidi="ar-SA"/>
        </w:rPr>
      </w:pPr>
      <w:r w:rsidRPr="0076094B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bidi="ar-SA"/>
        </w:rPr>
        <w:t xml:space="preserve">                                                                                                         2 полугодие                                                                                </w:t>
      </w:r>
    </w:p>
    <w:p w:rsidR="0076094B" w:rsidRPr="0076094B" w:rsidRDefault="0076094B" w:rsidP="0076094B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bidi="ar-SA"/>
        </w:rPr>
      </w:pPr>
    </w:p>
    <w:tbl>
      <w:tblPr>
        <w:tblW w:w="0" w:type="auto"/>
        <w:tblInd w:w="-2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4"/>
        <w:gridCol w:w="2835"/>
        <w:gridCol w:w="2551"/>
        <w:gridCol w:w="1701"/>
        <w:gridCol w:w="3827"/>
        <w:gridCol w:w="2127"/>
      </w:tblGrid>
      <w:tr w:rsidR="0076094B" w:rsidRPr="0076094B" w:rsidTr="00930C04"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  <w:t>Содержательная линия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  <w:t>Учебный материал</w:t>
            </w:r>
          </w:p>
          <w:p w:rsidR="0076094B" w:rsidRPr="0076094B" w:rsidRDefault="0076094B" w:rsidP="0076094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Работа с предложением. Выделение слов. Изменение порядка слов в предложении. Заглавная буква в начале предложения. Точка в конце предложения. Значение слова. Слова, называющие предметы.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Слово и слог. Ударение в слове.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80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  <w:lastRenderedPageBreak/>
              <w:t>Требования ФГОС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LineNumbers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  <w:t>Корректировка</w:t>
            </w:r>
          </w:p>
        </w:tc>
      </w:tr>
      <w:tr w:rsidR="0076094B" w:rsidRPr="0076094B" w:rsidTr="00930C04"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255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  <w:t>Универсальные учебные действия</w:t>
            </w:r>
          </w:p>
        </w:tc>
        <w:tc>
          <w:tcPr>
            <w:tcW w:w="552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  <w:t>Знать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  <w:t>Уметь</w:t>
            </w:r>
          </w:p>
        </w:tc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1.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  <w:t>Предложение и слово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255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принятие и освоение социальной роли обучающегося,                  развитие мотивов учебной деятельности и формирование личностного смысла учения;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 xml:space="preserve">развитие навыков сотрудничества </w:t>
            </w:r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со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взрослыми и сверстниками;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освоение начальных форм познавательной и личностной рефлексии;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использование знаково-символических сре</w:t>
            </w:r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дств пр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едставления информации для создания моделей изучаемых объектов и процессов, схем решения учебных и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практических задач;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овладение логическими действиями сравнения, анализа, синтеза, обобщения, классификации;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активное использование речевых сре</w:t>
            </w:r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дств  дл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я решения коммуникативных и познавательных задач;</w:t>
            </w:r>
          </w:p>
          <w:p w:rsidR="0076094B" w:rsidRPr="0076094B" w:rsidRDefault="0076094B" w:rsidP="0076094B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100" w:lineRule="atLeast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готовность слушать собеседника и вести диалог;</w:t>
            </w:r>
          </w:p>
          <w:p w:rsidR="0076094B" w:rsidRPr="0076094B" w:rsidRDefault="0076094B" w:rsidP="0076094B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100" w:lineRule="atLeast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</w:t>
            </w:r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</w:t>
            </w:r>
          </w:p>
          <w:p w:rsidR="0076094B" w:rsidRPr="0076094B" w:rsidRDefault="0076094B" w:rsidP="0076094B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100" w:lineRule="atLeast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задачами коммуникации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Понятия: слово, слог, предложение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ударение 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  <w:t xml:space="preserve">различать: 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звук,  слог,  слово;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hanging="360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ru-RU" w:bidi="ar-SA"/>
              </w:rPr>
              <w:t xml:space="preserve">  -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слово  и  предложение</w:t>
            </w:r>
            <w:r w:rsidRPr="0076094B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ru-RU" w:bidi="ar-SA"/>
              </w:rPr>
              <w:t>;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hanging="36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ru-RU" w:bidi="ar-SA"/>
              </w:rPr>
              <w:t xml:space="preserve">-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  ударный и безударный слоги;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  <w:t>называть,  приводить  примеры: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слов,  называющих  предметы;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  <w:t>решать  учебные  и  практические  задачи: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выделять  предложение  и  слово  из  речевого  потока;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2.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  <w:t>Звуки и буквы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Звуки как материал языка. Интонационное выделение звука в слове. Звуковой анализ слов. Гласные и согласные звуки. Твердые и мягкие согласные звуки. Ударные и безударные гласные звуки. Буква как знак звука. Позиционный способ обозначения звуков буквами. Гласная буква как показатель мягкости или твердости согласных звуков. Гласные буквы </w:t>
            </w:r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е, ё, ю, я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, их функция. 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Понятия: звук и буква. Гласные и согласные звуки. Твердые и мягкие согласные звуки. Ударные и безударные гласные звуки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Алфавит.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  <w:proofErr w:type="gramStart"/>
            <w:r w:rsidRPr="0076094B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  <w:t>р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  <w:t xml:space="preserve">азличать:                           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 звуки  и  буквы,  гласные  и  согласные  звуки,  твёрдые  и  мягкие  согласные  звуки;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left="-709" w:hanging="360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ru-RU" w:bidi="ar-SA"/>
              </w:rPr>
              <w:t xml:space="preserve">  -  звук,  слог,  слово;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  <w:t>называть,  приводить  примеры: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left="-1069" w:firstLine="0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ru-RU" w:bidi="ar-SA"/>
              </w:rPr>
              <w:t>звуков:   гласных, согласных (мягких, мягких и твердых);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  <w:t>кратко  характеризовать: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 качественные  признаки  звуков;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left="-1069"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ru-RU" w:bidi="ar-SA"/>
              </w:rPr>
              <w:t xml:space="preserve">  - 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усло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 правила  выбора  и написания  буквы  г гласного   звука  после мягких и             </w:t>
            </w:r>
            <w:proofErr w:type="spellStart"/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и</w:t>
            </w:r>
            <w:proofErr w:type="spellEnd"/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твёрдых согласных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  <w:t>решать  учебные  и  практические  задачи: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 проводить  звуковой  анализ  и  строить  модели  звукового  состава  четырёх  -  пяти звуковых  слов;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3.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  <w:t>Чтение и письмо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Алфавит.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Чтение слогов, слов,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 xml:space="preserve">предложений, небольших текстов. Письмо рукописными буквами слов, коротких предложений. Большая буква в начале предложения и в именах собственных. Точка в конце предложения. Гласные после шипящих (сочетания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жи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 xml:space="preserve">-ши, </w:t>
            </w:r>
            <w:proofErr w:type="spellStart"/>
            <w:proofErr w:type="gramStart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ча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-ща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, чу-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щу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)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Правила оформления предложения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 xml:space="preserve">на письме, написания сочетаний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жи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 xml:space="preserve">-ши, </w:t>
            </w:r>
            <w:proofErr w:type="spellStart"/>
            <w:proofErr w:type="gramStart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ча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-ща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, чу-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bidi="ar-SA"/>
              </w:rPr>
              <w:t>щу</w:t>
            </w:r>
            <w:proofErr w:type="spellEnd"/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i/>
                <w:iCs/>
                <w:kern w:val="1"/>
                <w:sz w:val="24"/>
                <w:szCs w:val="24"/>
                <w:lang w:val="ru-RU" w:bidi="ar-SA"/>
              </w:rPr>
              <w:lastRenderedPageBreak/>
              <w:t>решать  учебные  и  практические  задачи: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выделять  предложение  и  слово  из 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речевого  потока;        проводить  звуковой  анализ  и  строить  модели  звукового  состава  четырёх  -  пяти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звуковых  слов;                правильно  писать  «</w:t>
            </w:r>
            <w:proofErr w:type="spellStart"/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ча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– ща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»,  «чу –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щу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»  и  «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жи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– ши»  под  ударением;                             писать  заглавную  букву  в  начале  предложения  и  в  именах  собственных;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ставить  точку  в  конце  предложения;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грамотно  записывать  под  диктовку  учителя  и  самостоятельно  отдельные  слова  и    простые   предложения  </w:t>
            </w:r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( 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в  случаях,  где  орфоэпия  и  орфография  совпадают ).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4.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ru-RU" w:bidi="ar-SA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Составление описательных и сюжетных рассказов. Восстановление простейшего деформированного текста. </w:t>
            </w: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Понятия: текст, план, рифма.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Составлять  простейшие описательные и сюжетные рассказы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Восстанавливать простейший деформированный текст. Пересказывать текст по заданному плану.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</w:tbl>
    <w:p w:rsidR="0076094B" w:rsidRDefault="0076094B" w:rsidP="0076094B">
      <w:pPr>
        <w:widowControl w:val="0"/>
        <w:shd w:val="clear" w:color="auto" w:fill="FFFFFF"/>
        <w:suppressAutoHyphens/>
        <w:spacing w:after="0" w:line="490" w:lineRule="exact"/>
        <w:ind w:right="6588" w:firstLine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ru-RU" w:bidi="ar-SA"/>
        </w:rPr>
      </w:pPr>
      <w:r w:rsidRPr="0076094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bidi="ar-SA"/>
        </w:rPr>
        <w:t xml:space="preserve">                                                                                         </w:t>
      </w:r>
      <w:r w:rsidRPr="0076094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ru-RU" w:bidi="ar-SA"/>
        </w:rPr>
        <w:t xml:space="preserve">                                                                  </w:t>
      </w:r>
    </w:p>
    <w:p w:rsidR="0076094B" w:rsidRDefault="0076094B" w:rsidP="0076094B">
      <w:pPr>
        <w:widowControl w:val="0"/>
        <w:shd w:val="clear" w:color="auto" w:fill="FFFFFF"/>
        <w:suppressAutoHyphens/>
        <w:spacing w:after="0" w:line="490" w:lineRule="exact"/>
        <w:ind w:right="6588" w:firstLine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ru-RU" w:bidi="ar-SA"/>
        </w:rPr>
      </w:pPr>
    </w:p>
    <w:p w:rsidR="0076094B" w:rsidRDefault="0076094B" w:rsidP="0076094B">
      <w:pPr>
        <w:widowControl w:val="0"/>
        <w:shd w:val="clear" w:color="auto" w:fill="FFFFFF"/>
        <w:suppressAutoHyphens/>
        <w:spacing w:after="0" w:line="490" w:lineRule="exact"/>
        <w:ind w:right="6588" w:firstLine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ru-RU" w:bidi="ar-SA"/>
        </w:rPr>
      </w:pPr>
    </w:p>
    <w:p w:rsidR="0076094B" w:rsidRPr="0076094B" w:rsidRDefault="0076094B" w:rsidP="0076094B">
      <w:pPr>
        <w:widowControl w:val="0"/>
        <w:shd w:val="clear" w:color="auto" w:fill="FFFFFF"/>
        <w:suppressAutoHyphens/>
        <w:spacing w:after="0" w:line="490" w:lineRule="exact"/>
        <w:ind w:right="6588" w:firstLine="0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bidi="ar-SA"/>
        </w:rPr>
      </w:pPr>
    </w:p>
    <w:p w:rsidR="0076094B" w:rsidRPr="0076094B" w:rsidRDefault="0076094B" w:rsidP="0076094B">
      <w:pPr>
        <w:widowControl w:val="0"/>
        <w:shd w:val="clear" w:color="auto" w:fill="FFFFFF"/>
        <w:suppressAutoHyphens/>
        <w:spacing w:before="187" w:after="0" w:line="240" w:lineRule="auto"/>
        <w:ind w:right="58" w:firstLine="0"/>
        <w:jc w:val="center"/>
        <w:rPr>
          <w:rFonts w:ascii="Times New Roman" w:eastAsia="Arial Unicode MS" w:hAnsi="Times New Roman" w:cs="Times New Roman"/>
          <w:b/>
          <w:bCs/>
          <w:spacing w:val="-1"/>
          <w:kern w:val="1"/>
          <w:sz w:val="28"/>
          <w:szCs w:val="28"/>
          <w:lang w:val="ru-RU" w:bidi="ar-SA"/>
        </w:rPr>
      </w:pPr>
      <w:r w:rsidRPr="0076094B">
        <w:rPr>
          <w:rFonts w:ascii="Times New Roman" w:eastAsia="Arial Unicode MS" w:hAnsi="Times New Roman" w:cs="Times New Roman"/>
          <w:b/>
          <w:bCs/>
          <w:spacing w:val="-1"/>
          <w:kern w:val="1"/>
          <w:sz w:val="28"/>
          <w:szCs w:val="28"/>
          <w:lang w:val="ru-RU" w:bidi="ar-SA"/>
        </w:rPr>
        <w:lastRenderedPageBreak/>
        <w:t>Календарно - тематическое планирование по курсу «Русский язык»</w:t>
      </w:r>
    </w:p>
    <w:p w:rsidR="0076094B" w:rsidRPr="0076094B" w:rsidRDefault="0076094B" w:rsidP="0076094B">
      <w:pPr>
        <w:widowControl w:val="0"/>
        <w:shd w:val="clear" w:color="auto" w:fill="FFFFFF"/>
        <w:suppressAutoHyphens/>
        <w:spacing w:before="187" w:after="0" w:line="240" w:lineRule="auto"/>
        <w:ind w:right="58" w:firstLine="0"/>
        <w:jc w:val="center"/>
        <w:rPr>
          <w:rFonts w:ascii="Times New Roman" w:eastAsia="Arial Unicode MS" w:hAnsi="Times New Roman" w:cs="Times New Roman"/>
          <w:b/>
          <w:bCs/>
          <w:spacing w:val="-1"/>
          <w:kern w:val="1"/>
          <w:sz w:val="24"/>
          <w:szCs w:val="24"/>
          <w:lang w:val="ru-RU" w:bidi="ar-SA"/>
        </w:rPr>
      </w:pPr>
      <w:r w:rsidRPr="0076094B">
        <w:rPr>
          <w:rFonts w:ascii="Times New Roman" w:eastAsia="Arial Unicode MS" w:hAnsi="Times New Roman" w:cs="Times New Roman"/>
          <w:b/>
          <w:bCs/>
          <w:spacing w:val="-1"/>
          <w:kern w:val="1"/>
          <w:sz w:val="24"/>
          <w:szCs w:val="24"/>
          <w:lang w:val="ru-RU" w:bidi="ar-SA"/>
        </w:rPr>
        <w:t>2 полугодие</w:t>
      </w:r>
    </w:p>
    <w:p w:rsidR="0076094B" w:rsidRPr="0076094B" w:rsidRDefault="0076094B" w:rsidP="0076094B">
      <w:pPr>
        <w:widowControl w:val="0"/>
        <w:shd w:val="clear" w:color="auto" w:fill="FFFFFF"/>
        <w:suppressAutoHyphens/>
        <w:spacing w:before="187" w:after="0" w:line="240" w:lineRule="auto"/>
        <w:ind w:right="58" w:firstLine="0"/>
        <w:rPr>
          <w:rFonts w:ascii="Times New Roman" w:eastAsia="Arial Unicode MS" w:hAnsi="Times New Roman" w:cs="Times New Roman"/>
          <w:b/>
          <w:bCs/>
          <w:spacing w:val="-1"/>
          <w:kern w:val="1"/>
          <w:sz w:val="24"/>
          <w:szCs w:val="24"/>
          <w:lang w:val="ru-RU" w:bidi="ar-SA"/>
        </w:rPr>
      </w:pPr>
    </w:p>
    <w:tbl>
      <w:tblPr>
        <w:tblW w:w="13250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134"/>
        <w:gridCol w:w="1134"/>
        <w:gridCol w:w="5103"/>
        <w:gridCol w:w="5104"/>
      </w:tblGrid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 xml:space="preserve">     №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proofErr w:type="gramStart"/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п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Дата</w:t>
            </w:r>
          </w:p>
          <w:p w:rsidR="0076094B" w:rsidRPr="0076094B" w:rsidRDefault="0076094B" w:rsidP="0076094B">
            <w:pPr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(план)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Дата</w:t>
            </w:r>
          </w:p>
          <w:p w:rsidR="0076094B" w:rsidRPr="0076094B" w:rsidRDefault="0076094B" w:rsidP="0076094B">
            <w:pPr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(факт)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Название темы урока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ru-RU" w:bidi="ar-SA"/>
              </w:rPr>
              <w:t>Речевые задачи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80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09.01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10.01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Звуковой анализ, алгоритм списывания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Общение посредством устной и письменной речи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14.01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Знаки препинания в конце предложения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Ситуации, связанные с выбором устной или письменной речи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16.01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16.01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Интонация предложения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Ситуация приветствия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86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17.01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17.01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20.01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Звуковой анализ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Ситуации использования слов приветствия и слов благодарности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88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22.01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22.01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Слова, отвечающие на вопросы «кто?», «что?»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Ситуации использования слов приветствия и слов благодарности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90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23.01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24.01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23.01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24.01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Слова, отвечающие на вопросы «кто?», «что?», знаки препинания в конце предложения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Ситуации, в которых используются слова просьбы, извинения и отказа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27.01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28.01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27.01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28.01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Собственные и нарицательные имена существительные, заглавная буква в именах собственных.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Ситуация представления себя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29.01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29.01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Алфавит, звуковой анализ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Ситуация представления себя и обращения к взрослому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96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30.01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30.01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11.02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Заглавная буква в именах собственных. 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Проверочная работа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Речевые/языковые средства, позволяющие сообщить свой возраст и узнать его у собеседника </w:t>
            </w:r>
          </w:p>
        </w:tc>
      </w:tr>
      <w:tr w:rsidR="0076094B" w:rsidRPr="0076094B" w:rsidTr="00930C04">
        <w:trPr>
          <w:trHeight w:val="620"/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98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13.02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Слова, отвечающие на вопросы «какая?», «какие?» «какое?»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Ситуация описания  внешности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100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17.02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17.02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Заглавная буква в именах собственных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Ситуация описания  внешности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18.02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18.02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Звуковой анализ, постановка вопросов «кто?», «что?», «какой?», «какая?»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Сравнения при описании  внешности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19.02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20.02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19.02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20.02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Заглавная буква в именах собственных.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Слогоударная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схема слов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Ситуации, в которых необходимо знание точного адреса (город, улица, дом, номер квартиры)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106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24.02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25.02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22.02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25.02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Перенос слов.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Перенос слов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Звуковой анализ слов.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Проверочная работа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Написание адреса на конверте, открытке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26.02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Звуковой анализ слов.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Место рождения (малая родина); страна, в которой родился (Родина)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109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110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27.02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28.02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27.02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28.02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3.03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Развернутое толкование значения слова. Ударение.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Приглашение на экскурсию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4.03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5.03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4.03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5.03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Слова, отвечающие на вопросы «что делать?», «что сделать?»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Профессии родителей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6.03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7.03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6.03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7.03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Слова, отвечающие на вопросы «что делать?», «что делает?», «что делал?»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Объяснение профессий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116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12.03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Правописание сочетаний 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жи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– ши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Словесное описание характера человека.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Ситуации, в которых необходимы слова извинения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118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Правописание сочетаний </w:t>
            </w:r>
            <w:proofErr w:type="spellStart"/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ча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– ща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Роль слова в изменении характера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120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17.03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17.03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Постановка вопросов к словам. Перенос слов.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Описание своего характера 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122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18.03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19.03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18.03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19.03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 xml:space="preserve">Поиск слов, отвечающих на заданный вопрос.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 xml:space="preserve">Перенос слов.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 xml:space="preserve">Как рассказать о том, что любишь. Как задать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 xml:space="preserve">точный вопрос 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123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20.03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20.03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21.03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Наблюдение над общим значением однокоренных слов. Поиск слов с определенными звуковыми характеристиками.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Речевые/языковые средства, позволяющие договориться с собеседником 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22.03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Постановка вопросов к словам. Перенос слов.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126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Постановка вопросов к словам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Умение правильно задать вопрос, проявляя свою любознательность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128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4.04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4.04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Знаки препинания в конце предложения. Правописание сочетаний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жи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– ши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Объявление как жанр. Структура объявления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130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7.04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7.04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Правописание сочетаний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жи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– ши.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Проверочная работа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Речевые/языковые средства, позволяющие развеселить собеседника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131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9.04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Устойчивые сочетания слов. Постановка вопроса к словам и поиск слов, отвечающих на поставленный (заданный) вопрос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Выбор точного языкового средства для передачи эмоционального состояния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133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10.04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11.04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Сочетание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чу –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щу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. Перенос слов.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Речевые/языковые средства, позволяющие </w:t>
            </w:r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выразить просьбу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, отказ и совет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14.04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Поиск слов отвечающих на поставленный (заданный) вопрос.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Объявление как жанр. Структура объявления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16.04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Звуковой анализ. Сочетания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жи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– ши.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Речевые/языковые средства, необходимые для описания внешности и характера животного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17.04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Ударение. Интонация предложения.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Выбор необходимых речевых/языковых сре</w:t>
            </w:r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дств дл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я выражения просьбы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18.04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18.04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Определение слова, от которого образовано заданное слово.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Описание животного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Постановка вопроса к словам. Сочетания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жи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–ши, </w:t>
            </w:r>
            <w:proofErr w:type="spellStart"/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ча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-ща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, чу-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щу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. Звуковой анализ слов. 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Отличие языка человека от языка животных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22.04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Проверочная работа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23.04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23.04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Образные выражения.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Мимика и жесты как дополнительные средства общения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24.04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24.04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Поиск слов, отвечающих на заданные вопросы. Сочетания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жи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-ши, </w:t>
            </w:r>
            <w:proofErr w:type="spellStart"/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ча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-ща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, чу-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щу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Использование в речи многозначных слов, умение определить значение из контекста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25.04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Слово как единство звучания и значения.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Ударение.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 xml:space="preserve">Грамотность в письменной речи – показатель </w:t>
            </w: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образованности человека и его культуры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145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30.04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Пропедевтика написания слов с безударными гласными. Устойчивые сочетания. Звуковой анализ слов.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Речевые/языковые средства,  которые используются при извинении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29.04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29.04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Знакомство с транскрипцией. Многозначность.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Выбор точных языковых сре</w:t>
            </w:r>
            <w:proofErr w:type="gram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дств в з</w:t>
            </w:r>
            <w:proofErr w:type="gram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ависимости от ситуации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30.04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Функция мягкого знака.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Речевые/языковые средства,  которые используются при поздравлении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148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5.05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6.05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5.05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6.05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Слова, которые не называют предметы, их признаки или количество, а только указывают на них. Звуковой анализ. Перенос слов.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Что делает нашу речь понятной и точной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150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7.05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7.05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8.05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 Значение слова. Сочетания </w:t>
            </w:r>
            <w:proofErr w:type="spellStart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чк-чн</w:t>
            </w:r>
            <w:proofErr w:type="spellEnd"/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. Частичный звуковой анализ.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Речевые/языковые средства,  которые используются при обращении с просьбой 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152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12.05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13.05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Многозначность. 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bidi="ar-SA"/>
              </w:rPr>
              <w:t>Проверочная работа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Речевые/языковые средства, позволяющие выразить свои впечатления от просмотренного спектакля. Точность, выразительность речи</w:t>
            </w:r>
          </w:p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1405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Сравнение слов по звуковому составу. Поиск слов, отвечающих на заданный вопрос.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Речевые/языковые средства, позволяющие точно выразить свои впечатления от просмотренного спектакля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15.05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Пропедевтика написания слов с безударными гласными. Ударение.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Наблюдение над разными стилями речи</w:t>
            </w:r>
          </w:p>
        </w:tc>
      </w:tr>
      <w:tr w:rsidR="0076094B" w:rsidRPr="0076094B" w:rsidTr="00930C04">
        <w:trPr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16.05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16.05</w:t>
            </w:r>
          </w:p>
        </w:tc>
        <w:tc>
          <w:tcPr>
            <w:tcW w:w="5103" w:type="dxa"/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 xml:space="preserve">Образование слов. Разделительный мягкий знак. Пропедевтика написания слов с безударными гласными. </w:t>
            </w:r>
          </w:p>
        </w:tc>
        <w:tc>
          <w:tcPr>
            <w:tcW w:w="5104" w:type="dxa"/>
          </w:tcPr>
          <w:p w:rsidR="0076094B" w:rsidRPr="0076094B" w:rsidRDefault="0076094B" w:rsidP="0076094B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Художественный и научный стиль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  <w:tr w:rsidR="0076094B" w:rsidRPr="0076094B" w:rsidTr="00930C04">
        <w:trPr>
          <w:trHeight w:val="1197"/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lastRenderedPageBreak/>
              <w:t>157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158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159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160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19.05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20.05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22.05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23.05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19.05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20.05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21.05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22.05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23.05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Повторение по теме «Гласные после шипящих».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Повторение по теме «Слово и предложение».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  <w:r w:rsidRPr="007609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  <w:t>Повторение по теме «Звуки и буквы»</w:t>
            </w:r>
          </w:p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76094B" w:rsidRPr="0076094B" w:rsidRDefault="0076094B" w:rsidP="0076094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bidi="ar-SA"/>
              </w:rPr>
            </w:pPr>
          </w:p>
        </w:tc>
      </w:tr>
    </w:tbl>
    <w:p w:rsidR="0076094B" w:rsidRPr="0076094B" w:rsidRDefault="0076094B" w:rsidP="0076094B">
      <w:pPr>
        <w:widowControl w:val="0"/>
        <w:suppressAutoHyphens/>
        <w:spacing w:after="0" w:line="240" w:lineRule="auto"/>
        <w:ind w:firstLine="0"/>
        <w:rPr>
          <w:rFonts w:ascii="Times New Roman" w:eastAsia="Arial Unicode MS" w:hAnsi="Times New Roman" w:cs="Times New Roman"/>
          <w:kern w:val="1"/>
          <w:sz w:val="24"/>
          <w:szCs w:val="24"/>
          <w:lang w:val="ru-RU" w:bidi="ar-SA"/>
        </w:rPr>
      </w:pPr>
    </w:p>
    <w:p w:rsidR="00EC3A6B" w:rsidRDefault="00EC3A6B">
      <w:pPr>
        <w:rPr>
          <w:lang w:val="ru-RU"/>
        </w:rPr>
      </w:pPr>
    </w:p>
    <w:p w:rsidR="0076094B" w:rsidRDefault="0076094B">
      <w:pPr>
        <w:rPr>
          <w:lang w:val="ru-RU"/>
        </w:rPr>
      </w:pPr>
    </w:p>
    <w:p w:rsidR="0076094B" w:rsidRPr="0076094B" w:rsidRDefault="0076094B" w:rsidP="0076094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9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Календарно - тематическое планирование по курсу «Литературное чтение»</w:t>
      </w:r>
    </w:p>
    <w:p w:rsidR="0076094B" w:rsidRDefault="0076094B" w:rsidP="0076094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609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spellEnd"/>
    </w:p>
    <w:p w:rsidR="0076094B" w:rsidRDefault="0076094B" w:rsidP="0076094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686"/>
        <w:gridCol w:w="1275"/>
        <w:gridCol w:w="15"/>
        <w:gridCol w:w="1403"/>
        <w:gridCol w:w="8222"/>
      </w:tblGrid>
      <w:tr w:rsidR="0076094B" w:rsidTr="00930C04">
        <w:trPr>
          <w:trHeight w:val="480"/>
        </w:trPr>
        <w:tc>
          <w:tcPr>
            <w:tcW w:w="715" w:type="dxa"/>
          </w:tcPr>
          <w:p w:rsidR="0076094B" w:rsidRPr="00A07299" w:rsidRDefault="0076094B" w:rsidP="00930C0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094B" w:rsidRPr="00A07299" w:rsidRDefault="0076094B" w:rsidP="00930C0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76094B" w:rsidRPr="00A07299" w:rsidRDefault="0076094B" w:rsidP="00930C0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90" w:type="dxa"/>
            <w:gridSpan w:val="2"/>
            <w:tcBorders>
              <w:right w:val="nil"/>
            </w:tcBorders>
          </w:tcPr>
          <w:p w:rsidR="0076094B" w:rsidRPr="00A07299" w:rsidRDefault="0076094B" w:rsidP="00930C0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:rsidR="0076094B" w:rsidRPr="00A07299" w:rsidRDefault="0076094B" w:rsidP="00930C0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:rsidR="0076094B" w:rsidRPr="00A07299" w:rsidRDefault="0076094B" w:rsidP="00930C0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:rsidR="0076094B" w:rsidRPr="00A07299" w:rsidRDefault="0076094B" w:rsidP="00930C0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76094B" w:rsidRPr="00A07299" w:rsidRDefault="0076094B" w:rsidP="00930C0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</w:tr>
      <w:tr w:rsidR="0076094B" w:rsidRPr="0076094B" w:rsidTr="0093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Алфавит. "Ты эти буквы заучи..."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С.Я.Маршак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«Спрятался». В.Голявкин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Проблемная ситуация: "Чего больше в русском языке: букв или звуков?" Чтение стихотворения Ответы на вопросы по содержанию прочитанного. Умение определить и объяснить значение слова в контексте.</w:t>
            </w:r>
          </w:p>
        </w:tc>
      </w:tr>
      <w:tr w:rsidR="0076094B" w:rsidTr="0093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ственногопроизведе</w:t>
            </w:r>
          </w:p>
          <w:p w:rsidR="0076094B" w:rsidRPr="0076094B" w:rsidRDefault="0076094B" w:rsidP="00930C04">
            <w:pPr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ния . Русская народная сказка «Привередница»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Tr="0093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«Три котенка». В. Сутеев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«Беспокойные соседки».</w:t>
            </w: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А.Шибаев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В. Сутеева "Три котенка" и выполнение задания к рассказу.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 А.Шибаева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«Беспокойные соседки» и обсуждение вопроса о том, как превратить буквы Г,Д,Е,Ё</w:t>
            </w: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 xml:space="preserve">Ж в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Tr="0093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«Про нос и язык». 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Е. Пермяк 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«Меня нет дома». Г. Остер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Е. Пермяка "Про нос и язык"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Г. Остера "Меня нет дома" учителем и хорошо читающими учениками.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Выполнение заданий к рассказам. Обсуждение с детьми справедливости бабушкиного шутливого ответа. Выбор пословицы к содержанию прочитанн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комичности ситуации рассказа Г. Остера и возможности её р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зумного</w:t>
            </w: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Ролевое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</w:tr>
      <w:tr w:rsidR="0076094B" w:rsidTr="0093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«На зарядку – становись»!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А.Шибаев</w:t>
            </w: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«Познакомились».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А.Шибаев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А.Шибаева "На зарядку – становись!" учителем и хорошо читающими учениками. Выполнение заданий.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Инсценировка: один или два ученика изображают букву, остальные угад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вают, какая это буква.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и обсуждение рассказа «Познакомились»: какой знак вам больше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понравился и почему? Ролевое чтение: выбор нужной интонации и</w:t>
            </w: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настроения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чтении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Tr="0093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В.Бианки «Лесной колобок-колючий бок»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131"/>
        <w:tblW w:w="15309" w:type="dxa"/>
        <w:tblLayout w:type="fixed"/>
        <w:tblLook w:val="0000" w:firstRow="0" w:lastRow="0" w:firstColumn="0" w:lastColumn="0" w:noHBand="0" w:noVBand="0"/>
      </w:tblPr>
      <w:tblGrid>
        <w:gridCol w:w="709"/>
        <w:gridCol w:w="3431"/>
        <w:gridCol w:w="1350"/>
        <w:gridCol w:w="30"/>
        <w:gridCol w:w="15"/>
        <w:gridCol w:w="15"/>
        <w:gridCol w:w="15"/>
        <w:gridCol w:w="1523"/>
        <w:gridCol w:w="8221"/>
      </w:tblGrid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«Как Никита играл в доктора».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Е. Чарушина "Как Никита играл в доктора" учителем и х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рошо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читающими учениками. Обсуждение ситуации: прав ли Никита, можно ли так играть с собакой, а если нельзя, то почему?</w:t>
            </w:r>
          </w:p>
        </w:tc>
      </w:tr>
      <w:tr w:rsidR="0076094B" w:rsidRPr="00A07299" w:rsidTr="00930C04">
        <w:trPr>
          <w:trHeight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Всегда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вместе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». А.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Шибаев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А. Шибаева «Всегда в месте» учителем и хорошо читающ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учениками.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Ш.Перро «Красная шапочка»</w:t>
            </w:r>
          </w:p>
        </w:tc>
        <w:tc>
          <w:tcPr>
            <w:tcW w:w="1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«Маленький тигр» Г.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Цыферов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«Кто?» С.Чёрный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сказки «М аленький тигр» Г. Цыферова учителем и хорошо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чита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щими учениками. Ответы на вопросы по содержанию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прочитанного. Чтение сказки по ролям.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 С. Чёрного «Кто?» учителем и хорошо читающими учениками. Работа в парах и обсуждение вопроса: кто храбрее мышонок или лев?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«Середина сосиски.» Г. Остер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«Жадина». </w:t>
            </w:r>
            <w:r w:rsidRPr="00A07299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Аким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Г. Остера «Середина сосиски» учителем и хорошо чита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щими учениками. Обсуждение комичности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ситуации.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Ролевое чтение.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 Я. Акима «Жадина» Ответы на вопросы. Сравнение прочитанных произведений по сюжету.</w:t>
            </w:r>
          </w:p>
        </w:tc>
      </w:tr>
      <w:tr w:rsidR="0076094B" w:rsidRPr="0076094B" w:rsidTr="00930C04">
        <w:trPr>
          <w:trHeight w:val="11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«Если был бы я девчонкой»…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Э.Успенский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«Рукавичка». Украинская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народная сказка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 Э.Успенского «Если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был бы я девчонкой…» Ответы на вопросы.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украинской народной сказки «Рукавичка».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Сравнение сказок (народная и авторская).</w:t>
            </w: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Потешки.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Пословицы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пог</w:t>
            </w:r>
            <w:r w:rsidRPr="00A0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299">
              <w:rPr>
                <w:rFonts w:ascii="Times New Roman" w:hAnsi="Times New Roman"/>
                <w:sz w:val="24"/>
                <w:szCs w:val="24"/>
              </w:rPr>
              <w:t>ворки</w:t>
            </w:r>
            <w:proofErr w:type="spellEnd"/>
          </w:p>
        </w:tc>
        <w:tc>
          <w:tcPr>
            <w:tcW w:w="1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Спускаться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легче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Г. Остера «Спускаться легче». Обсуждение: это шутка или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серьёзный рассказ.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Ролевое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грибом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 В. Сутеева «Под грибом учителем и хорошо читающими уч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никами.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Ответы на вопросы по содержанию прочитанного.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Сравнение сказок с похожими сюжетами.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авторской и народной сказки.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«Что за шутки»? А.Шибаев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«Хорошо спрятанная котлета».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Г.Остера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 А.Шибаева «Что за шутки?» Ответы на вопросы.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Г. Остера «Хорошо спрятанная котлета». Выполнение зад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ний к рассказу.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как в рассказах Г.Остера герои-звери разговаривают друг с др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гом, всегда ли могут договориться.</w:t>
            </w: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А.Блок «Зайчик»</w:t>
            </w:r>
          </w:p>
        </w:tc>
        <w:tc>
          <w:tcPr>
            <w:tcW w:w="1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«Как меня называли». Б. Жи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ков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«Большая новость».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А.Кушнер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Б. Житкова «Как меня называли». Обсуждение: «Почему мальчика прозвали Почемучкой и какие «почему?» он задавал правильно, а какие нет?»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 А.Кушнера «Большая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новость».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«Как поросенок говорить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научился». Л. Пантелеев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Л.Пантелеева «Как поросенок говорить научился». Ответы на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вопросы по содержанию прочитанного.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«Яшка». Е.Чарушин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«Что я узнал»! А.Кушнер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Г.Скребицкий «Мать»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М.Пришвин «Лисичкин Хлеб»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Е.Чарушина «Яшка».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Ответы на вопросы.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хочется тебе завести птицу и научить её говорить?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этим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справишься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«Медвежата». Ю.Дмитриев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«Медвежата». Г.Снегирёв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4B" w:rsidRPr="0076094B" w:rsidTr="00930C04">
        <w:trPr>
          <w:trHeight w:val="1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Растеряшка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М .</w:t>
            </w:r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Карем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рассказов Ю. Дмитриева и Г.Снегирёва «Медвежата» учителем и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хорошо читающими учениками. Ответы на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вопросы по содержанию прочитанного.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 по подбору заголовков к рассказам.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Заколдованная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 М. Карема «Растеряшка». Ответы на вопросы по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содержанию прочитанного.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В.Драгунского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«Заколдованная буква». Выполнение заданий к рассказу.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вопроса: можно ли смеяться над человеком, если он не выгов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ривает какой-либо звук.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научиться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произносить</w:t>
            </w:r>
            <w:proofErr w:type="spellEnd"/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Ступеньки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Н.Носова «Ступеньки».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Ответы на вопросы по содержанию прочитанного.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нужно ли доводить любое начатое дело до конца?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«Горячий привет». О.Дриз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«Привет Мартышке» (отр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вок) Г.Остер</w:t>
            </w:r>
          </w:p>
          <w:p w:rsidR="0076094B" w:rsidRPr="0076094B" w:rsidRDefault="0076094B" w:rsidP="00930C04">
            <w:pPr>
              <w:spacing w:line="240" w:lineRule="auto"/>
              <w:ind w:right="-28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 О.Дриза «Горячий привет?» Ответы на вопросы.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Г. Остера «Привет Мартышке». Сравнение прочитанных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произведений по жанру и сюжету.</w:t>
            </w:r>
          </w:p>
        </w:tc>
      </w:tr>
      <w:tr w:rsidR="0076094B" w:rsidRPr="0076094B" w:rsidTr="00930C04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«Зайчата». Е.Чарушин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«Сорока и заяц». Н.Сладков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«Лиса и заяц».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Н.Сладков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4.03</w:t>
            </w: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Е.Чарушина «Зайчата». Ответ на вопрос.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Н.Сладкова «Зайчата». Умение определить и объяснить зн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чение выражения «заячья душа» в контексте.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Н.Сладкова «Лиса и Заяц».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Творческое задание: придумать, как ответил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Заяц Лисе; сравнить с тем, как это написано у автора.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Сравнение произведений Н.Сладкова и Е Чарушина.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Затейники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Н.Носова «Затейники».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Ответы на вопросы по содержанию прочитанного.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Подбор подходящего заголовка с использованием малых фольклорных форм.</w:t>
            </w: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С.Баруздин «Веселые расск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зы»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«Людоед и принцесса, или Всё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наоборот».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Г.Сапгир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 Г.Сапгира «Людоед и принцесса, или Всё наоборот». Ответы на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вопросы по содержанию прочитанного. Обоснование своей точки зрения: эта сказка тебе кажется ужасной или прекрасной.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«Про мышку, которая ела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кошек».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Дж.Родари</w:t>
            </w:r>
            <w:proofErr w:type="spellEnd"/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 Дж.Родари «Про мышку, которая ела кошек». Ответы на в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просы по содержанию прочитанного.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жанра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данного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«Ёж» (отрывок). А.Толстой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«Волк ужасно разъярён»…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В.Лунин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«Зелёный заяц». Г.Цыферов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 А.Толстого «Ёж». Ответы на вопросы по содержанию проч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танного.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Выборочное чтение.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 В.Лунина «Волк ужасно разъярён»… Умение опред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лить и объяснить значение слова в контексте.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Г.Цыферова «Зелёный заяц». Ответы на вопросы по соде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жанию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прочитанного. Обоснование своей точки зрения: хорошо,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что мы все разные или должны быть одинаковыми?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Подбор пословицы для окончания рассказа.</w:t>
            </w: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Е.Благинина «Тюлюлюй»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«Он живой и светится».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В.Драгунский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В.Драгунского «Он живой и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светится». Ответы на вопросы по содержанию прочитанного.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своей точки зрения: оцени правильность поступка Дениски.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Сапгир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Чтение. Ответы на вопросы по содержанию прочитанного</w:t>
            </w: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Лиса и журавль. Русская народная сказка. Лиса и мышь Н. Сладков.</w:t>
            </w:r>
          </w:p>
        </w:tc>
        <w:tc>
          <w:tcPr>
            <w:tcW w:w="1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русской народной сказки «Лиса и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журавль». Ответы на вопросы по содержанию прочитанного.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Подбор заголовка с использованием малых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фольклорных форм. Выработка оценочных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суждений к литературным персонажам.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своей точки зрения: правильно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ли поступил журавль.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произведения Н.Сладкова «Лиса и мышь».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spellEnd"/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«Кот, петух и лиса»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Картинки в лужах»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В.Берестов</w:t>
            </w:r>
          </w:p>
        </w:tc>
        <w:tc>
          <w:tcPr>
            <w:tcW w:w="1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Ответы на вопросы по содержанию прочитанного.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Литературные (авторские) сказки. А.С.Пушкин</w:t>
            </w:r>
          </w:p>
          <w:p w:rsidR="0076094B" w:rsidRPr="0076094B" w:rsidRDefault="0076094B" w:rsidP="00930C0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«Сказка о царе Са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тане…(отрывок)</w:t>
            </w:r>
          </w:p>
          <w:p w:rsidR="0076094B" w:rsidRPr="0076094B" w:rsidRDefault="0076094B" w:rsidP="00930C0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литературными (авторскими) сказками.</w:t>
            </w:r>
          </w:p>
          <w:p w:rsidR="0076094B" w:rsidRPr="0076094B" w:rsidRDefault="0076094B" w:rsidP="00930C0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отрывка из «Сказки о</w:t>
            </w:r>
          </w:p>
          <w:p w:rsidR="0076094B" w:rsidRPr="0076094B" w:rsidRDefault="0076094B" w:rsidP="00930C0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царе Салтане…».Упражнение в чтении описаний кораблика, корабельщ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ков.Выполнение заданий в учебнике и в тетради. Выразительное чтение 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рывка.</w:t>
            </w:r>
          </w:p>
          <w:p w:rsidR="0076094B" w:rsidRPr="0076094B" w:rsidRDefault="0076094B" w:rsidP="00930C0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книгой «Сказ-</w:t>
            </w:r>
          </w:p>
          <w:p w:rsidR="0076094B" w:rsidRPr="0076094B" w:rsidRDefault="0076094B" w:rsidP="00930C0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ки А.С.Пушкина».</w:t>
            </w:r>
          </w:p>
          <w:p w:rsidR="0076094B" w:rsidRPr="0076094B" w:rsidRDefault="0076094B" w:rsidP="00930C0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Сказки народные.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сказка «Пузырь, Соломинка и Ла-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поть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понятия 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народная сказка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, выделение зачина. Упражнение в чт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нии(плавном и целыми словами).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нике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тетради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A07299" w:rsidTr="00930C04">
        <w:trPr>
          <w:trHeight w:val="8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С.Маршак «Тихая сказка»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Литературная (авторская) сказка.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В.В.Бианки «Лис и Мыш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нок».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Загадка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сказки: целостное восприятие, выполнение заданий в уче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нике и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тетради. Чтение по ролям. Чтение загадки. Ответы на вопросы. Сравнение образов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Мышонка и Лисы.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Рассказы для детей.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К.Д.Ушинский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«Играющие собаки».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Дополнительное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чтение.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Л.Н.Толстой «Косточка».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учителем рассказа К.Д.Ушинского «Играющие собаки», чтение по частям,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 в учебнике и тетради, составление плана, обучение п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дробному пересказу. Работа с рассказом Л.Н.Толстого «Косточка» чтение, выполнение заданий в учебнике и тетради.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rPr>
          <w:trHeight w:val="1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Произведения о детях.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В.А.Осеева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«Кто наказал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его?». Пословица.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И.Северянин «Её питомцы».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Отработка навыка чтения вслух. Выразительное чтение– показ отношения к герою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рассказа. Определение темы и жанра произведения. Выполнение заданий в учебни-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 и тетради. Работа с пословицей, выразительное чтение и объяснение смысла пословицы. Слушание стихотворения И.Северянина «Её питомцы».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Сравнение произведений. Упражнение в выразительном чтении стихотвор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ния.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В.Сутеев «Ёлка»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55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Рассказы для детей.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Е.Пермяк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«Торопливый ножик».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Посл</w:t>
            </w:r>
            <w:r w:rsidRPr="00A0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299">
              <w:rPr>
                <w:rFonts w:ascii="Times New Roman" w:hAnsi="Times New Roman"/>
                <w:sz w:val="24"/>
                <w:szCs w:val="24"/>
              </w:rPr>
              <w:t>вицы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Е.Пермяка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«Торопливый ножик», выполнение заданий в учебнике  тетради. Работа с пословицей: выразительное чтение,определение и объяснение ее смысла, соо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несение пословицы с главной мыслью рассказа Е.Пермяка «Торопливый н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жик».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Произведения о родной прир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(рассказы, стихотворения).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Л.Н.Толстой «Солнце и в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тер»,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В.В.Бианки «Синичкин кален-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дарь».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Дополнительное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чтение.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Э.Мошковская «Лед тронулся»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новым блоком (разделом), чтение заголовка, рассматривание содержания (оглавления) раздела (Сколько произведений входит? Каких 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торов? Какое произведение открывает раздел? Чем заканчивается? и т.д.). Слушание произведения Л.Н.Толстого «Солнце и ветер», беседа, выполнение заданий в учебнике и тетради под руководством учителя. Работа с рассказом В.Бианки «Синичкин календарь»: самостоятельное первичное чтение, объя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нение заголовка, выполнение заданий в учебнике под руководством учителя, а в тетради самостоя-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тельно с последующей про- веркой. Слушание стихотворения Э.Мошковской «Лед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тронулся», выполнение заданий в учебнике и тетради.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Произведения о родной прир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И.С.Соколов-Микитов «Ру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ский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лес» (отрывок). Загадки,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сенка-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закличка.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Дополнительное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чтение.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пе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ня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«Березонька».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Загадка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разножанровыми произведениями о природе (рассказ, загадка,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закличка, народная песня). Работа с рассказом С.Соколова-Микитова «Ру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ский лес»: чтение по частям, выполнение заданий, моделирование обложки. Самостоятельное чтение загадок и выполнение заданий в учебнике.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над выразительностью чтения песенки-заклички. Слушание народной песни «Березонька».Сравнение произведений по моделям, выделение общего и ра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личия (авторской при-надлежности, жанра, темы).</w:t>
            </w: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К.Чуковский «Муха-Цокотуха»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Произведения о родной прир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С.Я.Маршак «Апрель».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Дополнительное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чтение.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М.М.Пришвин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«Лесная капель».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стихотворения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С.Маршака «Апрель», выполнение заданий в учебнике и тетради под рук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водством учителя. Заучивание наизусть стихотворения и работа над выраз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тельностью чтения. Самостоятельное моделирование обложки. Слушание рассказа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М.Пришвина «Лесная капель», выполнение заданий в учебнике под руково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ством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учителя и в тетради – само-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стоятельно. Сравнение изученных на уроке произведений.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Стихотворения о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животных.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И.„</w:t>
            </w: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proofErr w:type="gramEnd"/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азнин «Давайте др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жить».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Дополнительное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чтение.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Ю.Коваль «Бабочка».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Загадка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новым разде-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лом: чтение заголовка, рас-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сматривание содержания,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фамилий писателей,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чьи произведения вошли в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раздел. Работа со стихотво-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рением И.Мазника «Давайте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дружить»: слушание, чтение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по частям, беседа, упражне-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ния в выразительном чте-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нии, выполнение заданий в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учебнике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тетради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Произведения о животных.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С.В.Михалков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«Аисты и лягушки». Загадка. </w:t>
            </w:r>
            <w:r w:rsidRPr="007609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Дополнительное чтение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Е.И.Чарушин «Томкины сны»,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Первичное чтение детьми,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 в учеб-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нике и тетради под руково-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дством учителя. Упражнения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 выразительности чтения.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Братья Гримм «Заяц и Ёж»</w:t>
            </w:r>
          </w:p>
        </w:tc>
        <w:tc>
          <w:tcPr>
            <w:tcW w:w="13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55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Произведения о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животных.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М.М.Пришвин «Ежик»,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Ёжик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рассказа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М.Пришвина «Ежик» из ху-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дожественной книги. Работа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 отрывком рассказа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М.Пришвина «Ежик»:чтение,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 в учеб-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нике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тетради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8A5331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Рассказы В.А.Осеевой для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детей.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В.Осеева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«Кто хозяин?», «Просто ст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руш-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Пословица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изученных про-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изведений В.А.Осеевой. Ли-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тературная игра «Вспомни и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назови». Слушание рассказа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В.Осеевой «Кто хозяин?»,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 в учеб-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нике и тетради под руково-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дством учителя. Самостоя-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тельная работа с рассказом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В.Осеевой «Просто старуш-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ка». Чтение, выполнение за-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даний. Сравнение рассказов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В.Осеевой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послови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lastRenderedPageBreak/>
              <w:t>цы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Рассказы о детях.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И.Бутмин «Трус».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Рассказы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Е.А.Пермяка.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Е.А.Пермяк «Бумажный змей».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 бота с рассказом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В.Голявкина: чтение учите-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лем, а учащиеся следят по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тексту; выполнение заданий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 учебнике под руководством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учителя; самостоятельное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 в тет-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ради и коллективная про-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А.Блок «Снег да снег»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Рассказы о детях.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В.В.Голявкин «Про то, для к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Вовка учится».Пословица.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Дополнительное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чтение.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Е.А.Пермяк «Самое стра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ное».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Работа с рассказом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И.Бутмина «Трус»: чтение по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частям, беседа, обсуждение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образов героев и их сравне-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ние, чтение по ролям. Само-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стоятельное выполнение за-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даний в тетради.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7299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proofErr w:type="gram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руководством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4B" w:rsidRPr="0076094B" w:rsidTr="00930C04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Литературные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(авторские) сказки для детей.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дружбы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6094B" w:rsidRPr="00A07299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lastRenderedPageBreak/>
              <w:t>Пословица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новым разде-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лом (чтение заголовка, рас-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сматривание содержания).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М.Пляцковского «Урок дружбы» вслух по частям, беседа, выполнение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ний в учебнике и тетради. Обучение краткому пересказу сказки. Рассказы детей о понравившемся герое. Чтение пословицы и объяснение ее смысла</w:t>
            </w: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Сказки о животных.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В.Орлов «Как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малышу нашли</w:t>
            </w: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маму».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Работа со сказкой В.Орлова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«Как малышу нашли маму»: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слушание, беседа, составле-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ние схематического плана,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по частям. Самостоя-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тельное выполнение заданий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 тетради и проверка под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руководством учителя.</w:t>
            </w:r>
          </w:p>
        </w:tc>
      </w:tr>
      <w:tr w:rsidR="0076094B" w:rsidRPr="00A07299" w:rsidTr="00930C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худож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ственного произведения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С.Есенин «Поет зима-аукает...»</w:t>
            </w: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98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Слушание литературного произведения. Работа над осознанностью воспри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94B" w:rsidRPr="00A07299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Стихотворения А.Л.Барто.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А.Барто «Жук».</w:t>
            </w: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94B" w:rsidRPr="0076094B" w:rsidRDefault="0076094B" w:rsidP="00930C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A07299" w:rsidRDefault="0076094B" w:rsidP="00930C04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новым разделом, повторение произведений о животных. Работа со стихотворением А.Барто«Жук»: работа над выразительностью чтения, в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полнение заданий в учебнике.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Дифференцированное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A07299"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07299">
              <w:rPr>
                <w:rFonts w:ascii="Times New Roman" w:hAnsi="Times New Roman"/>
                <w:sz w:val="24"/>
                <w:szCs w:val="24"/>
              </w:rPr>
              <w:t>тетради</w:t>
            </w:r>
            <w:proofErr w:type="spellEnd"/>
            <w:r w:rsidRPr="00A0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94B" w:rsidRPr="00A07299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4B" w:rsidRPr="0076094B" w:rsidTr="00930C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Н. Сладков «На одном бревне»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В. Орлов «Большие уши»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Е. Чарушин «Томка и корова».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76094B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76094B" w:rsidRPr="00A07299" w:rsidRDefault="0076094B" w:rsidP="00930C0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94B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рассказов о животных. Дифференцированное выполнение заданий в тетради.</w:t>
            </w:r>
          </w:p>
          <w:p w:rsidR="0076094B" w:rsidRPr="0076094B" w:rsidRDefault="0076094B" w:rsidP="00930C0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6094B" w:rsidRPr="0076094B" w:rsidRDefault="0076094B" w:rsidP="0076094B">
      <w:pPr>
        <w:spacing w:line="240" w:lineRule="auto"/>
        <w:contextualSpacing/>
        <w:rPr>
          <w:lang w:val="ru-RU"/>
        </w:rPr>
      </w:pPr>
    </w:p>
    <w:p w:rsidR="0076094B" w:rsidRPr="0076094B" w:rsidRDefault="0076094B" w:rsidP="0076094B">
      <w:pPr>
        <w:spacing w:line="240" w:lineRule="auto"/>
        <w:contextualSpacing/>
        <w:rPr>
          <w:lang w:val="ru-RU"/>
        </w:rPr>
      </w:pPr>
    </w:p>
    <w:p w:rsidR="0076094B" w:rsidRPr="0076094B" w:rsidRDefault="0076094B" w:rsidP="0076094B">
      <w:pPr>
        <w:spacing w:line="240" w:lineRule="auto"/>
        <w:contextualSpacing/>
        <w:rPr>
          <w:lang w:val="ru-RU"/>
        </w:rPr>
      </w:pPr>
    </w:p>
    <w:p w:rsidR="0076094B" w:rsidRPr="0076094B" w:rsidRDefault="0076094B">
      <w:pPr>
        <w:rPr>
          <w:lang w:val="ru-RU"/>
        </w:rPr>
      </w:pPr>
      <w:bookmarkStart w:id="0" w:name="_GoBack"/>
      <w:bookmarkEnd w:id="0"/>
    </w:p>
    <w:sectPr w:rsidR="0076094B" w:rsidRPr="0076094B" w:rsidSect="00760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4C4305A"/>
    <w:multiLevelType w:val="hybridMultilevel"/>
    <w:tmpl w:val="A9B61DA8"/>
    <w:name w:val="WW8Num132"/>
    <w:lvl w:ilvl="0" w:tplc="0000002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1" w:tplc="1DF6B546">
      <w:start w:val="1"/>
      <w:numFmt w:val="bullet"/>
      <w:lvlText w:val="-"/>
      <w:lvlJc w:val="left"/>
      <w:pPr>
        <w:tabs>
          <w:tab w:val="num" w:pos="2433"/>
        </w:tabs>
        <w:ind w:left="2433" w:hanging="28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4B"/>
    <w:rsid w:val="0076094B"/>
    <w:rsid w:val="00E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B"/>
    <w:pPr>
      <w:spacing w:after="240" w:line="480" w:lineRule="auto"/>
      <w:ind w:firstLine="360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6094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94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94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94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94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94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94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94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94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94B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6094B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styleId="a3">
    <w:name w:val="Emphasis"/>
    <w:uiPriority w:val="20"/>
    <w:qFormat/>
    <w:rsid w:val="0076094B"/>
    <w:rPr>
      <w:b/>
      <w:bCs/>
      <w:i/>
      <w:iCs/>
      <w:color w:val="auto"/>
    </w:rPr>
  </w:style>
  <w:style w:type="character" w:styleId="a4">
    <w:name w:val="Strong"/>
    <w:basedOn w:val="a0"/>
    <w:qFormat/>
    <w:rsid w:val="0076094B"/>
    <w:rPr>
      <w:b/>
      <w:bCs/>
      <w:spacing w:val="0"/>
    </w:rPr>
  </w:style>
  <w:style w:type="paragraph" w:styleId="a5">
    <w:name w:val="caption"/>
    <w:basedOn w:val="a"/>
    <w:next w:val="a"/>
    <w:uiPriority w:val="35"/>
    <w:semiHidden/>
    <w:unhideWhenUsed/>
    <w:qFormat/>
    <w:rsid w:val="0076094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6094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76094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76094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6094B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paragraph" w:styleId="aa">
    <w:name w:val="No Spacing"/>
    <w:basedOn w:val="a"/>
    <w:uiPriority w:val="1"/>
    <w:qFormat/>
    <w:rsid w:val="0076094B"/>
    <w:pPr>
      <w:spacing w:after="0" w:line="240" w:lineRule="auto"/>
      <w:ind w:firstLine="0"/>
    </w:pPr>
  </w:style>
  <w:style w:type="paragraph" w:styleId="ab">
    <w:name w:val="List Paragraph"/>
    <w:basedOn w:val="a"/>
    <w:qFormat/>
    <w:rsid w:val="007609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094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094B"/>
    <w:rPr>
      <w:color w:val="5A5A5A" w:themeColor="text1" w:themeTint="A5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6094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6094B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76094B"/>
    <w:pPr>
      <w:outlineLvl w:val="9"/>
    </w:pPr>
  </w:style>
  <w:style w:type="character" w:styleId="af">
    <w:name w:val="Subtle Emphasis"/>
    <w:uiPriority w:val="19"/>
    <w:qFormat/>
    <w:rsid w:val="0076094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6094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6094B"/>
    <w:rPr>
      <w:smallCaps/>
    </w:rPr>
  </w:style>
  <w:style w:type="character" w:styleId="af2">
    <w:name w:val="Intense Reference"/>
    <w:uiPriority w:val="32"/>
    <w:qFormat/>
    <w:rsid w:val="0076094B"/>
    <w:rPr>
      <w:b/>
      <w:bCs/>
      <w:smallCaps/>
      <w:color w:val="auto"/>
    </w:rPr>
  </w:style>
  <w:style w:type="character" w:styleId="af3">
    <w:name w:val="Book Title"/>
    <w:uiPriority w:val="33"/>
    <w:qFormat/>
    <w:rsid w:val="0076094B"/>
    <w:rPr>
      <w:rFonts w:asciiTheme="majorHAnsi" w:eastAsiaTheme="majorEastAsia" w:hAnsiTheme="majorHAnsi" w:cstheme="majorBidi" w:hint="default"/>
      <w:b/>
      <w:bCs/>
      <w:smallCaps/>
      <w:color w:val="auto"/>
      <w:u w:val="single"/>
    </w:rPr>
  </w:style>
  <w:style w:type="table" w:styleId="af4">
    <w:name w:val="Table Grid"/>
    <w:basedOn w:val="a1"/>
    <w:uiPriority w:val="59"/>
    <w:rsid w:val="0076094B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6094B"/>
    <w:rPr>
      <w:rFonts w:ascii="Symbol" w:hAnsi="Symbol" w:cs="OpenSymbol"/>
    </w:rPr>
  </w:style>
  <w:style w:type="character" w:customStyle="1" w:styleId="WW8Num1z1">
    <w:name w:val="WW8Num1z1"/>
    <w:rsid w:val="0076094B"/>
    <w:rPr>
      <w:rFonts w:ascii="OpenSymbol" w:hAnsi="OpenSymbol" w:cs="OpenSymbol"/>
    </w:rPr>
  </w:style>
  <w:style w:type="character" w:customStyle="1" w:styleId="WW8Num2z0">
    <w:name w:val="WW8Num2z0"/>
    <w:rsid w:val="0076094B"/>
    <w:rPr>
      <w:rFonts w:ascii="Symbol" w:hAnsi="Symbol" w:cs="OpenSymbol"/>
    </w:rPr>
  </w:style>
  <w:style w:type="character" w:customStyle="1" w:styleId="WW8Num2z1">
    <w:name w:val="WW8Num2z1"/>
    <w:rsid w:val="0076094B"/>
    <w:rPr>
      <w:rFonts w:ascii="OpenSymbol" w:hAnsi="OpenSymbol" w:cs="OpenSymbol"/>
    </w:rPr>
  </w:style>
  <w:style w:type="character" w:customStyle="1" w:styleId="WW8Num5z0">
    <w:name w:val="WW8Num5z0"/>
    <w:rsid w:val="0076094B"/>
    <w:rPr>
      <w:rFonts w:ascii="Symbol" w:hAnsi="Symbol" w:cs="OpenSymbol"/>
    </w:rPr>
  </w:style>
  <w:style w:type="character" w:customStyle="1" w:styleId="Absatz-Standardschriftart">
    <w:name w:val="Absatz-Standardschriftart"/>
    <w:rsid w:val="0076094B"/>
  </w:style>
  <w:style w:type="character" w:customStyle="1" w:styleId="WW-Absatz-Standardschriftart">
    <w:name w:val="WW-Absatz-Standardschriftart"/>
    <w:rsid w:val="0076094B"/>
  </w:style>
  <w:style w:type="character" w:customStyle="1" w:styleId="WW-Absatz-Standardschriftart1">
    <w:name w:val="WW-Absatz-Standardschriftart1"/>
    <w:rsid w:val="0076094B"/>
  </w:style>
  <w:style w:type="character" w:customStyle="1" w:styleId="WW-Absatz-Standardschriftart11">
    <w:name w:val="WW-Absatz-Standardschriftart11"/>
    <w:rsid w:val="0076094B"/>
  </w:style>
  <w:style w:type="character" w:customStyle="1" w:styleId="11">
    <w:name w:val="Основной шрифт абзаца1"/>
    <w:rsid w:val="0076094B"/>
  </w:style>
  <w:style w:type="character" w:customStyle="1" w:styleId="WW8Num9z0">
    <w:name w:val="WW8Num9z0"/>
    <w:rsid w:val="0076094B"/>
    <w:rPr>
      <w:rFonts w:ascii="Symbol" w:hAnsi="Symbol" w:cs="OpenSymbol"/>
    </w:rPr>
  </w:style>
  <w:style w:type="character" w:customStyle="1" w:styleId="WW8Num9z1">
    <w:name w:val="WW8Num9z1"/>
    <w:rsid w:val="0076094B"/>
    <w:rPr>
      <w:rFonts w:ascii="OpenSymbol" w:hAnsi="OpenSymbol" w:cs="OpenSymbol"/>
    </w:rPr>
  </w:style>
  <w:style w:type="character" w:customStyle="1" w:styleId="WW8Num6z0">
    <w:name w:val="WW8Num6z0"/>
    <w:rsid w:val="0076094B"/>
    <w:rPr>
      <w:rFonts w:ascii="Symbol" w:hAnsi="Symbol" w:cs="OpenSymbol"/>
    </w:rPr>
  </w:style>
  <w:style w:type="character" w:customStyle="1" w:styleId="WW8Num6z1">
    <w:name w:val="WW8Num6z1"/>
    <w:rsid w:val="0076094B"/>
    <w:rPr>
      <w:rFonts w:ascii="OpenSymbol" w:hAnsi="OpenSymbol" w:cs="OpenSymbol"/>
    </w:rPr>
  </w:style>
  <w:style w:type="character" w:customStyle="1" w:styleId="af5">
    <w:name w:val="Маркеры списка"/>
    <w:rsid w:val="0076094B"/>
    <w:rPr>
      <w:rFonts w:ascii="OpenSymbol" w:eastAsia="OpenSymbol" w:hAnsi="OpenSymbol" w:cs="OpenSymbol"/>
    </w:rPr>
  </w:style>
  <w:style w:type="character" w:customStyle="1" w:styleId="af6">
    <w:name w:val="Символ нумерации"/>
    <w:rsid w:val="0076094B"/>
  </w:style>
  <w:style w:type="paragraph" w:customStyle="1" w:styleId="af7">
    <w:name w:val="Заголовок"/>
    <w:basedOn w:val="a"/>
    <w:next w:val="af8"/>
    <w:rsid w:val="0076094B"/>
    <w:pPr>
      <w:keepNext/>
      <w:widowControl w:val="0"/>
      <w:suppressAutoHyphens/>
      <w:spacing w:before="240" w:after="120" w:line="240" w:lineRule="auto"/>
      <w:ind w:firstLine="0"/>
    </w:pPr>
    <w:rPr>
      <w:rFonts w:ascii="Arial" w:eastAsia="Arial Unicode MS" w:hAnsi="Arial" w:cs="Tahoma"/>
      <w:kern w:val="1"/>
      <w:sz w:val="28"/>
      <w:szCs w:val="28"/>
      <w:lang w:val="ru-RU" w:eastAsia="ru-RU" w:bidi="ar-SA"/>
    </w:rPr>
  </w:style>
  <w:style w:type="paragraph" w:styleId="af8">
    <w:name w:val="Body Text"/>
    <w:basedOn w:val="a"/>
    <w:link w:val="af9"/>
    <w:rsid w:val="0076094B"/>
    <w:pPr>
      <w:widowControl w:val="0"/>
      <w:suppressAutoHyphens/>
      <w:spacing w:after="120" w:line="240" w:lineRule="auto"/>
      <w:ind w:firstLine="0"/>
    </w:pPr>
    <w:rPr>
      <w:rFonts w:ascii="Arial" w:eastAsia="Arial Unicode MS" w:hAnsi="Arial" w:cs="Times New Roman"/>
      <w:kern w:val="1"/>
      <w:sz w:val="20"/>
      <w:szCs w:val="24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76094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a">
    <w:name w:val="List"/>
    <w:basedOn w:val="af8"/>
    <w:rsid w:val="0076094B"/>
    <w:rPr>
      <w:rFonts w:cs="Tahoma"/>
    </w:rPr>
  </w:style>
  <w:style w:type="paragraph" w:customStyle="1" w:styleId="12">
    <w:name w:val="Название1"/>
    <w:basedOn w:val="a"/>
    <w:rsid w:val="0076094B"/>
    <w:pPr>
      <w:widowControl w:val="0"/>
      <w:suppressLineNumbers/>
      <w:suppressAutoHyphens/>
      <w:spacing w:before="120" w:after="120" w:line="240" w:lineRule="auto"/>
      <w:ind w:firstLine="0"/>
    </w:pPr>
    <w:rPr>
      <w:rFonts w:ascii="Arial" w:eastAsia="Arial Unicode MS" w:hAnsi="Arial" w:cs="Tahoma"/>
      <w:i/>
      <w:iCs/>
      <w:kern w:val="1"/>
      <w:sz w:val="20"/>
      <w:szCs w:val="24"/>
      <w:lang w:val="ru-RU" w:eastAsia="ru-RU" w:bidi="ar-SA"/>
    </w:rPr>
  </w:style>
  <w:style w:type="paragraph" w:customStyle="1" w:styleId="13">
    <w:name w:val="Указатель1"/>
    <w:basedOn w:val="a"/>
    <w:rsid w:val="0076094B"/>
    <w:pPr>
      <w:widowControl w:val="0"/>
      <w:suppressLineNumbers/>
      <w:suppressAutoHyphens/>
      <w:spacing w:after="0" w:line="240" w:lineRule="auto"/>
      <w:ind w:firstLine="0"/>
    </w:pPr>
    <w:rPr>
      <w:rFonts w:ascii="Arial" w:eastAsia="Arial Unicode MS" w:hAnsi="Arial" w:cs="Tahoma"/>
      <w:kern w:val="1"/>
      <w:sz w:val="20"/>
      <w:szCs w:val="24"/>
      <w:lang w:val="ru-RU" w:eastAsia="ru-RU" w:bidi="ar-SA"/>
    </w:rPr>
  </w:style>
  <w:style w:type="paragraph" w:customStyle="1" w:styleId="BodyText21">
    <w:name w:val="Body Text 21"/>
    <w:basedOn w:val="a"/>
    <w:rsid w:val="0076094B"/>
    <w:pPr>
      <w:widowControl w:val="0"/>
      <w:suppressAutoHyphens/>
      <w:overflowPunct w:val="0"/>
      <w:autoSpaceDE w:val="0"/>
      <w:spacing w:after="0" w:line="240" w:lineRule="auto"/>
      <w:ind w:right="-108" w:firstLine="0"/>
      <w:jc w:val="both"/>
    </w:pPr>
    <w:rPr>
      <w:rFonts w:ascii="Arial" w:eastAsia="Arial Unicode MS" w:hAnsi="Arial" w:cs="Times New Roman"/>
      <w:kern w:val="1"/>
      <w:sz w:val="28"/>
      <w:szCs w:val="20"/>
      <w:lang w:val="ru-RU" w:eastAsia="ru-RU" w:bidi="ar-SA"/>
    </w:rPr>
  </w:style>
  <w:style w:type="paragraph" w:customStyle="1" w:styleId="afb">
    <w:name w:val="Содержимое таблицы"/>
    <w:basedOn w:val="a"/>
    <w:rsid w:val="0076094B"/>
    <w:pPr>
      <w:widowControl w:val="0"/>
      <w:suppressLineNumbers/>
      <w:suppressAutoHyphens/>
      <w:spacing w:after="0" w:line="240" w:lineRule="auto"/>
      <w:ind w:firstLine="0"/>
    </w:pPr>
    <w:rPr>
      <w:rFonts w:ascii="Arial" w:eastAsia="Arial Unicode MS" w:hAnsi="Arial" w:cs="Times New Roman"/>
      <w:kern w:val="1"/>
      <w:sz w:val="20"/>
      <w:szCs w:val="24"/>
      <w:lang w:val="ru-RU" w:eastAsia="ru-RU" w:bidi="ar-SA"/>
    </w:rPr>
  </w:style>
  <w:style w:type="paragraph" w:customStyle="1" w:styleId="afc">
    <w:name w:val="Заголовок таблицы"/>
    <w:basedOn w:val="afb"/>
    <w:rsid w:val="0076094B"/>
    <w:pPr>
      <w:jc w:val="center"/>
    </w:pPr>
    <w:rPr>
      <w:b/>
      <w:bCs/>
    </w:rPr>
  </w:style>
  <w:style w:type="paragraph" w:styleId="afd">
    <w:name w:val="header"/>
    <w:basedOn w:val="a"/>
    <w:link w:val="afe"/>
    <w:uiPriority w:val="99"/>
    <w:semiHidden/>
    <w:unhideWhenUsed/>
    <w:rsid w:val="0076094B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Theme="minorEastAsia"/>
      <w:lang w:val="ru-RU" w:eastAsia="ru-RU" w:bidi="ar-SA"/>
    </w:rPr>
  </w:style>
  <w:style w:type="character" w:customStyle="1" w:styleId="afe">
    <w:name w:val="Верхний колонтитул Знак"/>
    <w:basedOn w:val="a0"/>
    <w:link w:val="afd"/>
    <w:uiPriority w:val="99"/>
    <w:semiHidden/>
    <w:rsid w:val="0076094B"/>
    <w:rPr>
      <w:rFonts w:eastAsiaTheme="minorEastAsia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76094B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Theme="minorEastAsia"/>
      <w:lang w:val="ru-RU" w:eastAsia="ru-RU" w:bidi="ar-SA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76094B"/>
    <w:rPr>
      <w:rFonts w:eastAsiaTheme="minorEastAsia"/>
      <w:lang w:eastAsia="ru-RU"/>
    </w:rPr>
  </w:style>
  <w:style w:type="character" w:styleId="aff1">
    <w:name w:val="footnote reference"/>
    <w:semiHidden/>
    <w:rsid w:val="0076094B"/>
    <w:rPr>
      <w:vertAlign w:val="superscript"/>
    </w:rPr>
  </w:style>
  <w:style w:type="paragraph" w:styleId="aff2">
    <w:name w:val="Normal (Web)"/>
    <w:basedOn w:val="a"/>
    <w:rsid w:val="0076094B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f3">
    <w:name w:val="footnote text"/>
    <w:basedOn w:val="a"/>
    <w:link w:val="aff4"/>
    <w:semiHidden/>
    <w:rsid w:val="0076094B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customStyle="1" w:styleId="aff4">
    <w:name w:val="Текст сноски Знак"/>
    <w:basedOn w:val="a0"/>
    <w:link w:val="aff3"/>
    <w:semiHidden/>
    <w:rsid w:val="007609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B"/>
    <w:pPr>
      <w:spacing w:after="240" w:line="480" w:lineRule="auto"/>
      <w:ind w:firstLine="360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6094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94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94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94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94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94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94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94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94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94B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6094B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6094B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styleId="a3">
    <w:name w:val="Emphasis"/>
    <w:uiPriority w:val="20"/>
    <w:qFormat/>
    <w:rsid w:val="0076094B"/>
    <w:rPr>
      <w:b/>
      <w:bCs/>
      <w:i/>
      <w:iCs/>
      <w:color w:val="auto"/>
    </w:rPr>
  </w:style>
  <w:style w:type="character" w:styleId="a4">
    <w:name w:val="Strong"/>
    <w:basedOn w:val="a0"/>
    <w:qFormat/>
    <w:rsid w:val="0076094B"/>
    <w:rPr>
      <w:b/>
      <w:bCs/>
      <w:spacing w:val="0"/>
    </w:rPr>
  </w:style>
  <w:style w:type="paragraph" w:styleId="a5">
    <w:name w:val="caption"/>
    <w:basedOn w:val="a"/>
    <w:next w:val="a"/>
    <w:uiPriority w:val="35"/>
    <w:semiHidden/>
    <w:unhideWhenUsed/>
    <w:qFormat/>
    <w:rsid w:val="0076094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6094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76094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76094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6094B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paragraph" w:styleId="aa">
    <w:name w:val="No Spacing"/>
    <w:basedOn w:val="a"/>
    <w:uiPriority w:val="1"/>
    <w:qFormat/>
    <w:rsid w:val="0076094B"/>
    <w:pPr>
      <w:spacing w:after="0" w:line="240" w:lineRule="auto"/>
      <w:ind w:firstLine="0"/>
    </w:pPr>
  </w:style>
  <w:style w:type="paragraph" w:styleId="ab">
    <w:name w:val="List Paragraph"/>
    <w:basedOn w:val="a"/>
    <w:qFormat/>
    <w:rsid w:val="007609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094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094B"/>
    <w:rPr>
      <w:color w:val="5A5A5A" w:themeColor="text1" w:themeTint="A5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6094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6094B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76094B"/>
    <w:pPr>
      <w:outlineLvl w:val="9"/>
    </w:pPr>
  </w:style>
  <w:style w:type="character" w:styleId="af">
    <w:name w:val="Subtle Emphasis"/>
    <w:uiPriority w:val="19"/>
    <w:qFormat/>
    <w:rsid w:val="0076094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6094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6094B"/>
    <w:rPr>
      <w:smallCaps/>
    </w:rPr>
  </w:style>
  <w:style w:type="character" w:styleId="af2">
    <w:name w:val="Intense Reference"/>
    <w:uiPriority w:val="32"/>
    <w:qFormat/>
    <w:rsid w:val="0076094B"/>
    <w:rPr>
      <w:b/>
      <w:bCs/>
      <w:smallCaps/>
      <w:color w:val="auto"/>
    </w:rPr>
  </w:style>
  <w:style w:type="character" w:styleId="af3">
    <w:name w:val="Book Title"/>
    <w:uiPriority w:val="33"/>
    <w:qFormat/>
    <w:rsid w:val="0076094B"/>
    <w:rPr>
      <w:rFonts w:asciiTheme="majorHAnsi" w:eastAsiaTheme="majorEastAsia" w:hAnsiTheme="majorHAnsi" w:cstheme="majorBidi" w:hint="default"/>
      <w:b/>
      <w:bCs/>
      <w:smallCaps/>
      <w:color w:val="auto"/>
      <w:u w:val="single"/>
    </w:rPr>
  </w:style>
  <w:style w:type="table" w:styleId="af4">
    <w:name w:val="Table Grid"/>
    <w:basedOn w:val="a1"/>
    <w:uiPriority w:val="59"/>
    <w:rsid w:val="0076094B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6094B"/>
    <w:rPr>
      <w:rFonts w:ascii="Symbol" w:hAnsi="Symbol" w:cs="OpenSymbol"/>
    </w:rPr>
  </w:style>
  <w:style w:type="character" w:customStyle="1" w:styleId="WW8Num1z1">
    <w:name w:val="WW8Num1z1"/>
    <w:rsid w:val="0076094B"/>
    <w:rPr>
      <w:rFonts w:ascii="OpenSymbol" w:hAnsi="OpenSymbol" w:cs="OpenSymbol"/>
    </w:rPr>
  </w:style>
  <w:style w:type="character" w:customStyle="1" w:styleId="WW8Num2z0">
    <w:name w:val="WW8Num2z0"/>
    <w:rsid w:val="0076094B"/>
    <w:rPr>
      <w:rFonts w:ascii="Symbol" w:hAnsi="Symbol" w:cs="OpenSymbol"/>
    </w:rPr>
  </w:style>
  <w:style w:type="character" w:customStyle="1" w:styleId="WW8Num2z1">
    <w:name w:val="WW8Num2z1"/>
    <w:rsid w:val="0076094B"/>
    <w:rPr>
      <w:rFonts w:ascii="OpenSymbol" w:hAnsi="OpenSymbol" w:cs="OpenSymbol"/>
    </w:rPr>
  </w:style>
  <w:style w:type="character" w:customStyle="1" w:styleId="WW8Num5z0">
    <w:name w:val="WW8Num5z0"/>
    <w:rsid w:val="0076094B"/>
    <w:rPr>
      <w:rFonts w:ascii="Symbol" w:hAnsi="Symbol" w:cs="OpenSymbol"/>
    </w:rPr>
  </w:style>
  <w:style w:type="character" w:customStyle="1" w:styleId="Absatz-Standardschriftart">
    <w:name w:val="Absatz-Standardschriftart"/>
    <w:rsid w:val="0076094B"/>
  </w:style>
  <w:style w:type="character" w:customStyle="1" w:styleId="WW-Absatz-Standardschriftart">
    <w:name w:val="WW-Absatz-Standardschriftart"/>
    <w:rsid w:val="0076094B"/>
  </w:style>
  <w:style w:type="character" w:customStyle="1" w:styleId="WW-Absatz-Standardschriftart1">
    <w:name w:val="WW-Absatz-Standardschriftart1"/>
    <w:rsid w:val="0076094B"/>
  </w:style>
  <w:style w:type="character" w:customStyle="1" w:styleId="WW-Absatz-Standardschriftart11">
    <w:name w:val="WW-Absatz-Standardschriftart11"/>
    <w:rsid w:val="0076094B"/>
  </w:style>
  <w:style w:type="character" w:customStyle="1" w:styleId="11">
    <w:name w:val="Основной шрифт абзаца1"/>
    <w:rsid w:val="0076094B"/>
  </w:style>
  <w:style w:type="character" w:customStyle="1" w:styleId="WW8Num9z0">
    <w:name w:val="WW8Num9z0"/>
    <w:rsid w:val="0076094B"/>
    <w:rPr>
      <w:rFonts w:ascii="Symbol" w:hAnsi="Symbol" w:cs="OpenSymbol"/>
    </w:rPr>
  </w:style>
  <w:style w:type="character" w:customStyle="1" w:styleId="WW8Num9z1">
    <w:name w:val="WW8Num9z1"/>
    <w:rsid w:val="0076094B"/>
    <w:rPr>
      <w:rFonts w:ascii="OpenSymbol" w:hAnsi="OpenSymbol" w:cs="OpenSymbol"/>
    </w:rPr>
  </w:style>
  <w:style w:type="character" w:customStyle="1" w:styleId="WW8Num6z0">
    <w:name w:val="WW8Num6z0"/>
    <w:rsid w:val="0076094B"/>
    <w:rPr>
      <w:rFonts w:ascii="Symbol" w:hAnsi="Symbol" w:cs="OpenSymbol"/>
    </w:rPr>
  </w:style>
  <w:style w:type="character" w:customStyle="1" w:styleId="WW8Num6z1">
    <w:name w:val="WW8Num6z1"/>
    <w:rsid w:val="0076094B"/>
    <w:rPr>
      <w:rFonts w:ascii="OpenSymbol" w:hAnsi="OpenSymbol" w:cs="OpenSymbol"/>
    </w:rPr>
  </w:style>
  <w:style w:type="character" w:customStyle="1" w:styleId="af5">
    <w:name w:val="Маркеры списка"/>
    <w:rsid w:val="0076094B"/>
    <w:rPr>
      <w:rFonts w:ascii="OpenSymbol" w:eastAsia="OpenSymbol" w:hAnsi="OpenSymbol" w:cs="OpenSymbol"/>
    </w:rPr>
  </w:style>
  <w:style w:type="character" w:customStyle="1" w:styleId="af6">
    <w:name w:val="Символ нумерации"/>
    <w:rsid w:val="0076094B"/>
  </w:style>
  <w:style w:type="paragraph" w:customStyle="1" w:styleId="af7">
    <w:name w:val="Заголовок"/>
    <w:basedOn w:val="a"/>
    <w:next w:val="af8"/>
    <w:rsid w:val="0076094B"/>
    <w:pPr>
      <w:keepNext/>
      <w:widowControl w:val="0"/>
      <w:suppressAutoHyphens/>
      <w:spacing w:before="240" w:after="120" w:line="240" w:lineRule="auto"/>
      <w:ind w:firstLine="0"/>
    </w:pPr>
    <w:rPr>
      <w:rFonts w:ascii="Arial" w:eastAsia="Arial Unicode MS" w:hAnsi="Arial" w:cs="Tahoma"/>
      <w:kern w:val="1"/>
      <w:sz w:val="28"/>
      <w:szCs w:val="28"/>
      <w:lang w:val="ru-RU" w:eastAsia="ru-RU" w:bidi="ar-SA"/>
    </w:rPr>
  </w:style>
  <w:style w:type="paragraph" w:styleId="af8">
    <w:name w:val="Body Text"/>
    <w:basedOn w:val="a"/>
    <w:link w:val="af9"/>
    <w:rsid w:val="0076094B"/>
    <w:pPr>
      <w:widowControl w:val="0"/>
      <w:suppressAutoHyphens/>
      <w:spacing w:after="120" w:line="240" w:lineRule="auto"/>
      <w:ind w:firstLine="0"/>
    </w:pPr>
    <w:rPr>
      <w:rFonts w:ascii="Arial" w:eastAsia="Arial Unicode MS" w:hAnsi="Arial" w:cs="Times New Roman"/>
      <w:kern w:val="1"/>
      <w:sz w:val="20"/>
      <w:szCs w:val="24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76094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a">
    <w:name w:val="List"/>
    <w:basedOn w:val="af8"/>
    <w:rsid w:val="0076094B"/>
    <w:rPr>
      <w:rFonts w:cs="Tahoma"/>
    </w:rPr>
  </w:style>
  <w:style w:type="paragraph" w:customStyle="1" w:styleId="12">
    <w:name w:val="Название1"/>
    <w:basedOn w:val="a"/>
    <w:rsid w:val="0076094B"/>
    <w:pPr>
      <w:widowControl w:val="0"/>
      <w:suppressLineNumbers/>
      <w:suppressAutoHyphens/>
      <w:spacing w:before="120" w:after="120" w:line="240" w:lineRule="auto"/>
      <w:ind w:firstLine="0"/>
    </w:pPr>
    <w:rPr>
      <w:rFonts w:ascii="Arial" w:eastAsia="Arial Unicode MS" w:hAnsi="Arial" w:cs="Tahoma"/>
      <w:i/>
      <w:iCs/>
      <w:kern w:val="1"/>
      <w:sz w:val="20"/>
      <w:szCs w:val="24"/>
      <w:lang w:val="ru-RU" w:eastAsia="ru-RU" w:bidi="ar-SA"/>
    </w:rPr>
  </w:style>
  <w:style w:type="paragraph" w:customStyle="1" w:styleId="13">
    <w:name w:val="Указатель1"/>
    <w:basedOn w:val="a"/>
    <w:rsid w:val="0076094B"/>
    <w:pPr>
      <w:widowControl w:val="0"/>
      <w:suppressLineNumbers/>
      <w:suppressAutoHyphens/>
      <w:spacing w:after="0" w:line="240" w:lineRule="auto"/>
      <w:ind w:firstLine="0"/>
    </w:pPr>
    <w:rPr>
      <w:rFonts w:ascii="Arial" w:eastAsia="Arial Unicode MS" w:hAnsi="Arial" w:cs="Tahoma"/>
      <w:kern w:val="1"/>
      <w:sz w:val="20"/>
      <w:szCs w:val="24"/>
      <w:lang w:val="ru-RU" w:eastAsia="ru-RU" w:bidi="ar-SA"/>
    </w:rPr>
  </w:style>
  <w:style w:type="paragraph" w:customStyle="1" w:styleId="BodyText21">
    <w:name w:val="Body Text 21"/>
    <w:basedOn w:val="a"/>
    <w:rsid w:val="0076094B"/>
    <w:pPr>
      <w:widowControl w:val="0"/>
      <w:suppressAutoHyphens/>
      <w:overflowPunct w:val="0"/>
      <w:autoSpaceDE w:val="0"/>
      <w:spacing w:after="0" w:line="240" w:lineRule="auto"/>
      <w:ind w:right="-108" w:firstLine="0"/>
      <w:jc w:val="both"/>
    </w:pPr>
    <w:rPr>
      <w:rFonts w:ascii="Arial" w:eastAsia="Arial Unicode MS" w:hAnsi="Arial" w:cs="Times New Roman"/>
      <w:kern w:val="1"/>
      <w:sz w:val="28"/>
      <w:szCs w:val="20"/>
      <w:lang w:val="ru-RU" w:eastAsia="ru-RU" w:bidi="ar-SA"/>
    </w:rPr>
  </w:style>
  <w:style w:type="paragraph" w:customStyle="1" w:styleId="afb">
    <w:name w:val="Содержимое таблицы"/>
    <w:basedOn w:val="a"/>
    <w:rsid w:val="0076094B"/>
    <w:pPr>
      <w:widowControl w:val="0"/>
      <w:suppressLineNumbers/>
      <w:suppressAutoHyphens/>
      <w:spacing w:after="0" w:line="240" w:lineRule="auto"/>
      <w:ind w:firstLine="0"/>
    </w:pPr>
    <w:rPr>
      <w:rFonts w:ascii="Arial" w:eastAsia="Arial Unicode MS" w:hAnsi="Arial" w:cs="Times New Roman"/>
      <w:kern w:val="1"/>
      <w:sz w:val="20"/>
      <w:szCs w:val="24"/>
      <w:lang w:val="ru-RU" w:eastAsia="ru-RU" w:bidi="ar-SA"/>
    </w:rPr>
  </w:style>
  <w:style w:type="paragraph" w:customStyle="1" w:styleId="afc">
    <w:name w:val="Заголовок таблицы"/>
    <w:basedOn w:val="afb"/>
    <w:rsid w:val="0076094B"/>
    <w:pPr>
      <w:jc w:val="center"/>
    </w:pPr>
    <w:rPr>
      <w:b/>
      <w:bCs/>
    </w:rPr>
  </w:style>
  <w:style w:type="paragraph" w:styleId="afd">
    <w:name w:val="header"/>
    <w:basedOn w:val="a"/>
    <w:link w:val="afe"/>
    <w:uiPriority w:val="99"/>
    <w:semiHidden/>
    <w:unhideWhenUsed/>
    <w:rsid w:val="0076094B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Theme="minorEastAsia"/>
      <w:lang w:val="ru-RU" w:eastAsia="ru-RU" w:bidi="ar-SA"/>
    </w:rPr>
  </w:style>
  <w:style w:type="character" w:customStyle="1" w:styleId="afe">
    <w:name w:val="Верхний колонтитул Знак"/>
    <w:basedOn w:val="a0"/>
    <w:link w:val="afd"/>
    <w:uiPriority w:val="99"/>
    <w:semiHidden/>
    <w:rsid w:val="0076094B"/>
    <w:rPr>
      <w:rFonts w:eastAsiaTheme="minorEastAsia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76094B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Theme="minorEastAsia"/>
      <w:lang w:val="ru-RU" w:eastAsia="ru-RU" w:bidi="ar-SA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76094B"/>
    <w:rPr>
      <w:rFonts w:eastAsiaTheme="minorEastAsia"/>
      <w:lang w:eastAsia="ru-RU"/>
    </w:rPr>
  </w:style>
  <w:style w:type="character" w:styleId="aff1">
    <w:name w:val="footnote reference"/>
    <w:semiHidden/>
    <w:rsid w:val="0076094B"/>
    <w:rPr>
      <w:vertAlign w:val="superscript"/>
    </w:rPr>
  </w:style>
  <w:style w:type="paragraph" w:styleId="aff2">
    <w:name w:val="Normal (Web)"/>
    <w:basedOn w:val="a"/>
    <w:rsid w:val="0076094B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f3">
    <w:name w:val="footnote text"/>
    <w:basedOn w:val="a"/>
    <w:link w:val="aff4"/>
    <w:semiHidden/>
    <w:rsid w:val="0076094B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customStyle="1" w:styleId="aff4">
    <w:name w:val="Текст сноски Знак"/>
    <w:basedOn w:val="a0"/>
    <w:link w:val="aff3"/>
    <w:semiHidden/>
    <w:rsid w:val="007609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8672</Words>
  <Characters>49431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2014-06-11T15:04:00Z</dcterms:created>
  <dcterms:modified xsi:type="dcterms:W3CDTF">2014-06-11T15:08:00Z</dcterms:modified>
</cp:coreProperties>
</file>