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51" w:rsidRDefault="00F54B51" w:rsidP="00F54B51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записка.</w:t>
      </w:r>
    </w:p>
    <w:p w:rsidR="00F54B51" w:rsidRDefault="00F54B51" w:rsidP="00F5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Рабочая программа курса «Проектная деятельность» для 1 класса составлена на основе ФГОС НОО, примерной основной образовательной программы, базисного учебного плана и авторской программы обучающего и развивающего курса для младших школьников «Учусь создавать проект» </w:t>
      </w:r>
      <w:proofErr w:type="spellStart"/>
      <w:r>
        <w:rPr>
          <w:rFonts w:ascii="Times New Roman" w:hAnsi="Times New Roman"/>
          <w:sz w:val="24"/>
          <w:szCs w:val="24"/>
        </w:rPr>
        <w:t>Р.И.Сизовой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Р.Ф.Селимовой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54B51" w:rsidRDefault="00F54B51" w:rsidP="00F5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Актуальность проектной деятельности сегодня осознается всеми участниками образовательного процесса.  ФГОС нового поколения требует использования в образовательном процессе технологий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на следующих этапах обучения в школе, вузах, колледжах, техникумах и т.д. Программа позволяет реализовать актуальные в настоящее время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sz w:val="24"/>
          <w:szCs w:val="24"/>
        </w:rPr>
        <w:t>, личностно-</w:t>
      </w:r>
      <w:proofErr w:type="gramStart"/>
      <w:r>
        <w:rPr>
          <w:rFonts w:ascii="Times New Roman" w:hAnsi="Times New Roman"/>
          <w:sz w:val="24"/>
          <w:szCs w:val="24"/>
        </w:rPr>
        <w:t xml:space="preserve">ориентированный, 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подходы.  Курс «Учусь создавать проект» – </w:t>
      </w:r>
      <w:proofErr w:type="gramStart"/>
      <w:r>
        <w:rPr>
          <w:rFonts w:ascii="Times New Roman" w:hAnsi="Times New Roman"/>
          <w:sz w:val="24"/>
          <w:szCs w:val="24"/>
        </w:rPr>
        <w:t>это  образование</w:t>
      </w:r>
      <w:proofErr w:type="gramEnd"/>
      <w:r>
        <w:rPr>
          <w:rFonts w:ascii="Times New Roman" w:hAnsi="Times New Roman"/>
          <w:sz w:val="24"/>
          <w:szCs w:val="24"/>
        </w:rPr>
        <w:t>, связанное, прежде всего, с удовлетворением индивидуальных образовательных интересов, потребностей и склонностей каждого школьника.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Приоритетной целью образования в современной школе становится развитие личности, готовой к правильному взаимодействию с окружающим миром, к самообразованию и саморазвитию. 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Отсюда вытекает </w:t>
      </w:r>
      <w:proofErr w:type="gramStart"/>
      <w:r>
        <w:rPr>
          <w:rFonts w:ascii="Times New Roman" w:hAnsi="Times New Roman"/>
          <w:b/>
          <w:sz w:val="24"/>
          <w:szCs w:val="24"/>
        </w:rPr>
        <w:t>цель  курса</w:t>
      </w:r>
      <w:proofErr w:type="gramEnd"/>
      <w:r>
        <w:rPr>
          <w:rFonts w:ascii="Times New Roman" w:hAnsi="Times New Roman"/>
          <w:sz w:val="24"/>
          <w:szCs w:val="24"/>
        </w:rPr>
        <w:t>: развитие личности и создание основ творческого потенциала обучающихся.</w:t>
      </w:r>
    </w:p>
    <w:p w:rsidR="00F54B51" w:rsidRDefault="00F54B51" w:rsidP="00F5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Задачи курса</w:t>
      </w:r>
      <w:r>
        <w:rPr>
          <w:rFonts w:ascii="Times New Roman" w:hAnsi="Times New Roman"/>
          <w:sz w:val="24"/>
          <w:szCs w:val="24"/>
        </w:rPr>
        <w:t>: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Формировать позитивную самооценку, самоуважение.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Формировать коммуникативную компетентность в сотрудничестве: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умение вести диалог, координировать свои действия с действиями партнеров по совместной деятельности;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способность доброжелательно и чутко относиться к людям, сопереживать;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формировать навыки сотрудничества с другими людьми;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активизировать навыки эмоционального общения с членами семьи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Формировать способности к организации деятельности и управлению ею: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—  навыков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 рабочего пространства и рационального использования рабочего времени;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умения самостоятельно и совместно планировать деятельность и сотрудничество;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умения самостоятельно и совместно принимать решения.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Формировать умение решать творческие задачи.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Формировать умение работать с информацией (сбор, систематизация, хранение, использование):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привить первоначальные умения собирать информацию из разных источников, осмыслить её и использовать для выполнения проекта. 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B51" w:rsidRDefault="00F54B51" w:rsidP="00F54B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классе на изучение </w:t>
      </w:r>
      <w:proofErr w:type="gramStart"/>
      <w:r>
        <w:rPr>
          <w:rFonts w:ascii="Times New Roman" w:hAnsi="Times New Roman"/>
          <w:sz w:val="24"/>
          <w:szCs w:val="24"/>
        </w:rPr>
        <w:t>курса  отводится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год 33 часа , 1 час в неделю.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   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непрерывность дополнительного образования как механизма полноты и целостности образования в целом;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системность организации учебно-воспитательного процесса;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раскрытие способностей и поддержка одаренности детей.</w:t>
      </w:r>
    </w:p>
    <w:p w:rsidR="00F54B51" w:rsidRDefault="00F54B51" w:rsidP="00F5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занятие данного курса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аудиторией.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Тетради помогут расширить кругозор и обогатить их словарный запас новыми понятиями из мира проекта.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B51" w:rsidRDefault="00F54B51" w:rsidP="00F5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Каждое занятие подчинено определенной структуре, в которой имеются следующие рубрики:</w:t>
      </w:r>
    </w:p>
    <w:p w:rsidR="00F54B51" w:rsidRDefault="00F54B51" w:rsidP="00F5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Рубрика «Минутка знакомства» 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исследования.</w:t>
      </w:r>
    </w:p>
    <w:p w:rsidR="00F54B51" w:rsidRDefault="00F54B51" w:rsidP="00F5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Практические занятия «Играем в учёных» 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F54B51" w:rsidRDefault="00F54B51" w:rsidP="00F5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Рубрика «Добрый совет Дельфина» помогает в решении сложившихся проблем у ребёнка на данном этапе и является ненавязчивой подсказкой.</w:t>
      </w:r>
    </w:p>
    <w:p w:rsidR="00F54B51" w:rsidRDefault="00F54B51" w:rsidP="00F5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F54B51" w:rsidRDefault="00F54B51" w:rsidP="00F5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Рубрика «Переменка» помогает развивать внимание и логику, творческое мышление и любознательность, память и способность к восприятию.</w:t>
      </w:r>
    </w:p>
    <w:p w:rsidR="00F54B51" w:rsidRDefault="00F54B51" w:rsidP="00F54B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изучаемого материала:</w:t>
      </w:r>
    </w:p>
    <w:p w:rsidR="00F54B51" w:rsidRDefault="00F54B51" w:rsidP="00F54B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Кто я? Моя </w:t>
      </w:r>
      <w:proofErr w:type="gramStart"/>
      <w:r>
        <w:rPr>
          <w:rFonts w:ascii="Times New Roman" w:hAnsi="Times New Roman"/>
          <w:sz w:val="24"/>
          <w:szCs w:val="24"/>
        </w:rPr>
        <w:t>семья  Хобби</w:t>
      </w:r>
      <w:proofErr w:type="gramEnd"/>
      <w:r>
        <w:rPr>
          <w:rFonts w:ascii="Times New Roman" w:hAnsi="Times New Roman"/>
          <w:sz w:val="24"/>
          <w:szCs w:val="24"/>
        </w:rPr>
        <w:t xml:space="preserve">. Увлечения. Проект.  Выбор темы проекта. Как собирать материал. Твои помощники. Этап. Повторение. Давай вспомним.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Проблема..</w:t>
      </w:r>
      <w:proofErr w:type="gramEnd"/>
      <w:r>
        <w:rPr>
          <w:rFonts w:ascii="Times New Roman" w:hAnsi="Times New Roman"/>
          <w:sz w:val="24"/>
          <w:szCs w:val="24"/>
        </w:rPr>
        <w:t>Решение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проблемы. Гипотеза. Предположение. Играем в предположения. Цель проекта. Задача проекта.</w:t>
      </w:r>
      <w:r w:rsidRPr="00D50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Интересные люди – твои помощники. Продукт проекта. Виды продукта. Макет. Повторение пройденных проектных понятий. Визитка. Как правильно составить визитку к проекту. Мини-сообщение. Семиминутное выступление. </w:t>
      </w:r>
      <w:r>
        <w:rPr>
          <w:rFonts w:ascii="Times New Roman" w:hAnsi="Times New Roman"/>
          <w:sz w:val="24"/>
          <w:szCs w:val="24"/>
        </w:rPr>
        <w:lastRenderedPageBreak/>
        <w:t xml:space="preserve">Выступление перед знакомой аудиторией. Играем в учёных. Окрашивание цветка в разные цвета. Это интересно. Подготовка ответов на предполагаемые вопросы из зала по теме проекта. Подробное выступление перед незнакомой аудиторией. Играем в учёных. Мобильные телефоны. Получение электричества с помощью волос. Это интересно. Играем в учёных. Поилка для цветов. Это интересно. Тест «Чему ты </w:t>
      </w:r>
      <w:proofErr w:type="spellStart"/>
      <w:r>
        <w:rPr>
          <w:rFonts w:ascii="Times New Roman" w:hAnsi="Times New Roman"/>
          <w:sz w:val="24"/>
          <w:szCs w:val="24"/>
        </w:rPr>
        <w:t>научился</w:t>
      </w:r>
      <w:proofErr w:type="gramStart"/>
      <w:r>
        <w:rPr>
          <w:rFonts w:ascii="Times New Roman" w:hAnsi="Times New Roman"/>
          <w:sz w:val="24"/>
          <w:szCs w:val="24"/>
        </w:rPr>
        <w:t>?»Создание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памятки для учащегося-проектанта. </w:t>
      </w:r>
    </w:p>
    <w:p w:rsidR="00F54B51" w:rsidRDefault="00F54B51" w:rsidP="00F54B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виды учебной деятельности обучающихся:</w:t>
      </w:r>
    </w:p>
    <w:p w:rsidR="00F54B51" w:rsidRDefault="00F54B51" w:rsidP="00F54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чтение, говорение, слушание, наблюдение;</w:t>
      </w:r>
    </w:p>
    <w:p w:rsidR="00F54B51" w:rsidRDefault="00F54B51" w:rsidP="00F54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постановка цели, действие по плану, оценивание результата;</w:t>
      </w:r>
    </w:p>
    <w:p w:rsidR="00F54B51" w:rsidRDefault="00F54B51" w:rsidP="00F54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литературой (книги, журналы, энциклопедии);</w:t>
      </w:r>
    </w:p>
    <w:p w:rsidR="00F54B51" w:rsidRDefault="00F54B51" w:rsidP="00F54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выделение ключевых слов;</w:t>
      </w:r>
    </w:p>
    <w:p w:rsidR="00F54B51" w:rsidRDefault="00F54B51" w:rsidP="00F54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постановка вопросов;</w:t>
      </w:r>
    </w:p>
    <w:p w:rsidR="00F54B51" w:rsidRDefault="00F54B51" w:rsidP="00F54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установление причинно-следственных связей;</w:t>
      </w:r>
    </w:p>
    <w:p w:rsidR="00F54B51" w:rsidRDefault="00F54B51" w:rsidP="00F54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построение речевого высказывания в устной и письменной форме;</w:t>
      </w:r>
    </w:p>
    <w:p w:rsidR="00F54B51" w:rsidRDefault="00F54B51" w:rsidP="00F54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характеристика, анализ, классификация, обобщение изучаемых объектов и явлений;</w:t>
      </w:r>
    </w:p>
    <w:p w:rsidR="00F54B51" w:rsidRDefault="00F54B51" w:rsidP="00F54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монолога, диалога;</w:t>
      </w:r>
    </w:p>
    <w:p w:rsidR="00F54B51" w:rsidRDefault="00F54B51" w:rsidP="00F54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сотрудничество, взаимоконтроль, взаимопомощь</w:t>
      </w:r>
    </w:p>
    <w:p w:rsidR="00F54B51" w:rsidRDefault="00F54B51" w:rsidP="00F54B51">
      <w:pPr>
        <w:spacing w:after="0"/>
        <w:rPr>
          <w:rFonts w:ascii="Times New Roman" w:hAnsi="Times New Roman"/>
          <w:sz w:val="24"/>
          <w:szCs w:val="24"/>
        </w:rPr>
      </w:pPr>
    </w:p>
    <w:p w:rsidR="00F54B51" w:rsidRDefault="00F54B51" w:rsidP="00F54B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Современные </w:t>
      </w:r>
      <w:proofErr w:type="spellStart"/>
      <w:r>
        <w:rPr>
          <w:rFonts w:ascii="Times New Roman" w:hAnsi="Times New Roman"/>
          <w:b/>
          <w:sz w:val="24"/>
          <w:szCs w:val="24"/>
        </w:rPr>
        <w:t>педтехнологии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(в том числе ИКТ) как средства реализации целей образовательного процесса: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основе реализации целей образовательного процесса по данному курсу лежит системно-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подход, который предполагает ориентацию на достижение цели и основного результата образования – развитие личности обучающегося. Поэтому планируется использование следующих </w:t>
      </w:r>
      <w:proofErr w:type="spellStart"/>
      <w:r>
        <w:rPr>
          <w:rFonts w:ascii="Times New Roman" w:hAnsi="Times New Roman"/>
          <w:sz w:val="24"/>
          <w:szCs w:val="24"/>
        </w:rPr>
        <w:t>педтехнологий</w:t>
      </w:r>
      <w:proofErr w:type="spellEnd"/>
      <w:r>
        <w:rPr>
          <w:rFonts w:ascii="Times New Roman" w:hAnsi="Times New Roman"/>
          <w:sz w:val="24"/>
          <w:szCs w:val="24"/>
        </w:rPr>
        <w:t>: технологии сотрудничества, проблемно-диалогической, ИКТ.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B51" w:rsidRDefault="00F54B51" w:rsidP="00F54B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F54B51" w:rsidRDefault="00F54B51" w:rsidP="00F54B51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видеть проблемы;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ставить вопросы;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выдвигать гипотезы;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давать определение понятиям;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классифицировать;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наблюдать;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делать умозаключения и выводы;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готовить тексты собственных докладов;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объяснять, доказывать и защищать свои идеи.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F54B51" w:rsidRDefault="00F54B51" w:rsidP="00F5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Рефлексировать (видеть проблему; анализировать сделанное – почему получилось, почему не получилось, видеть трудности, ошибки);</w:t>
      </w:r>
    </w:p>
    <w:p w:rsidR="00F54B51" w:rsidRDefault="00F54B51" w:rsidP="00F5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Целеполагать</w:t>
      </w:r>
      <w:proofErr w:type="spellEnd"/>
      <w:r>
        <w:rPr>
          <w:rFonts w:ascii="Times New Roman" w:hAnsi="Times New Roman"/>
          <w:sz w:val="24"/>
          <w:szCs w:val="24"/>
        </w:rPr>
        <w:t xml:space="preserve"> (ставить и удерживать цели);</w:t>
      </w:r>
    </w:p>
    <w:p w:rsidR="00F54B51" w:rsidRDefault="00F54B51" w:rsidP="00F5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Планировать (составлять план своей деятельности);</w:t>
      </w:r>
    </w:p>
    <w:p w:rsidR="00F54B51" w:rsidRDefault="00F54B51" w:rsidP="00F5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Проявлять инициативу при поиске способа (способов) решения задачи;</w:t>
      </w:r>
    </w:p>
    <w:p w:rsidR="00F54B51" w:rsidRDefault="00F54B51" w:rsidP="00F5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F54B51" w:rsidRDefault="00F54B51" w:rsidP="00F5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B51" w:rsidRDefault="00F54B51" w:rsidP="00F54B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ребенка формируются: 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учебно-познавательный интерес к новому учебному материалу и способам решения новой задачи; 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ориентация на понимание причин успеха во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способность к самооценке на основе критериев успешности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деятельности; 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F54B51" w:rsidRDefault="00F54B51" w:rsidP="00F54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чувство прекрасного и эстетические чувства на основе знакомства с мировой и отечественной художественной культурой. </w:t>
      </w:r>
    </w:p>
    <w:p w:rsidR="00F54B51" w:rsidRDefault="00F54B51" w:rsidP="00F54B51">
      <w:pPr>
        <w:jc w:val="both"/>
        <w:rPr>
          <w:rFonts w:ascii="Times New Roman" w:hAnsi="Times New Roman"/>
          <w:b/>
          <w:sz w:val="24"/>
          <w:szCs w:val="24"/>
        </w:rPr>
      </w:pPr>
    </w:p>
    <w:p w:rsidR="00F54B51" w:rsidRDefault="00F54B51" w:rsidP="00F54B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</w:t>
      </w:r>
    </w:p>
    <w:p w:rsidR="00F54B51" w:rsidRDefault="00F54B51" w:rsidP="00F5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Итоги реализации программы могут быть представлены через презентации проектов, участие в конкурсах и олимпиадах по разным направлениям, выставки, создание альбомов, газет, макетов, наглядных пособий, серии иллюстраций, фотоальбомов и пр.</w:t>
      </w:r>
    </w:p>
    <w:p w:rsidR="00F54B51" w:rsidRDefault="00F54B51" w:rsidP="00F54B51">
      <w:pPr>
        <w:jc w:val="both"/>
        <w:rPr>
          <w:rFonts w:ascii="Times New Roman" w:hAnsi="Times New Roman"/>
          <w:sz w:val="24"/>
          <w:szCs w:val="24"/>
        </w:rPr>
      </w:pPr>
    </w:p>
    <w:p w:rsidR="00F54B51" w:rsidRDefault="00F54B51" w:rsidP="00F54B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F54B51" w:rsidRDefault="00F54B51" w:rsidP="00F5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учителя:</w:t>
      </w:r>
    </w:p>
    <w:p w:rsidR="00F54B51" w:rsidRDefault="00F54B51" w:rsidP="00F5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Р. Ф. </w:t>
      </w:r>
      <w:proofErr w:type="spellStart"/>
      <w:r>
        <w:rPr>
          <w:rFonts w:ascii="Times New Roman" w:hAnsi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Р. Ф. </w:t>
      </w:r>
      <w:proofErr w:type="spellStart"/>
      <w:r>
        <w:rPr>
          <w:rFonts w:ascii="Times New Roman" w:hAnsi="Times New Roman"/>
          <w:sz w:val="24"/>
          <w:szCs w:val="24"/>
        </w:rPr>
        <w:t>Селимова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«Учусь создавать проект»: Методическое пособие </w:t>
      </w:r>
      <w:proofErr w:type="gramStart"/>
      <w:r>
        <w:rPr>
          <w:rFonts w:ascii="Times New Roman" w:hAnsi="Times New Roman"/>
          <w:sz w:val="24"/>
          <w:szCs w:val="24"/>
        </w:rPr>
        <w:t>для  1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класса.  – М.: Издательство РОСТ, 2012. – 119 с.            </w:t>
      </w:r>
    </w:p>
    <w:p w:rsidR="00F54B51" w:rsidRDefault="00F54B51" w:rsidP="00F5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обучающихся: </w:t>
      </w:r>
    </w:p>
    <w:p w:rsidR="00F54B51" w:rsidRDefault="00F54B51" w:rsidP="00F54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Р. Ф. </w:t>
      </w:r>
      <w:proofErr w:type="spellStart"/>
      <w:r>
        <w:rPr>
          <w:rFonts w:ascii="Times New Roman" w:hAnsi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Р. Ф. </w:t>
      </w:r>
      <w:proofErr w:type="spellStart"/>
      <w:r>
        <w:rPr>
          <w:rFonts w:ascii="Times New Roman" w:hAnsi="Times New Roman"/>
          <w:sz w:val="24"/>
          <w:szCs w:val="24"/>
        </w:rPr>
        <w:t>Селимова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«Учусь создавать проект»: Рабочие </w:t>
      </w:r>
      <w:proofErr w:type="gramStart"/>
      <w:r>
        <w:rPr>
          <w:rFonts w:ascii="Times New Roman" w:hAnsi="Times New Roman"/>
          <w:sz w:val="24"/>
          <w:szCs w:val="24"/>
        </w:rPr>
        <w:t>тетради  для</w:t>
      </w:r>
      <w:proofErr w:type="gramEnd"/>
      <w:r>
        <w:rPr>
          <w:rFonts w:ascii="Times New Roman" w:hAnsi="Times New Roman"/>
          <w:sz w:val="24"/>
          <w:szCs w:val="24"/>
        </w:rPr>
        <w:t xml:space="preserve">  1класса.  – М.: Издательство РОСТ, 2012. – 119 с. </w:t>
      </w:r>
    </w:p>
    <w:p w:rsidR="00A40350" w:rsidRDefault="00A40350">
      <w:bookmarkStart w:id="0" w:name="_GoBack"/>
      <w:bookmarkEnd w:id="0"/>
    </w:p>
    <w:sectPr w:rsidR="00A4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E8"/>
    <w:rsid w:val="000043FB"/>
    <w:rsid w:val="00005850"/>
    <w:rsid w:val="00043207"/>
    <w:rsid w:val="00054BB8"/>
    <w:rsid w:val="00056B5F"/>
    <w:rsid w:val="000616E9"/>
    <w:rsid w:val="00062A1F"/>
    <w:rsid w:val="00063D46"/>
    <w:rsid w:val="00074480"/>
    <w:rsid w:val="00097D41"/>
    <w:rsid w:val="000A6359"/>
    <w:rsid w:val="000B3EE3"/>
    <w:rsid w:val="000F4D0A"/>
    <w:rsid w:val="00106704"/>
    <w:rsid w:val="00111BED"/>
    <w:rsid w:val="00130C4A"/>
    <w:rsid w:val="00160904"/>
    <w:rsid w:val="00170BFF"/>
    <w:rsid w:val="001A04B5"/>
    <w:rsid w:val="001A0E5E"/>
    <w:rsid w:val="001B11AD"/>
    <w:rsid w:val="001D4ACA"/>
    <w:rsid w:val="001F2ACB"/>
    <w:rsid w:val="001F5B82"/>
    <w:rsid w:val="002113E1"/>
    <w:rsid w:val="0022534C"/>
    <w:rsid w:val="0023365F"/>
    <w:rsid w:val="00297FDE"/>
    <w:rsid w:val="002B7060"/>
    <w:rsid w:val="003100E0"/>
    <w:rsid w:val="003169DA"/>
    <w:rsid w:val="00317299"/>
    <w:rsid w:val="003435B7"/>
    <w:rsid w:val="00367E25"/>
    <w:rsid w:val="003D17D0"/>
    <w:rsid w:val="004178CD"/>
    <w:rsid w:val="004223E4"/>
    <w:rsid w:val="00423005"/>
    <w:rsid w:val="00424974"/>
    <w:rsid w:val="00431D3C"/>
    <w:rsid w:val="0043471C"/>
    <w:rsid w:val="00434A95"/>
    <w:rsid w:val="00445A1A"/>
    <w:rsid w:val="004B74D9"/>
    <w:rsid w:val="004C5921"/>
    <w:rsid w:val="005272D9"/>
    <w:rsid w:val="00533024"/>
    <w:rsid w:val="00544795"/>
    <w:rsid w:val="00570A3D"/>
    <w:rsid w:val="00585450"/>
    <w:rsid w:val="005A7ECD"/>
    <w:rsid w:val="005B24F9"/>
    <w:rsid w:val="005C706C"/>
    <w:rsid w:val="005D3AB9"/>
    <w:rsid w:val="005E1013"/>
    <w:rsid w:val="005E7276"/>
    <w:rsid w:val="006311C6"/>
    <w:rsid w:val="00636203"/>
    <w:rsid w:val="00647841"/>
    <w:rsid w:val="00682562"/>
    <w:rsid w:val="00683685"/>
    <w:rsid w:val="006B6EE7"/>
    <w:rsid w:val="006C1404"/>
    <w:rsid w:val="006C24E7"/>
    <w:rsid w:val="006D35C7"/>
    <w:rsid w:val="006E1F91"/>
    <w:rsid w:val="006F2718"/>
    <w:rsid w:val="00726428"/>
    <w:rsid w:val="007349B0"/>
    <w:rsid w:val="007737AC"/>
    <w:rsid w:val="0077559F"/>
    <w:rsid w:val="007B7739"/>
    <w:rsid w:val="007D74D9"/>
    <w:rsid w:val="007E44ED"/>
    <w:rsid w:val="007F7B3D"/>
    <w:rsid w:val="0081472A"/>
    <w:rsid w:val="0083712B"/>
    <w:rsid w:val="0085050B"/>
    <w:rsid w:val="00852A1C"/>
    <w:rsid w:val="00865FD3"/>
    <w:rsid w:val="00887A18"/>
    <w:rsid w:val="008C2BA7"/>
    <w:rsid w:val="008E08FD"/>
    <w:rsid w:val="008F694A"/>
    <w:rsid w:val="009122DC"/>
    <w:rsid w:val="0091377E"/>
    <w:rsid w:val="00915114"/>
    <w:rsid w:val="00916049"/>
    <w:rsid w:val="0093259A"/>
    <w:rsid w:val="00941FC7"/>
    <w:rsid w:val="009558E8"/>
    <w:rsid w:val="00976B55"/>
    <w:rsid w:val="009C0DCD"/>
    <w:rsid w:val="009C25D5"/>
    <w:rsid w:val="009D7BC1"/>
    <w:rsid w:val="009E0D20"/>
    <w:rsid w:val="009F1901"/>
    <w:rsid w:val="009F6C9F"/>
    <w:rsid w:val="00A13112"/>
    <w:rsid w:val="00A345F3"/>
    <w:rsid w:val="00A40350"/>
    <w:rsid w:val="00A80EB7"/>
    <w:rsid w:val="00A9336A"/>
    <w:rsid w:val="00A97D9B"/>
    <w:rsid w:val="00AA101A"/>
    <w:rsid w:val="00AB40AF"/>
    <w:rsid w:val="00AE5387"/>
    <w:rsid w:val="00AF67B2"/>
    <w:rsid w:val="00B037BD"/>
    <w:rsid w:val="00B149E3"/>
    <w:rsid w:val="00B17513"/>
    <w:rsid w:val="00B20501"/>
    <w:rsid w:val="00B37157"/>
    <w:rsid w:val="00B3715B"/>
    <w:rsid w:val="00B456FF"/>
    <w:rsid w:val="00B5486B"/>
    <w:rsid w:val="00B81B86"/>
    <w:rsid w:val="00B948D2"/>
    <w:rsid w:val="00BD34F9"/>
    <w:rsid w:val="00BE6107"/>
    <w:rsid w:val="00C41C61"/>
    <w:rsid w:val="00C76CB4"/>
    <w:rsid w:val="00C90642"/>
    <w:rsid w:val="00CB15C7"/>
    <w:rsid w:val="00CB3F0A"/>
    <w:rsid w:val="00CD3DDA"/>
    <w:rsid w:val="00CE06BE"/>
    <w:rsid w:val="00CE0DDA"/>
    <w:rsid w:val="00D308C6"/>
    <w:rsid w:val="00D31DA9"/>
    <w:rsid w:val="00D472C0"/>
    <w:rsid w:val="00D47F69"/>
    <w:rsid w:val="00D552E3"/>
    <w:rsid w:val="00D60F76"/>
    <w:rsid w:val="00D64808"/>
    <w:rsid w:val="00D66D38"/>
    <w:rsid w:val="00D91E1B"/>
    <w:rsid w:val="00DC16BA"/>
    <w:rsid w:val="00DD6209"/>
    <w:rsid w:val="00DF4B0B"/>
    <w:rsid w:val="00DF501B"/>
    <w:rsid w:val="00E1056E"/>
    <w:rsid w:val="00E223A2"/>
    <w:rsid w:val="00E2467B"/>
    <w:rsid w:val="00E4483C"/>
    <w:rsid w:val="00E5763A"/>
    <w:rsid w:val="00E65E15"/>
    <w:rsid w:val="00E76BD6"/>
    <w:rsid w:val="00E865AD"/>
    <w:rsid w:val="00EA0FD6"/>
    <w:rsid w:val="00EA1D15"/>
    <w:rsid w:val="00EA1ED8"/>
    <w:rsid w:val="00EB040F"/>
    <w:rsid w:val="00ED49E8"/>
    <w:rsid w:val="00F27896"/>
    <w:rsid w:val="00F54B51"/>
    <w:rsid w:val="00F65ABC"/>
    <w:rsid w:val="00F82014"/>
    <w:rsid w:val="00FC7647"/>
    <w:rsid w:val="00FE0BA4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C750F-61E5-4201-9030-B6D74E17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1315</Words>
  <Characters>7498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2014-02-24T10:04:00Z</dcterms:created>
  <dcterms:modified xsi:type="dcterms:W3CDTF">2014-02-24T10:05:00Z</dcterms:modified>
</cp:coreProperties>
</file>