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C7" w:rsidRPr="00063F1D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Занятие кружка «Основы православной культуры»</w:t>
      </w:r>
    </w:p>
    <w:p w:rsidR="00F160C7" w:rsidRPr="00063F1D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руководитель: Никитина Ирина Владимировна</w:t>
      </w:r>
    </w:p>
    <w:p w:rsidR="00F160C7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3F1D">
        <w:rPr>
          <w:rFonts w:ascii="Times New Roman" w:hAnsi="Times New Roman" w:cs="Times New Roman"/>
          <w:b/>
          <w:sz w:val="28"/>
          <w:szCs w:val="28"/>
        </w:rPr>
        <w:t>«</w:t>
      </w:r>
      <w:r w:rsidRPr="00063F1D">
        <w:rPr>
          <w:rFonts w:ascii="Times New Roman" w:hAnsi="Times New Roman" w:cs="Times New Roman"/>
          <w:b/>
          <w:sz w:val="28"/>
          <w:szCs w:val="28"/>
        </w:rPr>
        <w:t>История многострадального Иова</w:t>
      </w:r>
      <w:r w:rsidR="00063F1D">
        <w:rPr>
          <w:rFonts w:ascii="Times New Roman" w:hAnsi="Times New Roman" w:cs="Times New Roman"/>
          <w:b/>
          <w:sz w:val="28"/>
          <w:szCs w:val="28"/>
        </w:rPr>
        <w:t>»</w:t>
      </w:r>
    </w:p>
    <w:p w:rsidR="00063F1D" w:rsidRPr="00063F1D" w:rsidRDefault="00063F1D" w:rsidP="00063F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Цель:</w:t>
      </w:r>
      <w:r w:rsidRPr="00063F1D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предыдущем занятии кружка, знакомство с историей многострадального Иова.</w:t>
      </w:r>
    </w:p>
    <w:p w:rsidR="00063F1D" w:rsidRPr="00063F1D" w:rsidRDefault="00063F1D" w:rsidP="00063F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Pr="00063F1D">
        <w:rPr>
          <w:rFonts w:ascii="Times New Roman" w:hAnsi="Times New Roman" w:cs="Times New Roman"/>
          <w:sz w:val="28"/>
          <w:szCs w:val="28"/>
        </w:rPr>
        <w:t>:</w:t>
      </w:r>
    </w:p>
    <w:p w:rsidR="00063F1D" w:rsidRDefault="00063F1D" w:rsidP="00063F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ориентация в нравственном содержании и смысле поступков, как собственных, так и окружающих людей</w:t>
      </w:r>
      <w:r>
        <w:rPr>
          <w:rStyle w:val="c0"/>
          <w:color w:val="000000"/>
          <w:sz w:val="28"/>
          <w:szCs w:val="28"/>
        </w:rPr>
        <w:t>.</w:t>
      </w:r>
    </w:p>
    <w:p w:rsidR="00063F1D" w:rsidRDefault="00063F1D" w:rsidP="00063F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доброжелательность, доверие и  внимательность к людям, готовность к сотрудничеству и дружбе, оказанию помощи тем, кто в ней нуждается</w:t>
      </w:r>
    </w:p>
    <w:p w:rsidR="00063F1D" w:rsidRDefault="00063F1D" w:rsidP="00063F1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готовности к самостоятельным поступкам и действиям, принятию ответственности за их результаты</w:t>
      </w:r>
    </w:p>
    <w:p w:rsidR="00063F1D" w:rsidRDefault="00063F1D" w:rsidP="00063F1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целеустремленности и настойчивости в достижении целей, готовности к преодолению трудностей и жизненного оптимизма</w:t>
      </w:r>
    </w:p>
    <w:p w:rsidR="00063F1D" w:rsidRDefault="00063F1D" w:rsidP="00063F1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формирование самоуважения и эмоционально-положительного отношения к себе, критичности к своим поступкам и умения адекватно их оценивать</w:t>
      </w:r>
    </w:p>
    <w:p w:rsidR="00063F1D" w:rsidRDefault="00063F1D" w:rsidP="00F160C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60C7" w:rsidRPr="00063F1D" w:rsidRDefault="00063F1D" w:rsidP="00063F1D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Организационное начало.</w:t>
      </w:r>
    </w:p>
    <w:p w:rsidR="00063F1D" w:rsidRDefault="00063F1D" w:rsidP="00063F1D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sz w:val="28"/>
          <w:szCs w:val="28"/>
        </w:rPr>
        <w:t>С благословения отца Александра мы учим молитву «Отче наш»,  все вместе прочтём молитву</w:t>
      </w:r>
      <w:proofErr w:type="gramStart"/>
      <w:r w:rsidRPr="00063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0EDB">
        <w:rPr>
          <w:rFonts w:ascii="Times New Roman" w:hAnsi="Times New Roman" w:cs="Times New Roman"/>
          <w:sz w:val="28"/>
          <w:szCs w:val="28"/>
        </w:rPr>
        <w:t xml:space="preserve"> Нам необходимо вспомнить правила работы в группах.</w:t>
      </w:r>
    </w:p>
    <w:p w:rsidR="00063F1D" w:rsidRDefault="00063F1D" w:rsidP="00063F1D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D0EDB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DD0ED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EDB" w:rsidRDefault="00063F1D" w:rsidP="00DD0EDB">
      <w:pPr>
        <w:pStyle w:val="a3"/>
        <w:spacing w:before="0" w:beforeAutospacing="0" w:after="0" w:afterAutospacing="0" w:line="210" w:lineRule="atLeast"/>
        <w:jc w:val="both"/>
        <w:rPr>
          <w:bCs/>
          <w:color w:val="000000"/>
          <w:sz w:val="28"/>
          <w:szCs w:val="28"/>
        </w:rPr>
      </w:pPr>
      <w:r w:rsidRPr="00063F1D">
        <w:rPr>
          <w:sz w:val="28"/>
          <w:szCs w:val="28"/>
        </w:rPr>
        <w:t>-Какие праздники</w:t>
      </w:r>
      <w:r>
        <w:rPr>
          <w:sz w:val="28"/>
          <w:szCs w:val="28"/>
        </w:rPr>
        <w:t xml:space="preserve"> православные церковь праздновала совсем недавно, какие грядут? </w:t>
      </w:r>
      <w:r w:rsidRPr="00DD0EDB">
        <w:rPr>
          <w:b/>
          <w:sz w:val="28"/>
          <w:szCs w:val="28"/>
        </w:rPr>
        <w:t>20 апрел</w:t>
      </w:r>
      <w:proofErr w:type="gramStart"/>
      <w:r w:rsidRPr="00DD0EDB">
        <w:rPr>
          <w:b/>
          <w:sz w:val="28"/>
          <w:szCs w:val="28"/>
        </w:rPr>
        <w:t>я</w:t>
      </w:r>
      <w:r w:rsidR="00DD0EDB" w:rsidRPr="00DD0EDB">
        <w:rPr>
          <w:b/>
          <w:sz w:val="28"/>
          <w:szCs w:val="28"/>
        </w:rPr>
        <w:t>-</w:t>
      </w:r>
      <w:proofErr w:type="gramEnd"/>
      <w:r w:rsidRPr="00DD0EDB">
        <w:rPr>
          <w:b/>
          <w:sz w:val="28"/>
          <w:szCs w:val="28"/>
        </w:rPr>
        <w:t xml:space="preserve"> Пасха</w:t>
      </w:r>
      <w:r>
        <w:rPr>
          <w:sz w:val="28"/>
          <w:szCs w:val="28"/>
        </w:rPr>
        <w:t xml:space="preserve">, Воскресение Господне, </w:t>
      </w:r>
      <w:r w:rsidRPr="00DD0EDB">
        <w:rPr>
          <w:b/>
          <w:bCs/>
          <w:color w:val="000000"/>
          <w:sz w:val="28"/>
          <w:szCs w:val="28"/>
        </w:rPr>
        <w:t>15 </w:t>
      </w:r>
      <w:r w:rsidRPr="00DD0EDB">
        <w:rPr>
          <w:b/>
          <w:color w:val="000000"/>
          <w:sz w:val="28"/>
          <w:szCs w:val="28"/>
        </w:rPr>
        <w:t>февраля</w:t>
      </w:r>
      <w:r w:rsidRPr="00DD0EDB">
        <w:rPr>
          <w:b/>
          <w:bCs/>
          <w:color w:val="000000"/>
          <w:sz w:val="28"/>
          <w:szCs w:val="28"/>
        </w:rPr>
        <w:t> – </w:t>
      </w:r>
      <w:hyperlink r:id="rId6" w:history="1">
        <w:r w:rsidRPr="00DD0EDB">
          <w:rPr>
            <w:b/>
            <w:bCs/>
            <w:color w:val="000000"/>
            <w:sz w:val="28"/>
            <w:szCs w:val="28"/>
          </w:rPr>
          <w:t>Сретение Господне</w:t>
        </w:r>
      </w:hyperlink>
      <w:r w:rsidR="00DD0EDB">
        <w:rPr>
          <w:b/>
          <w:bCs/>
          <w:color w:val="000000"/>
          <w:sz w:val="28"/>
          <w:szCs w:val="28"/>
        </w:rPr>
        <w:t xml:space="preserve"> </w:t>
      </w:r>
      <w:r w:rsidR="00DD0EDB">
        <w:rPr>
          <w:bCs/>
          <w:color w:val="000000"/>
          <w:sz w:val="28"/>
          <w:szCs w:val="28"/>
        </w:rPr>
        <w:t xml:space="preserve">( через 40 дней после рождения родители Иисуса Христа принесли его в храм и встречал Его </w:t>
      </w:r>
      <w:proofErr w:type="spellStart"/>
      <w:r w:rsidR="00DD0EDB">
        <w:rPr>
          <w:bCs/>
          <w:color w:val="000000"/>
          <w:sz w:val="28"/>
          <w:szCs w:val="28"/>
        </w:rPr>
        <w:t>Симеон</w:t>
      </w:r>
      <w:proofErr w:type="spellEnd"/>
      <w:r w:rsidR="00DD0EDB">
        <w:rPr>
          <w:bCs/>
          <w:color w:val="000000"/>
          <w:sz w:val="28"/>
          <w:szCs w:val="28"/>
        </w:rPr>
        <w:t xml:space="preserve"> </w:t>
      </w:r>
      <w:proofErr w:type="spellStart"/>
      <w:r w:rsidR="00DD0EDB">
        <w:rPr>
          <w:bCs/>
          <w:color w:val="000000"/>
          <w:sz w:val="28"/>
          <w:szCs w:val="28"/>
        </w:rPr>
        <w:t>Богоприимец</w:t>
      </w:r>
      <w:proofErr w:type="spellEnd"/>
      <w:r w:rsidR="00DD0EDB">
        <w:rPr>
          <w:bCs/>
          <w:color w:val="000000"/>
          <w:sz w:val="28"/>
          <w:szCs w:val="28"/>
        </w:rPr>
        <w:t xml:space="preserve">), сретение-встреча), </w:t>
      </w:r>
      <w:r w:rsidRPr="00063F1D">
        <w:rPr>
          <w:b/>
          <w:bCs/>
          <w:color w:val="000000"/>
          <w:sz w:val="28"/>
          <w:szCs w:val="28"/>
        </w:rPr>
        <w:t>7 </w:t>
      </w:r>
      <w:r w:rsidRPr="00063F1D">
        <w:rPr>
          <w:b/>
          <w:color w:val="000000"/>
          <w:sz w:val="28"/>
          <w:szCs w:val="28"/>
        </w:rPr>
        <w:t>апреля</w:t>
      </w:r>
      <w:r w:rsidRPr="00063F1D">
        <w:rPr>
          <w:b/>
          <w:bCs/>
          <w:color w:val="000000"/>
          <w:sz w:val="28"/>
          <w:szCs w:val="28"/>
        </w:rPr>
        <w:t> – </w:t>
      </w:r>
      <w:hyperlink r:id="rId7" w:history="1">
        <w:r w:rsidRPr="00063F1D">
          <w:rPr>
            <w:b/>
            <w:bCs/>
            <w:color w:val="000000"/>
            <w:sz w:val="28"/>
            <w:szCs w:val="28"/>
          </w:rPr>
          <w:t>Благовещение Пресвятой Богородицы</w:t>
        </w:r>
      </w:hyperlink>
      <w:r w:rsidR="00DD0EDB">
        <w:rPr>
          <w:bCs/>
          <w:color w:val="000000"/>
          <w:sz w:val="28"/>
          <w:szCs w:val="28"/>
        </w:rPr>
        <w:t>(Архангел Гавриил возвестил деве Марии и рождении Иисуса Христа).</w:t>
      </w:r>
    </w:p>
    <w:p w:rsidR="00DD0EDB" w:rsidRPr="00DD0EDB" w:rsidRDefault="00DD0EDB" w:rsidP="00DD0EDB">
      <w:pPr>
        <w:pStyle w:val="a3"/>
        <w:spacing w:before="0" w:beforeAutospacing="0" w:after="0" w:afterAutospacing="0" w:line="210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DD0EDB">
        <w:rPr>
          <w:b/>
          <w:bCs/>
          <w:color w:val="000000"/>
          <w:sz w:val="28"/>
          <w:szCs w:val="28"/>
        </w:rPr>
        <w:t>3. Работа в группах.</w:t>
      </w:r>
    </w:p>
    <w:p w:rsidR="00DD0EDB" w:rsidRDefault="00F160C7" w:rsidP="00F160C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160C7">
        <w:rPr>
          <w:rFonts w:ascii="Times New Roman" w:hAnsi="Times New Roman" w:cs="Times New Roman"/>
          <w:sz w:val="28"/>
          <w:szCs w:val="28"/>
        </w:rPr>
        <w:t xml:space="preserve">Мы </w:t>
      </w:r>
      <w:r w:rsidR="00DD0EDB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 xml:space="preserve">, что у православных христиан есть 10 заповедей по которым </w:t>
      </w:r>
      <w:r w:rsidR="00DD0E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должно жить, обсудите в группах, как вы понимаете  6 заповедей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я вам напечатала для работы.  </w:t>
      </w:r>
    </w:p>
    <w:p w:rsidR="00F160C7" w:rsidRPr="007E0438" w:rsidRDefault="00F160C7" w:rsidP="00F16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7E043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10 ЗАПОВЕДЕЙ ПРАВОСЛАВИЯ.</w:t>
      </w:r>
    </w:p>
    <w:p w:rsidR="00DD0EDB" w:rsidRDefault="00F160C7" w:rsidP="00F160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 Я Господь, Бог твой, да не будет у тебя других богов пред лицом Моим.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 Не произноси имени Господа, Бога твоего, напрасно, ибо Господь не оставит без наказания того, кто произносит имя Его напрасно.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 Почитай отца твоего и мать твою, чтобы тебе </w:t>
      </w:r>
      <w:proofErr w:type="gramStart"/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было хорошо и чтобы продлились</w:t>
      </w:r>
      <w:proofErr w:type="gramEnd"/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 дни твои на земле, которую Господь, Бог твой, даёт тебе.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 Не убивай.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 Не кради.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 Не произноси ложного свидетельства </w:t>
      </w:r>
      <w:proofErr w:type="gramStart"/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>на</w:t>
      </w:r>
      <w:proofErr w:type="gramEnd"/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t xml:space="preserve"> ближнего твоего. 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EDB" w:rsidRPr="00DD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</w:t>
      </w:r>
      <w:proofErr w:type="gramStart"/>
      <w:r w:rsidR="00DD0EDB" w:rsidRPr="00DD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DD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0EDB" w:rsidRPr="00DD0EDB" w:rsidRDefault="00DD0EDB" w:rsidP="00F16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D0E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Физминутка</w:t>
      </w:r>
      <w:proofErr w:type="spellEnd"/>
      <w:r w:rsidRPr="00DD0E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Встаньте, поднимите руки вверх, большие пальцы пригните к ладони, будем считать лучики у Рождественской звезды.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надежды, лучик спасения,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Кротости лучик, лучик смирения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Правды, любви, красоты, доброты,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 лучей в Рождество у звезды</w:t>
      </w:r>
    </w:p>
    <w:p w:rsidR="00D319B7" w:rsidRPr="00D319B7" w:rsidRDefault="00D319B7" w:rsidP="00D319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3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получилось лучиков у Рождественской звезды? (Ответы детей)</w:t>
      </w:r>
    </w:p>
    <w:p w:rsidR="00D319B7" w:rsidRDefault="00D319B7" w:rsidP="00F160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319B7">
        <w:rPr>
          <w:rFonts w:ascii="Times New Roman" w:hAnsi="Times New Roman" w:cs="Times New Roman"/>
          <w:b/>
          <w:color w:val="000000"/>
          <w:sz w:val="28"/>
          <w:szCs w:val="28"/>
        </w:rPr>
        <w:t>Работа над темой занятия.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0EDB" w:rsidRDefault="00D319B7" w:rsidP="00F16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-Сегодня вы узнаете историю многострадального Иова, посмотрите внимательно, и задумайтесь над тем, </w:t>
      </w:r>
      <w:r w:rsidRPr="00D319B7">
        <w:rPr>
          <w:rFonts w:ascii="Times New Roman" w:hAnsi="Times New Roman" w:cs="Times New Roman"/>
          <w:b/>
          <w:color w:val="000000"/>
          <w:sz w:val="28"/>
          <w:szCs w:val="28"/>
        </w:rPr>
        <w:t>чему учит эта история?</w:t>
      </w:r>
    </w:p>
    <w:p w:rsidR="00D319B7" w:rsidRPr="00D319B7" w:rsidRDefault="00D319B7" w:rsidP="00F16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Просмотр видеофильма.</w:t>
      </w:r>
    </w:p>
    <w:p w:rsidR="00F160C7" w:rsidRDefault="00F160C7" w:rsidP="00D319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0C7">
        <w:rPr>
          <w:rFonts w:ascii="Times New Roman" w:hAnsi="Times New Roman" w:cs="Times New Roman"/>
          <w:color w:val="000000"/>
          <w:sz w:val="28"/>
          <w:szCs w:val="28"/>
        </w:rPr>
        <w:t>После этого Бог, показав всем пример верности и терпения в Своем рабе Иове, Сам явился и велел друзьям его, взиравшим на Иова, как на великого грешника, просить молитв за себя у него. Бог наградил Своего верного раба. Иову вернулось здоровье. У него было снова семь сыновей и три дочери, а скота стало вдвое больше прежнего, и жил Иов еще сто сорок лет в почете спо</w:t>
      </w:r>
      <w:r w:rsidR="00D319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60C7">
        <w:rPr>
          <w:rFonts w:ascii="Times New Roman" w:hAnsi="Times New Roman" w:cs="Times New Roman"/>
          <w:color w:val="000000"/>
          <w:sz w:val="28"/>
          <w:szCs w:val="28"/>
        </w:rPr>
        <w:t>ойно, благочестиво и счастливо.</w:t>
      </w:r>
      <w:r w:rsidR="00D31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0C7">
        <w:rPr>
          <w:rFonts w:ascii="Times New Roman" w:hAnsi="Times New Roman" w:cs="Times New Roman"/>
          <w:color w:val="000000"/>
          <w:sz w:val="28"/>
          <w:szCs w:val="28"/>
        </w:rPr>
        <w:t xml:space="preserve">История многострадального Иова учит нас, что </w:t>
      </w:r>
      <w:r w:rsidRPr="00D319B7">
        <w:rPr>
          <w:rFonts w:ascii="Times New Roman" w:hAnsi="Times New Roman" w:cs="Times New Roman"/>
          <w:b/>
          <w:color w:val="000000"/>
          <w:sz w:val="28"/>
          <w:szCs w:val="28"/>
        </w:rPr>
        <w:t>несчастья Бог посылает не только за грехи, но иногда Бог посылает несчастья и праведникам для еще большего утверждения их в добре</w:t>
      </w:r>
      <w:r w:rsidRPr="00F160C7">
        <w:rPr>
          <w:rFonts w:ascii="Times New Roman" w:hAnsi="Times New Roman" w:cs="Times New Roman"/>
          <w:color w:val="000000"/>
          <w:sz w:val="28"/>
          <w:szCs w:val="28"/>
        </w:rPr>
        <w:t xml:space="preserve">, для посрамления </w:t>
      </w:r>
      <w:proofErr w:type="spellStart"/>
      <w:r w:rsidRPr="00F160C7">
        <w:rPr>
          <w:rFonts w:ascii="Times New Roman" w:hAnsi="Times New Roman" w:cs="Times New Roman"/>
          <w:color w:val="000000"/>
          <w:sz w:val="28"/>
          <w:szCs w:val="28"/>
        </w:rPr>
        <w:t>диавола</w:t>
      </w:r>
      <w:proofErr w:type="spellEnd"/>
      <w:r w:rsidRPr="00F160C7">
        <w:rPr>
          <w:rFonts w:ascii="Times New Roman" w:hAnsi="Times New Roman" w:cs="Times New Roman"/>
          <w:color w:val="000000"/>
          <w:sz w:val="28"/>
          <w:szCs w:val="28"/>
        </w:rPr>
        <w:t xml:space="preserve"> и для прославления правды Божией. Затем история жизни Иова раскрывает нам, что </w:t>
      </w:r>
      <w:r w:rsidRPr="00D319B7">
        <w:rPr>
          <w:rFonts w:ascii="Times New Roman" w:hAnsi="Times New Roman" w:cs="Times New Roman"/>
          <w:b/>
          <w:color w:val="000000"/>
          <w:sz w:val="28"/>
          <w:szCs w:val="28"/>
        </w:rPr>
        <w:t>не всегда земное счастье соответствует добродетельной жизни человека и учит нас также быть сострадательными к несчастным.</w:t>
      </w:r>
    </w:p>
    <w:p w:rsidR="00D319B7" w:rsidRPr="00D319B7" w:rsidRDefault="00D319B7" w:rsidP="00D319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Итог занятия.  </w:t>
      </w:r>
    </w:p>
    <w:p w:rsidR="00F160C7" w:rsidRDefault="00F160C7" w:rsidP="00F160C7">
      <w:pPr>
        <w:pStyle w:val="a3"/>
        <w:rPr>
          <w:color w:val="000000"/>
          <w:sz w:val="28"/>
          <w:szCs w:val="28"/>
        </w:rPr>
      </w:pPr>
      <w:r w:rsidRPr="00D319B7">
        <w:rPr>
          <w:color w:val="000000"/>
          <w:sz w:val="28"/>
          <w:szCs w:val="28"/>
        </w:rPr>
        <w:t> </w:t>
      </w:r>
      <w:r w:rsidR="001C1230">
        <w:rPr>
          <w:color w:val="000000"/>
          <w:sz w:val="28"/>
          <w:szCs w:val="28"/>
        </w:rPr>
        <w:t>-</w:t>
      </w:r>
      <w:r w:rsidR="00D319B7" w:rsidRPr="00D319B7">
        <w:rPr>
          <w:color w:val="000000"/>
          <w:sz w:val="28"/>
          <w:szCs w:val="28"/>
        </w:rPr>
        <w:t>Чему учит история?</w:t>
      </w:r>
    </w:p>
    <w:p w:rsidR="001C1230" w:rsidRPr="00D319B7" w:rsidRDefault="001C1230" w:rsidP="00F160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D319B7" w:rsidRPr="00D319B7" w:rsidRDefault="001C1230" w:rsidP="00F160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19B7" w:rsidRPr="00D319B7">
        <w:rPr>
          <w:color w:val="000000"/>
          <w:sz w:val="28"/>
          <w:szCs w:val="28"/>
        </w:rPr>
        <w:t>Учит состраданию к несчастным, терпению, вере.</w:t>
      </w:r>
    </w:p>
    <w:p w:rsidR="00D319B7" w:rsidRDefault="00D319B7" w:rsidP="00F160C7">
      <w:pPr>
        <w:rPr>
          <w:rFonts w:ascii="Times New Roman" w:hAnsi="Times New Roman" w:cs="Times New Roman"/>
          <w:sz w:val="28"/>
          <w:szCs w:val="28"/>
        </w:rPr>
      </w:pPr>
      <w:r w:rsidRPr="00D319B7">
        <w:rPr>
          <w:rFonts w:ascii="Times New Roman" w:hAnsi="Times New Roman" w:cs="Times New Roman"/>
          <w:b/>
          <w:sz w:val="28"/>
          <w:szCs w:val="28"/>
        </w:rPr>
        <w:t>7.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19B7">
        <w:rPr>
          <w:rFonts w:ascii="Times New Roman" w:hAnsi="Times New Roman" w:cs="Times New Roman"/>
          <w:sz w:val="28"/>
          <w:szCs w:val="28"/>
        </w:rPr>
        <w:t>Оцените пользу информации и знаний, которые вы сегодня получили на занятии для будущей вашей жизни как православного христианина.</w:t>
      </w:r>
      <w:bookmarkStart w:id="0" w:name="_GoBack"/>
      <w:bookmarkEnd w:id="0"/>
    </w:p>
    <w:p w:rsidR="00D319B7" w:rsidRDefault="00D319B7" w:rsidP="00F160C7">
      <w:pPr>
        <w:rPr>
          <w:rFonts w:ascii="Times New Roman" w:hAnsi="Times New Roman" w:cs="Times New Roman"/>
          <w:sz w:val="28"/>
          <w:szCs w:val="28"/>
        </w:rPr>
      </w:pPr>
    </w:p>
    <w:p w:rsidR="00D319B7" w:rsidRDefault="00D319B7" w:rsidP="00F160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9945"/>
      </w:tblGrid>
      <w:tr w:rsidR="00D319B7" w:rsidRPr="00D319B7" w:rsidTr="00D319B7">
        <w:trPr>
          <w:trHeight w:val="458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Краснодарский край  Выселковский район  станица Выселки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D319B7" w:rsidRPr="00D319B7" w:rsidTr="00D319B7">
        <w:trPr>
          <w:trHeight w:val="458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 общеобразовательная школа № 2 имени И.И. Тарасенко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станицы Выселки муниципального образования 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Выселковский район Краснодарского края</w:t>
            </w:r>
          </w:p>
        </w:tc>
      </w:tr>
    </w:tbl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Конспект занятия кружка «Основы православной культуры» по теме:  </w:t>
      </w: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="001C123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История многострадального Иова</w:t>
      </w: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учитель начальных классов</w:t>
      </w:r>
    </w:p>
    <w:p w:rsidR="00D319B7" w:rsidRP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Никитина И.В.</w:t>
      </w:r>
    </w:p>
    <w:p w:rsid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30" w:rsidRDefault="001C1230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30" w:rsidRDefault="001C1230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30" w:rsidRPr="00D319B7" w:rsidRDefault="001C1230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1C12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sectPr w:rsidR="00D319B7" w:rsidRPr="00D3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B2B"/>
    <w:multiLevelType w:val="hybridMultilevel"/>
    <w:tmpl w:val="79E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5E"/>
    <w:rsid w:val="00063F1D"/>
    <w:rsid w:val="001C1230"/>
    <w:rsid w:val="003A3E84"/>
    <w:rsid w:val="005D175E"/>
    <w:rsid w:val="00D319B7"/>
    <w:rsid w:val="00DD0EDB"/>
    <w:rsid w:val="00F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0C7"/>
  </w:style>
  <w:style w:type="paragraph" w:styleId="a3">
    <w:name w:val="Normal (Web)"/>
    <w:basedOn w:val="a"/>
    <w:uiPriority w:val="99"/>
    <w:unhideWhenUsed/>
    <w:rsid w:val="00F1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F1D"/>
  </w:style>
  <w:style w:type="paragraph" w:customStyle="1" w:styleId="c5">
    <w:name w:val="c5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F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0C7"/>
  </w:style>
  <w:style w:type="paragraph" w:styleId="a3">
    <w:name w:val="Normal (Web)"/>
    <w:basedOn w:val="a"/>
    <w:uiPriority w:val="99"/>
    <w:unhideWhenUsed/>
    <w:rsid w:val="00F1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F1D"/>
  </w:style>
  <w:style w:type="paragraph" w:customStyle="1" w:styleId="c5">
    <w:name w:val="c5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F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mir.ru/category/cerkov/doroga-k-xramu/prazdniki/blagovesh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category/cerkov/doroga-k-xramu/prazdniki/sret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2014-01-22T19:34:00Z</cp:lastPrinted>
  <dcterms:created xsi:type="dcterms:W3CDTF">2014-01-22T18:51:00Z</dcterms:created>
  <dcterms:modified xsi:type="dcterms:W3CDTF">2014-01-22T19:36:00Z</dcterms:modified>
</cp:coreProperties>
</file>