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D1" w:rsidRPr="00D060D1" w:rsidRDefault="00D060D1" w:rsidP="00DE2073">
      <w:pPr>
        <w:rPr>
          <w:rFonts w:ascii="Times New Roman" w:hAnsi="Times New Roman"/>
          <w:b/>
          <w:sz w:val="24"/>
          <w:szCs w:val="24"/>
        </w:rPr>
      </w:pPr>
    </w:p>
    <w:p w:rsidR="00D060D1" w:rsidRPr="00D060D1" w:rsidRDefault="00D060D1" w:rsidP="00D060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60D1" w:rsidRPr="00D060D1" w:rsidRDefault="00D060D1" w:rsidP="00D060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60D1" w:rsidRPr="00D060D1" w:rsidRDefault="00D060D1" w:rsidP="00D060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60D1" w:rsidRPr="00D060D1" w:rsidRDefault="00D060D1" w:rsidP="00D060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60D1" w:rsidRPr="00D060D1" w:rsidRDefault="00D060D1" w:rsidP="00D060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60D1" w:rsidRPr="00D060D1" w:rsidRDefault="00D060D1" w:rsidP="00D060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60D1" w:rsidRPr="00D060D1" w:rsidRDefault="00D060D1" w:rsidP="00D060D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060D1">
        <w:rPr>
          <w:rFonts w:ascii="Times New Roman" w:hAnsi="Times New Roman"/>
          <w:b/>
          <w:sz w:val="28"/>
          <w:szCs w:val="24"/>
        </w:rPr>
        <w:t>Использование возможностей курса «Основы православной культуры»</w:t>
      </w:r>
    </w:p>
    <w:p w:rsidR="00D060D1" w:rsidRPr="00D060D1" w:rsidRDefault="00D060D1" w:rsidP="00D060D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060D1">
        <w:rPr>
          <w:rFonts w:ascii="Times New Roman" w:hAnsi="Times New Roman"/>
          <w:b/>
          <w:sz w:val="28"/>
          <w:szCs w:val="24"/>
        </w:rPr>
        <w:t xml:space="preserve">для формирования нравственных ценностей </w:t>
      </w:r>
    </w:p>
    <w:p w:rsidR="00D060D1" w:rsidRDefault="00D060D1" w:rsidP="00D060D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060D1">
        <w:rPr>
          <w:rFonts w:ascii="Times New Roman" w:hAnsi="Times New Roman"/>
          <w:b/>
          <w:sz w:val="28"/>
          <w:szCs w:val="24"/>
        </w:rPr>
        <w:t>и развития культуры школьников.</w:t>
      </w:r>
    </w:p>
    <w:p w:rsidR="00D060D1" w:rsidRPr="00D060D1" w:rsidRDefault="00D060D1" w:rsidP="00D060D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D060D1" w:rsidRPr="00D060D1" w:rsidRDefault="00D060D1" w:rsidP="00D060D1">
      <w:pPr>
        <w:jc w:val="center"/>
        <w:rPr>
          <w:rFonts w:ascii="Times New Roman" w:hAnsi="Times New Roman"/>
          <w:sz w:val="28"/>
          <w:szCs w:val="24"/>
        </w:rPr>
      </w:pPr>
    </w:p>
    <w:p w:rsidR="00D060D1" w:rsidRPr="00D060D1" w:rsidRDefault="00D060D1" w:rsidP="00D060D1">
      <w:pPr>
        <w:jc w:val="center"/>
        <w:rPr>
          <w:rFonts w:ascii="Times New Roman" w:hAnsi="Times New Roman"/>
          <w:sz w:val="24"/>
          <w:szCs w:val="24"/>
        </w:rPr>
      </w:pPr>
    </w:p>
    <w:p w:rsidR="00D060D1" w:rsidRPr="00D060D1" w:rsidRDefault="00D060D1" w:rsidP="00D060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060D1" w:rsidRPr="00D060D1" w:rsidRDefault="00D060D1" w:rsidP="00D060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060D1" w:rsidRPr="00D060D1" w:rsidRDefault="00D060D1" w:rsidP="00D060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060D1" w:rsidRPr="00D060D1" w:rsidRDefault="00D060D1" w:rsidP="00D060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060D1" w:rsidRDefault="00D060D1" w:rsidP="00DE2073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DE2073" w:rsidRDefault="00DE2073" w:rsidP="00DE2073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DE2073" w:rsidRDefault="00DE2073" w:rsidP="00DE2073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DE2073" w:rsidRDefault="00DE2073" w:rsidP="00DE2073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DE2073" w:rsidRPr="00D060D1" w:rsidRDefault="00DE2073" w:rsidP="00DE2073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D060D1" w:rsidRPr="00D060D1" w:rsidRDefault="00D060D1" w:rsidP="00D060D1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D060D1" w:rsidRPr="00D060D1" w:rsidRDefault="00D060D1" w:rsidP="00D060D1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D060D1" w:rsidRPr="00D060D1" w:rsidRDefault="00D060D1" w:rsidP="00D060D1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D060D1" w:rsidRPr="00D060D1" w:rsidRDefault="00D060D1" w:rsidP="00D060D1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D060D1" w:rsidRPr="00D060D1" w:rsidRDefault="00D060D1" w:rsidP="00D060D1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D060D1" w:rsidRPr="00D060D1" w:rsidRDefault="00D060D1" w:rsidP="00D060D1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D060D1" w:rsidRPr="00D060D1" w:rsidRDefault="00D060D1" w:rsidP="00D060D1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D060D1" w:rsidRPr="00D060D1" w:rsidRDefault="00D060D1" w:rsidP="00D060D1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D060D1" w:rsidRPr="00D060D1" w:rsidRDefault="00D060D1" w:rsidP="00D060D1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D060D1" w:rsidRPr="00D060D1" w:rsidRDefault="00D060D1" w:rsidP="00D060D1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D060D1" w:rsidRDefault="00D060D1" w:rsidP="00D060D1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D060D1" w:rsidRDefault="00D060D1" w:rsidP="00D060D1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D060D1" w:rsidRDefault="00D060D1" w:rsidP="00D060D1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D060D1" w:rsidRDefault="00D060D1" w:rsidP="00D060D1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>Содержание</w:t>
      </w:r>
    </w:p>
    <w:p w:rsidR="00D060D1" w:rsidRDefault="00D060D1" w:rsidP="00D060D1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Актуальность проблемы духовно-нравственного воспитания подрастающего поколения.</w:t>
      </w:r>
    </w:p>
    <w:p w:rsidR="00D060D1" w:rsidRDefault="00D060D1" w:rsidP="00D060D1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Роль курса «Основы Православной культуры».</w:t>
      </w:r>
    </w:p>
    <w:p w:rsidR="00D060D1" w:rsidRDefault="00D060D1" w:rsidP="00D060D1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Цели и задачи курса.</w:t>
      </w:r>
    </w:p>
    <w:p w:rsidR="00D060D1" w:rsidRDefault="00D060D1" w:rsidP="00D060D1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Технологии, методы и приёмы, используемые на уроках.</w:t>
      </w:r>
    </w:p>
    <w:p w:rsidR="00D060D1" w:rsidRDefault="00D060D1" w:rsidP="00D060D1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Роль родителей в изучении предмета.</w:t>
      </w:r>
    </w:p>
    <w:p w:rsidR="00D060D1" w:rsidRDefault="00D060D1" w:rsidP="00D060D1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Задания для проверки усвоения пройденного на уроке материала.</w:t>
      </w:r>
    </w:p>
    <w:p w:rsidR="00D060D1" w:rsidRDefault="00D060D1" w:rsidP="00D060D1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Результаты освоения учебного курса.</w:t>
      </w: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D060D1" w:rsidRPr="00113F61" w:rsidRDefault="00D060D1" w:rsidP="00D060D1">
      <w:pPr>
        <w:spacing w:after="0" w:line="240" w:lineRule="auto"/>
        <w:ind w:firstLine="540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 xml:space="preserve">Огромное значение нравственного воспитания в развитии и формировании личности осознавалось в педагогике с древних </w:t>
      </w:r>
      <w:r w:rsidRPr="00113F61">
        <w:rPr>
          <w:rFonts w:ascii="Arial" w:hAnsi="Arial" w:cs="Arial"/>
          <w:sz w:val="28"/>
          <w:szCs w:val="28"/>
        </w:rPr>
        <w:lastRenderedPageBreak/>
        <w:t xml:space="preserve">времён. Многие выдающиеся педагоги прошлого отмечали, что подготовка доброжелательного человека не может сводиться только к его образованию и умственному развитию, и на первый план в воспитании выдвигали нравственное формирование. Так Я.А. Коменский цитировал древнеримского философа Сенеку, который писал: «Научись </w:t>
      </w:r>
      <w:proofErr w:type="gramStart"/>
      <w:r w:rsidRPr="00113F61">
        <w:rPr>
          <w:rFonts w:ascii="Arial" w:hAnsi="Arial" w:cs="Arial"/>
          <w:sz w:val="28"/>
          <w:szCs w:val="28"/>
        </w:rPr>
        <w:t>сперва</w:t>
      </w:r>
      <w:proofErr w:type="gramEnd"/>
      <w:r w:rsidRPr="00113F61">
        <w:rPr>
          <w:rFonts w:ascii="Arial" w:hAnsi="Arial" w:cs="Arial"/>
          <w:sz w:val="28"/>
          <w:szCs w:val="28"/>
        </w:rPr>
        <w:t xml:space="preserve"> добрым нравам, а затем мудрости. Ибо без первой трудно научиться последней». Там же он приводил известное народное изречение: «Кто успевает в науках, но отстаёт в добрых нравах, тот больше отстаёт, чем успевает». Большую роль отводил нравственному воспитанию Песталоцци. Нравственное воспитание он считал главной задачей детского воспитания. По его мнению, только оно формирует добродетельный характер, стойкость в жизненных невзгодах и сочувственное отношение к людям.</w:t>
      </w:r>
    </w:p>
    <w:p w:rsidR="00D060D1" w:rsidRPr="00113F61" w:rsidRDefault="00D060D1" w:rsidP="00D060D1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>На огромную роль нравственного воспитания в процессе обучения и формирования личности указывали Ушинский К. Д. и В.Г. Белинский. Они отмечали, что образование и приобретаемые человеком знания и умения принесут большую  или меньшую пользу в зависимости от того, какую нравственность он усвоит.</w:t>
      </w:r>
    </w:p>
    <w:p w:rsidR="00D060D1" w:rsidRPr="00113F61" w:rsidRDefault="00D060D1" w:rsidP="00D060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>Современный период в российской истории и образовании — время смены ценностных ориентиров, когда нарушается духовное единство общества, меняются жизненные приоритеты молодежи, происходит разрушение ценностей старшего поколения, а также деформация традиционных для страны моральных норм и нравственных установок.</w:t>
      </w:r>
    </w:p>
    <w:p w:rsidR="00D060D1" w:rsidRPr="00113F61" w:rsidRDefault="00D060D1" w:rsidP="00D060D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 xml:space="preserve">В связи с этим роль школы, как реального противовеса давлению пагубных факторов в формировании духовно-нравственных ориентиров незаменима для воспитания психологически и духовно здоровой, гармоничной личности, способной делать верный выбор, подсказанный совестью и правдой, вырабатывать собственные морально-нравственные установки. </w:t>
      </w:r>
    </w:p>
    <w:p w:rsidR="00D060D1" w:rsidRPr="00113F61" w:rsidRDefault="00D060D1" w:rsidP="00D060D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>Поэтому введение курса «Основы православной культуры» — один из важнейших шагов, имеющий в значительной мере решающее значение для судьбы отечественного образования и напрямую затрагивающий интересы миллионов родителей и их детей.</w:t>
      </w:r>
    </w:p>
    <w:p w:rsidR="00D060D1" w:rsidRPr="00113F61" w:rsidRDefault="00D060D1" w:rsidP="00D060D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hAnsi="Arial" w:cs="Arial"/>
          <w:sz w:val="28"/>
          <w:szCs w:val="28"/>
        </w:rPr>
        <w:t xml:space="preserve">Рабочая </w:t>
      </w:r>
      <w:r w:rsidRPr="00113F61">
        <w:rPr>
          <w:rFonts w:ascii="Arial" w:eastAsia="Times New Roman" w:hAnsi="Arial" w:cs="Arial"/>
          <w:sz w:val="28"/>
          <w:szCs w:val="28"/>
          <w:lang w:eastAsia="ru-RU"/>
        </w:rPr>
        <w:t>программа учебного предмета «Основы православной культуры» разработана в соответствии с требованиями федерального государственного образовательного стандарта начального общего образования (ФГОС НОО), а также с учётом лучших традиций  российской педагогики.</w:t>
      </w:r>
      <w:r w:rsidRPr="00113F61">
        <w:rPr>
          <w:rFonts w:ascii="Arial" w:hAnsi="Arial" w:cs="Arial"/>
          <w:sz w:val="28"/>
          <w:szCs w:val="28"/>
        </w:rPr>
        <w:t xml:space="preserve"> </w:t>
      </w:r>
    </w:p>
    <w:p w:rsidR="00D060D1" w:rsidRPr="00113F61" w:rsidRDefault="00D060D1" w:rsidP="00D060D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hAnsi="Arial" w:cs="Arial"/>
          <w:sz w:val="28"/>
          <w:szCs w:val="28"/>
        </w:rPr>
        <w:t xml:space="preserve">Создавая её, я ставила перед собой </w:t>
      </w:r>
      <w:r w:rsidRPr="00113F61">
        <w:rPr>
          <w:rFonts w:ascii="Arial" w:hAnsi="Arial" w:cs="Arial"/>
          <w:b/>
          <w:sz w:val="28"/>
          <w:szCs w:val="28"/>
        </w:rPr>
        <w:t>цель</w:t>
      </w:r>
      <w:r w:rsidRPr="00113F61">
        <w:rPr>
          <w:rFonts w:ascii="Arial" w:hAnsi="Arial" w:cs="Arial"/>
          <w:sz w:val="28"/>
          <w:szCs w:val="28"/>
        </w:rPr>
        <w:t xml:space="preserve"> - помочь воспитаннику российской школы вырасти человеком высоконравственным: добрым и честным, трудолюбивым и </w:t>
      </w:r>
      <w:r w:rsidRPr="00113F61">
        <w:rPr>
          <w:rFonts w:ascii="Arial" w:hAnsi="Arial" w:cs="Arial"/>
          <w:sz w:val="28"/>
          <w:szCs w:val="28"/>
        </w:rPr>
        <w:lastRenderedPageBreak/>
        <w:t>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</w:p>
    <w:p w:rsidR="00D060D1" w:rsidRPr="00113F61" w:rsidRDefault="00D060D1" w:rsidP="00D060D1">
      <w:pPr>
        <w:pStyle w:val="c0"/>
        <w:shd w:val="clear" w:color="auto" w:fill="FFFFFF"/>
        <w:spacing w:before="0" w:after="0"/>
        <w:ind w:firstLine="360"/>
        <w:rPr>
          <w:rFonts w:ascii="Arial" w:hAnsi="Arial" w:cs="Arial"/>
          <w:sz w:val="28"/>
          <w:szCs w:val="28"/>
        </w:rPr>
      </w:pPr>
      <w:r w:rsidRPr="00113F61">
        <w:rPr>
          <w:rStyle w:val="c2"/>
          <w:rFonts w:ascii="Arial" w:hAnsi="Arial" w:cs="Arial"/>
          <w:b/>
          <w:sz w:val="28"/>
          <w:szCs w:val="28"/>
        </w:rPr>
        <w:t xml:space="preserve">Любая деятельность направлена на достижение планируемых результатов. </w:t>
      </w:r>
      <w:r w:rsidRPr="00113F61">
        <w:rPr>
          <w:rStyle w:val="c2"/>
          <w:rFonts w:ascii="Arial" w:hAnsi="Arial" w:cs="Arial"/>
          <w:sz w:val="28"/>
          <w:szCs w:val="28"/>
        </w:rPr>
        <w:t>В связи с этим мне хотелось, чтобы учащиеся в результате освоения курса «Основы православной культуры» научились:</w:t>
      </w:r>
    </w:p>
    <w:p w:rsidR="00D060D1" w:rsidRPr="00113F61" w:rsidRDefault="00D060D1" w:rsidP="00D060D1">
      <w:pPr>
        <w:pStyle w:val="c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sz w:val="28"/>
          <w:szCs w:val="28"/>
        </w:rPr>
      </w:pPr>
      <w:r w:rsidRPr="00113F61">
        <w:rPr>
          <w:rStyle w:val="c2"/>
          <w:rFonts w:ascii="Arial" w:hAnsi="Arial" w:cs="Arial"/>
          <w:color w:val="444444"/>
          <w:sz w:val="28"/>
          <w:szCs w:val="28"/>
        </w:rPr>
        <w:t xml:space="preserve"> </w:t>
      </w:r>
      <w:r w:rsidRPr="00113F61">
        <w:rPr>
          <w:rStyle w:val="c2"/>
          <w:rFonts w:ascii="Arial" w:hAnsi="Arial" w:cs="Arial"/>
          <w:sz w:val="28"/>
          <w:szCs w:val="28"/>
        </w:rPr>
        <w:t>осознать себя ответственным членом семьи, школы, общества и Российского государства (российская идентичность);</w:t>
      </w:r>
    </w:p>
    <w:p w:rsidR="00D060D1" w:rsidRPr="00113F61" w:rsidRDefault="00D060D1" w:rsidP="00D060D1">
      <w:pPr>
        <w:pStyle w:val="c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sz w:val="28"/>
          <w:szCs w:val="28"/>
        </w:rPr>
      </w:pPr>
      <w:r w:rsidRPr="00113F61">
        <w:rPr>
          <w:rStyle w:val="c2"/>
          <w:rFonts w:ascii="Arial" w:hAnsi="Arial" w:cs="Arial"/>
          <w:sz w:val="28"/>
          <w:szCs w:val="28"/>
        </w:rPr>
        <w:t xml:space="preserve"> развить чувства преданности и любви к Родине, её истории и культуре, её традициям и преданиям, а в дальнейшем — осознать ответственность за сохранение культурно-исторического наследия России;</w:t>
      </w:r>
    </w:p>
    <w:p w:rsidR="00D060D1" w:rsidRPr="00113F61" w:rsidRDefault="00D060D1" w:rsidP="00D060D1">
      <w:pPr>
        <w:pStyle w:val="c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sz w:val="28"/>
          <w:szCs w:val="28"/>
        </w:rPr>
      </w:pPr>
      <w:r w:rsidRPr="00113F61">
        <w:rPr>
          <w:rStyle w:val="c2"/>
          <w:rFonts w:ascii="Arial" w:hAnsi="Arial" w:cs="Arial"/>
          <w:sz w:val="28"/>
          <w:szCs w:val="28"/>
        </w:rPr>
        <w:t>знать важнейшие страницы священной истории Отечества, выдающиеся имена в истории России, святыни земли Русской и знаменитые памятники православной культуры России;</w:t>
      </w:r>
    </w:p>
    <w:p w:rsidR="00D060D1" w:rsidRPr="00113F61" w:rsidRDefault="00D060D1" w:rsidP="00D060D1">
      <w:pPr>
        <w:pStyle w:val="c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sz w:val="28"/>
          <w:szCs w:val="28"/>
        </w:rPr>
      </w:pPr>
      <w:r w:rsidRPr="00113F61">
        <w:rPr>
          <w:rStyle w:val="c2"/>
          <w:rFonts w:ascii="Arial" w:hAnsi="Arial" w:cs="Arial"/>
          <w:sz w:val="28"/>
          <w:szCs w:val="28"/>
        </w:rPr>
        <w:t xml:space="preserve"> осознать необходимость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D060D1" w:rsidRPr="00113F61" w:rsidRDefault="00D060D1" w:rsidP="00D060D1">
      <w:pPr>
        <w:pStyle w:val="c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sz w:val="28"/>
          <w:szCs w:val="28"/>
        </w:rPr>
      </w:pPr>
      <w:r w:rsidRPr="00113F61">
        <w:rPr>
          <w:rStyle w:val="c2"/>
          <w:rFonts w:ascii="Arial" w:hAnsi="Arial" w:cs="Arial"/>
          <w:sz w:val="28"/>
          <w:szCs w:val="28"/>
        </w:rPr>
        <w:t xml:space="preserve"> уметь следить за своими словами и делами; контролировать собственную деятельность на основе выбора добра и пользы;</w:t>
      </w:r>
    </w:p>
    <w:p w:rsidR="00D060D1" w:rsidRPr="00113F61" w:rsidRDefault="00D060D1" w:rsidP="00D060D1">
      <w:pPr>
        <w:pStyle w:val="c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sz w:val="28"/>
          <w:szCs w:val="28"/>
        </w:rPr>
      </w:pPr>
      <w:r w:rsidRPr="00113F61">
        <w:rPr>
          <w:rStyle w:val="c2"/>
          <w:rFonts w:ascii="Arial" w:hAnsi="Arial" w:cs="Arial"/>
          <w:sz w:val="28"/>
          <w:szCs w:val="28"/>
        </w:rPr>
        <w:t>иметь настроенность на доброе поведение и добрые взаимоотношения с окружающими;</w:t>
      </w:r>
    </w:p>
    <w:p w:rsidR="00D060D1" w:rsidRPr="00113F61" w:rsidRDefault="00D060D1" w:rsidP="00D060D1">
      <w:pPr>
        <w:pStyle w:val="c3"/>
        <w:numPr>
          <w:ilvl w:val="0"/>
          <w:numId w:val="3"/>
        </w:numPr>
        <w:shd w:val="clear" w:color="auto" w:fill="FFFFFF"/>
        <w:spacing w:before="0" w:after="0"/>
        <w:ind w:left="0"/>
        <w:rPr>
          <w:rStyle w:val="c2"/>
          <w:rFonts w:ascii="Arial" w:hAnsi="Arial" w:cs="Arial"/>
          <w:sz w:val="28"/>
          <w:szCs w:val="28"/>
        </w:rPr>
      </w:pPr>
      <w:r w:rsidRPr="00113F61">
        <w:rPr>
          <w:rStyle w:val="c2"/>
          <w:rFonts w:ascii="Arial" w:hAnsi="Arial" w:cs="Arial"/>
          <w:sz w:val="28"/>
          <w:szCs w:val="28"/>
        </w:rPr>
        <w:t xml:space="preserve"> как результат преданности и уважения к традициям своего народа — уважительно относиться к людям других верований, другой национальной культуры, уметь  взаимодействовать с людьми других верований и убеждений.</w:t>
      </w:r>
    </w:p>
    <w:p w:rsidR="00D060D1" w:rsidRPr="00113F61" w:rsidRDefault="00D060D1" w:rsidP="00D060D1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>Концепция духовно-нравственного воспитания российского школьника, положенная в основу учебного предмета «Основы православной культуры», кратко может быть выражена словами замечательного русского писателя Василия Андреевича Жуковского:</w:t>
      </w:r>
      <w:r w:rsidRPr="00113F61">
        <w:rPr>
          <w:rStyle w:val="apple-converted-space"/>
          <w:rFonts w:ascii="Arial" w:hAnsi="Arial" w:cs="Arial"/>
          <w:sz w:val="28"/>
          <w:szCs w:val="28"/>
        </w:rPr>
        <w:t> </w:t>
      </w:r>
      <w:r w:rsidRPr="00113F61">
        <w:rPr>
          <w:rFonts w:ascii="Arial" w:hAnsi="Arial" w:cs="Arial"/>
          <w:b/>
          <w:bCs/>
          <w:sz w:val="28"/>
          <w:szCs w:val="28"/>
        </w:rPr>
        <w:t xml:space="preserve">«Образование — это воспитание для </w:t>
      </w:r>
      <w:proofErr w:type="spellStart"/>
      <w:r w:rsidRPr="00113F61">
        <w:rPr>
          <w:rFonts w:ascii="Arial" w:hAnsi="Arial" w:cs="Arial"/>
          <w:b/>
          <w:bCs/>
          <w:sz w:val="28"/>
          <w:szCs w:val="28"/>
        </w:rPr>
        <w:t>доброделания</w:t>
      </w:r>
      <w:proofErr w:type="spellEnd"/>
      <w:r w:rsidRPr="00113F61">
        <w:rPr>
          <w:rFonts w:ascii="Arial" w:hAnsi="Arial" w:cs="Arial"/>
          <w:b/>
          <w:bCs/>
          <w:sz w:val="28"/>
          <w:szCs w:val="28"/>
        </w:rPr>
        <w:t>»</w:t>
      </w:r>
      <w:r w:rsidRPr="00113F61">
        <w:rPr>
          <w:rFonts w:ascii="Arial" w:hAnsi="Arial" w:cs="Arial"/>
          <w:sz w:val="28"/>
          <w:szCs w:val="28"/>
        </w:rPr>
        <w:t xml:space="preserve">, то есть воспитание для совершения добрых дел. Главная задача предмета в том и состоит, чтобы привить школьнику вкус и стремление к добру, чистоте, добрым делам, благородным поступкам.  Период обучения ребёнка в школе — это не только время, когда он усваивает материал учебника, но и когда открывает для себя подлинные духовно-нравственные ценности (ценности, которые выше человека и которым он может следовать в своей жизни): любовь к Родине, уважение к старшим, сострадание ближним, благоговение к жизни и другие. </w:t>
      </w:r>
    </w:p>
    <w:p w:rsidR="00D060D1" w:rsidRPr="00113F61" w:rsidRDefault="00D060D1" w:rsidP="00D060D1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 xml:space="preserve">Поэтому изучая «Основы православных культур», мы с детьми размышляем над важнейшими вопросами жизни: Что такое </w:t>
      </w:r>
      <w:r w:rsidRPr="00113F61">
        <w:rPr>
          <w:rFonts w:ascii="Arial" w:hAnsi="Arial" w:cs="Arial"/>
          <w:sz w:val="28"/>
          <w:szCs w:val="28"/>
        </w:rPr>
        <w:lastRenderedPageBreak/>
        <w:t>человек? В чём смысл жизни? Почему надо следовать добру и избегать зла? Как правильно строить отношения с другими людьми? Почему нравственная личность созидает и живёт, а безнравственная разрушает и умирает? На наших уроках мы говорим о морали, нравственности, духовности, об их значении в жизни человека, семьи и общества, о душе, совести, обязанностях человека, раскрываем жизненные смыслы традиционных нравственных заповедей.</w:t>
      </w:r>
    </w:p>
    <w:p w:rsidR="00D060D1" w:rsidRPr="00113F61" w:rsidRDefault="00D060D1" w:rsidP="00D060D1">
      <w:pPr>
        <w:pStyle w:val="a7"/>
        <w:spacing w:line="240" w:lineRule="auto"/>
        <w:ind w:firstLine="708"/>
        <w:rPr>
          <w:rFonts w:ascii="Arial" w:hAnsi="Arial" w:cs="Arial"/>
        </w:rPr>
      </w:pPr>
      <w:r w:rsidRPr="00113F61">
        <w:rPr>
          <w:rFonts w:ascii="Arial" w:hAnsi="Arial" w:cs="Arial"/>
        </w:rPr>
        <w:t>В связи со спецификой преподавания предмета изложение материала должно быть не только информативным, но и интересным, нестандартным, запоминающимся. Именно эту задачу помогает решить применение информационных технологий.</w:t>
      </w:r>
    </w:p>
    <w:p w:rsidR="00D060D1" w:rsidRPr="00113F61" w:rsidRDefault="00D060D1" w:rsidP="00D060D1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 xml:space="preserve">Когда на уроке необычно, материал подан ярко, творчески, когда ученик видит не только учителя и слышит не только его речь, отношение к предмету становится более позитивным, ребенок с удовольствием идет на занятия и активно участвует в подготовке урока. Прежде всего, очень эффективным приемом является использование тематических презентаций, составленных учителем. </w:t>
      </w:r>
    </w:p>
    <w:p w:rsidR="00D060D1" w:rsidRPr="00113F61" w:rsidRDefault="00D060D1" w:rsidP="00D060D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 xml:space="preserve">Для повышения эффективности усвоения материала данного курса на своих уроках я использую рефлексивное чтение, анализ проблемных ситуаций, взаимный обмен заданиями, беседы, диспуты. </w:t>
      </w:r>
      <w:proofErr w:type="gramStart"/>
      <w:r w:rsidRPr="00113F61">
        <w:rPr>
          <w:rFonts w:ascii="Arial" w:eastAsia="Times New Roman" w:hAnsi="Arial" w:cs="Arial"/>
          <w:sz w:val="28"/>
          <w:szCs w:val="28"/>
          <w:lang w:eastAsia="ru-RU"/>
        </w:rPr>
        <w:t>Для детей интересны уроки в форме интеллектуальных клубов (по типу «Что?</w:t>
      </w:r>
      <w:proofErr w:type="gramEnd"/>
      <w:r w:rsidRPr="00113F61">
        <w:rPr>
          <w:rFonts w:ascii="Arial" w:eastAsia="Times New Roman" w:hAnsi="Arial" w:cs="Arial"/>
          <w:sz w:val="28"/>
          <w:szCs w:val="28"/>
          <w:lang w:eastAsia="ru-RU"/>
        </w:rPr>
        <w:t xml:space="preserve"> Где? </w:t>
      </w:r>
      <w:proofErr w:type="gramStart"/>
      <w:r w:rsidRPr="00113F61">
        <w:rPr>
          <w:rFonts w:ascii="Arial" w:eastAsia="Times New Roman" w:hAnsi="Arial" w:cs="Arial"/>
          <w:sz w:val="28"/>
          <w:szCs w:val="28"/>
          <w:lang w:eastAsia="ru-RU"/>
        </w:rPr>
        <w:t>Когда?), викторин, виртуальных экскурсий в храмы, монастыри и музеи России, где экскурсоводом может быть и учитель, и подготовленные ученики.</w:t>
      </w:r>
      <w:proofErr w:type="gramEnd"/>
      <w:r w:rsidRPr="00113F61">
        <w:rPr>
          <w:rFonts w:ascii="Arial" w:eastAsia="Times New Roman" w:hAnsi="Arial" w:cs="Arial"/>
          <w:sz w:val="28"/>
          <w:szCs w:val="28"/>
          <w:lang w:eastAsia="ru-RU"/>
        </w:rPr>
        <w:t xml:space="preserve"> Результатом таких экскурсий являются творческие работы, через которые дети выражают свои эмоции и впечатления от увиденного: рисунки, сообщения, презентации. </w:t>
      </w:r>
    </w:p>
    <w:p w:rsidR="00D060D1" w:rsidRPr="00113F61" w:rsidRDefault="00D060D1" w:rsidP="00D060D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 xml:space="preserve">Особое значение в реализации полученного опыта имеет организация проектной и исследовательской деятельности детей. Проекты бывают краткосрочными и долгосрочными. Задания выполняются индивидуально, группами или коллективно. Рекомендуются следующие виды проектов: </w:t>
      </w:r>
    </w:p>
    <w:p w:rsidR="00D060D1" w:rsidRPr="00113F61" w:rsidRDefault="00D060D1" w:rsidP="00D060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>Создание сборника пословиц, поговорок, загадок о добре.</w:t>
      </w:r>
    </w:p>
    <w:p w:rsidR="00D060D1" w:rsidRPr="00113F61" w:rsidRDefault="00D060D1" w:rsidP="00D060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>Составление словаря терминов.</w:t>
      </w:r>
    </w:p>
    <w:p w:rsidR="00D060D1" w:rsidRPr="00113F61" w:rsidRDefault="00D060D1" w:rsidP="00D060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>Культурные традиции моего народа (моей семьи).</w:t>
      </w:r>
    </w:p>
    <w:p w:rsidR="00D060D1" w:rsidRPr="00113F61" w:rsidRDefault="00D060D1" w:rsidP="00D060D1">
      <w:pPr>
        <w:pStyle w:val="a3"/>
        <w:numPr>
          <w:ilvl w:val="0"/>
          <w:numId w:val="2"/>
        </w:numPr>
        <w:shd w:val="clear" w:color="auto" w:fill="FFFFFF"/>
        <w:spacing w:after="9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 xml:space="preserve">Картины и иконы. Их сходства и различия. </w:t>
      </w:r>
    </w:p>
    <w:p w:rsidR="00D060D1" w:rsidRPr="00113F61" w:rsidRDefault="00D060D1" w:rsidP="00D060D1">
      <w:pPr>
        <w:pStyle w:val="a3"/>
        <w:numPr>
          <w:ilvl w:val="0"/>
          <w:numId w:val="2"/>
        </w:numPr>
        <w:shd w:val="clear" w:color="auto" w:fill="FFFFFF"/>
        <w:spacing w:after="9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>Обычаи православной Пасхи. История празднования Пасхи.</w:t>
      </w:r>
    </w:p>
    <w:p w:rsidR="00D060D1" w:rsidRPr="00113F61" w:rsidRDefault="00D060D1" w:rsidP="00D060D1">
      <w:pPr>
        <w:pStyle w:val="a3"/>
        <w:numPr>
          <w:ilvl w:val="0"/>
          <w:numId w:val="2"/>
        </w:numPr>
        <w:shd w:val="clear" w:color="auto" w:fill="FFFFFF"/>
        <w:spacing w:after="9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>Создание галереи национальных героев, великих Святых Русской Православной Церкви, известных памятников православной культуры России (иконы, храмы).</w:t>
      </w:r>
    </w:p>
    <w:p w:rsidR="00D060D1" w:rsidRPr="00113F61" w:rsidRDefault="00D060D1" w:rsidP="00D060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>Составление сборника стихотворений, иллюстрирующего курс «Основы православной культуры».</w:t>
      </w:r>
    </w:p>
    <w:p w:rsidR="00D060D1" w:rsidRPr="00113F61" w:rsidRDefault="00D060D1" w:rsidP="00D060D1">
      <w:pPr>
        <w:spacing w:after="0" w:line="240" w:lineRule="auto"/>
        <w:ind w:firstLine="360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 xml:space="preserve">В изучении данного предмета  велико значение родительского участия. На уроках дети получают домашнее задание в виде </w:t>
      </w:r>
      <w:r w:rsidRPr="00113F61">
        <w:rPr>
          <w:rFonts w:ascii="Arial" w:hAnsi="Arial" w:cs="Arial"/>
          <w:sz w:val="28"/>
          <w:szCs w:val="28"/>
        </w:rPr>
        <w:lastRenderedPageBreak/>
        <w:t>вопросов, обсуждение которых будет происходить на следующем уроке. Некоторые из них требуют обращения детей к опыту родителей, бабушек и дедушек, чтобы узнать их точку зрения по тому или иному вопросу, познакомиться с традициями семейной жизни. Например, тема «Россия – наша Родина» предусматривает следующие вопросы-задания: 1) совместно с родителями назови те традиции, которые существуют в твоей семье; 2) узнай, какие ценности лежат в основе этих традиций.</w:t>
      </w:r>
    </w:p>
    <w:p w:rsidR="00D060D1" w:rsidRPr="00113F61" w:rsidRDefault="00D060D1" w:rsidP="00D060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 xml:space="preserve">У родителей, бабушек и дедушек есть немалый жизненный опыт, сложившийся взгляд на мир, знание добра и зла, нравственные приоритеты. Именно это богатое содержание мы задействуем в учебно-воспитательный процесс. Такое слаженное, педагогически организованное взаимодействие учителя, ученика и родителей позволяет, с одной стороны, существенно расширить содержание нового предмета, придать ему личностные (родительские) смыслы. С другой стороны, делает общение детей с родителями на нравственные жизненные темы более интенсивным, систематическим, глубоким и, в конечном счёте, продуктивным. </w:t>
      </w:r>
    </w:p>
    <w:p w:rsidR="00D060D1" w:rsidRPr="00113F61" w:rsidRDefault="00D060D1" w:rsidP="00D060D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>Для проверки выполнения домашних заданий использую:</w:t>
      </w:r>
    </w:p>
    <w:p w:rsidR="00D060D1" w:rsidRPr="00113F61" w:rsidRDefault="00D060D1" w:rsidP="00D060D1">
      <w:p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113F61">
        <w:rPr>
          <w:rFonts w:ascii="Arial" w:eastAsia="Arial" w:hAnsi="Arial" w:cs="Arial"/>
          <w:sz w:val="28"/>
          <w:szCs w:val="28"/>
        </w:rPr>
        <w:t xml:space="preserve">1)     </w:t>
      </w:r>
      <w:r w:rsidRPr="00113F61">
        <w:rPr>
          <w:rStyle w:val="a6"/>
          <w:rFonts w:ascii="Arial" w:hAnsi="Arial" w:cs="Arial"/>
          <w:b/>
        </w:rPr>
        <w:t>Кроссворд наоборот</w:t>
      </w:r>
      <w:r w:rsidRPr="00113F61">
        <w:rPr>
          <w:rFonts w:ascii="Arial" w:hAnsi="Arial" w:cs="Arial"/>
          <w:sz w:val="28"/>
          <w:szCs w:val="28"/>
        </w:rPr>
        <w:t>. Учитель предлагает готовый кроссворд, а ребята по желанию находят в словарях определения к словам. В данном случае задание даётся по выбору, кто сколько нашёл.</w:t>
      </w:r>
    </w:p>
    <w:p w:rsidR="00D060D1" w:rsidRPr="00113F61" w:rsidRDefault="00D060D1" w:rsidP="00D060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> </w:t>
      </w:r>
      <w:r w:rsidRPr="00113F61">
        <w:rPr>
          <w:rFonts w:ascii="Arial" w:eastAsia="Arial" w:hAnsi="Arial" w:cs="Arial"/>
          <w:sz w:val="28"/>
          <w:szCs w:val="28"/>
        </w:rPr>
        <w:t xml:space="preserve">2) </w:t>
      </w:r>
      <w:r w:rsidRPr="00113F61">
        <w:rPr>
          <w:rStyle w:val="a6"/>
          <w:rFonts w:ascii="Arial" w:hAnsi="Arial" w:cs="Arial"/>
          <w:b/>
        </w:rPr>
        <w:t>Конкурс рассказчиков</w:t>
      </w:r>
      <w:r w:rsidRPr="00113F61">
        <w:rPr>
          <w:rFonts w:ascii="Arial" w:hAnsi="Arial" w:cs="Arial"/>
          <w:sz w:val="28"/>
          <w:szCs w:val="28"/>
        </w:rPr>
        <w:t xml:space="preserve"> (даётся начало рассказа и окончание, надо рассказать середину или придумать окончание начатого рассказа).</w:t>
      </w:r>
    </w:p>
    <w:p w:rsidR="00D060D1" w:rsidRPr="00113F61" w:rsidRDefault="00D060D1" w:rsidP="00D060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>3)</w:t>
      </w:r>
      <w:r w:rsidRPr="00113F61">
        <w:rPr>
          <w:rStyle w:val="a6"/>
          <w:rFonts w:ascii="Arial" w:hAnsi="Arial" w:cs="Arial"/>
          <w:b/>
        </w:rPr>
        <w:t>Интервью.</w:t>
      </w:r>
    </w:p>
    <w:p w:rsidR="00D060D1" w:rsidRPr="00113F61" w:rsidRDefault="00D060D1" w:rsidP="00D060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 xml:space="preserve">4) </w:t>
      </w:r>
      <w:r w:rsidRPr="00113F61">
        <w:rPr>
          <w:rStyle w:val="a6"/>
          <w:rFonts w:ascii="Arial" w:hAnsi="Arial" w:cs="Arial"/>
          <w:b/>
        </w:rPr>
        <w:t>Слова в квадрате</w:t>
      </w:r>
      <w:r w:rsidRPr="00113F61">
        <w:rPr>
          <w:rFonts w:ascii="Arial" w:hAnsi="Arial" w:cs="Arial"/>
          <w:sz w:val="28"/>
          <w:szCs w:val="28"/>
        </w:rPr>
        <w:t xml:space="preserve"> могут составлять  ребята (храм, церковь, икона)</w:t>
      </w:r>
    </w:p>
    <w:p w:rsidR="00D060D1" w:rsidRPr="00113F61" w:rsidRDefault="00D060D1" w:rsidP="00D060D1">
      <w:pPr>
        <w:spacing w:after="100" w:afterAutospacing="1" w:line="240" w:lineRule="auto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066800" cy="1295400"/>
            <wp:effectExtent l="19050" t="0" r="0" b="0"/>
            <wp:docPr id="1" name="Рисунок 2" descr="tab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F61">
        <w:rPr>
          <w:rFonts w:ascii="Arial" w:hAnsi="Arial" w:cs="Arial"/>
          <w:sz w:val="28"/>
          <w:szCs w:val="28"/>
        </w:rPr>
        <w:t> </w:t>
      </w:r>
    </w:p>
    <w:p w:rsidR="00D060D1" w:rsidRPr="00113F61" w:rsidRDefault="00D060D1" w:rsidP="00D060D1">
      <w:pPr>
        <w:spacing w:after="100" w:afterAutospacing="1" w:line="240" w:lineRule="auto"/>
        <w:rPr>
          <w:rFonts w:ascii="Arial" w:hAnsi="Arial" w:cs="Arial"/>
          <w:sz w:val="28"/>
          <w:szCs w:val="28"/>
        </w:rPr>
      </w:pPr>
    </w:p>
    <w:p w:rsidR="00D060D1" w:rsidRPr="00113F61" w:rsidRDefault="00D060D1" w:rsidP="00D060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>5)</w:t>
      </w:r>
      <w:r w:rsidRPr="00113F61">
        <w:rPr>
          <w:rStyle w:val="a5"/>
          <w:rFonts w:ascii="Arial" w:hAnsi="Arial" w:cs="Arial"/>
          <w:sz w:val="28"/>
          <w:szCs w:val="28"/>
        </w:rPr>
        <w:t xml:space="preserve"> </w:t>
      </w:r>
      <w:r w:rsidRPr="00113F61">
        <w:rPr>
          <w:rFonts w:ascii="Arial" w:hAnsi="Arial" w:cs="Arial"/>
          <w:sz w:val="28"/>
          <w:szCs w:val="28"/>
        </w:rPr>
        <w:t>Игра</w:t>
      </w:r>
      <w:r w:rsidRPr="00113F61">
        <w:rPr>
          <w:rStyle w:val="a5"/>
          <w:rFonts w:ascii="Arial" w:hAnsi="Arial" w:cs="Arial"/>
          <w:sz w:val="28"/>
          <w:szCs w:val="28"/>
        </w:rPr>
        <w:t xml:space="preserve"> «Загадай слово»</w:t>
      </w:r>
      <w:r w:rsidRPr="00113F61">
        <w:rPr>
          <w:rFonts w:ascii="Arial" w:hAnsi="Arial" w:cs="Arial"/>
          <w:sz w:val="28"/>
          <w:szCs w:val="28"/>
        </w:rPr>
        <w:t xml:space="preserve"> (назвать первую и последнюю буквы, дать характеристику слова, участники могут задавать вопросы, выигрывает тот, кто отгадал первым).</w:t>
      </w:r>
    </w:p>
    <w:p w:rsidR="00D060D1" w:rsidRPr="00113F61" w:rsidRDefault="00D060D1" w:rsidP="00D060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 xml:space="preserve">6) </w:t>
      </w:r>
      <w:r w:rsidRPr="00113F61">
        <w:rPr>
          <w:rStyle w:val="a6"/>
          <w:rFonts w:ascii="Arial" w:hAnsi="Arial" w:cs="Arial"/>
          <w:b/>
        </w:rPr>
        <w:t>Художественный образ</w:t>
      </w:r>
      <w:r w:rsidRPr="00113F61">
        <w:rPr>
          <w:rFonts w:ascii="Arial" w:hAnsi="Arial" w:cs="Arial"/>
          <w:sz w:val="28"/>
          <w:szCs w:val="28"/>
        </w:rPr>
        <w:t>. Подготовить сценку или рисунок, которые представляют следующие понятия: уважение, толерантность, культура, обычай. Дети должны догадаться, о каком слове идёт речь?</w:t>
      </w:r>
    </w:p>
    <w:p w:rsidR="00D060D1" w:rsidRPr="00113F61" w:rsidRDefault="00D060D1" w:rsidP="00D060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 xml:space="preserve">7) </w:t>
      </w:r>
      <w:r w:rsidRPr="00113F61">
        <w:rPr>
          <w:rStyle w:val="a6"/>
          <w:rFonts w:ascii="Arial" w:hAnsi="Arial" w:cs="Arial"/>
          <w:b/>
        </w:rPr>
        <w:t>Обсуди высказывание.</w:t>
      </w:r>
    </w:p>
    <w:p w:rsidR="00D060D1" w:rsidRPr="00113F61" w:rsidRDefault="00D060D1" w:rsidP="00D060D1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13F61">
        <w:rPr>
          <w:rFonts w:ascii="Arial" w:hAnsi="Arial" w:cs="Arial"/>
          <w:sz w:val="28"/>
          <w:szCs w:val="28"/>
        </w:rPr>
        <w:lastRenderedPageBreak/>
        <w:t xml:space="preserve">8)  </w:t>
      </w:r>
      <w:r w:rsidRPr="00113F61">
        <w:rPr>
          <w:rStyle w:val="a6"/>
          <w:rFonts w:ascii="Arial" w:hAnsi="Arial" w:cs="Arial"/>
          <w:b/>
        </w:rPr>
        <w:t>Составь рассказ</w:t>
      </w:r>
      <w:r w:rsidRPr="00113F61">
        <w:rPr>
          <w:rFonts w:ascii="Arial" w:hAnsi="Arial" w:cs="Arial"/>
          <w:sz w:val="28"/>
          <w:szCs w:val="28"/>
        </w:rPr>
        <w:t>, используя слова: народ, нация, культура, уважение, толерантность, федерация.</w:t>
      </w:r>
      <w:proofErr w:type="gramEnd"/>
    </w:p>
    <w:p w:rsidR="00D060D1" w:rsidRPr="00113F61" w:rsidRDefault="00D060D1" w:rsidP="00D060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 xml:space="preserve">9)  </w:t>
      </w:r>
      <w:r w:rsidRPr="00113F61">
        <w:rPr>
          <w:rStyle w:val="a6"/>
          <w:rFonts w:ascii="Arial" w:hAnsi="Arial" w:cs="Arial"/>
          <w:b/>
        </w:rPr>
        <w:t>Составь ребусы</w:t>
      </w:r>
      <w:r w:rsidRPr="00113F61">
        <w:rPr>
          <w:rFonts w:ascii="Arial" w:hAnsi="Arial" w:cs="Arial"/>
          <w:sz w:val="28"/>
          <w:szCs w:val="28"/>
        </w:rPr>
        <w:t>.</w:t>
      </w:r>
    </w:p>
    <w:p w:rsidR="00D060D1" w:rsidRPr="00113F61" w:rsidRDefault="00D060D1" w:rsidP="00D060D1">
      <w:pPr>
        <w:pStyle w:val="a4"/>
        <w:tabs>
          <w:tab w:val="right" w:pos="9354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 xml:space="preserve">10)  Подробный </w:t>
      </w:r>
      <w:r w:rsidRPr="00113F61">
        <w:rPr>
          <w:rStyle w:val="a6"/>
          <w:rFonts w:ascii="Arial" w:hAnsi="Arial" w:cs="Arial"/>
          <w:b/>
          <w:bCs/>
        </w:rPr>
        <w:t>пересказ</w:t>
      </w:r>
      <w:r w:rsidRPr="00113F61">
        <w:rPr>
          <w:rFonts w:ascii="Arial" w:hAnsi="Arial" w:cs="Arial"/>
          <w:sz w:val="28"/>
          <w:szCs w:val="28"/>
        </w:rPr>
        <w:t xml:space="preserve"> (выборочный, краткий) и т.д.</w:t>
      </w:r>
      <w:r w:rsidRPr="00113F61">
        <w:rPr>
          <w:rFonts w:ascii="Arial" w:hAnsi="Arial" w:cs="Arial"/>
          <w:sz w:val="28"/>
          <w:szCs w:val="28"/>
        </w:rPr>
        <w:tab/>
      </w:r>
    </w:p>
    <w:p w:rsidR="00D060D1" w:rsidRPr="00113F61" w:rsidRDefault="00D060D1" w:rsidP="00D060D1">
      <w:pPr>
        <w:shd w:val="clear" w:color="auto" w:fill="FFFFFF"/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 xml:space="preserve">Для проверки выполнения требований содержания образования по учебному предмету «Основы православной культуры» я  использую следующие </w:t>
      </w:r>
      <w:r w:rsidRPr="00113F61">
        <w:rPr>
          <w:rFonts w:ascii="Arial" w:eastAsia="Times New Roman" w:hAnsi="Arial" w:cs="Arial"/>
          <w:b/>
          <w:sz w:val="28"/>
          <w:szCs w:val="28"/>
          <w:lang w:eastAsia="ru-RU"/>
        </w:rPr>
        <w:t>виды контрольных заданий</w:t>
      </w:r>
      <w:r w:rsidRPr="00113F61">
        <w:rPr>
          <w:rFonts w:ascii="Arial" w:eastAsia="Times New Roman" w:hAnsi="Arial" w:cs="Arial"/>
          <w:sz w:val="28"/>
          <w:szCs w:val="28"/>
          <w:lang w:eastAsia="ru-RU"/>
        </w:rPr>
        <w:t xml:space="preserve">, ориентированных на разный уровень представления учебного материала, различные виды умственной и эмоционально-оценочной деятельности школьников:  </w:t>
      </w:r>
    </w:p>
    <w:p w:rsidR="00D060D1" w:rsidRPr="00113F61" w:rsidRDefault="00D060D1" w:rsidP="00D060D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b/>
          <w:i/>
          <w:sz w:val="28"/>
          <w:szCs w:val="28"/>
          <w:lang w:eastAsia="ru-RU"/>
        </w:rPr>
        <w:t>Краткий вопрос</w:t>
      </w:r>
      <w:r w:rsidRPr="00113F61">
        <w:rPr>
          <w:rFonts w:ascii="Arial" w:eastAsia="Times New Roman" w:hAnsi="Arial" w:cs="Arial"/>
          <w:sz w:val="28"/>
          <w:szCs w:val="28"/>
          <w:lang w:eastAsia="ru-RU"/>
        </w:rPr>
        <w:t xml:space="preserve"> типа “Как называется...?”, “Перечислите...”, “Укажите...”, “Дайте определение...”, “Что означает...?”.</w:t>
      </w:r>
    </w:p>
    <w:p w:rsidR="00D060D1" w:rsidRPr="00113F61" w:rsidRDefault="00D060D1" w:rsidP="00D060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 xml:space="preserve">  2) Свободный по форме содержательный </w:t>
      </w:r>
      <w:r w:rsidRPr="00113F61">
        <w:rPr>
          <w:rFonts w:ascii="Arial" w:eastAsia="Times New Roman" w:hAnsi="Arial" w:cs="Arial"/>
          <w:b/>
          <w:i/>
          <w:sz w:val="28"/>
          <w:szCs w:val="28"/>
          <w:lang w:eastAsia="ru-RU"/>
        </w:rPr>
        <w:t>текст</w:t>
      </w:r>
      <w:r w:rsidRPr="00113F61">
        <w:rPr>
          <w:rFonts w:ascii="Arial" w:eastAsia="Times New Roman" w:hAnsi="Arial" w:cs="Arial"/>
          <w:sz w:val="28"/>
          <w:szCs w:val="28"/>
          <w:lang w:eastAsia="ru-RU"/>
        </w:rPr>
        <w:t xml:space="preserve"> из 1-3 предложений        </w:t>
      </w:r>
      <w:r w:rsidRPr="00113F61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 пропусками значимого слова или части предложения</w:t>
      </w:r>
      <w:r w:rsidRPr="00113F61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060D1" w:rsidRPr="00113F61" w:rsidRDefault="00D060D1" w:rsidP="00D060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 xml:space="preserve">  3) Описание, характеристика или изложение (1-5 предложений).  </w:t>
      </w:r>
    </w:p>
    <w:p w:rsidR="00D060D1" w:rsidRPr="00113F61" w:rsidRDefault="00D060D1" w:rsidP="00D060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 xml:space="preserve">  4) Задания на сопоставление, сравнение с указанием признаков, по которым следует провести сравнение.</w:t>
      </w:r>
    </w:p>
    <w:p w:rsidR="00D060D1" w:rsidRPr="00113F61" w:rsidRDefault="00D060D1" w:rsidP="00D060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 xml:space="preserve"> 5) Альтернативные задания с выбором одного или более правильных ответов из нескольких предложенных вариантов.</w:t>
      </w:r>
    </w:p>
    <w:p w:rsidR="00D060D1" w:rsidRPr="00113F61" w:rsidRDefault="00D060D1" w:rsidP="00D060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13F61">
        <w:rPr>
          <w:rFonts w:ascii="Arial" w:eastAsia="Arial" w:hAnsi="Arial" w:cs="Arial"/>
          <w:sz w:val="28"/>
          <w:szCs w:val="28"/>
        </w:rPr>
        <w:t xml:space="preserve">6)     </w:t>
      </w:r>
      <w:r w:rsidRPr="00113F61">
        <w:rPr>
          <w:rStyle w:val="a6"/>
          <w:rFonts w:ascii="Arial" w:hAnsi="Arial" w:cs="Arial"/>
          <w:b/>
        </w:rPr>
        <w:t>Соотнеси начало пословиц</w:t>
      </w:r>
      <w:r w:rsidRPr="00113F61">
        <w:rPr>
          <w:rFonts w:ascii="Arial" w:hAnsi="Arial" w:cs="Arial"/>
          <w:sz w:val="28"/>
          <w:szCs w:val="28"/>
        </w:rPr>
        <w:t xml:space="preserve"> и поговорок с их продолжением. Учитель предлагает первую часть пословицы, а вторую часть пословицы дети должны найти.</w:t>
      </w:r>
    </w:p>
    <w:p w:rsidR="00D060D1" w:rsidRPr="00113F61" w:rsidRDefault="00D060D1" w:rsidP="00D060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> </w:t>
      </w:r>
      <w:r w:rsidRPr="00113F61">
        <w:rPr>
          <w:rFonts w:ascii="Arial" w:eastAsia="Arial" w:hAnsi="Arial" w:cs="Arial"/>
          <w:sz w:val="28"/>
          <w:szCs w:val="28"/>
        </w:rPr>
        <w:t xml:space="preserve">7)     </w:t>
      </w:r>
      <w:r w:rsidRPr="00113F61">
        <w:rPr>
          <w:rStyle w:val="a6"/>
          <w:rFonts w:ascii="Arial" w:hAnsi="Arial" w:cs="Arial"/>
          <w:b/>
        </w:rPr>
        <w:t>Игра «</w:t>
      </w:r>
      <w:proofErr w:type="spellStart"/>
      <w:proofErr w:type="gramStart"/>
      <w:r w:rsidRPr="00113F61">
        <w:rPr>
          <w:rStyle w:val="a6"/>
          <w:rFonts w:ascii="Arial" w:hAnsi="Arial" w:cs="Arial"/>
          <w:b/>
        </w:rPr>
        <w:t>Поле-чудес</w:t>
      </w:r>
      <w:proofErr w:type="spellEnd"/>
      <w:proofErr w:type="gramEnd"/>
      <w:r w:rsidRPr="00113F61">
        <w:rPr>
          <w:rStyle w:val="a6"/>
          <w:rFonts w:ascii="Arial" w:hAnsi="Arial" w:cs="Arial"/>
          <w:b/>
        </w:rPr>
        <w:t>»</w:t>
      </w:r>
      <w:r w:rsidRPr="00113F61">
        <w:rPr>
          <w:rFonts w:ascii="Arial" w:hAnsi="Arial" w:cs="Arial"/>
          <w:sz w:val="28"/>
          <w:szCs w:val="28"/>
        </w:rPr>
        <w:t xml:space="preserve"> (даётся определение, надо отгадать слово)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"/>
        <w:gridCol w:w="294"/>
        <w:gridCol w:w="304"/>
        <w:gridCol w:w="360"/>
        <w:gridCol w:w="360"/>
      </w:tblGrid>
      <w:tr w:rsidR="00D060D1" w:rsidRPr="00113F61" w:rsidTr="00A95DC5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D1" w:rsidRPr="00113F61" w:rsidRDefault="00D060D1" w:rsidP="00A95D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13F6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D1" w:rsidRPr="00113F61" w:rsidRDefault="00D060D1" w:rsidP="00A95D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13F6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D1" w:rsidRPr="00113F61" w:rsidRDefault="00D060D1" w:rsidP="00A95D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13F6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D1" w:rsidRPr="00113F61" w:rsidRDefault="00D060D1" w:rsidP="00A95D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13F6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D1" w:rsidRPr="00113F61" w:rsidRDefault="00D060D1" w:rsidP="00A95D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13F6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D060D1" w:rsidRPr="00113F61" w:rsidRDefault="00D060D1" w:rsidP="00D060D1">
      <w:pPr>
        <w:spacing w:after="0" w:line="240" w:lineRule="auto"/>
        <w:jc w:val="both"/>
        <w:rPr>
          <w:rStyle w:val="c2"/>
          <w:rFonts w:ascii="Arial" w:hAnsi="Arial" w:cs="Arial"/>
          <w:sz w:val="28"/>
          <w:szCs w:val="28"/>
        </w:rPr>
      </w:pPr>
      <w:r w:rsidRPr="00113F61">
        <w:rPr>
          <w:rFonts w:ascii="Arial" w:hAnsi="Arial" w:cs="Arial"/>
          <w:sz w:val="28"/>
          <w:szCs w:val="28"/>
        </w:rPr>
        <w:t> </w:t>
      </w:r>
    </w:p>
    <w:p w:rsidR="00D060D1" w:rsidRPr="00113F61" w:rsidRDefault="00D060D1" w:rsidP="00D060D1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i/>
          <w:sz w:val="28"/>
          <w:szCs w:val="28"/>
        </w:rPr>
      </w:pPr>
      <w:r w:rsidRPr="00113F61">
        <w:rPr>
          <w:rFonts w:ascii="Arial" w:hAnsi="Arial" w:cs="Arial"/>
          <w:i/>
          <w:sz w:val="28"/>
          <w:szCs w:val="28"/>
        </w:rPr>
        <w:t xml:space="preserve">Результатом проведённых уроков по данному курсу стало обогащение детей в личностном, </w:t>
      </w:r>
      <w:proofErr w:type="spellStart"/>
      <w:r w:rsidRPr="00113F61">
        <w:rPr>
          <w:rFonts w:ascii="Arial" w:hAnsi="Arial" w:cs="Arial"/>
          <w:i/>
          <w:sz w:val="28"/>
          <w:szCs w:val="28"/>
        </w:rPr>
        <w:t>метапредметном</w:t>
      </w:r>
      <w:proofErr w:type="spellEnd"/>
      <w:r w:rsidRPr="00113F61">
        <w:rPr>
          <w:rFonts w:ascii="Arial" w:hAnsi="Arial" w:cs="Arial"/>
          <w:i/>
          <w:sz w:val="28"/>
          <w:szCs w:val="28"/>
        </w:rPr>
        <w:t xml:space="preserve"> и предметном планах.  В личностном плане можно отметить проявление у детей таких качеств, как доброжелательность, эмоционально-нравственная отзывчивость и внимание к другим людям, зачатков анализа и контроля собственного поведения в разных жизненных ситуациях.</w:t>
      </w:r>
    </w:p>
    <w:p w:rsidR="00D060D1" w:rsidRPr="00113F61" w:rsidRDefault="00D060D1" w:rsidP="00D060D1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Arial" w:hAnsi="Arial" w:cs="Arial"/>
          <w:i/>
          <w:sz w:val="28"/>
          <w:szCs w:val="28"/>
        </w:rPr>
      </w:pPr>
      <w:r w:rsidRPr="00113F61">
        <w:rPr>
          <w:rFonts w:ascii="Arial" w:hAnsi="Arial" w:cs="Arial"/>
          <w:i/>
          <w:sz w:val="28"/>
          <w:szCs w:val="28"/>
        </w:rPr>
        <w:t xml:space="preserve">В </w:t>
      </w:r>
      <w:proofErr w:type="spellStart"/>
      <w:r w:rsidRPr="00113F61">
        <w:rPr>
          <w:rFonts w:ascii="Arial" w:hAnsi="Arial" w:cs="Arial"/>
          <w:i/>
          <w:sz w:val="28"/>
          <w:szCs w:val="28"/>
        </w:rPr>
        <w:t>метапредметном</w:t>
      </w:r>
      <w:proofErr w:type="spellEnd"/>
      <w:r w:rsidRPr="00113F61">
        <w:rPr>
          <w:rFonts w:ascii="Arial" w:hAnsi="Arial" w:cs="Arial"/>
          <w:i/>
          <w:sz w:val="28"/>
          <w:szCs w:val="28"/>
        </w:rPr>
        <w:t xml:space="preserve"> плане особенно ярко проявилось умение осуществлять информационный поиск для выполнения учебных заданий, осмысление текстов различных стилей и жанров, осознанное построение речевых высказываний, готовность слушать собеседника, вести диалог, развивается умение учиться в процессе решения учебных задач данного курса, проектной деятельности, в том числе, коллективной.</w:t>
      </w:r>
    </w:p>
    <w:p w:rsidR="00D060D1" w:rsidRPr="00113F61" w:rsidRDefault="00D060D1" w:rsidP="00D060D1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Arial" w:hAnsi="Arial" w:cs="Arial"/>
          <w:i/>
          <w:sz w:val="28"/>
          <w:szCs w:val="28"/>
        </w:rPr>
      </w:pPr>
      <w:r w:rsidRPr="00113F61">
        <w:rPr>
          <w:rFonts w:ascii="Arial" w:hAnsi="Arial" w:cs="Arial"/>
          <w:i/>
          <w:sz w:val="28"/>
          <w:szCs w:val="28"/>
        </w:rPr>
        <w:t>В предметном плане заложены основы принятия и понимания детьми основных нравственных ценностей.</w:t>
      </w:r>
    </w:p>
    <w:p w:rsidR="00D060D1" w:rsidRPr="00113F61" w:rsidRDefault="00D060D1" w:rsidP="00D060D1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  <w:r w:rsidRPr="00113F61">
        <w:rPr>
          <w:rFonts w:ascii="Arial" w:hAnsi="Arial" w:cs="Arial"/>
          <w:i/>
          <w:sz w:val="28"/>
          <w:szCs w:val="28"/>
        </w:rPr>
        <w:t xml:space="preserve">   Таким образом: нравственные качества человека будущего общества должны закладываться уже сегодня, именно на уроках </w:t>
      </w:r>
      <w:r w:rsidRPr="00113F61">
        <w:rPr>
          <w:rFonts w:ascii="Arial" w:hAnsi="Arial" w:cs="Arial"/>
          <w:i/>
          <w:sz w:val="28"/>
          <w:szCs w:val="28"/>
        </w:rPr>
        <w:lastRenderedPageBreak/>
        <w:t>ОПК, основанных на идеях добра, совести, справедливости, патриотизма, достоинства, уважения к человеку.</w:t>
      </w:r>
    </w:p>
    <w:p w:rsidR="00D060D1" w:rsidRPr="00113F61" w:rsidRDefault="00D060D1" w:rsidP="00D060D1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D060D1" w:rsidRPr="00113F61" w:rsidRDefault="00D060D1" w:rsidP="00D060D1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13F61">
        <w:rPr>
          <w:rFonts w:ascii="Arial" w:eastAsia="Times New Roman" w:hAnsi="Arial" w:cs="Arial"/>
          <w:sz w:val="28"/>
          <w:szCs w:val="28"/>
          <w:lang w:eastAsia="ru-RU"/>
        </w:rPr>
        <w:t xml:space="preserve">- Возможно ли это за такой короткий срок (34 </w:t>
      </w:r>
      <w:proofErr w:type="spellStart"/>
      <w:r w:rsidRPr="00113F61">
        <w:rPr>
          <w:rFonts w:ascii="Arial" w:eastAsia="Times New Roman" w:hAnsi="Arial" w:cs="Arial"/>
          <w:sz w:val="28"/>
          <w:szCs w:val="28"/>
          <w:lang w:eastAsia="ru-RU"/>
        </w:rPr>
        <w:t>уч</w:t>
      </w:r>
      <w:proofErr w:type="spellEnd"/>
      <w:r w:rsidRPr="00113F61">
        <w:rPr>
          <w:rFonts w:ascii="Arial" w:eastAsia="Times New Roman" w:hAnsi="Arial" w:cs="Arial"/>
          <w:sz w:val="28"/>
          <w:szCs w:val="28"/>
          <w:lang w:eastAsia="ru-RU"/>
        </w:rPr>
        <w:t>. ч.)? – спросите вы. Я отвечу такими словами: Что бы вы посоветовали хозяину, у которого есть одно зерно пшеницы, а его семья питается скудно? Всего одно зёрнышко – ни семью накормить, ни самому насытиться. Что же выбросить его как бесполезное? Добрый хозяин посадит зерно в землю и будет ухаживать за растением. В следующем году у него будет уже тридцать зёрен, через год девятьсот, ещё через год он засеет зерном всё поле и получит обильный урожай.</w:t>
      </w:r>
    </w:p>
    <w:p w:rsidR="00D060D1" w:rsidRPr="00D060D1" w:rsidRDefault="00D060D1" w:rsidP="00D060D1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285C48" w:rsidRDefault="00285C48"/>
    <w:p w:rsidR="00D060D1" w:rsidRDefault="00D060D1"/>
    <w:p w:rsidR="00D060D1" w:rsidRDefault="00D060D1"/>
    <w:p w:rsidR="00D060D1" w:rsidRDefault="00D060D1"/>
    <w:p w:rsidR="00D060D1" w:rsidRDefault="00D060D1"/>
    <w:p w:rsidR="00D060D1" w:rsidRDefault="00D060D1"/>
    <w:p w:rsidR="00D060D1" w:rsidRDefault="00D060D1"/>
    <w:p w:rsidR="00D060D1" w:rsidRDefault="00D060D1"/>
    <w:p w:rsidR="00D060D1" w:rsidRDefault="00D060D1"/>
    <w:p w:rsidR="00D060D1" w:rsidRDefault="00D060D1"/>
    <w:p w:rsidR="00D060D1" w:rsidRDefault="00D060D1"/>
    <w:p w:rsidR="00D060D1" w:rsidRDefault="00D060D1"/>
    <w:p w:rsidR="00D060D1" w:rsidRDefault="00D060D1"/>
    <w:p w:rsidR="00D060D1" w:rsidRDefault="00D060D1"/>
    <w:p w:rsidR="00D060D1" w:rsidRDefault="00D060D1"/>
    <w:p w:rsidR="00D060D1" w:rsidRDefault="00D060D1"/>
    <w:p w:rsidR="00D060D1" w:rsidRDefault="00D060D1"/>
    <w:p w:rsidR="00D060D1" w:rsidRDefault="00D060D1"/>
    <w:p w:rsidR="00D060D1" w:rsidRDefault="00D060D1"/>
    <w:p w:rsidR="00D060D1" w:rsidRDefault="00D060D1" w:rsidP="00D060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060D1">
        <w:rPr>
          <w:rFonts w:ascii="Arial" w:hAnsi="Arial" w:cs="Arial"/>
          <w:sz w:val="28"/>
          <w:szCs w:val="28"/>
        </w:rPr>
        <w:t>Литература</w:t>
      </w:r>
    </w:p>
    <w:p w:rsidR="00AC00EB" w:rsidRDefault="00D060D1" w:rsidP="00D060D1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Аверина</w:t>
      </w:r>
      <w:proofErr w:type="spellEnd"/>
      <w:r>
        <w:rPr>
          <w:rFonts w:ascii="Arial" w:hAnsi="Arial" w:cs="Arial"/>
          <w:sz w:val="28"/>
          <w:szCs w:val="28"/>
        </w:rPr>
        <w:t xml:space="preserve"> Н. Г. О духовно-нравственном воспитании младших школьников</w:t>
      </w:r>
      <w:r w:rsidRPr="00D060D1">
        <w:rPr>
          <w:rFonts w:ascii="Arial" w:hAnsi="Arial" w:cs="Arial"/>
          <w:sz w:val="28"/>
          <w:szCs w:val="28"/>
        </w:rPr>
        <w:t xml:space="preserve">/ </w:t>
      </w:r>
      <w:r>
        <w:rPr>
          <w:rFonts w:ascii="Arial" w:hAnsi="Arial" w:cs="Arial"/>
          <w:sz w:val="28"/>
          <w:szCs w:val="28"/>
        </w:rPr>
        <w:t xml:space="preserve">Н. Г. </w:t>
      </w:r>
      <w:proofErr w:type="spellStart"/>
      <w:r>
        <w:rPr>
          <w:rFonts w:ascii="Arial" w:hAnsi="Arial" w:cs="Arial"/>
          <w:sz w:val="28"/>
          <w:szCs w:val="28"/>
        </w:rPr>
        <w:t>Аверина</w:t>
      </w:r>
      <w:proofErr w:type="spellEnd"/>
      <w:r w:rsidR="00AC00EB" w:rsidRPr="00AC00EB">
        <w:rPr>
          <w:rFonts w:ascii="Arial" w:hAnsi="Arial" w:cs="Arial"/>
          <w:sz w:val="28"/>
          <w:szCs w:val="28"/>
        </w:rPr>
        <w:t xml:space="preserve">// </w:t>
      </w:r>
      <w:proofErr w:type="spellStart"/>
      <w:r w:rsidR="00AC00EB">
        <w:rPr>
          <w:rFonts w:ascii="Arial" w:hAnsi="Arial" w:cs="Arial"/>
          <w:sz w:val="28"/>
          <w:szCs w:val="28"/>
        </w:rPr>
        <w:t>Нач</w:t>
      </w:r>
      <w:proofErr w:type="spellEnd"/>
      <w:r w:rsidR="00AC00EB">
        <w:rPr>
          <w:rFonts w:ascii="Arial" w:hAnsi="Arial" w:cs="Arial"/>
          <w:sz w:val="28"/>
          <w:szCs w:val="28"/>
        </w:rPr>
        <w:t>. школа. – 2005. - №11</w:t>
      </w:r>
    </w:p>
    <w:p w:rsidR="00AC00EB" w:rsidRDefault="00AC00EB" w:rsidP="00D060D1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Кураев А. В. Основы духовно-нравственной культуры народов России. Основы православной культуры. 4 класс. Учебное пособие для общеобразовательных учреждений. – Москва: «Просвещение», 2012.</w:t>
      </w:r>
    </w:p>
    <w:p w:rsidR="00AC00EB" w:rsidRDefault="00AC00EB" w:rsidP="00D060D1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Кабалевский</w:t>
      </w:r>
      <w:proofErr w:type="spellEnd"/>
      <w:r>
        <w:rPr>
          <w:rFonts w:ascii="Arial" w:hAnsi="Arial" w:cs="Arial"/>
          <w:sz w:val="28"/>
          <w:szCs w:val="28"/>
        </w:rPr>
        <w:t xml:space="preserve"> Д. Б. Воспитание ума и сердца. – М., 1981.</w:t>
      </w:r>
    </w:p>
    <w:p w:rsidR="00D060D1" w:rsidRPr="00D060D1" w:rsidRDefault="00AC00EB" w:rsidP="00D060D1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Основы духовно-нравственной культуры народов России. Основы православной культуры. Методические рекомендации для учителей, «Новое время», 2012.</w:t>
      </w:r>
      <w:r w:rsidR="00D060D1">
        <w:rPr>
          <w:rFonts w:ascii="Arial" w:hAnsi="Arial" w:cs="Arial"/>
          <w:sz w:val="28"/>
          <w:szCs w:val="28"/>
        </w:rPr>
        <w:t xml:space="preserve"> </w:t>
      </w:r>
    </w:p>
    <w:p w:rsidR="00D060D1" w:rsidRDefault="00D060D1" w:rsidP="00D060D1">
      <w:pPr>
        <w:jc w:val="center"/>
      </w:pPr>
    </w:p>
    <w:sectPr w:rsidR="00D060D1" w:rsidSect="00D060D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4F94"/>
    <w:multiLevelType w:val="multilevel"/>
    <w:tmpl w:val="3708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0570D"/>
    <w:multiLevelType w:val="hybridMultilevel"/>
    <w:tmpl w:val="3B20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64ADB"/>
    <w:multiLevelType w:val="hybridMultilevel"/>
    <w:tmpl w:val="02D29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11F23"/>
    <w:multiLevelType w:val="hybridMultilevel"/>
    <w:tmpl w:val="7466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44F19"/>
    <w:multiLevelType w:val="hybridMultilevel"/>
    <w:tmpl w:val="A886D026"/>
    <w:lvl w:ilvl="0" w:tplc="FA0E821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060D1"/>
    <w:rsid w:val="00044DDB"/>
    <w:rsid w:val="00285C48"/>
    <w:rsid w:val="005C4EC4"/>
    <w:rsid w:val="0060239F"/>
    <w:rsid w:val="00AC00EB"/>
    <w:rsid w:val="00D060D1"/>
    <w:rsid w:val="00DE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0D1"/>
    <w:pPr>
      <w:ind w:left="720"/>
      <w:contextualSpacing/>
    </w:pPr>
  </w:style>
  <w:style w:type="character" w:customStyle="1" w:styleId="apple-converted-space">
    <w:name w:val="apple-converted-space"/>
    <w:basedOn w:val="a0"/>
    <w:rsid w:val="00D060D1"/>
  </w:style>
  <w:style w:type="character" w:customStyle="1" w:styleId="c2">
    <w:name w:val="c2"/>
    <w:basedOn w:val="a0"/>
    <w:rsid w:val="00D060D1"/>
  </w:style>
  <w:style w:type="paragraph" w:customStyle="1" w:styleId="c0">
    <w:name w:val="c0"/>
    <w:basedOn w:val="a"/>
    <w:rsid w:val="00D060D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060D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D06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60D1"/>
    <w:rPr>
      <w:b/>
      <w:bCs/>
    </w:rPr>
  </w:style>
  <w:style w:type="character" w:styleId="a6">
    <w:name w:val="Emphasis"/>
    <w:basedOn w:val="a0"/>
    <w:uiPriority w:val="20"/>
    <w:qFormat/>
    <w:rsid w:val="00D060D1"/>
    <w:rPr>
      <w:i/>
      <w:iCs/>
    </w:rPr>
  </w:style>
  <w:style w:type="paragraph" w:styleId="a7">
    <w:name w:val="Body Text Indent"/>
    <w:basedOn w:val="a"/>
    <w:link w:val="a8"/>
    <w:semiHidden/>
    <w:rsid w:val="00D060D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060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0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KAB3-2</cp:lastModifiedBy>
  <cp:revision>4</cp:revision>
  <dcterms:created xsi:type="dcterms:W3CDTF">2014-03-06T08:25:00Z</dcterms:created>
  <dcterms:modified xsi:type="dcterms:W3CDTF">2014-03-06T08:26:00Z</dcterms:modified>
</cp:coreProperties>
</file>