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01" w:rsidRPr="004109CA" w:rsidRDefault="004F7901" w:rsidP="00EA4973">
      <w:pPr>
        <w:rPr>
          <w:b/>
          <w:sz w:val="27"/>
          <w:szCs w:val="27"/>
        </w:rPr>
      </w:pPr>
      <w:r w:rsidRPr="004109CA">
        <w:rPr>
          <w:b/>
          <w:sz w:val="27"/>
          <w:szCs w:val="27"/>
        </w:rPr>
        <w:t xml:space="preserve">                               </w:t>
      </w:r>
      <w:r w:rsidRPr="004109CA">
        <w:rPr>
          <w:b/>
          <w:sz w:val="23"/>
          <w:szCs w:val="23"/>
        </w:rPr>
        <w:t xml:space="preserve">Технологическая карта </w:t>
      </w:r>
    </w:p>
    <w:p w:rsidR="004F7901" w:rsidRPr="004109CA" w:rsidRDefault="004F7901" w:rsidP="00EA4973">
      <w:pPr>
        <w:rPr>
          <w:b/>
          <w:sz w:val="23"/>
          <w:szCs w:val="23"/>
        </w:rPr>
      </w:pPr>
    </w:p>
    <w:p w:rsidR="004F7901" w:rsidRPr="004109CA" w:rsidRDefault="004F7901" w:rsidP="00EA4973">
      <w:pPr>
        <w:rPr>
          <w:b/>
          <w:sz w:val="23"/>
          <w:szCs w:val="23"/>
        </w:rPr>
      </w:pPr>
      <w:r w:rsidRPr="004109CA">
        <w:rPr>
          <w:b/>
          <w:sz w:val="23"/>
          <w:szCs w:val="23"/>
        </w:rPr>
        <w:t>Предмет: русский язык         Класс: 2 «А»</w:t>
      </w: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b/>
          <w:sz w:val="23"/>
          <w:szCs w:val="23"/>
        </w:rPr>
        <w:t xml:space="preserve">Тема: </w:t>
      </w:r>
      <w:r w:rsidRPr="004109CA">
        <w:rPr>
          <w:sz w:val="23"/>
          <w:szCs w:val="23"/>
        </w:rPr>
        <w:t>Правописание гласных и согласных в  корне  слова.</w:t>
      </w: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b/>
          <w:sz w:val="23"/>
          <w:szCs w:val="23"/>
        </w:rPr>
        <w:t>Цель: Обобщить знаний о написании безударных гласных, парных согласных и непроизносимых согласных в корне слова.</w:t>
      </w: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b/>
          <w:sz w:val="23"/>
          <w:szCs w:val="23"/>
        </w:rPr>
        <w:t>Задачи:</w:t>
      </w:r>
      <w:r w:rsidRPr="004109CA">
        <w:rPr>
          <w:sz w:val="23"/>
          <w:szCs w:val="23"/>
        </w:rPr>
        <w:t xml:space="preserve"> 1) содействие  формированию прочных знаний, самостоятельно добытых учащимися;</w:t>
      </w: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sz w:val="23"/>
          <w:szCs w:val="23"/>
        </w:rPr>
        <w:t xml:space="preserve">               2) формирование навыков самостоятельной, коллективной, индивидуальной работы: самоконтроля, самопроверки, обсуждения           информации,  планирования познавательных процессов и самооценки. </w:t>
      </w: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sz w:val="23"/>
          <w:szCs w:val="23"/>
        </w:rPr>
        <w:t xml:space="preserve">               3) способствовать развитию умения применять теоретические знания на практике.</w:t>
      </w:r>
    </w:p>
    <w:p w:rsidR="004F7901" w:rsidRPr="004109CA" w:rsidRDefault="004F7901" w:rsidP="00EA4973">
      <w:pPr>
        <w:rPr>
          <w:b/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b/>
          <w:sz w:val="23"/>
          <w:szCs w:val="23"/>
        </w:rPr>
        <w:t xml:space="preserve">Планируемый результат: </w:t>
      </w:r>
      <w:r w:rsidRPr="004109CA">
        <w:rPr>
          <w:sz w:val="23"/>
          <w:szCs w:val="23"/>
        </w:rPr>
        <w:t>понимание и умение применять способ проверки данной орфограммы, положительное отношение к уроку, понимание необходимости учения.</w:t>
      </w: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b/>
          <w:sz w:val="23"/>
          <w:szCs w:val="23"/>
        </w:rPr>
        <w:t xml:space="preserve">Основные понятия: </w:t>
      </w:r>
      <w:r w:rsidRPr="004109CA">
        <w:rPr>
          <w:sz w:val="23"/>
          <w:szCs w:val="23"/>
        </w:rPr>
        <w:t>безударный гласный звук, парный согласный звук, непроизносимые согласные.</w:t>
      </w:r>
    </w:p>
    <w:p w:rsidR="004F7901" w:rsidRPr="004109CA" w:rsidRDefault="004F7901" w:rsidP="00EA4973">
      <w:pPr>
        <w:tabs>
          <w:tab w:val="left" w:pos="6375"/>
        </w:tabs>
        <w:rPr>
          <w:sz w:val="23"/>
          <w:szCs w:val="23"/>
        </w:rPr>
      </w:pPr>
      <w:r w:rsidRPr="004109CA">
        <w:rPr>
          <w:b/>
          <w:sz w:val="23"/>
          <w:szCs w:val="23"/>
        </w:rPr>
        <w:t xml:space="preserve">Ресурсы: </w:t>
      </w:r>
      <w:r w:rsidRPr="004109CA">
        <w:rPr>
          <w:sz w:val="23"/>
          <w:szCs w:val="23"/>
        </w:rPr>
        <w:t>учебник русского языка для 2 класса УМК «Школа России»</w:t>
      </w: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b/>
          <w:sz w:val="23"/>
          <w:szCs w:val="23"/>
        </w:rPr>
        <w:t xml:space="preserve">Организация пространства: </w:t>
      </w:r>
      <w:r w:rsidRPr="004109CA">
        <w:rPr>
          <w:sz w:val="23"/>
          <w:szCs w:val="23"/>
        </w:rPr>
        <w:t>фронтальная, парная.</w:t>
      </w: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b/>
          <w:i/>
          <w:sz w:val="23"/>
          <w:szCs w:val="23"/>
          <w:u w:val="single"/>
        </w:rPr>
      </w:pPr>
      <w:r w:rsidRPr="004109CA">
        <w:rPr>
          <w:b/>
          <w:i/>
          <w:sz w:val="23"/>
          <w:szCs w:val="23"/>
          <w:u w:val="single"/>
        </w:rPr>
        <w:t>Средства (оборудование):</w:t>
      </w: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sz w:val="23"/>
          <w:szCs w:val="23"/>
        </w:rPr>
        <w:t>1)учебник по русскому языку (УМК «Школа России» );</w:t>
      </w: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sz w:val="23"/>
          <w:szCs w:val="23"/>
        </w:rPr>
        <w:t>2)карточки с текстами;</w:t>
      </w: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sz w:val="23"/>
          <w:szCs w:val="23"/>
        </w:rPr>
        <w:t>3)проектор-компьютер, ;</w:t>
      </w:r>
    </w:p>
    <w:p w:rsidR="004F7901" w:rsidRPr="004109CA" w:rsidRDefault="004F7901" w:rsidP="00EA4973">
      <w:pPr>
        <w:rPr>
          <w:sz w:val="23"/>
          <w:szCs w:val="23"/>
        </w:rPr>
      </w:pPr>
      <w:r w:rsidRPr="004109CA">
        <w:rPr>
          <w:sz w:val="23"/>
          <w:szCs w:val="23"/>
        </w:rPr>
        <w:t>4) листы  с заданиями, смайлики для оценивания эмоциональной оценки учащихся.</w:t>
      </w: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sz w:val="23"/>
          <w:szCs w:val="23"/>
        </w:rPr>
      </w:pPr>
    </w:p>
    <w:p w:rsidR="004F7901" w:rsidRPr="004109CA" w:rsidRDefault="004F7901" w:rsidP="00EA4973">
      <w:pPr>
        <w:rPr>
          <w:b/>
          <w:sz w:val="23"/>
          <w:szCs w:val="23"/>
        </w:rPr>
      </w:pPr>
    </w:p>
    <w:tbl>
      <w:tblPr>
        <w:tblW w:w="14999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3966"/>
        <w:gridCol w:w="2562"/>
        <w:gridCol w:w="5090"/>
      </w:tblGrid>
      <w:tr w:rsidR="004F7901" w:rsidRPr="004109CA" w:rsidTr="00BE01C2">
        <w:trPr>
          <w:trHeight w:val="264"/>
        </w:trPr>
        <w:tc>
          <w:tcPr>
            <w:tcW w:w="3381" w:type="dxa"/>
          </w:tcPr>
          <w:p w:rsidR="004F7901" w:rsidRPr="004109CA" w:rsidRDefault="004F7901" w:rsidP="00BE01C2">
            <w:pPr>
              <w:jc w:val="center"/>
              <w:rPr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>Этап урока</w:t>
            </w:r>
          </w:p>
        </w:tc>
        <w:tc>
          <w:tcPr>
            <w:tcW w:w="3966" w:type="dxa"/>
          </w:tcPr>
          <w:p w:rsidR="004F7901" w:rsidRPr="004109CA" w:rsidRDefault="004F7901" w:rsidP="00BE01C2">
            <w:pPr>
              <w:jc w:val="center"/>
              <w:rPr>
                <w:b/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>Деятельность учителя</w:t>
            </w:r>
          </w:p>
        </w:tc>
        <w:tc>
          <w:tcPr>
            <w:tcW w:w="2562" w:type="dxa"/>
          </w:tcPr>
          <w:p w:rsidR="004F7901" w:rsidRPr="004109CA" w:rsidRDefault="004F7901" w:rsidP="00BE01C2">
            <w:pPr>
              <w:jc w:val="center"/>
              <w:rPr>
                <w:b/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>Деятельность учащихся</w:t>
            </w:r>
          </w:p>
        </w:tc>
        <w:tc>
          <w:tcPr>
            <w:tcW w:w="5090" w:type="dxa"/>
          </w:tcPr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>Формируемые УУД</w:t>
            </w:r>
          </w:p>
        </w:tc>
      </w:tr>
      <w:tr w:rsidR="004F7901" w:rsidRPr="004109CA" w:rsidTr="00BE01C2">
        <w:trPr>
          <w:trHeight w:val="1126"/>
        </w:trPr>
        <w:tc>
          <w:tcPr>
            <w:tcW w:w="3381" w:type="dxa"/>
          </w:tcPr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>I этап. Организационный.</w:t>
            </w: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 xml:space="preserve">Цель: </w:t>
            </w:r>
            <w:r w:rsidRPr="004109CA">
              <w:rPr>
                <w:sz w:val="21"/>
                <w:szCs w:val="21"/>
              </w:rPr>
              <w:t>проверка готовности обучающихся, их настрой на работу.</w:t>
            </w: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>II этап. Постановка темы и цели урока.</w:t>
            </w: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 xml:space="preserve">Цель: </w:t>
            </w:r>
            <w:r w:rsidRPr="004109CA">
              <w:rPr>
                <w:sz w:val="21"/>
                <w:szCs w:val="21"/>
              </w:rPr>
              <w:t>подведение детей к формулированию темы и постановке задач урока.</w:t>
            </w: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 xml:space="preserve">Методы и приёмы: </w:t>
            </w:r>
            <w:r w:rsidRPr="004109CA">
              <w:rPr>
                <w:sz w:val="21"/>
                <w:szCs w:val="21"/>
              </w:rPr>
              <w:t>наблюдение, проблемная ситуация</w:t>
            </w: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b/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>III этап. Словарная работа</w:t>
            </w:r>
          </w:p>
          <w:p w:rsidR="004F7901" w:rsidRPr="004109CA" w:rsidRDefault="004F7901" w:rsidP="00BE01C2">
            <w:pPr>
              <w:tabs>
                <w:tab w:val="left" w:pos="1080"/>
              </w:tabs>
              <w:rPr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 xml:space="preserve">Цель: </w:t>
            </w:r>
            <w:r w:rsidRPr="004109CA">
              <w:rPr>
                <w:sz w:val="21"/>
                <w:szCs w:val="21"/>
              </w:rPr>
              <w:t>актуализировать знания о словах с непроверяемыми и проверяемыми безударными гласными.</w:t>
            </w: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 xml:space="preserve">Цель для учащихся - </w:t>
            </w:r>
            <w:r w:rsidRPr="004109CA">
              <w:rPr>
                <w:sz w:val="21"/>
                <w:szCs w:val="21"/>
              </w:rPr>
              <w:t>повторить изученные слова.</w:t>
            </w: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b/>
                <w:i/>
                <w:sz w:val="21"/>
                <w:szCs w:val="21"/>
              </w:rPr>
            </w:pPr>
            <w:r w:rsidRPr="004109CA">
              <w:rPr>
                <w:b/>
                <w:i/>
                <w:sz w:val="21"/>
                <w:szCs w:val="21"/>
              </w:rPr>
              <w:t>Цель для учителя:</w:t>
            </w: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-организовать работу по повторению правописания слов из словаря.</w:t>
            </w: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b/>
                <w:i/>
                <w:sz w:val="21"/>
                <w:szCs w:val="21"/>
              </w:rPr>
            </w:pPr>
            <w:r w:rsidRPr="004109CA">
              <w:rPr>
                <w:b/>
                <w:i/>
                <w:sz w:val="21"/>
                <w:szCs w:val="21"/>
              </w:rPr>
              <w:t>Метод:</w:t>
            </w: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-побуждающий к проблемной ситуации  диалог</w:t>
            </w: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760"/>
              </w:tabs>
              <w:ind w:left="6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 xml:space="preserve">   IV. Закрепление учебного  материала:</w:t>
            </w: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 xml:space="preserve">      </w:t>
            </w:r>
            <w:r w:rsidRPr="004109CA">
              <w:rPr>
                <w:sz w:val="21"/>
                <w:szCs w:val="21"/>
              </w:rPr>
              <w:t>.</w:t>
            </w: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>Цель:</w:t>
            </w:r>
            <w:r w:rsidRPr="004109CA">
              <w:rPr>
                <w:sz w:val="21"/>
                <w:szCs w:val="21"/>
              </w:rPr>
              <w:t xml:space="preserve"> закрепить правила правописания, умения правильно подбирать проверочные слова</w:t>
            </w: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 xml:space="preserve">Цель для учащихся: </w:t>
            </w:r>
            <w:r w:rsidRPr="004109CA">
              <w:rPr>
                <w:sz w:val="21"/>
                <w:szCs w:val="21"/>
              </w:rPr>
              <w:t>закрепить правила правописания, умения правильно подбирать проверочные слова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760"/>
              </w:tabs>
              <w:rPr>
                <w:b/>
                <w:i/>
                <w:sz w:val="21"/>
                <w:szCs w:val="21"/>
              </w:rPr>
            </w:pPr>
            <w:r w:rsidRPr="004109CA">
              <w:rPr>
                <w:b/>
                <w:i/>
                <w:sz w:val="21"/>
                <w:szCs w:val="21"/>
              </w:rPr>
              <w:t>Цель для учителя:</w:t>
            </w:r>
            <w:r w:rsidRPr="004109CA">
              <w:rPr>
                <w:sz w:val="21"/>
                <w:szCs w:val="21"/>
              </w:rPr>
              <w:t xml:space="preserve"> закрепить способ проверки  орфограмм.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 xml:space="preserve">    V. Итог урока. Рефлексия.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 xml:space="preserve">   Цель: </w:t>
            </w:r>
            <w:r w:rsidRPr="004109CA">
              <w:rPr>
                <w:sz w:val="21"/>
                <w:szCs w:val="21"/>
              </w:rPr>
              <w:t xml:space="preserve">оценить свою работу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 xml:space="preserve">   </w:t>
            </w: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516"/>
                <w:tab w:val="left" w:pos="2568"/>
              </w:tabs>
              <w:rPr>
                <w:sz w:val="21"/>
                <w:szCs w:val="21"/>
              </w:rPr>
            </w:pPr>
            <w:r w:rsidRPr="004109CA">
              <w:rPr>
                <w:b/>
                <w:sz w:val="21"/>
                <w:szCs w:val="21"/>
              </w:rPr>
              <w:t>VI.Домашнее задание.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</w:tc>
        <w:tc>
          <w:tcPr>
            <w:tcW w:w="3966" w:type="dxa"/>
          </w:tcPr>
          <w:p w:rsidR="004F7901" w:rsidRPr="00EA4973" w:rsidRDefault="004F7901" w:rsidP="00BE01C2">
            <w:pPr>
              <w:rPr>
                <w:i/>
                <w:sz w:val="21"/>
                <w:szCs w:val="21"/>
                <w:lang w:val="ru-RU"/>
              </w:rPr>
            </w:pPr>
          </w:p>
          <w:p w:rsidR="004F7901" w:rsidRPr="00EA4973" w:rsidRDefault="004F7901" w:rsidP="00BE01C2">
            <w:pPr>
              <w:rPr>
                <w:i/>
                <w:sz w:val="21"/>
                <w:szCs w:val="21"/>
                <w:lang w:val="ru-RU"/>
              </w:rPr>
            </w:pPr>
            <w:r w:rsidRPr="00EA4973">
              <w:rPr>
                <w:i/>
                <w:sz w:val="21"/>
                <w:szCs w:val="21"/>
                <w:lang w:val="ru-RU"/>
              </w:rPr>
              <w:t>Приветствует обучающихся, проверяет их готовность к уроку.</w:t>
            </w:r>
          </w:p>
          <w:p w:rsidR="004F7901" w:rsidRPr="00EA4973" w:rsidRDefault="004F7901" w:rsidP="00BE01C2">
            <w:pPr>
              <w:rPr>
                <w:i/>
                <w:sz w:val="21"/>
                <w:szCs w:val="21"/>
                <w:lang w:val="ru-RU"/>
              </w:rPr>
            </w:pPr>
          </w:p>
          <w:p w:rsidR="004F7901" w:rsidRPr="00EA4973" w:rsidRDefault="004F7901" w:rsidP="00BE01C2">
            <w:pPr>
              <w:rPr>
                <w:i/>
                <w:sz w:val="21"/>
                <w:szCs w:val="21"/>
                <w:lang w:val="ru-RU"/>
              </w:rPr>
            </w:pPr>
            <w:r w:rsidRPr="00EA4973">
              <w:rPr>
                <w:i/>
                <w:sz w:val="21"/>
                <w:szCs w:val="21"/>
                <w:lang w:val="ru-RU"/>
              </w:rPr>
              <w:t>Прозвенел звонок весёлый</w:t>
            </w:r>
          </w:p>
          <w:p w:rsidR="004F7901" w:rsidRPr="00EA4973" w:rsidRDefault="004F7901" w:rsidP="00BE01C2">
            <w:pPr>
              <w:rPr>
                <w:i/>
                <w:sz w:val="21"/>
                <w:szCs w:val="21"/>
                <w:lang w:val="ru-RU"/>
              </w:rPr>
            </w:pPr>
            <w:r w:rsidRPr="00EA4973">
              <w:rPr>
                <w:i/>
                <w:sz w:val="21"/>
                <w:szCs w:val="21"/>
                <w:lang w:val="ru-RU"/>
              </w:rPr>
              <w:t>Начинается урок.</w:t>
            </w:r>
          </w:p>
          <w:p w:rsidR="004F7901" w:rsidRPr="00EA4973" w:rsidRDefault="004F7901" w:rsidP="00BE01C2">
            <w:pPr>
              <w:rPr>
                <w:i/>
                <w:sz w:val="21"/>
                <w:szCs w:val="21"/>
                <w:lang w:val="ru-RU"/>
              </w:rPr>
            </w:pPr>
            <w:r w:rsidRPr="00EA4973">
              <w:rPr>
                <w:i/>
                <w:sz w:val="21"/>
                <w:szCs w:val="21"/>
                <w:lang w:val="ru-RU"/>
              </w:rPr>
              <w:t>Будем слушать, рассуждать</w:t>
            </w:r>
          </w:p>
          <w:p w:rsidR="004F7901" w:rsidRPr="00EA4973" w:rsidRDefault="004F7901" w:rsidP="00BE01C2">
            <w:pPr>
              <w:rPr>
                <w:i/>
                <w:sz w:val="21"/>
                <w:szCs w:val="21"/>
                <w:lang w:val="ru-RU"/>
              </w:rPr>
            </w:pPr>
            <w:r w:rsidRPr="00EA4973">
              <w:rPr>
                <w:i/>
                <w:sz w:val="21"/>
                <w:szCs w:val="21"/>
                <w:lang w:val="ru-RU"/>
              </w:rPr>
              <w:t>И друг другу помогать.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-Я вижу, что все вы готовы к уроку.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Покажите, с каким настроением вы пришли на урок?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-Какие цели вы поставите перед собой на уроке?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На доске: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…На лево мы пойдем –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К словам с безударной гласной придем.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…Прямо мы пойдем –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В гости к парным согласным зайдем.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…Направо пойдем –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С непроизносимыми согласными урок проведем.</w:t>
            </w:r>
            <w:r w:rsidRPr="004109CA">
              <w:rPr>
                <w:sz w:val="21"/>
                <w:szCs w:val="21"/>
              </w:rPr>
              <w:t xml:space="preserve">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 - Посмотрите , ребята, камень на дороге лежит. Что на нём написано? 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-Как называется тема нашего урока?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-Какие цели вы перед собой поставите?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-По какой дороге мы пойдем сначала?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i/>
                <w:color w:val="262626"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-Откройте тетради. Запишите дату и классная работа.</w:t>
            </w:r>
            <w:r w:rsidRPr="004109CA">
              <w:rPr>
                <w:b/>
                <w:i/>
                <w:color w:val="262626"/>
                <w:sz w:val="21"/>
                <w:szCs w:val="21"/>
              </w:rPr>
              <w:t xml:space="preserve"> </w:t>
            </w:r>
            <w:r w:rsidRPr="004109CA">
              <w:rPr>
                <w:i/>
                <w:color w:val="262626"/>
                <w:sz w:val="21"/>
                <w:szCs w:val="21"/>
              </w:rPr>
              <w:t>Минутка чистописания закрепит ваш каллиграфический навык.</w:t>
            </w:r>
          </w:p>
          <w:p w:rsidR="004F7901" w:rsidRPr="004109CA" w:rsidRDefault="004F7901" w:rsidP="00BE01C2">
            <w:pPr>
              <w:rPr>
                <w:i/>
                <w:color w:val="262626"/>
                <w:sz w:val="21"/>
                <w:szCs w:val="21"/>
              </w:rPr>
            </w:pPr>
            <w:r w:rsidRPr="004109CA">
              <w:rPr>
                <w:i/>
                <w:color w:val="262626"/>
                <w:sz w:val="21"/>
                <w:szCs w:val="21"/>
              </w:rPr>
              <w:t>.</w:t>
            </w:r>
          </w:p>
          <w:p w:rsidR="004F7901" w:rsidRPr="004109CA" w:rsidRDefault="004F7901" w:rsidP="00BE01C2">
            <w:pPr>
              <w:rPr>
                <w:i/>
                <w:color w:val="262626"/>
                <w:sz w:val="21"/>
                <w:szCs w:val="21"/>
              </w:rPr>
            </w:pPr>
            <w:r w:rsidRPr="004109CA">
              <w:rPr>
                <w:i/>
                <w:color w:val="262626"/>
                <w:sz w:val="21"/>
                <w:szCs w:val="21"/>
              </w:rPr>
              <w:t>Дуб зеленый над холмом,</w:t>
            </w:r>
          </w:p>
          <w:p w:rsidR="004F7901" w:rsidRPr="004109CA" w:rsidRDefault="004F7901" w:rsidP="00BE01C2">
            <w:pPr>
              <w:rPr>
                <w:i/>
                <w:color w:val="262626"/>
                <w:sz w:val="21"/>
                <w:szCs w:val="21"/>
              </w:rPr>
            </w:pPr>
            <w:r w:rsidRPr="004109CA">
              <w:rPr>
                <w:i/>
                <w:color w:val="262626"/>
                <w:sz w:val="21"/>
                <w:szCs w:val="21"/>
              </w:rPr>
              <w:t>А под дубом стоит дом.</w:t>
            </w:r>
          </w:p>
          <w:p w:rsidR="004F7901" w:rsidRPr="004109CA" w:rsidRDefault="004F7901" w:rsidP="00BE01C2">
            <w:pPr>
              <w:rPr>
                <w:i/>
                <w:color w:val="262626"/>
                <w:sz w:val="21"/>
                <w:szCs w:val="21"/>
              </w:rPr>
            </w:pPr>
            <w:r w:rsidRPr="004109CA">
              <w:rPr>
                <w:i/>
                <w:color w:val="262626"/>
                <w:sz w:val="21"/>
                <w:szCs w:val="21"/>
              </w:rPr>
              <w:t>В доме буковки живут,</w:t>
            </w:r>
          </w:p>
          <w:p w:rsidR="004F7901" w:rsidRPr="004109CA" w:rsidRDefault="004F7901" w:rsidP="00BE01C2">
            <w:pPr>
              <w:rPr>
                <w:i/>
                <w:color w:val="262626"/>
                <w:sz w:val="21"/>
                <w:szCs w:val="21"/>
              </w:rPr>
            </w:pPr>
            <w:r w:rsidRPr="004109CA">
              <w:rPr>
                <w:i/>
                <w:color w:val="262626"/>
                <w:sz w:val="21"/>
                <w:szCs w:val="21"/>
              </w:rPr>
              <w:t>Нас к себе они зовут.</w:t>
            </w:r>
          </w:p>
          <w:p w:rsidR="004F7901" w:rsidRPr="004109CA" w:rsidRDefault="004F7901" w:rsidP="00BE01C2">
            <w:pPr>
              <w:ind w:firstLine="360"/>
              <w:rPr>
                <w:i/>
                <w:color w:val="262626"/>
                <w:sz w:val="21"/>
                <w:szCs w:val="21"/>
              </w:rPr>
            </w:pPr>
            <w:r w:rsidRPr="004109CA">
              <w:rPr>
                <w:i/>
                <w:color w:val="262626"/>
                <w:sz w:val="21"/>
                <w:szCs w:val="21"/>
              </w:rPr>
              <w:t>- Прочитайте буквы, записанные на доске. Запишите их в тетрадь.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А я о е и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 xml:space="preserve">Б п в ф г к д т ж ш 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-На какие две группы можно разделить все буквы?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-Что объединяет гласные буквы? (Все они в безударном положении требуют проверки).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-Что объединяет согласные буквы?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-Сегодня на уроке мы поиграем в игру «Назови одним словом».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Правила игры: вы должны по значению угадать слово и записать его в тетрадь. Можно посоветоваться с соседом.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1.Животное, которое зимой меняет свою серую шубку, на белую.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2.Сильный поток воздуха.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3.Дерево – символ России.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4.Человек, который живёт в лесу и следит за порядком.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Проверим. Оцените свою работу.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Подумайте, какое слово здесь лишнее. Почему?</w:t>
            </w: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Придумайте слово, которое может объединять все эти слова.(лес)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-Как проверить безударную гласную?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-Работать будете в парах.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Подберите проверочные слова и запишите слова парами в тетрадь. Сначала пишите проверочное слово, а потом проверяемое.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Проверим работу.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-Я вами очень довольна. Вы все рассказали про безударные гласные. Теперь встаньте и возьмитесь за руки.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-Мы с вами вперед пойдем (шагают),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В новый городок придем.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А в какой - вам решать,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Какую дорогу выбирать.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Как скажу я слово «пять»,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Надо вам тогда решать,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Если прямо, то руки вперед,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Если направо, то руки в стороны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Итак, раз, два, три, четыре, пять.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-Пора нам свои места занять. Мы в городке у парных согласных звуков.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Перед нами озеро парных согласных. Чтобы переправиться через него нужно выполнить задание. 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-Как проверить парную согласную в словах?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-У вас на столе лежат карточки с заданием. Выберите себе одно задание, с которым вы легко справитесь. Выполните его в тетради. (Проверка работы учителем)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Какое задание выбрали? Почему?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-Молодцы! У нас осталась еще одна дорога. Вставайте, друзья, нам пора отправляться в путь. Но прежде давайте немного поиграем. Итак, если в слове парный согласный звук в корне, руки вверх, если безударный гласный звук, то руки вперед. Готовы?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Слайд: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Ужастно интерестно все то, что неизвестно!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-Где мы с вами оказались?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-Почему вы так решили?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-А что вам известно про непроизносимые согласные?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Непроизносимые согласные приготовили для вас задание. Сейчас открою слова. Вы их внимательно прочитайте и запомните. После этого записывайте слова в тетрадь. Кто больше слов запишет, тот и победит.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Пора возвращаться домой. Посмотрите ,какой чудесный домик. В нём живет лесная фея. Она приготовила для вас задание. Выполнив его, мы вернёмся из путешествия. Помогите ей раскрасить картинку. Рисовать вы будете не карандашами, а волшебными палочками с буквами.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Вот и закончилось наше путешествие. Какие орфограммы мы повторили?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Кому сегодня было всё понятно и интересно поднимите смайлик с улыбкой. Кому ещё нужно поработать над этой темой - задумчивый смайлик.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color w:val="404040"/>
                <w:sz w:val="21"/>
                <w:szCs w:val="21"/>
              </w:rPr>
            </w:pPr>
            <w:r w:rsidRPr="004109CA">
              <w:rPr>
                <w:color w:val="404040"/>
                <w:sz w:val="21"/>
                <w:szCs w:val="21"/>
              </w:rPr>
              <w:t xml:space="preserve">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color w:val="404040"/>
                <w:sz w:val="21"/>
                <w:szCs w:val="21"/>
              </w:rPr>
              <w:t>Реши, какое задание для тебя принесёт больше пользы и выполни любое упражнение по выбору.</w:t>
            </w:r>
          </w:p>
        </w:tc>
        <w:tc>
          <w:tcPr>
            <w:tcW w:w="2562" w:type="dxa"/>
          </w:tcPr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i/>
                <w:sz w:val="21"/>
                <w:szCs w:val="21"/>
              </w:rPr>
            </w:pPr>
            <w:r w:rsidRPr="004109CA">
              <w:rPr>
                <w:i/>
                <w:sz w:val="21"/>
                <w:szCs w:val="21"/>
              </w:rPr>
              <w:t>Приветствуют учителя, проверяют свою готовность к уроку.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Отвечают на вопросы учителя.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tabs>
                <w:tab w:val="left" w:pos="3219"/>
              </w:tabs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Ставят перед собой цели урока.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Дети выбирают любую дорогу, например левую.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Записывают буквы.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Формулируют выводы наблюдений.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Высказывают свое мнение.</w:t>
            </w: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Объясняют свой выбор.</w:t>
            </w: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Записывают в тетрадь слова: заяц, ветер, берёза, лесник.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Проверяют свою работу. Оценивают.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Отвечают на вопросы учителя.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Объясняют свой выбор.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Дети «идут» по дороге, которую выбрало большинство.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Работают в паре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Отвечают на вопросы.  (Если буква гласная вызвала сомнение, то её  немедленно поставь под ударение)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Дети выполняют работу по карточке (дифференцированная работа)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«Парные согласные – самые опасные.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В корне ты их проверяй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Рядом гласный подставляй!»</w:t>
            </w: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Дети выполняют движения.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Отвечают на вопросы. Самостоятельно находят ошибки и исправляют.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(Надо изменить слово так, чтобы этот звук четко слышался)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Дети самостоятельно работают.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Проверка: дети называют слова, которые они записали, дополняют друг друга.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Выполняют задание, используя веер букв.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Отвечают на вопросы.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Оценивают свою работу с помощью смайликов.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Записывают домашнее задание.</w:t>
            </w:r>
          </w:p>
        </w:tc>
        <w:tc>
          <w:tcPr>
            <w:tcW w:w="5090" w:type="dxa"/>
          </w:tcPr>
          <w:p w:rsidR="004F7901" w:rsidRPr="004109CA" w:rsidRDefault="004F7901" w:rsidP="00BE01C2">
            <w:pPr>
              <w:autoSpaceDE w:val="0"/>
              <w:autoSpaceDN w:val="0"/>
              <w:adjustRightInd w:val="0"/>
              <w:ind w:left="502"/>
              <w:rPr>
                <w:rFonts w:eastAsia="Arial-BoldMT"/>
                <w:b/>
                <w:bCs/>
                <w:sz w:val="21"/>
                <w:szCs w:val="21"/>
              </w:rPr>
            </w:pP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rFonts w:eastAsia="Arial-BoldMT"/>
                <w:bCs/>
                <w:sz w:val="21"/>
                <w:szCs w:val="21"/>
              </w:rPr>
            </w:pPr>
            <w:r w:rsidRPr="004109CA">
              <w:rPr>
                <w:b/>
                <w:bCs/>
                <w:sz w:val="21"/>
                <w:szCs w:val="21"/>
              </w:rPr>
              <w:t>Регулятивные: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4109CA">
              <w:rPr>
                <w:bCs/>
                <w:sz w:val="21"/>
                <w:szCs w:val="21"/>
              </w:rPr>
              <w:t xml:space="preserve">уметь ставить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4109CA">
              <w:rPr>
                <w:bCs/>
                <w:sz w:val="21"/>
                <w:szCs w:val="21"/>
              </w:rPr>
              <w:t xml:space="preserve">перед собой цели,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4109CA">
              <w:rPr>
                <w:bCs/>
                <w:sz w:val="21"/>
                <w:szCs w:val="21"/>
              </w:rPr>
              <w:t xml:space="preserve">планировать свою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rFonts w:eastAsia="Arial-BoldMT"/>
                <w:bCs/>
                <w:sz w:val="21"/>
                <w:szCs w:val="21"/>
              </w:rPr>
            </w:pPr>
            <w:r w:rsidRPr="004109CA">
              <w:rPr>
                <w:bCs/>
                <w:sz w:val="21"/>
                <w:szCs w:val="21"/>
              </w:rPr>
              <w:t>работу.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ind w:left="502"/>
              <w:rPr>
                <w:rFonts w:eastAsia="Arial-BoldMT"/>
                <w:bCs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i/>
                <w:sz w:val="21"/>
                <w:szCs w:val="21"/>
              </w:rPr>
            </w:pPr>
            <w:r w:rsidRPr="004109CA">
              <w:rPr>
                <w:rFonts w:eastAsia="Arial-BoldMT"/>
                <w:b/>
                <w:bCs/>
                <w:i/>
                <w:sz w:val="21"/>
                <w:szCs w:val="21"/>
              </w:rPr>
              <w:t>Личностные: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color w:val="000000"/>
                <w:sz w:val="21"/>
                <w:szCs w:val="21"/>
              </w:rPr>
              <w:t>Осознание</w:t>
            </w:r>
            <w:r w:rsidRPr="004109CA">
              <w:rPr>
                <w:sz w:val="21"/>
                <w:szCs w:val="21"/>
              </w:rPr>
              <w:t xml:space="preserve">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необходимости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учения.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ind w:left="502"/>
              <w:rPr>
                <w:rFonts w:eastAsia="Arial-BoldMT"/>
                <w:b/>
                <w:bCs/>
                <w:sz w:val="21"/>
                <w:szCs w:val="21"/>
              </w:rPr>
            </w:pP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ind w:left="502"/>
              <w:rPr>
                <w:rFonts w:eastAsia="Arial-BoldMT"/>
                <w:b/>
                <w:bCs/>
                <w:sz w:val="21"/>
                <w:szCs w:val="21"/>
              </w:rPr>
            </w:pP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ind w:left="502"/>
              <w:rPr>
                <w:rFonts w:eastAsia="Arial-BoldMT"/>
                <w:b/>
                <w:bCs/>
                <w:sz w:val="21"/>
                <w:szCs w:val="21"/>
              </w:rPr>
            </w:pP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ind w:left="502"/>
              <w:rPr>
                <w:rFonts w:eastAsia="Arial-BoldMT"/>
                <w:b/>
                <w:bCs/>
                <w:sz w:val="21"/>
                <w:szCs w:val="21"/>
              </w:rPr>
            </w:pP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ind w:left="502"/>
              <w:rPr>
                <w:rFonts w:eastAsia="Arial-BoldMT"/>
                <w:b/>
                <w:bCs/>
                <w:sz w:val="21"/>
                <w:szCs w:val="21"/>
              </w:rPr>
            </w:pP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ind w:left="502"/>
              <w:rPr>
                <w:rFonts w:eastAsia="Arial-BoldMT"/>
                <w:b/>
                <w:bCs/>
                <w:sz w:val="21"/>
                <w:szCs w:val="21"/>
              </w:rPr>
            </w:pP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ind w:left="502"/>
              <w:rPr>
                <w:rFonts w:eastAsia="Arial-BoldMT"/>
                <w:b/>
                <w:bCs/>
                <w:sz w:val="21"/>
                <w:szCs w:val="21"/>
              </w:rPr>
            </w:pP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ind w:left="502"/>
              <w:rPr>
                <w:rFonts w:eastAsia="Arial-BoldMT"/>
                <w:b/>
                <w:bCs/>
                <w:sz w:val="21"/>
                <w:szCs w:val="21"/>
              </w:rPr>
            </w:pP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sz w:val="21"/>
                <w:szCs w:val="21"/>
              </w:rPr>
            </w:pPr>
            <w:r w:rsidRPr="004109CA">
              <w:rPr>
                <w:rFonts w:eastAsia="Arial-BoldMT"/>
                <w:b/>
                <w:bCs/>
                <w:sz w:val="21"/>
                <w:szCs w:val="21"/>
              </w:rPr>
              <w:t>Познавательные: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Задавать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проблемные вопросы в ходе коллективной работы и отвечать на них.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Развивать умение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анализировать,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сравнивать,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сопоставлять и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обобщать.</w:t>
            </w:r>
          </w:p>
          <w:p w:rsidR="004F7901" w:rsidRPr="004109CA" w:rsidRDefault="004F7901" w:rsidP="00BE01C2">
            <w:pPr>
              <w:ind w:left="644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ind w:left="720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ind w:left="720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ind w:left="720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ind w:left="720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ind w:left="720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ind w:left="720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ind w:left="720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ind w:left="720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ind w:left="720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ind w:left="720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ind w:left="720"/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i/>
                <w:sz w:val="21"/>
                <w:szCs w:val="21"/>
              </w:rPr>
            </w:pPr>
            <w:r w:rsidRPr="004109CA">
              <w:rPr>
                <w:rFonts w:eastAsia="Arial-BoldMT"/>
                <w:b/>
                <w:bCs/>
                <w:i/>
                <w:sz w:val="21"/>
                <w:szCs w:val="21"/>
              </w:rPr>
              <w:t>Коммуникативные: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Развивать умение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сотрудничества </w:t>
            </w:r>
            <w:r w:rsidRPr="004109CA">
              <w:rPr>
                <w:color w:val="0070C0"/>
                <w:sz w:val="21"/>
                <w:szCs w:val="21"/>
              </w:rPr>
              <w:t xml:space="preserve"> </w:t>
            </w:r>
            <w:r w:rsidRPr="004109CA">
              <w:rPr>
                <w:color w:val="000000"/>
                <w:sz w:val="21"/>
                <w:szCs w:val="21"/>
              </w:rPr>
              <w:t xml:space="preserve">со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i/>
                <w:sz w:val="21"/>
                <w:szCs w:val="21"/>
              </w:rPr>
            </w:pPr>
            <w:r w:rsidRPr="004109CA">
              <w:rPr>
                <w:color w:val="000000"/>
                <w:sz w:val="21"/>
                <w:szCs w:val="21"/>
              </w:rPr>
              <w:t>сверстниками.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4109CA">
              <w:rPr>
                <w:color w:val="000000"/>
                <w:sz w:val="21"/>
                <w:szCs w:val="21"/>
              </w:rPr>
              <w:t xml:space="preserve">Развивать умение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4109CA">
              <w:rPr>
                <w:color w:val="000000"/>
                <w:sz w:val="21"/>
                <w:szCs w:val="21"/>
              </w:rPr>
              <w:t xml:space="preserve">принимать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4109CA">
              <w:rPr>
                <w:color w:val="000000"/>
                <w:sz w:val="21"/>
                <w:szCs w:val="21"/>
              </w:rPr>
              <w:t xml:space="preserve">коллективное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rFonts w:eastAsia="Arial-BoldMT"/>
                <w:bCs/>
                <w:color w:val="000000"/>
                <w:sz w:val="21"/>
                <w:szCs w:val="21"/>
              </w:rPr>
            </w:pPr>
            <w:r w:rsidRPr="004109CA">
              <w:rPr>
                <w:color w:val="000000"/>
                <w:sz w:val="21"/>
                <w:szCs w:val="21"/>
              </w:rPr>
              <w:t>решение.</w:t>
            </w: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rFonts w:eastAsia="Arial-BoldMT"/>
                <w:b/>
                <w:bCs/>
                <w:i/>
                <w:sz w:val="21"/>
                <w:szCs w:val="21"/>
              </w:rPr>
            </w:pPr>
            <w:r w:rsidRPr="004109CA">
              <w:rPr>
                <w:rFonts w:eastAsia="Arial-BoldMT"/>
                <w:b/>
                <w:bCs/>
                <w:i/>
                <w:sz w:val="21"/>
                <w:szCs w:val="21"/>
              </w:rPr>
              <w:t>Коммуникативные: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Развивать умение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сотрудничества </w:t>
            </w:r>
            <w:r w:rsidRPr="004109CA">
              <w:rPr>
                <w:color w:val="0070C0"/>
                <w:sz w:val="21"/>
                <w:szCs w:val="21"/>
              </w:rPr>
              <w:t xml:space="preserve"> </w:t>
            </w:r>
            <w:r w:rsidRPr="004109CA">
              <w:rPr>
                <w:color w:val="000000"/>
                <w:sz w:val="21"/>
                <w:szCs w:val="21"/>
              </w:rPr>
              <w:t xml:space="preserve">со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rFonts w:eastAsia="Arial-BoldMT"/>
                <w:bCs/>
                <w:color w:val="000000"/>
                <w:sz w:val="21"/>
                <w:szCs w:val="21"/>
              </w:rPr>
            </w:pPr>
            <w:r w:rsidRPr="004109CA">
              <w:rPr>
                <w:color w:val="000000"/>
                <w:sz w:val="21"/>
                <w:szCs w:val="21"/>
              </w:rPr>
              <w:t>сверстниками.</w:t>
            </w:r>
          </w:p>
          <w:p w:rsidR="004F7901" w:rsidRPr="004109CA" w:rsidRDefault="004F7901" w:rsidP="00BE01C2">
            <w:pPr>
              <w:rPr>
                <w:b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i/>
                <w:sz w:val="21"/>
                <w:szCs w:val="21"/>
              </w:rPr>
            </w:pPr>
            <w:r w:rsidRPr="004109CA">
              <w:rPr>
                <w:rFonts w:eastAsia="Arial-BoldMT"/>
                <w:b/>
                <w:bCs/>
                <w:i/>
                <w:sz w:val="21"/>
                <w:szCs w:val="21"/>
              </w:rPr>
              <w:t>Личностные: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.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4109CA">
              <w:rPr>
                <w:color w:val="000000"/>
                <w:sz w:val="21"/>
                <w:szCs w:val="21"/>
              </w:rPr>
              <w:t xml:space="preserve">Учиться проявлять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color w:val="000000"/>
                <w:sz w:val="21"/>
                <w:szCs w:val="21"/>
              </w:rPr>
              <w:t>самостоятельность</w:t>
            </w:r>
            <w:r w:rsidRPr="004109CA">
              <w:rPr>
                <w:sz w:val="21"/>
                <w:szCs w:val="21"/>
              </w:rPr>
              <w:t xml:space="preserve">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в разных видах 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деятельности.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color w:val="000000"/>
                <w:sz w:val="21"/>
                <w:szCs w:val="21"/>
              </w:rPr>
              <w:t>Учиться выражать</w:t>
            </w:r>
            <w:r w:rsidRPr="004109CA">
              <w:rPr>
                <w:sz w:val="21"/>
                <w:szCs w:val="21"/>
              </w:rPr>
              <w:t xml:space="preserve"> </w:t>
            </w:r>
          </w:p>
          <w:p w:rsidR="004F7901" w:rsidRPr="004109CA" w:rsidRDefault="004F7901" w:rsidP="00BE01C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свое мнение.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rFonts w:eastAsia="Arial-BoldMT"/>
                <w:b/>
                <w:bCs/>
                <w:i/>
                <w:sz w:val="21"/>
                <w:szCs w:val="21"/>
              </w:rPr>
            </w:pPr>
          </w:p>
          <w:p w:rsidR="004F7901" w:rsidRPr="004109CA" w:rsidRDefault="004F7901" w:rsidP="00BE01C2">
            <w:pPr>
              <w:rPr>
                <w:b/>
                <w:i/>
                <w:sz w:val="21"/>
                <w:szCs w:val="21"/>
              </w:rPr>
            </w:pPr>
            <w:r w:rsidRPr="004109CA">
              <w:rPr>
                <w:rFonts w:eastAsia="Arial-BoldMT"/>
                <w:b/>
                <w:bCs/>
                <w:i/>
                <w:sz w:val="21"/>
                <w:szCs w:val="21"/>
              </w:rPr>
              <w:t>Личностные: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Работать над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 самооценкой и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адекватным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пониманием причин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успеха/неуспеха в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 xml:space="preserve">учебной </w:t>
            </w:r>
          </w:p>
          <w:p w:rsidR="004F7901" w:rsidRPr="004109CA" w:rsidRDefault="004F7901" w:rsidP="00BE01C2">
            <w:pPr>
              <w:rPr>
                <w:sz w:val="21"/>
                <w:szCs w:val="21"/>
              </w:rPr>
            </w:pPr>
            <w:r w:rsidRPr="004109CA">
              <w:rPr>
                <w:sz w:val="21"/>
                <w:szCs w:val="21"/>
              </w:rPr>
              <w:t>деятельности</w:t>
            </w:r>
          </w:p>
        </w:tc>
      </w:tr>
    </w:tbl>
    <w:p w:rsidR="004F7901" w:rsidRDefault="004F7901" w:rsidP="00EA4973">
      <w:pPr>
        <w:pStyle w:val="NormalWeb"/>
        <w:spacing w:line="285" w:lineRule="atLeast"/>
        <w:jc w:val="center"/>
        <w:rPr>
          <w:b/>
          <w:color w:val="000000"/>
        </w:rPr>
      </w:pPr>
    </w:p>
    <w:p w:rsidR="004F7901" w:rsidRDefault="004F7901" w:rsidP="00EA4973">
      <w:pPr>
        <w:pStyle w:val="NormalWeb"/>
        <w:spacing w:line="285" w:lineRule="atLeast"/>
        <w:jc w:val="center"/>
        <w:rPr>
          <w:b/>
          <w:color w:val="000000"/>
        </w:rPr>
      </w:pPr>
    </w:p>
    <w:p w:rsidR="004F7901" w:rsidRDefault="004F7901" w:rsidP="00EA4973">
      <w:pPr>
        <w:pStyle w:val="NormalWeb"/>
        <w:spacing w:line="285" w:lineRule="atLeast"/>
        <w:jc w:val="center"/>
        <w:rPr>
          <w:b/>
          <w:color w:val="000000"/>
        </w:rPr>
      </w:pPr>
    </w:p>
    <w:p w:rsidR="004F7901" w:rsidRDefault="004F7901" w:rsidP="00EA4973">
      <w:pPr>
        <w:pStyle w:val="NormalWeb"/>
        <w:spacing w:line="285" w:lineRule="atLeast"/>
        <w:jc w:val="center"/>
        <w:rPr>
          <w:b/>
          <w:color w:val="000000"/>
        </w:rPr>
      </w:pPr>
    </w:p>
    <w:p w:rsidR="004F7901" w:rsidRDefault="004F7901" w:rsidP="00EA4973">
      <w:pPr>
        <w:pStyle w:val="NormalWeb"/>
        <w:spacing w:line="285" w:lineRule="atLeast"/>
        <w:jc w:val="center"/>
        <w:rPr>
          <w:b/>
          <w:color w:val="000000"/>
        </w:rPr>
      </w:pPr>
    </w:p>
    <w:p w:rsidR="004F7901" w:rsidRDefault="004F7901" w:rsidP="00EA4973">
      <w:pPr>
        <w:pStyle w:val="NormalWeb"/>
        <w:spacing w:line="285" w:lineRule="atLeast"/>
        <w:jc w:val="center"/>
        <w:rPr>
          <w:b/>
          <w:color w:val="000000"/>
        </w:rPr>
      </w:pPr>
    </w:p>
    <w:p w:rsidR="004F7901" w:rsidRDefault="004F7901" w:rsidP="00EA4973">
      <w:pPr>
        <w:pStyle w:val="NormalWeb"/>
        <w:spacing w:line="285" w:lineRule="atLeast"/>
        <w:jc w:val="center"/>
        <w:rPr>
          <w:b/>
          <w:color w:val="000000"/>
        </w:rPr>
      </w:pPr>
    </w:p>
    <w:p w:rsidR="004F7901" w:rsidRDefault="004F7901" w:rsidP="00EA4973">
      <w:pPr>
        <w:pStyle w:val="NormalWeb"/>
        <w:spacing w:line="285" w:lineRule="atLeast"/>
        <w:jc w:val="center"/>
        <w:rPr>
          <w:b/>
          <w:color w:val="000000"/>
        </w:rPr>
      </w:pPr>
    </w:p>
    <w:p w:rsidR="004F7901" w:rsidRDefault="004F7901" w:rsidP="00EA4973">
      <w:pPr>
        <w:pStyle w:val="NormalWeb"/>
        <w:spacing w:line="285" w:lineRule="atLeast"/>
        <w:jc w:val="center"/>
        <w:rPr>
          <w:b/>
          <w:color w:val="000000"/>
        </w:rPr>
      </w:pPr>
    </w:p>
    <w:p w:rsidR="004F7901" w:rsidRDefault="004F7901" w:rsidP="00013FFB">
      <w:pPr>
        <w:pStyle w:val="c6"/>
        <w:shd w:val="clear" w:color="auto" w:fill="FFFFFF"/>
        <w:spacing w:line="360" w:lineRule="auto"/>
        <w:rPr>
          <w:b/>
          <w:color w:val="000000"/>
        </w:rPr>
      </w:pPr>
    </w:p>
    <w:p w:rsidR="004F7901" w:rsidRDefault="004F7901" w:rsidP="00013FFB">
      <w:pPr>
        <w:pStyle w:val="c6"/>
        <w:shd w:val="clear" w:color="auto" w:fill="FFFFFF"/>
        <w:spacing w:line="360" w:lineRule="auto"/>
        <w:rPr>
          <w:b/>
          <w:color w:val="000000"/>
        </w:rPr>
      </w:pPr>
    </w:p>
    <w:p w:rsidR="004F7901" w:rsidRDefault="004F7901" w:rsidP="00013FFB">
      <w:pPr>
        <w:pStyle w:val="c6"/>
        <w:shd w:val="clear" w:color="auto" w:fill="FFFFFF"/>
        <w:spacing w:line="360" w:lineRule="auto"/>
        <w:rPr>
          <w:b/>
          <w:color w:val="000000"/>
        </w:rPr>
      </w:pPr>
    </w:p>
    <w:p w:rsidR="004F7901" w:rsidRDefault="004F7901" w:rsidP="00013FFB">
      <w:pPr>
        <w:pStyle w:val="c6"/>
        <w:shd w:val="clear" w:color="auto" w:fill="FFFFFF"/>
        <w:spacing w:line="360" w:lineRule="auto"/>
        <w:rPr>
          <w:b/>
          <w:color w:val="000000"/>
        </w:rPr>
      </w:pPr>
    </w:p>
    <w:p w:rsidR="004F7901" w:rsidRDefault="004F7901" w:rsidP="00013FFB">
      <w:pPr>
        <w:pStyle w:val="c6"/>
        <w:shd w:val="clear" w:color="auto" w:fill="FFFFFF"/>
        <w:spacing w:line="360" w:lineRule="auto"/>
        <w:rPr>
          <w:b/>
          <w:color w:val="000000"/>
        </w:rPr>
      </w:pPr>
    </w:p>
    <w:p w:rsidR="004F7901" w:rsidRDefault="004F7901" w:rsidP="00013FFB">
      <w:pPr>
        <w:pStyle w:val="c6"/>
        <w:shd w:val="clear" w:color="auto" w:fill="FFFFFF"/>
        <w:spacing w:line="360" w:lineRule="auto"/>
        <w:rPr>
          <w:b/>
          <w:color w:val="000000"/>
        </w:rPr>
      </w:pPr>
    </w:p>
    <w:p w:rsidR="004F7901" w:rsidRDefault="004F7901" w:rsidP="00013FFB">
      <w:pPr>
        <w:pStyle w:val="c6"/>
        <w:shd w:val="clear" w:color="auto" w:fill="FFFFFF"/>
        <w:spacing w:line="360" w:lineRule="auto"/>
        <w:rPr>
          <w:b/>
          <w:color w:val="000000"/>
        </w:rPr>
      </w:pPr>
    </w:p>
    <w:p w:rsidR="004F7901" w:rsidRDefault="004F7901" w:rsidP="00013FFB">
      <w:pPr>
        <w:pStyle w:val="c6"/>
        <w:shd w:val="clear" w:color="auto" w:fill="FFFFFF"/>
        <w:spacing w:line="360" w:lineRule="auto"/>
        <w:rPr>
          <w:b/>
          <w:color w:val="000000"/>
        </w:rPr>
      </w:pPr>
    </w:p>
    <w:p w:rsidR="004F7901" w:rsidRPr="00013FFB" w:rsidRDefault="004F7901" w:rsidP="00013FFB">
      <w:pPr>
        <w:pStyle w:val="c6"/>
        <w:shd w:val="clear" w:color="auto" w:fill="FFFFFF"/>
        <w:spacing w:line="360" w:lineRule="auto"/>
        <w:rPr>
          <w:b/>
          <w:color w:val="000000"/>
        </w:rPr>
      </w:pPr>
    </w:p>
    <w:p w:rsidR="004F7901" w:rsidRPr="00897268" w:rsidRDefault="004F7901" w:rsidP="003241BC">
      <w:pPr>
        <w:pStyle w:val="NormalWeb"/>
        <w:spacing w:line="285" w:lineRule="atLeast"/>
        <w:jc w:val="center"/>
        <w:rPr>
          <w:b/>
          <w:color w:val="000000"/>
        </w:rPr>
      </w:pPr>
      <w:r w:rsidRPr="00897268">
        <w:rPr>
          <w:b/>
          <w:color w:val="000000"/>
        </w:rPr>
        <w:t>Классный час: Правовое воспитание в начальной школе.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rStyle w:val="Strong"/>
          <w:color w:val="000000"/>
          <w:bdr w:val="none" w:sz="0" w:space="0" w:color="auto" w:frame="1"/>
        </w:rPr>
        <w:t>Тема:</w:t>
      </w:r>
      <w:r w:rsidRPr="004604E5">
        <w:rPr>
          <w:rStyle w:val="apple-converted-space"/>
          <w:color w:val="000000"/>
        </w:rPr>
        <w:t> </w:t>
      </w:r>
      <w:r w:rsidRPr="004604E5">
        <w:rPr>
          <w:color w:val="000000"/>
        </w:rPr>
        <w:t>Государство и права детей.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rStyle w:val="apple-converted-space"/>
          <w:color w:val="000000"/>
        </w:rPr>
      </w:pPr>
      <w:r w:rsidRPr="004604E5">
        <w:rPr>
          <w:rStyle w:val="Strong"/>
          <w:color w:val="000000"/>
          <w:bdr w:val="none" w:sz="0" w:space="0" w:color="auto" w:frame="1"/>
        </w:rPr>
        <w:t>Цель:</w:t>
      </w:r>
      <w:r w:rsidRPr="004604E5">
        <w:rPr>
          <w:rStyle w:val="apple-converted-space"/>
          <w:color w:val="000000"/>
        </w:rPr>
        <w:t> 1) Расширить представления детей о стране, в которой они живут.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rStyle w:val="apple-converted-space"/>
          <w:color w:val="000000"/>
        </w:rPr>
      </w:pPr>
      <w:r w:rsidRPr="004604E5">
        <w:rPr>
          <w:rStyle w:val="apple-converted-space"/>
          <w:color w:val="000000"/>
        </w:rPr>
        <w:t>2) Познакомить с государственной символикой России.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rStyle w:val="apple-converted-space"/>
          <w:color w:val="000000"/>
        </w:rPr>
        <w:t xml:space="preserve">3) Продолжать </w:t>
      </w:r>
      <w:r w:rsidRPr="004604E5">
        <w:rPr>
          <w:color w:val="000000"/>
        </w:rPr>
        <w:t>формировать представления у детей об их правах и обязанностях.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4) Воспитывать любовь к родному краю, Родине, чувство патриотизма.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897268">
        <w:rPr>
          <w:b/>
          <w:color w:val="000000"/>
        </w:rPr>
        <w:t>Оборудование</w:t>
      </w:r>
      <w:r w:rsidRPr="004604E5">
        <w:rPr>
          <w:color w:val="000000"/>
        </w:rPr>
        <w:t>: изображения герба, флага России, звукозаписи, картины, карточки.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Pr="003241BC" w:rsidRDefault="004F7901" w:rsidP="003241BC">
      <w:pPr>
        <w:rPr>
          <w:b/>
          <w:bCs/>
          <w:lang w:val="ru-RU"/>
        </w:rPr>
      </w:pPr>
      <w:r w:rsidRPr="00FC7368">
        <w:rPr>
          <w:b/>
        </w:rPr>
        <w:t>I</w:t>
      </w:r>
      <w:r w:rsidRPr="003241BC">
        <w:rPr>
          <w:b/>
          <w:lang w:val="ru-RU"/>
        </w:rPr>
        <w:t>.</w:t>
      </w:r>
      <w:r w:rsidRPr="00FC7368">
        <w:rPr>
          <w:b/>
        </w:rPr>
        <w:t> </w:t>
      </w:r>
      <w:r w:rsidRPr="003241BC">
        <w:rPr>
          <w:b/>
          <w:lang w:val="ru-RU"/>
        </w:rPr>
        <w:t>Организационный момент</w:t>
      </w:r>
    </w:p>
    <w:p w:rsidR="004F7901" w:rsidRPr="00FC7368" w:rsidRDefault="004F7901" w:rsidP="003241BC">
      <w:pPr>
        <w:pStyle w:val="Heading4"/>
        <w:spacing w:before="150" w:after="30" w:line="285" w:lineRule="atLeast"/>
        <w:rPr>
          <w:b w:val="0"/>
          <w:sz w:val="24"/>
          <w:szCs w:val="24"/>
        </w:rPr>
      </w:pPr>
      <w:r w:rsidRPr="00FC7368">
        <w:rPr>
          <w:b w:val="0"/>
          <w:sz w:val="24"/>
          <w:szCs w:val="24"/>
        </w:rPr>
        <w:t>Проверяй скорей, дружок</w:t>
      </w:r>
    </w:p>
    <w:p w:rsidR="004F7901" w:rsidRPr="003241BC" w:rsidRDefault="004F7901" w:rsidP="003241BC">
      <w:pPr>
        <w:rPr>
          <w:lang w:val="ru-RU"/>
        </w:rPr>
      </w:pPr>
      <w:r w:rsidRPr="003241BC">
        <w:rPr>
          <w:lang w:val="ru-RU"/>
        </w:rPr>
        <w:t>Ты готов начать урок? (Да)</w:t>
      </w:r>
    </w:p>
    <w:p w:rsidR="004F7901" w:rsidRPr="003241BC" w:rsidRDefault="004F7901" w:rsidP="003241BC">
      <w:pPr>
        <w:rPr>
          <w:lang w:val="ru-RU"/>
        </w:rPr>
      </w:pPr>
      <w:r w:rsidRPr="003241BC">
        <w:rPr>
          <w:lang w:val="ru-RU"/>
        </w:rPr>
        <w:t>Начинается урок</w:t>
      </w:r>
    </w:p>
    <w:p w:rsidR="004F7901" w:rsidRPr="003241BC" w:rsidRDefault="004F7901" w:rsidP="003241BC">
      <w:pPr>
        <w:rPr>
          <w:lang w:val="ru-RU"/>
        </w:rPr>
      </w:pPr>
      <w:r w:rsidRPr="003241BC">
        <w:rPr>
          <w:lang w:val="ru-RU"/>
        </w:rPr>
        <w:t>Он пойдет ребятам впрок</w:t>
      </w:r>
    </w:p>
    <w:p w:rsidR="004F7901" w:rsidRPr="003241BC" w:rsidRDefault="004F7901" w:rsidP="003241BC">
      <w:pPr>
        <w:rPr>
          <w:lang w:val="ru-RU"/>
        </w:rPr>
      </w:pPr>
      <w:r w:rsidRPr="003241BC">
        <w:rPr>
          <w:lang w:val="ru-RU"/>
        </w:rPr>
        <w:t>Постараемся понять</w:t>
      </w:r>
    </w:p>
    <w:p w:rsidR="004F7901" w:rsidRPr="003241BC" w:rsidRDefault="004F7901" w:rsidP="003241BC">
      <w:pPr>
        <w:rPr>
          <w:lang w:val="ru-RU"/>
        </w:rPr>
      </w:pPr>
      <w:r w:rsidRPr="003241BC">
        <w:rPr>
          <w:lang w:val="ru-RU"/>
        </w:rPr>
        <w:t>Многое хотим узнать.</w:t>
      </w:r>
    </w:p>
    <w:p w:rsidR="004F7901" w:rsidRPr="00FC7368" w:rsidRDefault="004F7901" w:rsidP="003241BC">
      <w:pPr>
        <w:pStyle w:val="NormalWeb"/>
        <w:spacing w:line="285" w:lineRule="atLeast"/>
        <w:rPr>
          <w:b/>
        </w:rPr>
      </w:pPr>
      <w:r w:rsidRPr="00FC7368">
        <w:rPr>
          <w:b/>
        </w:rPr>
        <w:t xml:space="preserve">II. Сообщение темы классного часа. Формулировка цели. </w:t>
      </w:r>
    </w:p>
    <w:p w:rsidR="004F7901" w:rsidRPr="004604E5" w:rsidRDefault="004F7901" w:rsidP="003241BC">
      <w:pPr>
        <w:pStyle w:val="NormalWeb"/>
        <w:spacing w:line="285" w:lineRule="atLeast"/>
        <w:rPr>
          <w:color w:val="000000"/>
        </w:rPr>
      </w:pP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 Раз вы приготовились к работе, тогда мы поговорим на очень важную тему, которая касается каждого из вас: Государство и права детей.</w:t>
      </w:r>
      <w:r w:rsidRPr="004604E5">
        <w:t xml:space="preserve"> </w:t>
      </w:r>
    </w:p>
    <w:p w:rsidR="004F7901" w:rsidRPr="003241BC" w:rsidRDefault="004F7901" w:rsidP="003241BC">
      <w:pPr>
        <w:rPr>
          <w:lang w:val="ru-RU"/>
        </w:rPr>
      </w:pPr>
      <w:r w:rsidRPr="003241BC">
        <w:rPr>
          <w:lang w:val="ru-RU"/>
        </w:rPr>
        <w:t>На доске слова:</w:t>
      </w:r>
    </w:p>
    <w:p w:rsidR="004F7901" w:rsidRPr="003241BC" w:rsidRDefault="004F7901" w:rsidP="003241BC">
      <w:pPr>
        <w:rPr>
          <w:lang w:val="ru-RU"/>
        </w:rPr>
      </w:pPr>
    </w:p>
    <w:p w:rsidR="004F7901" w:rsidRPr="003241BC" w:rsidRDefault="004F7901" w:rsidP="003241BC">
      <w:pPr>
        <w:rPr>
          <w:lang w:val="ru-RU"/>
        </w:rPr>
      </w:pPr>
      <w:r w:rsidRPr="003241BC">
        <w:rPr>
          <w:lang w:val="ru-RU"/>
        </w:rPr>
        <w:t>Одна, мать, у, и, Родина, человека, у, него, одна.</w:t>
      </w:r>
    </w:p>
    <w:p w:rsidR="004F7901" w:rsidRPr="003241BC" w:rsidRDefault="004F7901" w:rsidP="003241BC">
      <w:pPr>
        <w:rPr>
          <w:lang w:val="ru-RU"/>
        </w:rPr>
      </w:pPr>
    </w:p>
    <w:p w:rsidR="004F7901" w:rsidRPr="003241BC" w:rsidRDefault="004F7901" w:rsidP="003241BC">
      <w:pPr>
        <w:rPr>
          <w:lang w:val="ru-RU"/>
        </w:rPr>
      </w:pPr>
      <w:r w:rsidRPr="003241BC">
        <w:rPr>
          <w:lang w:val="ru-RU"/>
        </w:rPr>
        <w:t>-Прочитайте слова, составьте пословицу. (Одна у человека мать, одна у него и Родина)</w:t>
      </w:r>
    </w:p>
    <w:p w:rsidR="004F7901" w:rsidRPr="003241BC" w:rsidRDefault="004F7901" w:rsidP="003241BC">
      <w:pPr>
        <w:rPr>
          <w:lang w:val="ru-RU"/>
        </w:rPr>
      </w:pPr>
      <w:r w:rsidRPr="003241BC">
        <w:rPr>
          <w:lang w:val="ru-RU"/>
        </w:rPr>
        <w:t>-Прочитайте пословицу. Как вы ее понимаете?</w:t>
      </w:r>
    </w:p>
    <w:p w:rsidR="004F7901" w:rsidRPr="003241BC" w:rsidRDefault="004F7901" w:rsidP="003241BC">
      <w:pPr>
        <w:rPr>
          <w:lang w:val="ru-RU"/>
        </w:rPr>
      </w:pPr>
      <w:r w:rsidRPr="003241BC">
        <w:rPr>
          <w:lang w:val="ru-RU"/>
        </w:rPr>
        <w:t>-Да, Родина у каждого человека, как и мать – одна. Как же каждый из нас должен относиться к Родине? (Ответы детей)</w:t>
      </w:r>
    </w:p>
    <w:p w:rsidR="004F7901" w:rsidRPr="00FC7368" w:rsidRDefault="004F7901" w:rsidP="003241BC">
      <w:pPr>
        <w:pStyle w:val="Heading4"/>
        <w:spacing w:before="150" w:after="30" w:line="285" w:lineRule="atLeast"/>
        <w:rPr>
          <w:sz w:val="24"/>
          <w:szCs w:val="24"/>
        </w:rPr>
      </w:pPr>
      <w:r w:rsidRPr="00FC7368">
        <w:rPr>
          <w:sz w:val="24"/>
          <w:szCs w:val="24"/>
        </w:rPr>
        <w:t>III. Актуализация знаний.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Игра-разминка поможет вам вспомнить, в каком государстве вы живёте: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1.Стихотворение  В. Орлова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Утром солнышко встает,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Нас на улицу зовет.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Выхожу из дома я: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-Здравствуй, улица моя!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Отвечаю травам я,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Отвечаю ветру я,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Отвечаю солнцу я: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-Здравствуй, Родина моя!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Как называется наша Родина? (Россия)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Как звучит полное название государства? (Российская Федерация)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-Какие символы страны вам известны?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-Догадайтесь, о каких символах страны идет речь: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-прикрепленное к древку или шнуру полотнище определенно</w:t>
      </w:r>
      <w:r>
        <w:rPr>
          <w:color w:val="000000"/>
        </w:rPr>
        <w:t>го цвета или несколько цветов (Ф</w:t>
      </w:r>
      <w:r w:rsidRPr="004604E5">
        <w:rPr>
          <w:color w:val="000000"/>
        </w:rPr>
        <w:t>лаг)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-эмблема государства, города, сословия, рода, изображаемая на флагах, монетах, печатях, государственных и других официальных документах.  (Герб)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-торжественная песня, принятая как символ государственн</w:t>
      </w:r>
      <w:r>
        <w:rPr>
          <w:color w:val="000000"/>
        </w:rPr>
        <w:t>ого или социального единства. (Г</w:t>
      </w:r>
      <w:r w:rsidRPr="004604E5">
        <w:rPr>
          <w:color w:val="000000"/>
        </w:rPr>
        <w:t>имн)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-Как вы думаете, есть ли у России перечисленные символы?</w:t>
      </w:r>
      <w:r>
        <w:rPr>
          <w:color w:val="000000"/>
        </w:rPr>
        <w:t xml:space="preserve"> </w:t>
      </w:r>
      <w:r w:rsidRPr="004604E5">
        <w:rPr>
          <w:color w:val="000000"/>
        </w:rPr>
        <w:t>(Ответы детей)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3. Выбери изображения символов России: флага, герба.</w:t>
      </w:r>
      <w:r>
        <w:rPr>
          <w:color w:val="000000"/>
        </w:rPr>
        <w:t xml:space="preserve"> (Н</w:t>
      </w:r>
      <w:r w:rsidRPr="004604E5">
        <w:rPr>
          <w:color w:val="000000"/>
        </w:rPr>
        <w:t>а доске изображения)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( флаг России – изображение 3, герб России – изображение 4.)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4. Прослушайте два музыкальных сюжета и выберите гимн России.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-В гимне проявляется величие страны, так как в нем обычно рассказывается о славных страницах истории страны.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5. Отгадав загадку, узнаете, какое дерево является символом России: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Не заботясь о погоде,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В сарафане белом ходит,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А в один из теплых дней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Май сережки дарит ей.</w:t>
      </w:r>
      <w:r>
        <w:rPr>
          <w:color w:val="000000"/>
        </w:rPr>
        <w:t xml:space="preserve"> (Б</w:t>
      </w:r>
      <w:r w:rsidRPr="004604E5">
        <w:rPr>
          <w:color w:val="000000"/>
        </w:rPr>
        <w:t>ерёза)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6. Вспомните, как называется основной закон нашего государства. (Конституция)</w:t>
      </w:r>
    </w:p>
    <w:p w:rsidR="004F7901" w:rsidRPr="00FC7368" w:rsidRDefault="004F7901" w:rsidP="003241BC">
      <w:pPr>
        <w:pStyle w:val="NormalWeb"/>
        <w:spacing w:line="285" w:lineRule="atLeast"/>
        <w:ind w:firstLine="300"/>
        <w:rPr>
          <w:b/>
          <w:color w:val="000000"/>
        </w:rPr>
      </w:pPr>
      <w:r w:rsidRPr="00FC7368">
        <w:rPr>
          <w:b/>
          <w:color w:val="000000"/>
        </w:rPr>
        <w:t>Физкультминутка.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>
        <w:rPr>
          <w:color w:val="000000"/>
        </w:rPr>
        <w:t>Жура – жура – журавль!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>
        <w:rPr>
          <w:color w:val="000000"/>
        </w:rPr>
        <w:t>Облетел он сто земель.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>
        <w:rPr>
          <w:color w:val="000000"/>
        </w:rPr>
        <w:t>Облетал, обходил,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>
        <w:rPr>
          <w:color w:val="000000"/>
        </w:rPr>
        <w:t>Крылья, ноги натрудил.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>
        <w:rPr>
          <w:color w:val="000000"/>
        </w:rPr>
        <w:t>Мы спросили журавля: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>
        <w:rPr>
          <w:color w:val="000000"/>
        </w:rPr>
        <w:t>-Где же лучшая земля?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>
        <w:rPr>
          <w:color w:val="000000"/>
        </w:rPr>
        <w:t>Отвечал он, пролетая: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>
        <w:rPr>
          <w:color w:val="000000"/>
        </w:rPr>
        <w:t>-Лучше нет родного края!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Pr="00FC7368" w:rsidRDefault="004F7901" w:rsidP="003241BC">
      <w:pPr>
        <w:pStyle w:val="NormalWeb"/>
        <w:spacing w:line="285" w:lineRule="atLeast"/>
        <w:ind w:firstLine="300"/>
        <w:rPr>
          <w:b/>
        </w:rPr>
      </w:pPr>
      <w:r w:rsidRPr="00FC7368">
        <w:rPr>
          <w:b/>
        </w:rPr>
        <w:t>IV. Работа по теме классного часа.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-Кто объяснит, что это значит? (Ответы детей)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-Верно, наше государство живёт по законам, которые защищают права всех её граждан, независимо от возраста, национальности, пола. В России все граждане обладают равными правами. Каждый ребёнок с момента рождения взят под охрану государства, а это значит, что у детей тоже есть права, нарушить которые никто не может.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-Как вы понимаете, что такое права человека, права ребёнка?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-Это самое ценное, что есть у человека, что даёт ему возможность жить полноценной, счастливой жизнью, быть живым и здоровым, развиваться, проявить себя.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-Кто знает, какие права есть у детей?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-Рассмотрим иллюстрации и расскажем об основных правах ребёнка в нашем государстве: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1. </w:t>
      </w:r>
      <w:r w:rsidRPr="004604E5">
        <w:rPr>
          <w:rStyle w:val="apple-converted-space"/>
          <w:color w:val="000000"/>
        </w:rPr>
        <w:t> </w:t>
      </w:r>
      <w:r w:rsidRPr="004604E5">
        <w:rPr>
          <w:color w:val="000000"/>
        </w:rPr>
        <w:t xml:space="preserve">Право на жизнь.     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2. </w:t>
      </w:r>
      <w:r w:rsidRPr="004604E5">
        <w:rPr>
          <w:rStyle w:val="apple-converted-space"/>
          <w:color w:val="000000"/>
        </w:rPr>
        <w:t> </w:t>
      </w:r>
      <w:r w:rsidRPr="004604E5">
        <w:rPr>
          <w:color w:val="000000"/>
        </w:rPr>
        <w:t xml:space="preserve">Право на имя, отчество и фамилию. 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 xml:space="preserve">Работа    в группах. Конкурс «Твое имя». Каждый ребенок из команды рассказывает о своем имени. Конкурс проводится как блиц. 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-Продолжим рассказ об основных правах ребенка в нашем государстве.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3. </w:t>
      </w:r>
      <w:r w:rsidRPr="004604E5">
        <w:rPr>
          <w:rStyle w:val="apple-converted-space"/>
          <w:color w:val="000000"/>
        </w:rPr>
        <w:t> </w:t>
      </w:r>
      <w:r w:rsidRPr="004604E5">
        <w:rPr>
          <w:color w:val="000000"/>
        </w:rPr>
        <w:t>Право жить и воспитываться в семье.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4. </w:t>
      </w:r>
      <w:r w:rsidRPr="004604E5">
        <w:rPr>
          <w:rStyle w:val="apple-converted-space"/>
          <w:color w:val="000000"/>
        </w:rPr>
        <w:t> </w:t>
      </w:r>
      <w:r w:rsidRPr="004604E5">
        <w:rPr>
          <w:color w:val="000000"/>
        </w:rPr>
        <w:t>Право на образование.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5. </w:t>
      </w:r>
      <w:r w:rsidRPr="004604E5">
        <w:rPr>
          <w:rStyle w:val="apple-converted-space"/>
          <w:color w:val="000000"/>
        </w:rPr>
        <w:t> </w:t>
      </w:r>
      <w:r w:rsidRPr="004604E5">
        <w:rPr>
          <w:color w:val="000000"/>
        </w:rPr>
        <w:t>Право на медицинское обслуживание.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6. </w:t>
      </w:r>
      <w:r w:rsidRPr="004604E5">
        <w:rPr>
          <w:rStyle w:val="apple-converted-space"/>
          <w:color w:val="000000"/>
        </w:rPr>
        <w:t> </w:t>
      </w:r>
      <w:r w:rsidRPr="004604E5">
        <w:rPr>
          <w:color w:val="000000"/>
        </w:rPr>
        <w:t>Право на защиту своих прав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7. </w:t>
      </w:r>
      <w:r w:rsidRPr="004604E5">
        <w:rPr>
          <w:rStyle w:val="apple-converted-space"/>
          <w:color w:val="000000"/>
        </w:rPr>
        <w:t> </w:t>
      </w:r>
      <w:r w:rsidRPr="004604E5">
        <w:rPr>
          <w:color w:val="000000"/>
        </w:rPr>
        <w:t>Право на полноценное питание и приемлемый образ жизни.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8. </w:t>
      </w:r>
      <w:r w:rsidRPr="004604E5">
        <w:rPr>
          <w:rStyle w:val="apple-converted-space"/>
          <w:color w:val="000000"/>
        </w:rPr>
        <w:t> </w:t>
      </w:r>
      <w:r w:rsidRPr="004604E5">
        <w:rPr>
          <w:color w:val="000000"/>
        </w:rPr>
        <w:t>Право на отдых и досуг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-Все эти права записаны в законах, а это значит, что нарушать их, отнимать у вас никто не может. Человек, который нарушает ваши права, совершает преступление, и он несёт ответственность перед государством.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-Что же это за законы, которые обеспечивают вам, ребята ваши права?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Таких законов много и приняты они не только в нашей стране, но и в других странах мира.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Самым первым законом, защищающим права детей, стала «Конвенция о правах ребёнка».  Она была принята 20 ноября 1989 года правительствами 170 стран. Этому закону подчиняется весь мир, в том числе и Россия. Другие законы, гарантирующие права ребёнка в нашей стране: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Конституция Российской Федерации;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Семейный кодекс Российской Федерации;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Федеральный закон "Об основных гарантиях прав ребенка в Российской Федерации";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Федеральным законом "Об образовании".</w:t>
      </w:r>
    </w:p>
    <w:p w:rsidR="004F7901" w:rsidRPr="00FC7368" w:rsidRDefault="004F7901" w:rsidP="003241BC">
      <w:pPr>
        <w:pStyle w:val="Heading4"/>
        <w:spacing w:before="150" w:after="30" w:line="285" w:lineRule="atLeast"/>
        <w:rPr>
          <w:sz w:val="24"/>
          <w:szCs w:val="24"/>
        </w:rPr>
      </w:pPr>
      <w:r w:rsidRPr="00FC7368">
        <w:rPr>
          <w:sz w:val="24"/>
          <w:szCs w:val="24"/>
        </w:rPr>
        <w:t>V. Закрепление.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Оказывается не всегда  в России, да и в других государствах были у людей  права. Так было очень давно, в старину. Никаких прав не имели рабы и пленники, жившие в государствах древней Европы, чернокожие рабы  Америки, крепостные крестьяне  старой России.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-Как  это было нам рассказывают писатели А. П. Чехов в рассказе «Ванька», А. М. Горький в рассказе «Дед Архип Ленка», Д. Н. Мамин – Сибиряк в рассказе «Кормилец». Работаем в группах. Каждая группа получает карточки с отрывками из этих произведений.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Задание: 1.Прочитайте отрывок.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2.Расскажите о ваших впечатлениях.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3.Какие права ребёнка были нарушены и кем?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4.Возможна ли такая ситуация в наше время, почему? (Лидеры групп отвечают на вопросы)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Кто хочет прочитать эти рассказы полностью, в классной библиотеке есть эти произведения.</w:t>
      </w:r>
    </w:p>
    <w:p w:rsidR="004F7901" w:rsidRPr="00FC7368" w:rsidRDefault="004F7901" w:rsidP="003241BC">
      <w:pPr>
        <w:pStyle w:val="Heading4"/>
        <w:spacing w:before="150" w:after="30" w:line="285" w:lineRule="atLeast"/>
        <w:rPr>
          <w:sz w:val="24"/>
          <w:szCs w:val="24"/>
        </w:rPr>
      </w:pPr>
      <w:r w:rsidRPr="00FC7368">
        <w:rPr>
          <w:sz w:val="24"/>
          <w:szCs w:val="24"/>
        </w:rPr>
        <w:t>VI. Игра-заключение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У каждого гражданина России, есть не только права, но и обязанности. О своих обязанностях не должны забывать и вы.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-Послушайте стихи. О каких своих обязанностях забыли дети?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1. С. Я. Маршак. «Кот и лодыри»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Собирались лодыри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 xml:space="preserve">На урок, 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 xml:space="preserve">А попали лодыри 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На каток.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Толстый ранец с книжками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На спине,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А коньки под мышками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На ремне.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>
        <w:rPr>
          <w:color w:val="000000"/>
        </w:rPr>
        <w:t>2</w:t>
      </w:r>
      <w:r w:rsidRPr="004604E5">
        <w:rPr>
          <w:color w:val="000000"/>
        </w:rPr>
        <w:t>. Елена Стеквашова «Врунишка»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Было раз - разбил я чашку,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Все свалил на брата Сашку.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Только мама как-то сразу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Не поверила рассказу.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Мне досталось не за чашку -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За обиженного Сашку.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 xml:space="preserve">4. С.Маршак «Про одного </w:t>
      </w:r>
      <w:r>
        <w:rPr>
          <w:color w:val="000000"/>
        </w:rPr>
        <w:t xml:space="preserve">ученика и шесть единиц». 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Пришел из школы ученик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И запер в ящик свой дневник.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Где твой дневник? - спросила мать.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Пришлось дневник ей показать.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Не удержалась мать от вздоха,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Увидев надпись: "Очень плохо".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Узнав, что сын такой лентяй,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Отец воскликнул: - Шалопай!</w:t>
      </w:r>
    </w:p>
    <w:p w:rsidR="004F7901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5. А. Барто «Любочка». Отрывок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Едет Любочка в трамвае —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Она билета не берет.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Всех локтями раздвигая,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Пробирается вперед.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Говорит она, толкаясь: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— Фу! Какая теснота!—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Говорит она старушке:</w:t>
      </w:r>
    </w:p>
    <w:p w:rsidR="004F7901" w:rsidRPr="004604E5" w:rsidRDefault="004F7901" w:rsidP="003241BC">
      <w:pPr>
        <w:pStyle w:val="NormalWeb"/>
        <w:spacing w:line="285" w:lineRule="atLeast"/>
        <w:ind w:firstLine="300"/>
        <w:rPr>
          <w:color w:val="000000"/>
        </w:rPr>
      </w:pPr>
      <w:r w:rsidRPr="004604E5">
        <w:rPr>
          <w:color w:val="000000"/>
        </w:rPr>
        <w:t>— Это детские места.</w:t>
      </w:r>
    </w:p>
    <w:p w:rsidR="004F7901" w:rsidRPr="00FC7368" w:rsidRDefault="004F7901" w:rsidP="003241BC">
      <w:pPr>
        <w:pStyle w:val="Heading4"/>
        <w:spacing w:before="150" w:after="30" w:line="285" w:lineRule="atLeast"/>
        <w:rPr>
          <w:sz w:val="24"/>
          <w:szCs w:val="24"/>
        </w:rPr>
      </w:pPr>
      <w:r w:rsidRPr="00FC7368">
        <w:rPr>
          <w:sz w:val="24"/>
          <w:szCs w:val="24"/>
        </w:rPr>
        <w:t>VII. Итог</w:t>
      </w:r>
    </w:p>
    <w:p w:rsidR="004F7901" w:rsidRPr="003241BC" w:rsidRDefault="004F7901" w:rsidP="003241BC"/>
    <w:sectPr w:rsidR="004F7901" w:rsidRPr="003241BC" w:rsidSect="00E760A7">
      <w:footerReference w:type="even" r:id="rId7"/>
      <w:footerReference w:type="default" r:id="rId8"/>
      <w:pgSz w:w="16838" w:h="11906" w:orient="landscape"/>
      <w:pgMar w:top="799" w:right="1134" w:bottom="540" w:left="1134" w:header="360" w:footer="1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901" w:rsidRDefault="004F7901" w:rsidP="00762FFB">
      <w:pPr>
        <w:spacing w:after="0" w:line="240" w:lineRule="auto"/>
      </w:pPr>
      <w:r>
        <w:separator/>
      </w:r>
    </w:p>
  </w:endnote>
  <w:endnote w:type="continuationSeparator" w:id="0">
    <w:p w:rsidR="004F7901" w:rsidRDefault="004F7901" w:rsidP="0076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01" w:rsidRDefault="004F7901" w:rsidP="00E760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901" w:rsidRDefault="004F7901" w:rsidP="00E760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01" w:rsidRPr="00677DCC" w:rsidRDefault="004F7901" w:rsidP="00E760A7">
    <w:pPr>
      <w:pStyle w:val="Footer"/>
      <w:framePr w:h="424" w:hRule="exact" w:wrap="around" w:vAnchor="text" w:hAnchor="margin" w:xAlign="right" w:y="323"/>
      <w:rPr>
        <w:rStyle w:val="PageNumber"/>
        <w:rFonts w:ascii="Times New Roman" w:hAnsi="Times New Roman"/>
        <w:sz w:val="16"/>
        <w:szCs w:val="16"/>
      </w:rPr>
    </w:pPr>
    <w:r w:rsidRPr="00677DCC">
      <w:rPr>
        <w:rStyle w:val="PageNumber"/>
        <w:rFonts w:ascii="Times New Roman" w:hAnsi="Times New Roman"/>
        <w:sz w:val="16"/>
        <w:szCs w:val="16"/>
      </w:rPr>
      <w:fldChar w:fldCharType="begin"/>
    </w:r>
    <w:r w:rsidRPr="00677DCC">
      <w:rPr>
        <w:rStyle w:val="PageNumber"/>
        <w:rFonts w:ascii="Times New Roman" w:hAnsi="Times New Roman"/>
        <w:sz w:val="16"/>
        <w:szCs w:val="16"/>
      </w:rPr>
      <w:instrText xml:space="preserve">PAGE  </w:instrText>
    </w:r>
    <w:r w:rsidRPr="00677DCC"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10</w:t>
    </w:r>
    <w:r w:rsidRPr="00677DCC">
      <w:rPr>
        <w:rStyle w:val="PageNumber"/>
        <w:rFonts w:ascii="Times New Roman" w:hAnsi="Times New Roman"/>
        <w:sz w:val="16"/>
        <w:szCs w:val="16"/>
      </w:rPr>
      <w:fldChar w:fldCharType="end"/>
    </w:r>
  </w:p>
  <w:p w:rsidR="004F7901" w:rsidRDefault="004F7901" w:rsidP="00E760A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901" w:rsidRDefault="004F7901" w:rsidP="00762FFB">
      <w:pPr>
        <w:spacing w:after="0" w:line="240" w:lineRule="auto"/>
      </w:pPr>
      <w:r>
        <w:separator/>
      </w:r>
    </w:p>
  </w:footnote>
  <w:footnote w:type="continuationSeparator" w:id="0">
    <w:p w:rsidR="004F7901" w:rsidRDefault="004F7901" w:rsidP="0076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201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12B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C4A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800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722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B0F3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14E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A3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8A1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14D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D55F2"/>
    <w:multiLevelType w:val="hybridMultilevel"/>
    <w:tmpl w:val="C90A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05A35"/>
    <w:multiLevelType w:val="hybridMultilevel"/>
    <w:tmpl w:val="F6A8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B57E2"/>
    <w:multiLevelType w:val="hybridMultilevel"/>
    <w:tmpl w:val="2A74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5D7FEB"/>
    <w:multiLevelType w:val="hybridMultilevel"/>
    <w:tmpl w:val="3C08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49542D"/>
    <w:multiLevelType w:val="hybridMultilevel"/>
    <w:tmpl w:val="5DEA66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7EC61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18B57EBE"/>
    <w:multiLevelType w:val="hybridMultilevel"/>
    <w:tmpl w:val="4CB67B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1AAE37EC"/>
    <w:multiLevelType w:val="hybridMultilevel"/>
    <w:tmpl w:val="614E600E"/>
    <w:lvl w:ilvl="0" w:tplc="85044DC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AF42DD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1FE66044"/>
    <w:multiLevelType w:val="hybridMultilevel"/>
    <w:tmpl w:val="FC64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AE1CC">
      <w:start w:val="5"/>
      <w:numFmt w:val="bullet"/>
      <w:lvlText w:val="·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2074F5"/>
    <w:multiLevelType w:val="hybridMultilevel"/>
    <w:tmpl w:val="49407F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F24651"/>
    <w:multiLevelType w:val="hybridMultilevel"/>
    <w:tmpl w:val="AA64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49471A"/>
    <w:multiLevelType w:val="multilevel"/>
    <w:tmpl w:val="07EC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B261814"/>
    <w:multiLevelType w:val="hybridMultilevel"/>
    <w:tmpl w:val="BCA4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E9D7FAD"/>
    <w:multiLevelType w:val="multilevel"/>
    <w:tmpl w:val="2BE6A0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">
    <w:nsid w:val="33B153B6"/>
    <w:multiLevelType w:val="hybridMultilevel"/>
    <w:tmpl w:val="7F0A3422"/>
    <w:lvl w:ilvl="0" w:tplc="62F279F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3E80CE4"/>
    <w:multiLevelType w:val="hybridMultilevel"/>
    <w:tmpl w:val="20B6278E"/>
    <w:lvl w:ilvl="0" w:tplc="B1F82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A57571"/>
    <w:multiLevelType w:val="hybridMultilevel"/>
    <w:tmpl w:val="CD5C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BA0090"/>
    <w:multiLevelType w:val="hybridMultilevel"/>
    <w:tmpl w:val="6C4C1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1312415"/>
    <w:multiLevelType w:val="multilevel"/>
    <w:tmpl w:val="CA386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422F56CF"/>
    <w:multiLevelType w:val="hybridMultilevel"/>
    <w:tmpl w:val="290ADA18"/>
    <w:lvl w:ilvl="0" w:tplc="04190001">
      <w:start w:val="1"/>
      <w:numFmt w:val="bullet"/>
      <w:lvlText w:val=""/>
      <w:lvlJc w:val="left"/>
      <w:pPr>
        <w:ind w:left="859" w:hanging="405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1">
    <w:nsid w:val="4287696F"/>
    <w:multiLevelType w:val="hybridMultilevel"/>
    <w:tmpl w:val="3D8C7F7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435009FB"/>
    <w:multiLevelType w:val="hybridMultilevel"/>
    <w:tmpl w:val="13504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E31ACE"/>
    <w:multiLevelType w:val="hybridMultilevel"/>
    <w:tmpl w:val="242E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5F74708"/>
    <w:multiLevelType w:val="hybridMultilevel"/>
    <w:tmpl w:val="614E600E"/>
    <w:lvl w:ilvl="0" w:tplc="85044DC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  <w:rPr>
        <w:rFonts w:cs="Times New Roman"/>
      </w:rPr>
    </w:lvl>
  </w:abstractNum>
  <w:abstractNum w:abstractNumId="36">
    <w:nsid w:val="4CA22739"/>
    <w:multiLevelType w:val="hybridMultilevel"/>
    <w:tmpl w:val="0414D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BC7E07"/>
    <w:multiLevelType w:val="hybridMultilevel"/>
    <w:tmpl w:val="9CBED4F6"/>
    <w:lvl w:ilvl="0" w:tplc="9294A34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54CA0DE8"/>
    <w:multiLevelType w:val="hybridMultilevel"/>
    <w:tmpl w:val="BF56EB8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9">
    <w:nsid w:val="55097A13"/>
    <w:multiLevelType w:val="multilevel"/>
    <w:tmpl w:val="8FBA707C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66912536"/>
    <w:multiLevelType w:val="multilevel"/>
    <w:tmpl w:val="869803A2"/>
    <w:lvl w:ilvl="0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7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cs="Times New Roman" w:hint="default"/>
      </w:rPr>
    </w:lvl>
  </w:abstractNum>
  <w:abstractNum w:abstractNumId="41">
    <w:nsid w:val="66F17CEB"/>
    <w:multiLevelType w:val="hybridMultilevel"/>
    <w:tmpl w:val="0CAE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617A7"/>
    <w:multiLevelType w:val="hybridMultilevel"/>
    <w:tmpl w:val="7FC0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20748B"/>
    <w:multiLevelType w:val="hybridMultilevel"/>
    <w:tmpl w:val="9932BF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E70B77"/>
    <w:multiLevelType w:val="hybridMultilevel"/>
    <w:tmpl w:val="4254DFBA"/>
    <w:lvl w:ilvl="0" w:tplc="60DC568A">
      <w:start w:val="5"/>
      <w:numFmt w:val="decimal"/>
      <w:lvlText w:val="%1."/>
      <w:lvlJc w:val="left"/>
      <w:pPr>
        <w:ind w:left="814" w:hanging="360"/>
      </w:pPr>
      <w:rPr>
        <w:rFonts w:cs="Times New Roman" w:hint="default"/>
        <w:w w:val="94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45">
    <w:nsid w:val="76904700"/>
    <w:multiLevelType w:val="hybridMultilevel"/>
    <w:tmpl w:val="3E3C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286139"/>
    <w:multiLevelType w:val="hybridMultilevel"/>
    <w:tmpl w:val="13B20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40"/>
  </w:num>
  <w:num w:numId="4">
    <w:abstractNumId w:val="12"/>
  </w:num>
  <w:num w:numId="5">
    <w:abstractNumId w:val="16"/>
  </w:num>
  <w:num w:numId="6">
    <w:abstractNumId w:val="19"/>
  </w:num>
  <w:num w:numId="7">
    <w:abstractNumId w:val="14"/>
  </w:num>
  <w:num w:numId="8">
    <w:abstractNumId w:val="41"/>
  </w:num>
  <w:num w:numId="9">
    <w:abstractNumId w:val="30"/>
  </w:num>
  <w:num w:numId="10">
    <w:abstractNumId w:val="43"/>
  </w:num>
  <w:num w:numId="11">
    <w:abstractNumId w:val="20"/>
  </w:num>
  <w:num w:numId="12">
    <w:abstractNumId w:val="21"/>
  </w:num>
  <w:num w:numId="13">
    <w:abstractNumId w:val="13"/>
  </w:num>
  <w:num w:numId="14">
    <w:abstractNumId w:val="11"/>
  </w:num>
  <w:num w:numId="15">
    <w:abstractNumId w:val="44"/>
  </w:num>
  <w:num w:numId="16">
    <w:abstractNumId w:val="28"/>
  </w:num>
  <w:num w:numId="17">
    <w:abstractNumId w:val="46"/>
  </w:num>
  <w:num w:numId="18">
    <w:abstractNumId w:val="10"/>
  </w:num>
  <w:num w:numId="19">
    <w:abstractNumId w:val="45"/>
  </w:num>
  <w:num w:numId="20">
    <w:abstractNumId w:val="23"/>
  </w:num>
  <w:num w:numId="21">
    <w:abstractNumId w:val="42"/>
  </w:num>
  <w:num w:numId="22">
    <w:abstractNumId w:val="37"/>
  </w:num>
  <w:num w:numId="23">
    <w:abstractNumId w:val="26"/>
  </w:num>
  <w:num w:numId="24">
    <w:abstractNumId w:val="24"/>
  </w:num>
  <w:num w:numId="25">
    <w:abstractNumId w:val="25"/>
  </w:num>
  <w:num w:numId="26">
    <w:abstractNumId w:val="33"/>
  </w:num>
  <w:num w:numId="27">
    <w:abstractNumId w:val="22"/>
  </w:num>
  <w:num w:numId="28">
    <w:abstractNumId w:val="15"/>
  </w:num>
  <w:num w:numId="29">
    <w:abstractNumId w:val="39"/>
  </w:num>
  <w:num w:numId="30">
    <w:abstractNumId w:val="34"/>
  </w:num>
  <w:num w:numId="31">
    <w:abstractNumId w:val="35"/>
  </w:num>
  <w:num w:numId="32">
    <w:abstractNumId w:val="32"/>
  </w:num>
  <w:num w:numId="33">
    <w:abstractNumId w:val="27"/>
  </w:num>
  <w:num w:numId="34">
    <w:abstractNumId w:val="29"/>
  </w:num>
  <w:num w:numId="35">
    <w:abstractNumId w:val="31"/>
  </w:num>
  <w:num w:numId="36">
    <w:abstractNumId w:val="36"/>
  </w:num>
  <w:num w:numId="37">
    <w:abstractNumId w:val="17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FFB"/>
    <w:rsid w:val="000003F7"/>
    <w:rsid w:val="00013FFB"/>
    <w:rsid w:val="00016D35"/>
    <w:rsid w:val="000328CD"/>
    <w:rsid w:val="00054581"/>
    <w:rsid w:val="00087F85"/>
    <w:rsid w:val="000926C3"/>
    <w:rsid w:val="000E5988"/>
    <w:rsid w:val="00107923"/>
    <w:rsid w:val="0011370F"/>
    <w:rsid w:val="00124593"/>
    <w:rsid w:val="0013309F"/>
    <w:rsid w:val="00155E18"/>
    <w:rsid w:val="00170467"/>
    <w:rsid w:val="00173920"/>
    <w:rsid w:val="00196323"/>
    <w:rsid w:val="001A33F6"/>
    <w:rsid w:val="001A5783"/>
    <w:rsid w:val="001B5D57"/>
    <w:rsid w:val="001C793E"/>
    <w:rsid w:val="001E4331"/>
    <w:rsid w:val="001F05EE"/>
    <w:rsid w:val="001F7D09"/>
    <w:rsid w:val="00200BFF"/>
    <w:rsid w:val="0020269A"/>
    <w:rsid w:val="00202935"/>
    <w:rsid w:val="00220382"/>
    <w:rsid w:val="00227B15"/>
    <w:rsid w:val="00247F03"/>
    <w:rsid w:val="00260649"/>
    <w:rsid w:val="00267ED6"/>
    <w:rsid w:val="00272463"/>
    <w:rsid w:val="00275443"/>
    <w:rsid w:val="00281B69"/>
    <w:rsid w:val="00281EC1"/>
    <w:rsid w:val="002A0349"/>
    <w:rsid w:val="002A2BCC"/>
    <w:rsid w:val="002A3FFD"/>
    <w:rsid w:val="002A4959"/>
    <w:rsid w:val="002B48A4"/>
    <w:rsid w:val="002B750F"/>
    <w:rsid w:val="002C639A"/>
    <w:rsid w:val="002C70FA"/>
    <w:rsid w:val="002C7884"/>
    <w:rsid w:val="002D7909"/>
    <w:rsid w:val="002E2794"/>
    <w:rsid w:val="002F0BAB"/>
    <w:rsid w:val="002F5342"/>
    <w:rsid w:val="002F6E05"/>
    <w:rsid w:val="003101CE"/>
    <w:rsid w:val="00311C3E"/>
    <w:rsid w:val="00317953"/>
    <w:rsid w:val="003241BC"/>
    <w:rsid w:val="00331ABC"/>
    <w:rsid w:val="00332D74"/>
    <w:rsid w:val="003342FA"/>
    <w:rsid w:val="0035139C"/>
    <w:rsid w:val="003554FF"/>
    <w:rsid w:val="00356B9F"/>
    <w:rsid w:val="003678DF"/>
    <w:rsid w:val="003C4F09"/>
    <w:rsid w:val="003E470B"/>
    <w:rsid w:val="003E6FBF"/>
    <w:rsid w:val="003F22A5"/>
    <w:rsid w:val="004109CA"/>
    <w:rsid w:val="004136DF"/>
    <w:rsid w:val="004137C9"/>
    <w:rsid w:val="004138D9"/>
    <w:rsid w:val="0041730B"/>
    <w:rsid w:val="00420EE9"/>
    <w:rsid w:val="004231FD"/>
    <w:rsid w:val="004262AA"/>
    <w:rsid w:val="0042753F"/>
    <w:rsid w:val="00430B54"/>
    <w:rsid w:val="00446B4F"/>
    <w:rsid w:val="00452349"/>
    <w:rsid w:val="004535CA"/>
    <w:rsid w:val="00455096"/>
    <w:rsid w:val="004604E5"/>
    <w:rsid w:val="00466E09"/>
    <w:rsid w:val="004822AF"/>
    <w:rsid w:val="00485B7C"/>
    <w:rsid w:val="00486634"/>
    <w:rsid w:val="00491687"/>
    <w:rsid w:val="0049656F"/>
    <w:rsid w:val="004A2AC6"/>
    <w:rsid w:val="004A2D42"/>
    <w:rsid w:val="004B365F"/>
    <w:rsid w:val="004C263A"/>
    <w:rsid w:val="004C54C8"/>
    <w:rsid w:val="004E54EF"/>
    <w:rsid w:val="004E5EFD"/>
    <w:rsid w:val="004F7901"/>
    <w:rsid w:val="00520CF1"/>
    <w:rsid w:val="00533A3F"/>
    <w:rsid w:val="0054035F"/>
    <w:rsid w:val="0055132F"/>
    <w:rsid w:val="00561EBC"/>
    <w:rsid w:val="00563313"/>
    <w:rsid w:val="005907A9"/>
    <w:rsid w:val="005938C1"/>
    <w:rsid w:val="00594F40"/>
    <w:rsid w:val="00596866"/>
    <w:rsid w:val="005A062D"/>
    <w:rsid w:val="005A26CB"/>
    <w:rsid w:val="005A60CD"/>
    <w:rsid w:val="005B0E93"/>
    <w:rsid w:val="005B3492"/>
    <w:rsid w:val="005B7009"/>
    <w:rsid w:val="005C4616"/>
    <w:rsid w:val="005C6C04"/>
    <w:rsid w:val="00604CF2"/>
    <w:rsid w:val="006313B8"/>
    <w:rsid w:val="0063206D"/>
    <w:rsid w:val="00634F7E"/>
    <w:rsid w:val="00640334"/>
    <w:rsid w:val="00643C01"/>
    <w:rsid w:val="006476ED"/>
    <w:rsid w:val="006505F1"/>
    <w:rsid w:val="00656BF9"/>
    <w:rsid w:val="006607E2"/>
    <w:rsid w:val="006741D7"/>
    <w:rsid w:val="006763F1"/>
    <w:rsid w:val="00677DCC"/>
    <w:rsid w:val="006817F6"/>
    <w:rsid w:val="0068264F"/>
    <w:rsid w:val="00684938"/>
    <w:rsid w:val="006851CE"/>
    <w:rsid w:val="00685DE4"/>
    <w:rsid w:val="006A3A5A"/>
    <w:rsid w:val="006A5092"/>
    <w:rsid w:val="006B3339"/>
    <w:rsid w:val="006B72F9"/>
    <w:rsid w:val="006F7805"/>
    <w:rsid w:val="0070526D"/>
    <w:rsid w:val="0073179B"/>
    <w:rsid w:val="00732FA3"/>
    <w:rsid w:val="00742FE0"/>
    <w:rsid w:val="00744E7B"/>
    <w:rsid w:val="007622B3"/>
    <w:rsid w:val="00762FFB"/>
    <w:rsid w:val="0076634E"/>
    <w:rsid w:val="00766DE6"/>
    <w:rsid w:val="007707D9"/>
    <w:rsid w:val="007750E3"/>
    <w:rsid w:val="00776ADF"/>
    <w:rsid w:val="007B1C69"/>
    <w:rsid w:val="007C2ECD"/>
    <w:rsid w:val="007C3C3B"/>
    <w:rsid w:val="007D5231"/>
    <w:rsid w:val="008114DF"/>
    <w:rsid w:val="00814879"/>
    <w:rsid w:val="008172D9"/>
    <w:rsid w:val="00821463"/>
    <w:rsid w:val="0082301E"/>
    <w:rsid w:val="00834930"/>
    <w:rsid w:val="008425F9"/>
    <w:rsid w:val="00845EDB"/>
    <w:rsid w:val="00854F76"/>
    <w:rsid w:val="008607F2"/>
    <w:rsid w:val="008661A3"/>
    <w:rsid w:val="008902F6"/>
    <w:rsid w:val="00891CE1"/>
    <w:rsid w:val="0089371D"/>
    <w:rsid w:val="0089709F"/>
    <w:rsid w:val="00897268"/>
    <w:rsid w:val="008C5126"/>
    <w:rsid w:val="008E5357"/>
    <w:rsid w:val="008F25B4"/>
    <w:rsid w:val="008F2A8A"/>
    <w:rsid w:val="00904C73"/>
    <w:rsid w:val="00935CC2"/>
    <w:rsid w:val="00942DB0"/>
    <w:rsid w:val="009479F1"/>
    <w:rsid w:val="00953FCD"/>
    <w:rsid w:val="0095657C"/>
    <w:rsid w:val="0096530D"/>
    <w:rsid w:val="009718F5"/>
    <w:rsid w:val="009824D0"/>
    <w:rsid w:val="009825BB"/>
    <w:rsid w:val="009970EB"/>
    <w:rsid w:val="009A755A"/>
    <w:rsid w:val="009C0963"/>
    <w:rsid w:val="009D7440"/>
    <w:rsid w:val="009E02E9"/>
    <w:rsid w:val="009E0304"/>
    <w:rsid w:val="00A0232C"/>
    <w:rsid w:val="00A02FB7"/>
    <w:rsid w:val="00A119AA"/>
    <w:rsid w:val="00A16339"/>
    <w:rsid w:val="00A175EE"/>
    <w:rsid w:val="00A21ACA"/>
    <w:rsid w:val="00A2426C"/>
    <w:rsid w:val="00A25640"/>
    <w:rsid w:val="00A26ACD"/>
    <w:rsid w:val="00A26B0E"/>
    <w:rsid w:val="00A548FD"/>
    <w:rsid w:val="00A606CB"/>
    <w:rsid w:val="00A6363D"/>
    <w:rsid w:val="00A63F9F"/>
    <w:rsid w:val="00A73C25"/>
    <w:rsid w:val="00A81079"/>
    <w:rsid w:val="00A81A22"/>
    <w:rsid w:val="00A879CB"/>
    <w:rsid w:val="00A9229A"/>
    <w:rsid w:val="00A97B00"/>
    <w:rsid w:val="00AC0765"/>
    <w:rsid w:val="00AD034B"/>
    <w:rsid w:val="00AD4437"/>
    <w:rsid w:val="00AF7456"/>
    <w:rsid w:val="00B3328D"/>
    <w:rsid w:val="00B41617"/>
    <w:rsid w:val="00B500B5"/>
    <w:rsid w:val="00B54039"/>
    <w:rsid w:val="00B62CAA"/>
    <w:rsid w:val="00B67953"/>
    <w:rsid w:val="00B830A1"/>
    <w:rsid w:val="00B83169"/>
    <w:rsid w:val="00B90AA4"/>
    <w:rsid w:val="00B90D47"/>
    <w:rsid w:val="00B94CBA"/>
    <w:rsid w:val="00B94D89"/>
    <w:rsid w:val="00BA5896"/>
    <w:rsid w:val="00BA5D5D"/>
    <w:rsid w:val="00BB0B27"/>
    <w:rsid w:val="00BB1745"/>
    <w:rsid w:val="00BC3741"/>
    <w:rsid w:val="00BE01C2"/>
    <w:rsid w:val="00BF1B88"/>
    <w:rsid w:val="00BF24E4"/>
    <w:rsid w:val="00BF2AF5"/>
    <w:rsid w:val="00C03F44"/>
    <w:rsid w:val="00C11BEA"/>
    <w:rsid w:val="00C5196B"/>
    <w:rsid w:val="00C6396F"/>
    <w:rsid w:val="00C71D29"/>
    <w:rsid w:val="00C85858"/>
    <w:rsid w:val="00CA4B4E"/>
    <w:rsid w:val="00CB2AFA"/>
    <w:rsid w:val="00CD6883"/>
    <w:rsid w:val="00CD6BDD"/>
    <w:rsid w:val="00CF4849"/>
    <w:rsid w:val="00CF58ED"/>
    <w:rsid w:val="00D3087C"/>
    <w:rsid w:val="00D40FAC"/>
    <w:rsid w:val="00D44747"/>
    <w:rsid w:val="00D56719"/>
    <w:rsid w:val="00D66D0C"/>
    <w:rsid w:val="00D7128B"/>
    <w:rsid w:val="00D73D9B"/>
    <w:rsid w:val="00D96ED0"/>
    <w:rsid w:val="00DA1043"/>
    <w:rsid w:val="00DB6C18"/>
    <w:rsid w:val="00DD2DF8"/>
    <w:rsid w:val="00DE48E1"/>
    <w:rsid w:val="00E0549A"/>
    <w:rsid w:val="00E06D38"/>
    <w:rsid w:val="00E10EE4"/>
    <w:rsid w:val="00E427E3"/>
    <w:rsid w:val="00E46901"/>
    <w:rsid w:val="00E54D65"/>
    <w:rsid w:val="00E57313"/>
    <w:rsid w:val="00E57491"/>
    <w:rsid w:val="00E623ED"/>
    <w:rsid w:val="00E6370F"/>
    <w:rsid w:val="00E65880"/>
    <w:rsid w:val="00E71792"/>
    <w:rsid w:val="00E71964"/>
    <w:rsid w:val="00E71F64"/>
    <w:rsid w:val="00E760A7"/>
    <w:rsid w:val="00E81387"/>
    <w:rsid w:val="00E85274"/>
    <w:rsid w:val="00E85C9C"/>
    <w:rsid w:val="00E92909"/>
    <w:rsid w:val="00E92E03"/>
    <w:rsid w:val="00EA231C"/>
    <w:rsid w:val="00EA4973"/>
    <w:rsid w:val="00EA5DA0"/>
    <w:rsid w:val="00EC24AF"/>
    <w:rsid w:val="00EC37A3"/>
    <w:rsid w:val="00ED3AD9"/>
    <w:rsid w:val="00ED64EF"/>
    <w:rsid w:val="00ED7F39"/>
    <w:rsid w:val="00EE75F3"/>
    <w:rsid w:val="00EF5221"/>
    <w:rsid w:val="00F021BC"/>
    <w:rsid w:val="00F71D53"/>
    <w:rsid w:val="00F726B8"/>
    <w:rsid w:val="00F74DFC"/>
    <w:rsid w:val="00F8434B"/>
    <w:rsid w:val="00F92639"/>
    <w:rsid w:val="00FB08D2"/>
    <w:rsid w:val="00FB65CF"/>
    <w:rsid w:val="00FC1B8E"/>
    <w:rsid w:val="00FC4637"/>
    <w:rsid w:val="00FC7368"/>
    <w:rsid w:val="00FD7914"/>
    <w:rsid w:val="00FE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62FFB"/>
    <w:pPr>
      <w:spacing w:after="200" w:line="276" w:lineRule="auto"/>
    </w:pPr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2F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2FF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2FF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241B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FFB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2FFB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2FFB"/>
    <w:rPr>
      <w:rFonts w:ascii="Cambria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41BC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762F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62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62FFB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762FF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62F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62FFB"/>
    <w:rPr>
      <w:rFonts w:ascii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762FF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62F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762FFB"/>
    <w:pPr>
      <w:outlineLvl w:val="9"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76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FFB"/>
    <w:rPr>
      <w:rFonts w:ascii="Tahoma" w:hAnsi="Tahoma" w:cs="Tahoma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99"/>
    <w:rsid w:val="00762FFB"/>
    <w:pPr>
      <w:tabs>
        <w:tab w:val="right" w:leader="dot" w:pos="9345"/>
      </w:tabs>
      <w:spacing w:after="0"/>
    </w:pPr>
    <w:rPr>
      <w:rFonts w:ascii="Times New Roman" w:hAnsi="Times New Roman"/>
      <w:i/>
      <w:noProof/>
      <w:w w:val="101"/>
      <w:sz w:val="28"/>
      <w:szCs w:val="28"/>
      <w:lang w:val="ru-RU"/>
    </w:rPr>
  </w:style>
  <w:style w:type="paragraph" w:styleId="TOC2">
    <w:name w:val="toc 2"/>
    <w:basedOn w:val="Normal"/>
    <w:next w:val="Normal"/>
    <w:autoRedefine/>
    <w:uiPriority w:val="99"/>
    <w:rsid w:val="00762FF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762FFB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762F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6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2FFB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76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2FFB"/>
    <w:rPr>
      <w:rFonts w:ascii="Calibri" w:hAnsi="Calibri" w:cs="Times New Roman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762F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62FFB"/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mw-headline">
    <w:name w:val="mw-headline"/>
    <w:basedOn w:val="DefaultParagraphFont"/>
    <w:uiPriority w:val="99"/>
    <w:rsid w:val="00762FFB"/>
    <w:rPr>
      <w:rFonts w:cs="Times New Roman"/>
    </w:rPr>
  </w:style>
  <w:style w:type="character" w:styleId="PageNumber">
    <w:name w:val="page number"/>
    <w:basedOn w:val="DefaultParagraphFont"/>
    <w:uiPriority w:val="99"/>
    <w:rsid w:val="00762FFB"/>
    <w:rPr>
      <w:rFonts w:cs="Times New Roman"/>
    </w:rPr>
  </w:style>
  <w:style w:type="paragraph" w:customStyle="1" w:styleId="a">
    <w:name w:val="Знак"/>
    <w:basedOn w:val="Normal"/>
    <w:uiPriority w:val="99"/>
    <w:rsid w:val="00BF2AF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F2AF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2AF5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BF2AF5"/>
    <w:pPr>
      <w:spacing w:after="0" w:line="240" w:lineRule="auto"/>
    </w:pPr>
    <w:rPr>
      <w:rFonts w:ascii="Times New Roman" w:hAnsi="Times New Roman"/>
      <w:lang w:val="ru-RU" w:eastAsia="ru-RU"/>
    </w:rPr>
  </w:style>
  <w:style w:type="paragraph" w:styleId="NoSpacing">
    <w:name w:val="No Spacing"/>
    <w:uiPriority w:val="99"/>
    <w:qFormat/>
    <w:rsid w:val="00BF2AF5"/>
    <w:rPr>
      <w:rFonts w:ascii="Times New Roman" w:eastAsia="Times New Roman" w:hAnsi="Times New Roman"/>
      <w:sz w:val="24"/>
      <w:szCs w:val="24"/>
    </w:rPr>
  </w:style>
  <w:style w:type="paragraph" w:customStyle="1" w:styleId="a0">
    <w:name w:val="задвтекс"/>
    <w:basedOn w:val="Normal"/>
    <w:uiPriority w:val="99"/>
    <w:rsid w:val="00BF2AF5"/>
    <w:pPr>
      <w:spacing w:after="0" w:line="240" w:lineRule="auto"/>
      <w:ind w:left="567"/>
    </w:pPr>
    <w:rPr>
      <w:rFonts w:ascii="Times New Roman" w:hAnsi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F2AF5"/>
    <w:pPr>
      <w:spacing w:after="120"/>
      <w:ind w:left="283"/>
    </w:pPr>
    <w:rPr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2AF5"/>
    <w:rPr>
      <w:rFonts w:eastAsia="Times New Roman" w:cs="Times New Roman"/>
    </w:rPr>
  </w:style>
  <w:style w:type="character" w:styleId="Strong">
    <w:name w:val="Strong"/>
    <w:basedOn w:val="DefaultParagraphFont"/>
    <w:uiPriority w:val="99"/>
    <w:qFormat/>
    <w:locked/>
    <w:rsid w:val="003241B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241BC"/>
    <w:rPr>
      <w:rFonts w:cs="Times New Roman"/>
    </w:rPr>
  </w:style>
  <w:style w:type="paragraph" w:customStyle="1" w:styleId="c6">
    <w:name w:val="c6"/>
    <w:basedOn w:val="Normal"/>
    <w:uiPriority w:val="99"/>
    <w:rsid w:val="002C639A"/>
    <w:pPr>
      <w:spacing w:before="90" w:after="9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7">
    <w:name w:val="c7"/>
    <w:basedOn w:val="DefaultParagraphFont"/>
    <w:uiPriority w:val="99"/>
    <w:rsid w:val="002C639A"/>
    <w:rPr>
      <w:rFonts w:cs="Times New Roman"/>
    </w:rPr>
  </w:style>
  <w:style w:type="paragraph" w:customStyle="1" w:styleId="c2">
    <w:name w:val="c2"/>
    <w:basedOn w:val="Normal"/>
    <w:uiPriority w:val="99"/>
    <w:rsid w:val="002C639A"/>
    <w:pPr>
      <w:spacing w:before="90" w:after="9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DefaultParagraphFont"/>
    <w:uiPriority w:val="99"/>
    <w:rsid w:val="002C639A"/>
    <w:rPr>
      <w:rFonts w:cs="Times New Roman"/>
    </w:rPr>
  </w:style>
  <w:style w:type="character" w:customStyle="1" w:styleId="c1">
    <w:name w:val="c1"/>
    <w:basedOn w:val="DefaultParagraphFont"/>
    <w:uiPriority w:val="99"/>
    <w:rsid w:val="002C639A"/>
    <w:rPr>
      <w:rFonts w:cs="Times New Roman"/>
    </w:rPr>
  </w:style>
  <w:style w:type="paragraph" w:customStyle="1" w:styleId="c5">
    <w:name w:val="c5"/>
    <w:basedOn w:val="Normal"/>
    <w:uiPriority w:val="99"/>
    <w:rsid w:val="002C639A"/>
    <w:pPr>
      <w:spacing w:before="90" w:after="90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">
    <w:name w:val="Стиль1"/>
    <w:rsid w:val="00183E1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90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3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3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3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5390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53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53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53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53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539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539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539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539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15</Pages>
  <Words>2180</Words>
  <Characters>12432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</cp:lastModifiedBy>
  <cp:revision>6</cp:revision>
  <cp:lastPrinted>2014-05-27T17:26:00Z</cp:lastPrinted>
  <dcterms:created xsi:type="dcterms:W3CDTF">2014-06-10T18:20:00Z</dcterms:created>
  <dcterms:modified xsi:type="dcterms:W3CDTF">2014-06-26T05:12:00Z</dcterms:modified>
</cp:coreProperties>
</file>