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52" w:rsidRPr="008D6C88" w:rsidRDefault="00B91B52" w:rsidP="008D6C8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8D6C88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Урок по окружающему миру во 2-м классе на тему "Хлеб – всему голова"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Тип урока: Знакомство с новым материалом.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Цели урока: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• Раскрыть значение хлеба, важность труда земледельца.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•Расширить знания о процессе создания хлеба и о его пользе.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•Воспитывать чувство бережного отношения к хлебу.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•Формировать интерес к истории, литературе</w:t>
      </w:r>
      <w:proofErr w:type="gramStart"/>
      <w:r w:rsidRPr="008D6C88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8D6C88">
        <w:rPr>
          <w:rFonts w:ascii="Arial" w:hAnsi="Arial" w:cs="Arial"/>
          <w:sz w:val="22"/>
          <w:szCs w:val="22"/>
        </w:rPr>
        <w:t>искусству.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• Расширить кругозор, повысить культуру учащихся.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• Учить детей работать в группе.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Оборудование: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• Учебник “Окружающий мир” 2 класс 1часть авт. Н.Ф.Виноградова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• Тетрадь по окружающему миру 2 класс 1часть авт. Н.Ф.Виноградова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• Выставка книг, пословиц, загадок о хлебе.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• Хлебобулочные изделия.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• Иллюстрации зерновых культур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•Карта мира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• Компьютер, проектор.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•Рисунки колосков</w:t>
      </w:r>
    </w:p>
    <w:p w:rsidR="00B91B52" w:rsidRPr="008D6C88" w:rsidRDefault="00B91B52" w:rsidP="008D6C88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8D6C88">
        <w:rPr>
          <w:rFonts w:ascii="Arial" w:hAnsi="Arial" w:cs="Arial"/>
          <w:color w:val="auto"/>
          <w:sz w:val="24"/>
          <w:szCs w:val="24"/>
        </w:rPr>
        <w:t>Ход урока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b/>
          <w:bCs/>
          <w:sz w:val="22"/>
          <w:szCs w:val="22"/>
        </w:rPr>
        <w:t>I. Организационный момент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Ну-ка проверь, дружок,</w:t>
      </w:r>
      <w:r w:rsidRPr="008D6C88">
        <w:rPr>
          <w:rFonts w:ascii="Arial" w:hAnsi="Arial" w:cs="Arial"/>
          <w:sz w:val="22"/>
          <w:szCs w:val="22"/>
        </w:rPr>
        <w:br/>
        <w:t>Ты готов начать урок?</w:t>
      </w:r>
      <w:r w:rsidRPr="008D6C88">
        <w:rPr>
          <w:rFonts w:ascii="Arial" w:hAnsi="Arial" w:cs="Arial"/>
          <w:sz w:val="22"/>
          <w:szCs w:val="22"/>
        </w:rPr>
        <w:br/>
        <w:t>Все ли правильно сидят?</w:t>
      </w:r>
      <w:r w:rsidRPr="008D6C88">
        <w:rPr>
          <w:rFonts w:ascii="Arial" w:hAnsi="Arial" w:cs="Arial"/>
          <w:sz w:val="22"/>
          <w:szCs w:val="22"/>
        </w:rPr>
        <w:br/>
        <w:t>Все ль внимательно глядят?</w:t>
      </w:r>
      <w:r w:rsidRPr="008D6C88">
        <w:rPr>
          <w:rFonts w:ascii="Arial" w:hAnsi="Arial" w:cs="Arial"/>
          <w:sz w:val="22"/>
          <w:szCs w:val="22"/>
        </w:rPr>
        <w:br/>
        <w:t>Всё ль на месте?</w:t>
      </w:r>
      <w:r w:rsidRPr="008D6C88">
        <w:rPr>
          <w:rFonts w:ascii="Arial" w:hAnsi="Arial" w:cs="Arial"/>
          <w:sz w:val="22"/>
          <w:szCs w:val="22"/>
        </w:rPr>
        <w:br/>
        <w:t>Всё ль в порядке?</w:t>
      </w:r>
      <w:r w:rsidRPr="008D6C88">
        <w:rPr>
          <w:rFonts w:ascii="Arial" w:hAnsi="Arial" w:cs="Arial"/>
          <w:sz w:val="22"/>
          <w:szCs w:val="22"/>
        </w:rPr>
        <w:br/>
        <w:t>Ручка, книжка и тетрадки?</w:t>
      </w:r>
      <w:r w:rsidRPr="008D6C88">
        <w:rPr>
          <w:rFonts w:ascii="Arial" w:hAnsi="Arial" w:cs="Arial"/>
          <w:sz w:val="22"/>
          <w:szCs w:val="22"/>
        </w:rPr>
        <w:br/>
        <w:t>Соберись и улыбкой поделись!</w:t>
      </w:r>
    </w:p>
    <w:p w:rsidR="004E02AF" w:rsidRPr="008D6C88" w:rsidRDefault="004E02AF" w:rsidP="008D6C88">
      <w:pPr>
        <w:pStyle w:val="a3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8D6C88">
        <w:rPr>
          <w:rFonts w:ascii="Arial" w:hAnsi="Arial" w:cs="Arial"/>
          <w:b/>
          <w:bCs/>
          <w:sz w:val="22"/>
          <w:szCs w:val="22"/>
        </w:rPr>
        <w:t>1)Проверка домашнего задания</w:t>
      </w:r>
    </w:p>
    <w:p w:rsidR="004E02AF" w:rsidRPr="008D6C88" w:rsidRDefault="004E02AF" w:rsidP="008D6C88">
      <w:pPr>
        <w:pStyle w:val="a3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8D6C88">
        <w:rPr>
          <w:rFonts w:ascii="Arial" w:hAnsi="Arial" w:cs="Arial"/>
          <w:b/>
          <w:bCs/>
          <w:sz w:val="22"/>
          <w:szCs w:val="22"/>
        </w:rPr>
        <w:t>Работа по карточкам.</w:t>
      </w:r>
    </w:p>
    <w:p w:rsidR="004E02AF" w:rsidRPr="008D6C88" w:rsidRDefault="004E02AF" w:rsidP="008D6C88">
      <w:pPr>
        <w:pStyle w:val="a3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4E02AF" w:rsidRPr="008D6C88" w:rsidRDefault="004E02AF" w:rsidP="008D6C88">
      <w:pPr>
        <w:pStyle w:val="a3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8D6C88">
        <w:rPr>
          <w:rFonts w:ascii="Arial" w:hAnsi="Arial" w:cs="Arial"/>
          <w:b/>
          <w:bCs/>
          <w:sz w:val="22"/>
          <w:szCs w:val="22"/>
        </w:rPr>
        <w:t>II.Актуализация</w:t>
      </w:r>
      <w:proofErr w:type="spellEnd"/>
      <w:r w:rsidRPr="008D6C88">
        <w:rPr>
          <w:rFonts w:ascii="Arial" w:hAnsi="Arial" w:cs="Arial"/>
          <w:b/>
          <w:bCs/>
          <w:sz w:val="22"/>
          <w:szCs w:val="22"/>
        </w:rPr>
        <w:t xml:space="preserve"> темы: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Учитель: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Однажды добрый молодец нашел золотой самородок. Обрадовался. Поднял его и понес к ювелиру, спросил: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- Сколько стоит мой самородок?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-1000 руб. – ответил ювелир. Не поверил молодец, пошел к другому торговцу. Тот оценил его самородок в 5 тысяч рублей. Третий же ювелир сказал: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-Стоит твоя находка 10 тысяч рублей.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Совсем растерялся юноша и решил пойти к мудрецу за советом.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-Я знаю, что ничего нет дороже золота на земле, - сказал он седобородому старцу, - но не могу я установить истинную цену самородку.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Взял в руки золото мудрец: “Твоя находка, добрый молодец, стоит целого состояния. Но не гордись этим, потому, что ты ошибаешься, что золото дороже всего на свете. Попробуй неделю не поесть – отдашь самородок за кусок хлеба. Вот и разумей теперь, что самое ценное в нашей жизни”.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Учитель. Какая главная мысль этой притчи?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Так о чем сегодня на уроке мы будем говорить?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- Кто определит тему нашего урока?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b/>
          <w:bCs/>
          <w:sz w:val="22"/>
          <w:szCs w:val="22"/>
        </w:rPr>
        <w:t>III. Постановка темы и цели урока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Учитель: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Сегодня мы с вами поговорим о хлебе. Узнаем, откуда пришёл к нам хлеб, кто были первые хлебопёки? Какой путь проходит зернышко, чтобы прийти в виде мягкого, ароматного хлеба к нам на стол?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i/>
          <w:iCs/>
          <w:sz w:val="22"/>
          <w:szCs w:val="22"/>
        </w:rPr>
        <w:lastRenderedPageBreak/>
        <w:t>Ученица: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Вот он, хлебушко душистый</w:t>
      </w:r>
      <w:proofErr w:type="gramStart"/>
      <w:r w:rsidRPr="008D6C88">
        <w:rPr>
          <w:rStyle w:val="apple-converted-space"/>
          <w:rFonts w:ascii="Arial" w:hAnsi="Arial" w:cs="Arial"/>
          <w:sz w:val="22"/>
          <w:szCs w:val="22"/>
        </w:rPr>
        <w:t> </w:t>
      </w:r>
      <w:r w:rsidRPr="008D6C88">
        <w:rPr>
          <w:rFonts w:ascii="Arial" w:hAnsi="Arial" w:cs="Arial"/>
          <w:sz w:val="22"/>
          <w:szCs w:val="22"/>
        </w:rPr>
        <w:br/>
        <w:t>С</w:t>
      </w:r>
      <w:proofErr w:type="gramEnd"/>
      <w:r w:rsidRPr="008D6C88">
        <w:rPr>
          <w:rFonts w:ascii="Arial" w:hAnsi="Arial" w:cs="Arial"/>
          <w:sz w:val="22"/>
          <w:szCs w:val="22"/>
        </w:rPr>
        <w:t xml:space="preserve"> хрупкой корочкой витой.</w:t>
      </w:r>
      <w:r w:rsidRPr="008D6C88">
        <w:rPr>
          <w:rStyle w:val="apple-converted-space"/>
          <w:rFonts w:ascii="Arial" w:hAnsi="Arial" w:cs="Arial"/>
          <w:sz w:val="22"/>
          <w:szCs w:val="22"/>
        </w:rPr>
        <w:t> </w:t>
      </w:r>
      <w:r w:rsidRPr="008D6C88">
        <w:rPr>
          <w:rFonts w:ascii="Arial" w:hAnsi="Arial" w:cs="Arial"/>
          <w:sz w:val="22"/>
          <w:szCs w:val="22"/>
        </w:rPr>
        <w:br/>
        <w:t>Вот он, тёплый, золотистый,</w:t>
      </w:r>
      <w:r w:rsidRPr="008D6C88">
        <w:rPr>
          <w:rStyle w:val="apple-converted-space"/>
          <w:rFonts w:ascii="Arial" w:hAnsi="Arial" w:cs="Arial"/>
          <w:sz w:val="22"/>
          <w:szCs w:val="22"/>
        </w:rPr>
        <w:t> </w:t>
      </w:r>
      <w:r w:rsidRPr="008D6C88">
        <w:rPr>
          <w:rFonts w:ascii="Arial" w:hAnsi="Arial" w:cs="Arial"/>
          <w:sz w:val="22"/>
          <w:szCs w:val="22"/>
        </w:rPr>
        <w:br/>
        <w:t>Словно солнцем налитой.</w:t>
      </w:r>
      <w:r w:rsidRPr="008D6C88">
        <w:rPr>
          <w:rFonts w:ascii="Arial" w:hAnsi="Arial" w:cs="Arial"/>
          <w:sz w:val="22"/>
          <w:szCs w:val="22"/>
        </w:rPr>
        <w:br/>
        <w:t>И в каждый дом, на каждый стол</w:t>
      </w:r>
      <w:r w:rsidRPr="008D6C88">
        <w:rPr>
          <w:rStyle w:val="apple-converted-space"/>
          <w:rFonts w:ascii="Arial" w:hAnsi="Arial" w:cs="Arial"/>
          <w:sz w:val="22"/>
          <w:szCs w:val="22"/>
        </w:rPr>
        <w:t> </w:t>
      </w:r>
      <w:r w:rsidRPr="008D6C88">
        <w:rPr>
          <w:rFonts w:ascii="Arial" w:hAnsi="Arial" w:cs="Arial"/>
          <w:sz w:val="22"/>
          <w:szCs w:val="22"/>
        </w:rPr>
        <w:br/>
        <w:t>Он пожаловал, пришёл.</w:t>
      </w:r>
      <w:r w:rsidRPr="008D6C88">
        <w:rPr>
          <w:rStyle w:val="apple-converted-space"/>
          <w:rFonts w:ascii="Arial" w:hAnsi="Arial" w:cs="Arial"/>
          <w:sz w:val="22"/>
          <w:szCs w:val="22"/>
        </w:rPr>
        <w:t> </w:t>
      </w:r>
      <w:r w:rsidRPr="008D6C88">
        <w:rPr>
          <w:rFonts w:ascii="Arial" w:hAnsi="Arial" w:cs="Arial"/>
          <w:sz w:val="22"/>
          <w:szCs w:val="22"/>
        </w:rPr>
        <w:br/>
        <w:t>В нём здоровье, наша сила,</w:t>
      </w:r>
      <w:r w:rsidRPr="008D6C88">
        <w:rPr>
          <w:rFonts w:ascii="Arial" w:hAnsi="Arial" w:cs="Arial"/>
          <w:sz w:val="22"/>
          <w:szCs w:val="22"/>
        </w:rPr>
        <w:br/>
        <w:t>В нём чудесное тепло.</w:t>
      </w:r>
      <w:r w:rsidRPr="008D6C88">
        <w:rPr>
          <w:rFonts w:ascii="Arial" w:hAnsi="Arial" w:cs="Arial"/>
          <w:sz w:val="22"/>
          <w:szCs w:val="22"/>
        </w:rPr>
        <w:br/>
        <w:t>Сколько рук его растило,</w:t>
      </w:r>
      <w:r w:rsidRPr="008D6C88">
        <w:rPr>
          <w:rStyle w:val="apple-converted-space"/>
          <w:rFonts w:ascii="Arial" w:hAnsi="Arial" w:cs="Arial"/>
          <w:sz w:val="22"/>
          <w:szCs w:val="22"/>
        </w:rPr>
        <w:t> </w:t>
      </w:r>
      <w:r w:rsidRPr="008D6C88">
        <w:rPr>
          <w:rFonts w:ascii="Arial" w:hAnsi="Arial" w:cs="Arial"/>
          <w:sz w:val="22"/>
          <w:szCs w:val="22"/>
        </w:rPr>
        <w:br/>
        <w:t>Сохраняло, берегло!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8D6C88">
        <w:rPr>
          <w:rFonts w:ascii="Arial" w:hAnsi="Arial" w:cs="Arial"/>
          <w:b/>
          <w:bCs/>
          <w:sz w:val="22"/>
          <w:szCs w:val="22"/>
        </w:rPr>
        <w:t>IV.Знакомство</w:t>
      </w:r>
      <w:proofErr w:type="spellEnd"/>
      <w:r w:rsidRPr="008D6C88">
        <w:rPr>
          <w:rFonts w:ascii="Arial" w:hAnsi="Arial" w:cs="Arial"/>
          <w:b/>
          <w:bCs/>
          <w:sz w:val="22"/>
          <w:szCs w:val="22"/>
        </w:rPr>
        <w:t xml:space="preserve"> с новым материалом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Впервые начали выпекать хлеб Египтяне. Они пекли его в виде лепешек на горячих от солнца камнях. В Египте ели пресный хлеб, т.е. не соленый. Но в жарком климате тесто быстро закисало, и его выбрасывали. Как и в каждой стране, в Египте жили и бедные, и богатые люди. И вот бедные люди подбирали кислое тесто и пекли из него хлеб. Так родился новый вид хлеба — кислый хлеб</w:t>
      </w:r>
      <w:proofErr w:type="gramStart"/>
      <w:r w:rsidRPr="008D6C88">
        <w:rPr>
          <w:rFonts w:ascii="Arial" w:hAnsi="Arial" w:cs="Arial"/>
          <w:sz w:val="22"/>
          <w:szCs w:val="22"/>
        </w:rPr>
        <w:t>.</w:t>
      </w:r>
      <w:proofErr w:type="gramEnd"/>
      <w:r w:rsidRPr="008D6C88">
        <w:rPr>
          <w:rFonts w:ascii="Arial" w:hAnsi="Arial" w:cs="Arial"/>
          <w:sz w:val="22"/>
          <w:szCs w:val="22"/>
        </w:rPr>
        <w:t xml:space="preserve"> ( “</w:t>
      </w:r>
      <w:proofErr w:type="gramStart"/>
      <w:r w:rsidRPr="008D6C88">
        <w:rPr>
          <w:rFonts w:ascii="Arial" w:hAnsi="Arial" w:cs="Arial"/>
          <w:sz w:val="22"/>
          <w:szCs w:val="22"/>
        </w:rPr>
        <w:t>п</w:t>
      </w:r>
      <w:proofErr w:type="gramEnd"/>
      <w:r w:rsidRPr="008D6C88">
        <w:rPr>
          <w:rFonts w:ascii="Arial" w:hAnsi="Arial" w:cs="Arial"/>
          <w:sz w:val="22"/>
          <w:szCs w:val="22"/>
        </w:rPr>
        <w:t>утешествие” по карте мира.)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Затем хлеб появился в Европе, где он был пшеничным и ячменным. (Демонстрируются колосья и зерна пшеницы и ячменя.)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Учитель: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-Как вы думаете, из каких зерен делали пшеничный и ячменный хлеб?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(Ответы детей.)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 xml:space="preserve">С VII </w:t>
      </w:r>
      <w:proofErr w:type="gramStart"/>
      <w:r w:rsidRPr="008D6C88">
        <w:rPr>
          <w:rFonts w:ascii="Arial" w:hAnsi="Arial" w:cs="Arial"/>
          <w:sz w:val="22"/>
          <w:szCs w:val="22"/>
        </w:rPr>
        <w:t>в</w:t>
      </w:r>
      <w:proofErr w:type="gramEnd"/>
      <w:r w:rsidRPr="008D6C88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8D6C88">
        <w:rPr>
          <w:rFonts w:ascii="Arial" w:hAnsi="Arial" w:cs="Arial"/>
          <w:sz w:val="22"/>
          <w:szCs w:val="22"/>
        </w:rPr>
        <w:t>в</w:t>
      </w:r>
      <w:proofErr w:type="gramEnd"/>
      <w:r w:rsidRPr="008D6C88">
        <w:rPr>
          <w:rFonts w:ascii="Arial" w:hAnsi="Arial" w:cs="Arial"/>
          <w:sz w:val="22"/>
          <w:szCs w:val="22"/>
        </w:rPr>
        <w:t xml:space="preserve"> Европе при изготовлении хлеба стали использовать рожь. (Демонстрация колосьев и зерен ржи.)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-Как же его назвали?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(Ответы детей.)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Учитель: На Руси с древнейших времен хлеб пекли из кислого - заквашенного теста. Закваской служили дрожжи, в которые добавляли муку, яйца, соль. Полученной смеси давали настояться. Хлеб на Руси всегда называли хлеб-батюшка. Это название связано с реальной жизнью крестьянина-земледельца, для которого хлеб был основным средством пропитания, давал ему силу и энергию.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Словом “хлеб” русские крестьяне называли зерновые культуры, такие как рожь, ячмень, пшеницу</w:t>
      </w:r>
      <w:r w:rsidRPr="008D6C88">
        <w:rPr>
          <w:i/>
          <w:iCs/>
          <w:sz w:val="22"/>
          <w:szCs w:val="22"/>
        </w:rPr>
        <w:t>,</w:t>
      </w:r>
      <w:r w:rsidRPr="008D6C88">
        <w:rPr>
          <w:rStyle w:val="apple-converted-space"/>
          <w:i/>
          <w:iCs/>
          <w:sz w:val="22"/>
          <w:szCs w:val="22"/>
        </w:rPr>
        <w:t> </w:t>
      </w:r>
      <w:r w:rsidRPr="008D6C88">
        <w:rPr>
          <w:rFonts w:ascii="Arial" w:hAnsi="Arial" w:cs="Arial"/>
          <w:sz w:val="22"/>
          <w:szCs w:val="22"/>
        </w:rPr>
        <w:t>а также продукт, изготовленный из ржаной или пшеничной муки, — круглый, без начинки. Вес такого хлеба был от 1 до 3 кг. Самым лучшим считался хлеб, выпеченный из хорошо просеянной муки. Помол муки, тщательность её просеивания определяли вкус хлеба. Хлеб, выпеченный из муки, просеянной через решето, назывался решетным, а через сито — ситным.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(Демонстрация сита и решета, процесса просеивания муки; дети пробуют просеивать.)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 xml:space="preserve">Россия славилась хлебопеками, которые демонстрировали своё мастерство на ярмарках. В XIX в. в </w:t>
      </w:r>
      <w:proofErr w:type="gramStart"/>
      <w:r w:rsidRPr="008D6C88">
        <w:rPr>
          <w:rFonts w:ascii="Arial" w:hAnsi="Arial" w:cs="Arial"/>
          <w:sz w:val="22"/>
          <w:szCs w:val="22"/>
        </w:rPr>
        <w:t>г</w:t>
      </w:r>
      <w:proofErr w:type="gramEnd"/>
      <w:r w:rsidRPr="008D6C88">
        <w:rPr>
          <w:rFonts w:ascii="Arial" w:hAnsi="Arial" w:cs="Arial"/>
          <w:sz w:val="22"/>
          <w:szCs w:val="22"/>
        </w:rPr>
        <w:t>. Нижнем Новгороде проходили ежегодные ярмарки, на которые доставлялся огромный саратовский калач, имевший в окружности несколько аршин. Калач покрывали чистой холстиной (тканью), и любой мог попрыгать на нем, как на перине, - калач пружинил и не терял ни вкуса, ни формы.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b/>
          <w:bCs/>
          <w:sz w:val="22"/>
          <w:szCs w:val="22"/>
        </w:rPr>
        <w:t>V.</w:t>
      </w:r>
      <w:r w:rsidRPr="008D6C88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proofErr w:type="spellStart"/>
      <w:r w:rsidRPr="008D6C88">
        <w:rPr>
          <w:b/>
          <w:bCs/>
          <w:i/>
          <w:iCs/>
          <w:sz w:val="22"/>
          <w:szCs w:val="22"/>
        </w:rPr>
        <w:t>Физминутка</w:t>
      </w:r>
      <w:proofErr w:type="spellEnd"/>
      <w:r w:rsidRPr="008D6C88">
        <w:rPr>
          <w:rStyle w:val="apple-converted-space"/>
          <w:b/>
          <w:bCs/>
          <w:i/>
          <w:iCs/>
          <w:sz w:val="22"/>
          <w:szCs w:val="22"/>
        </w:rPr>
        <w:t> </w:t>
      </w:r>
      <w:r w:rsidRPr="008D6C88">
        <w:rPr>
          <w:rFonts w:ascii="Arial" w:hAnsi="Arial" w:cs="Arial"/>
          <w:b/>
          <w:bCs/>
          <w:sz w:val="22"/>
          <w:szCs w:val="22"/>
        </w:rPr>
        <w:t>Игр</w:t>
      </w:r>
      <w:proofErr w:type="gramStart"/>
      <w:r w:rsidRPr="008D6C88">
        <w:rPr>
          <w:rFonts w:ascii="Arial" w:hAnsi="Arial" w:cs="Arial"/>
          <w:b/>
          <w:bCs/>
          <w:sz w:val="22"/>
          <w:szCs w:val="22"/>
        </w:rPr>
        <w:t>а“</w:t>
      </w:r>
      <w:proofErr w:type="gramEnd"/>
      <w:r w:rsidRPr="008D6C88">
        <w:rPr>
          <w:rFonts w:ascii="Arial" w:hAnsi="Arial" w:cs="Arial"/>
          <w:b/>
          <w:bCs/>
          <w:sz w:val="22"/>
          <w:szCs w:val="22"/>
        </w:rPr>
        <w:t>Пирог”.</w:t>
      </w:r>
      <w:r w:rsidRPr="008D6C88">
        <w:rPr>
          <w:rStyle w:val="apple-converted-space"/>
          <w:rFonts w:ascii="Arial" w:hAnsi="Arial" w:cs="Arial"/>
          <w:sz w:val="22"/>
          <w:szCs w:val="22"/>
        </w:rPr>
        <w:t> </w:t>
      </w:r>
      <w:r w:rsidRPr="008D6C88">
        <w:rPr>
          <w:rFonts w:ascii="Arial" w:hAnsi="Arial" w:cs="Arial"/>
          <w:sz w:val="22"/>
          <w:szCs w:val="22"/>
        </w:rPr>
        <w:t>Попробуем перенестись на ярмарку и поиграть в</w:t>
      </w:r>
      <w:r w:rsidRPr="008D6C88">
        <w:rPr>
          <w:rStyle w:val="apple-converted-space"/>
          <w:rFonts w:ascii="Arial" w:hAnsi="Arial" w:cs="Arial"/>
          <w:sz w:val="22"/>
          <w:szCs w:val="22"/>
        </w:rPr>
        <w:t> </w:t>
      </w:r>
      <w:r w:rsidRPr="008D6C88">
        <w:rPr>
          <w:rFonts w:ascii="Arial" w:hAnsi="Arial" w:cs="Arial"/>
          <w:b/>
          <w:bCs/>
          <w:sz w:val="22"/>
          <w:szCs w:val="22"/>
        </w:rPr>
        <w:t>игру “Пирог”.</w:t>
      </w:r>
      <w:r w:rsidRPr="008D6C88">
        <w:rPr>
          <w:rStyle w:val="apple-converted-space"/>
          <w:rFonts w:ascii="Arial" w:hAnsi="Arial" w:cs="Arial"/>
          <w:sz w:val="22"/>
          <w:szCs w:val="22"/>
        </w:rPr>
        <w:t> </w:t>
      </w:r>
      <w:r w:rsidRPr="008D6C88">
        <w:rPr>
          <w:rFonts w:ascii="Arial" w:hAnsi="Arial" w:cs="Arial"/>
          <w:sz w:val="22"/>
          <w:szCs w:val="22"/>
        </w:rPr>
        <w:t>Играющие делятся</w:t>
      </w:r>
      <w:r w:rsidRPr="008D6C88">
        <w:rPr>
          <w:rStyle w:val="apple-converted-space"/>
          <w:rFonts w:ascii="Arial" w:hAnsi="Arial" w:cs="Arial"/>
          <w:sz w:val="22"/>
          <w:szCs w:val="22"/>
        </w:rPr>
        <w:t> </w:t>
      </w:r>
      <w:r w:rsidRPr="008D6C88">
        <w:rPr>
          <w:i/>
          <w:iCs/>
          <w:sz w:val="22"/>
          <w:szCs w:val="22"/>
        </w:rPr>
        <w:t>на</w:t>
      </w:r>
      <w:r w:rsidRPr="008D6C88">
        <w:rPr>
          <w:rStyle w:val="apple-converted-space"/>
          <w:i/>
          <w:iCs/>
          <w:sz w:val="22"/>
          <w:szCs w:val="22"/>
        </w:rPr>
        <w:t> </w:t>
      </w:r>
      <w:r w:rsidRPr="008D6C88">
        <w:rPr>
          <w:rFonts w:ascii="Arial" w:hAnsi="Arial" w:cs="Arial"/>
          <w:sz w:val="22"/>
          <w:szCs w:val="22"/>
        </w:rPr>
        <w:t>две команды, которые становятся друг против друга. Между ними садится “пирог”</w:t>
      </w:r>
      <w:r w:rsidRPr="008D6C88">
        <w:rPr>
          <w:rStyle w:val="apple-converted-space"/>
          <w:rFonts w:ascii="Arial" w:hAnsi="Arial" w:cs="Arial"/>
          <w:sz w:val="22"/>
          <w:szCs w:val="22"/>
        </w:rPr>
        <w:t> </w:t>
      </w:r>
      <w:r w:rsidRPr="008D6C88">
        <w:rPr>
          <w:i/>
          <w:iCs/>
          <w:sz w:val="22"/>
          <w:szCs w:val="22"/>
        </w:rPr>
        <w:t>(на</w:t>
      </w:r>
      <w:r w:rsidRPr="008D6C88">
        <w:rPr>
          <w:rStyle w:val="apple-converted-space"/>
          <w:i/>
          <w:iCs/>
          <w:sz w:val="22"/>
          <w:szCs w:val="22"/>
        </w:rPr>
        <w:t> </w:t>
      </w:r>
      <w:r w:rsidRPr="008D6C88">
        <w:rPr>
          <w:rFonts w:ascii="Arial" w:hAnsi="Arial" w:cs="Arial"/>
          <w:sz w:val="22"/>
          <w:szCs w:val="22"/>
        </w:rPr>
        <w:t>него надета шапочка). Все дружно начинают расхваливать его.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 xml:space="preserve">Вот </w:t>
      </w:r>
      <w:proofErr w:type="gramStart"/>
      <w:r w:rsidRPr="008D6C88">
        <w:rPr>
          <w:rFonts w:ascii="Arial" w:hAnsi="Arial" w:cs="Arial"/>
          <w:sz w:val="22"/>
          <w:szCs w:val="22"/>
        </w:rPr>
        <w:t>он</w:t>
      </w:r>
      <w:proofErr w:type="gramEnd"/>
      <w:r w:rsidRPr="008D6C88">
        <w:rPr>
          <w:rFonts w:ascii="Arial" w:hAnsi="Arial" w:cs="Arial"/>
          <w:sz w:val="22"/>
          <w:szCs w:val="22"/>
        </w:rPr>
        <w:t xml:space="preserve"> какой высоконький,</w:t>
      </w:r>
      <w:r w:rsidRPr="008D6C88">
        <w:rPr>
          <w:rStyle w:val="apple-converted-space"/>
          <w:rFonts w:ascii="Arial" w:hAnsi="Arial" w:cs="Arial"/>
          <w:sz w:val="22"/>
          <w:szCs w:val="22"/>
        </w:rPr>
        <w:t> </w:t>
      </w:r>
      <w:r w:rsidRPr="008D6C88">
        <w:rPr>
          <w:rFonts w:ascii="Arial" w:hAnsi="Arial" w:cs="Arial"/>
          <w:sz w:val="22"/>
          <w:szCs w:val="22"/>
        </w:rPr>
        <w:br/>
        <w:t xml:space="preserve">Вот он какой </w:t>
      </w:r>
      <w:proofErr w:type="spellStart"/>
      <w:r w:rsidRPr="008D6C88">
        <w:rPr>
          <w:rFonts w:ascii="Arial" w:hAnsi="Arial" w:cs="Arial"/>
          <w:sz w:val="22"/>
          <w:szCs w:val="22"/>
        </w:rPr>
        <w:t>мякошенький</w:t>
      </w:r>
      <w:proofErr w:type="spellEnd"/>
      <w:r w:rsidRPr="008D6C88">
        <w:rPr>
          <w:rFonts w:ascii="Arial" w:hAnsi="Arial" w:cs="Arial"/>
          <w:sz w:val="22"/>
          <w:szCs w:val="22"/>
        </w:rPr>
        <w:t>,</w:t>
      </w:r>
      <w:r w:rsidRPr="008D6C88">
        <w:rPr>
          <w:rStyle w:val="apple-converted-space"/>
          <w:rFonts w:ascii="Arial" w:hAnsi="Arial" w:cs="Arial"/>
          <w:sz w:val="22"/>
          <w:szCs w:val="22"/>
        </w:rPr>
        <w:t> </w:t>
      </w:r>
      <w:r w:rsidRPr="008D6C88">
        <w:rPr>
          <w:rFonts w:ascii="Arial" w:hAnsi="Arial" w:cs="Arial"/>
          <w:sz w:val="22"/>
          <w:szCs w:val="22"/>
        </w:rPr>
        <w:br/>
        <w:t>Вот он какой широконький.</w:t>
      </w:r>
      <w:r w:rsidRPr="008D6C88">
        <w:rPr>
          <w:rStyle w:val="apple-converted-space"/>
          <w:rFonts w:ascii="Arial" w:hAnsi="Arial" w:cs="Arial"/>
          <w:sz w:val="22"/>
          <w:szCs w:val="22"/>
        </w:rPr>
        <w:t> </w:t>
      </w:r>
      <w:r w:rsidRPr="008D6C88">
        <w:rPr>
          <w:rFonts w:ascii="Arial" w:hAnsi="Arial" w:cs="Arial"/>
          <w:sz w:val="22"/>
          <w:szCs w:val="22"/>
        </w:rPr>
        <w:br/>
        <w:t>Режь его да ешь!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После этих слов играющие по одному из каждой команды бегут к “пирогу”. Кто быстрее добежит до цели и дотронется до “пирога”, тот и уводит его с собой. На место “пирога” садится ребёнок из проигравшей команды, а игра продолжается дальше.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i/>
          <w:iCs/>
          <w:sz w:val="22"/>
          <w:szCs w:val="22"/>
        </w:rPr>
      </w:pPr>
      <w:r w:rsidRPr="008D6C88">
        <w:rPr>
          <w:b/>
          <w:bCs/>
          <w:i/>
          <w:iCs/>
          <w:sz w:val="22"/>
          <w:szCs w:val="22"/>
        </w:rPr>
        <w:t>Ученик: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Но не сразу стали зерна</w:t>
      </w:r>
      <w:r w:rsidRPr="008D6C88">
        <w:rPr>
          <w:rStyle w:val="apple-converted-space"/>
          <w:rFonts w:ascii="Arial" w:hAnsi="Arial" w:cs="Arial"/>
          <w:sz w:val="22"/>
          <w:szCs w:val="22"/>
        </w:rPr>
        <w:t> </w:t>
      </w:r>
      <w:r w:rsidRPr="008D6C88">
        <w:rPr>
          <w:rFonts w:ascii="Arial" w:hAnsi="Arial" w:cs="Arial"/>
          <w:sz w:val="22"/>
          <w:szCs w:val="22"/>
        </w:rPr>
        <w:br/>
        <w:t>Хлебом тем, что на столе,</w:t>
      </w:r>
      <w:r w:rsidRPr="008D6C88">
        <w:rPr>
          <w:rStyle w:val="apple-converted-space"/>
          <w:rFonts w:ascii="Arial" w:hAnsi="Arial" w:cs="Arial"/>
          <w:sz w:val="22"/>
          <w:szCs w:val="22"/>
        </w:rPr>
        <w:t> </w:t>
      </w:r>
      <w:r w:rsidRPr="008D6C88">
        <w:rPr>
          <w:rFonts w:ascii="Arial" w:hAnsi="Arial" w:cs="Arial"/>
          <w:sz w:val="22"/>
          <w:szCs w:val="22"/>
        </w:rPr>
        <w:br/>
      </w:r>
      <w:r w:rsidRPr="008D6C88">
        <w:rPr>
          <w:rFonts w:ascii="Arial" w:hAnsi="Arial" w:cs="Arial"/>
          <w:sz w:val="22"/>
          <w:szCs w:val="22"/>
        </w:rPr>
        <w:lastRenderedPageBreak/>
        <w:t>Люди долго и упорно</w:t>
      </w:r>
      <w:proofErr w:type="gramStart"/>
      <w:r w:rsidRPr="008D6C88">
        <w:rPr>
          <w:rStyle w:val="apple-converted-space"/>
          <w:rFonts w:ascii="Arial" w:hAnsi="Arial" w:cs="Arial"/>
          <w:sz w:val="22"/>
          <w:szCs w:val="22"/>
        </w:rPr>
        <w:t> </w:t>
      </w:r>
      <w:r w:rsidRPr="008D6C88">
        <w:rPr>
          <w:rFonts w:ascii="Arial" w:hAnsi="Arial" w:cs="Arial"/>
          <w:sz w:val="22"/>
          <w:szCs w:val="22"/>
        </w:rPr>
        <w:br/>
        <w:t>П</w:t>
      </w:r>
      <w:proofErr w:type="gramEnd"/>
      <w:r w:rsidRPr="008D6C88">
        <w:rPr>
          <w:rFonts w:ascii="Arial" w:hAnsi="Arial" w:cs="Arial"/>
          <w:sz w:val="22"/>
          <w:szCs w:val="22"/>
        </w:rPr>
        <w:t>отрудились на земле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Рассказ 1 ученика: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 xml:space="preserve">Говорят, для того чтобы маленькое зёрнышко стало хлебом, надо три силы — Землю, Солнце, Труд. Хлебный каравай начинается с зёрнышка. Хлеб — это дело многих тысяч рук. А путь его начинается ранней весной, когда на поля выходят машины. У пахаря много работы: нужно быстро подготовить землю для посева семян, ведь пословица гласит: весенний день год кормит. Через некоторое время на поле выходят другие машины— </w:t>
      </w:r>
      <w:proofErr w:type="gramStart"/>
      <w:r w:rsidRPr="008D6C88">
        <w:rPr>
          <w:rFonts w:ascii="Arial" w:hAnsi="Arial" w:cs="Arial"/>
          <w:sz w:val="22"/>
          <w:szCs w:val="22"/>
        </w:rPr>
        <w:t>се</w:t>
      </w:r>
      <w:proofErr w:type="gramEnd"/>
      <w:r w:rsidRPr="008D6C88">
        <w:rPr>
          <w:rFonts w:ascii="Arial" w:hAnsi="Arial" w:cs="Arial"/>
          <w:sz w:val="22"/>
          <w:szCs w:val="22"/>
        </w:rPr>
        <w:t>ялки. Прежде чем посеять пшеницу, зерно проверяют на всхожесть, сортируют на специальных машинах, называемых сортировальными. Для посева нужны средние зёрнышки: 1,8-3,2 мм.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(Демонстрируются зёрна пшеницы.)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Рассказ 2 ученика: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 xml:space="preserve">Злаки бывают яровые и озимые. Яровые сеют весной и убирают осенью. Озимые сеют в августе — сентябре, а убирают в июне </w:t>
      </w:r>
      <w:proofErr w:type="gramStart"/>
      <w:r w:rsidRPr="008D6C88">
        <w:rPr>
          <w:rFonts w:ascii="Arial" w:hAnsi="Arial" w:cs="Arial"/>
          <w:sz w:val="22"/>
          <w:szCs w:val="22"/>
        </w:rPr>
        <w:t>-и</w:t>
      </w:r>
      <w:proofErr w:type="gramEnd"/>
      <w:r w:rsidRPr="008D6C88">
        <w:rPr>
          <w:rFonts w:ascii="Arial" w:hAnsi="Arial" w:cs="Arial"/>
          <w:sz w:val="22"/>
          <w:szCs w:val="22"/>
        </w:rPr>
        <w:t xml:space="preserve">юле, они дают большой урожай. На поле зерна прорастают, появляются всходы. Летом все поле в колосьях. Когда приходит уборочная страда, колосья становятся золотыми, значит, хлеб </w:t>
      </w:r>
      <w:proofErr w:type="gramStart"/>
      <w:r w:rsidRPr="008D6C88">
        <w:rPr>
          <w:rFonts w:ascii="Arial" w:hAnsi="Arial" w:cs="Arial"/>
          <w:sz w:val="22"/>
          <w:szCs w:val="22"/>
        </w:rPr>
        <w:t>созрел</w:t>
      </w:r>
      <w:proofErr w:type="gramEnd"/>
      <w:r w:rsidRPr="008D6C88">
        <w:rPr>
          <w:rFonts w:ascii="Arial" w:hAnsi="Arial" w:cs="Arial"/>
          <w:sz w:val="22"/>
          <w:szCs w:val="22"/>
        </w:rPr>
        <w:t xml:space="preserve"> и пришла пора убирать урожай. И снова в поле выходят машины. Это комбайны. А потом на грузовых автомашинах зерно везут на элеватор.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Рассказ 3 ученика: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Дальше зерно отправляется на мукомольные заводы, а оттуда муку везут на хлебозаводы и пекарни. Самое первое, что необходимо сделать пекарю - просеять муку: высыпать из мешков и пропустить через сито. Тесто замешивается в специальных ёмкостях —</w:t>
      </w:r>
      <w:r w:rsidRPr="008D6C88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Pr="008D6C88">
        <w:rPr>
          <w:i/>
          <w:iCs/>
          <w:sz w:val="22"/>
          <w:szCs w:val="22"/>
        </w:rPr>
        <w:t>дежах</w:t>
      </w:r>
      <w:proofErr w:type="gramStart"/>
      <w:r w:rsidRPr="008D6C88">
        <w:rPr>
          <w:i/>
          <w:iCs/>
          <w:sz w:val="22"/>
          <w:szCs w:val="22"/>
        </w:rPr>
        <w:t>.</w:t>
      </w:r>
      <w:r w:rsidRPr="008D6C88">
        <w:rPr>
          <w:rFonts w:ascii="Arial" w:hAnsi="Arial" w:cs="Arial"/>
          <w:sz w:val="22"/>
          <w:szCs w:val="22"/>
        </w:rPr>
        <w:t>С</w:t>
      </w:r>
      <w:proofErr w:type="gramEnd"/>
      <w:r w:rsidRPr="008D6C88">
        <w:rPr>
          <w:rFonts w:ascii="Arial" w:hAnsi="Arial" w:cs="Arial"/>
          <w:sz w:val="22"/>
          <w:szCs w:val="22"/>
        </w:rPr>
        <w:t>начала</w:t>
      </w:r>
      <w:proofErr w:type="spellEnd"/>
      <w:r w:rsidRPr="008D6C88">
        <w:rPr>
          <w:rFonts w:ascii="Arial" w:hAnsi="Arial" w:cs="Arial"/>
          <w:sz w:val="22"/>
          <w:szCs w:val="22"/>
        </w:rPr>
        <w:t xml:space="preserve"> готовят опару — жидкое тесто и оставляют бродить на протяжении четырёх часов, только</w:t>
      </w:r>
      <w:r w:rsidRPr="008D6C88">
        <w:rPr>
          <w:rStyle w:val="apple-converted-space"/>
          <w:rFonts w:ascii="Arial" w:hAnsi="Arial" w:cs="Arial"/>
          <w:sz w:val="22"/>
          <w:szCs w:val="22"/>
        </w:rPr>
        <w:t> </w:t>
      </w:r>
      <w:r w:rsidRPr="008D6C88">
        <w:rPr>
          <w:rFonts w:ascii="Arial" w:hAnsi="Arial" w:cs="Arial"/>
          <w:b/>
          <w:bCs/>
          <w:sz w:val="22"/>
          <w:szCs w:val="22"/>
        </w:rPr>
        <w:t>После</w:t>
      </w:r>
      <w:r w:rsidRPr="008D6C88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8D6C88">
        <w:rPr>
          <w:rFonts w:ascii="Arial" w:hAnsi="Arial" w:cs="Arial"/>
          <w:sz w:val="22"/>
          <w:szCs w:val="22"/>
        </w:rPr>
        <w:t xml:space="preserve">этого приступают к замесу более густого теста. Затем его делят на отдельные кусочки массой 230 г, придают им форму, </w:t>
      </w:r>
      <w:proofErr w:type="spellStart"/>
      <w:r w:rsidRPr="008D6C88">
        <w:rPr>
          <w:rFonts w:ascii="Arial" w:hAnsi="Arial" w:cs="Arial"/>
          <w:sz w:val="22"/>
          <w:szCs w:val="22"/>
        </w:rPr>
        <w:t>расстаивают</w:t>
      </w:r>
      <w:proofErr w:type="spellEnd"/>
      <w:r w:rsidRPr="008D6C88">
        <w:rPr>
          <w:rFonts w:ascii="Arial" w:hAnsi="Arial" w:cs="Arial"/>
          <w:sz w:val="22"/>
          <w:szCs w:val="22"/>
        </w:rPr>
        <w:t>, т.е. дают тесту подняться, а потом направляют в печь, где выпекают хлеб.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Учитель: Много разных профессий нужны для того, чтобы к нам на стол пришла булочка. Слесарь проверяет и ремонтирует тракторы, комбайны. Агроном выбирает лучшие, сильные зёрна и принимает решение – когда и где их посадить. Тракторист пашет землю, сеет зёрна. Через некоторое время появляются всходы. Но чтобы они росли крепкими и не были съедены насекомыми и грызунами, их обрабатывают специалисты.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Затем выходят на уборку комбайны. Убрали, надо отвезти в хранилище. Сушить, да проветривать, чтобы сохранить урожай. А потом – на мельницу. Оттуда – на хлебозавод. И только там рождается хлеб.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 xml:space="preserve">Знаете ли вы, что из </w:t>
      </w:r>
      <w:proofErr w:type="gramStart"/>
      <w:r w:rsidRPr="008D6C88">
        <w:rPr>
          <w:rFonts w:ascii="Arial" w:hAnsi="Arial" w:cs="Arial"/>
          <w:sz w:val="22"/>
          <w:szCs w:val="22"/>
        </w:rPr>
        <w:t>одного зернышка, получается</w:t>
      </w:r>
      <w:proofErr w:type="gramEnd"/>
      <w:r w:rsidRPr="008D6C88">
        <w:rPr>
          <w:rFonts w:ascii="Arial" w:hAnsi="Arial" w:cs="Arial"/>
          <w:sz w:val="22"/>
          <w:szCs w:val="22"/>
        </w:rPr>
        <w:t xml:space="preserve"> около 20млг. муки? Это значит, что для выпечки одного батона требуется муки от помола 10тыс. зерен.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– А сколько нужно хлеба для вашей семьи?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– Если хлеб остался, что с ним можно сделать?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Ответы детей.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b/>
          <w:bCs/>
          <w:sz w:val="22"/>
          <w:szCs w:val="22"/>
        </w:rPr>
        <w:t>VI. Работа с учебником стр.119-120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– Путешествие в прошлое продолжается. Что такое тюря? На стр.120 учебника вы найдете ответ на этот вопрос.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Самостоятельное чтение статьи учащимися. Ответы детей после прочтения статьи.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Учитель: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На Руси всегда было почтительное отношение к хлебу. Считалось большим преступлением бросить даже его маленький кусочек. Помните, что хлеб и через несколько дней не утрачивает своих вкусовых качеств. Берите хлеба столько, сколько съедите, а если не съели, посушите и пейте чай с сухариками. Помните: если каждый из нас выбросит в день пол ломтика хлеба, то за год наберется 7 кг</w:t>
      </w:r>
      <w:proofErr w:type="gramStart"/>
      <w:r w:rsidRPr="008D6C88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8D6C88">
        <w:rPr>
          <w:rFonts w:ascii="Arial" w:hAnsi="Arial" w:cs="Arial"/>
          <w:sz w:val="22"/>
          <w:szCs w:val="22"/>
        </w:rPr>
        <w:t xml:space="preserve"> если их умножить на число людей живущих в нашей стране , то получится, что все мы выбросили хлеб, который выращивали свыше 350 колхозов. 3,5 млн. человек участвовало в производстве выброшенного нами хлеба. Хлеб – народное богатство. Каждому гражданину нашей страны надо помнить о настоящей цене хлеба. Его стоимость вовсе не та, что определяется рублями, которые мы платим в магазине, а другая – это цена огромного человеческого труда, затраченного на выращивание и изготовление хлеба. ( Вернуться к </w:t>
      </w:r>
      <w:proofErr w:type="gramStart"/>
      <w:r w:rsidRPr="008D6C88">
        <w:rPr>
          <w:rFonts w:ascii="Arial" w:hAnsi="Arial" w:cs="Arial"/>
          <w:sz w:val="22"/>
          <w:szCs w:val="22"/>
        </w:rPr>
        <w:t>притче</w:t>
      </w:r>
      <w:proofErr w:type="gramEnd"/>
      <w:r w:rsidRPr="008D6C88">
        <w:rPr>
          <w:rFonts w:ascii="Arial" w:hAnsi="Arial" w:cs="Arial"/>
          <w:sz w:val="22"/>
          <w:szCs w:val="22"/>
        </w:rPr>
        <w:t xml:space="preserve"> с которой начали урок) Ответы детей.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lastRenderedPageBreak/>
        <w:t>Так же хлеб ценился на вес золота и в дни ВОВ.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i/>
          <w:iCs/>
          <w:sz w:val="22"/>
          <w:szCs w:val="22"/>
        </w:rPr>
        <w:t>Ученик</w:t>
      </w:r>
      <w:proofErr w:type="gramStart"/>
      <w:r w:rsidRPr="008D6C88">
        <w:rPr>
          <w:i/>
          <w:iCs/>
          <w:sz w:val="22"/>
          <w:szCs w:val="22"/>
        </w:rPr>
        <w:t xml:space="preserve"> :</w:t>
      </w:r>
      <w:proofErr w:type="gramEnd"/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В дыму ленинградское небо</w:t>
      </w:r>
      <w:proofErr w:type="gramStart"/>
      <w:r w:rsidRPr="008D6C88">
        <w:rPr>
          <w:rFonts w:ascii="Arial" w:hAnsi="Arial" w:cs="Arial"/>
          <w:sz w:val="22"/>
          <w:szCs w:val="22"/>
        </w:rPr>
        <w:br/>
        <w:t>Н</w:t>
      </w:r>
      <w:proofErr w:type="gramEnd"/>
      <w:r w:rsidRPr="008D6C88">
        <w:rPr>
          <w:rFonts w:ascii="Arial" w:hAnsi="Arial" w:cs="Arial"/>
          <w:sz w:val="22"/>
          <w:szCs w:val="22"/>
        </w:rPr>
        <w:t>а горше смертельных ран</w:t>
      </w:r>
      <w:r w:rsidRPr="008D6C88">
        <w:rPr>
          <w:rStyle w:val="apple-converted-space"/>
          <w:rFonts w:ascii="Arial" w:hAnsi="Arial" w:cs="Arial"/>
          <w:sz w:val="22"/>
          <w:szCs w:val="22"/>
        </w:rPr>
        <w:t> </w:t>
      </w:r>
      <w:r w:rsidRPr="008D6C88">
        <w:rPr>
          <w:rFonts w:ascii="Arial" w:hAnsi="Arial" w:cs="Arial"/>
          <w:sz w:val="22"/>
          <w:szCs w:val="22"/>
        </w:rPr>
        <w:br/>
        <w:t>Тяжкого хлеба, блокадного хлеба</w:t>
      </w:r>
      <w:r w:rsidRPr="008D6C88">
        <w:rPr>
          <w:rFonts w:ascii="Arial" w:hAnsi="Arial" w:cs="Arial"/>
          <w:sz w:val="22"/>
          <w:szCs w:val="22"/>
        </w:rPr>
        <w:br/>
        <w:t>Сто двадцать пять грамм.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В музее истории Санкт-Петербурга хранится крошечный кусочек заплесневелого хлеба, толщиной с мизинец. Таким был дневкой паек для жителей осажденного фашистами Ленинграда. Именно этот кусочек, весом в 125 г., спас многих ленинградцев от смерти.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Есть хлеб - будет жизнь! Хлеб и жизнь, эти два слова всегда стоят рядом.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8D6C88">
        <w:rPr>
          <w:rFonts w:ascii="Arial" w:hAnsi="Arial" w:cs="Arial"/>
          <w:b/>
          <w:bCs/>
          <w:sz w:val="22"/>
          <w:szCs w:val="22"/>
        </w:rPr>
        <w:t>Учебник стр.119 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b/>
          <w:bCs/>
          <w:sz w:val="22"/>
          <w:szCs w:val="22"/>
        </w:rPr>
        <w:t>Картинная галерея</w:t>
      </w:r>
      <w:proofErr w:type="gramStart"/>
      <w:r w:rsidRPr="008D6C88">
        <w:rPr>
          <w:rFonts w:ascii="Arial" w:hAnsi="Arial" w:cs="Arial"/>
          <w:b/>
          <w:bCs/>
          <w:sz w:val="22"/>
          <w:szCs w:val="22"/>
        </w:rPr>
        <w:t xml:space="preserve"> .</w:t>
      </w:r>
      <w:proofErr w:type="gramEnd"/>
      <w:r w:rsidRPr="008D6C88">
        <w:rPr>
          <w:rFonts w:ascii="Arial" w:hAnsi="Arial" w:cs="Arial"/>
          <w:b/>
          <w:bCs/>
          <w:sz w:val="22"/>
          <w:szCs w:val="22"/>
        </w:rPr>
        <w:t xml:space="preserve">Работа по картине </w:t>
      </w:r>
      <w:proofErr w:type="spellStart"/>
      <w:r w:rsidRPr="008D6C88">
        <w:rPr>
          <w:rFonts w:ascii="Arial" w:hAnsi="Arial" w:cs="Arial"/>
          <w:b/>
          <w:bCs/>
          <w:sz w:val="22"/>
          <w:szCs w:val="22"/>
        </w:rPr>
        <w:t>А.А.Пластова</w:t>
      </w:r>
      <w:proofErr w:type="spellEnd"/>
      <w:r w:rsidRPr="008D6C88">
        <w:rPr>
          <w:rFonts w:ascii="Arial" w:hAnsi="Arial" w:cs="Arial"/>
          <w:b/>
          <w:bCs/>
          <w:sz w:val="22"/>
          <w:szCs w:val="22"/>
        </w:rPr>
        <w:t xml:space="preserve"> Жатва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Доп. материал.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i/>
          <w:iCs/>
          <w:sz w:val="22"/>
          <w:szCs w:val="22"/>
        </w:rPr>
      </w:pPr>
      <w:r w:rsidRPr="008D6C88">
        <w:rPr>
          <w:i/>
          <w:iCs/>
          <w:sz w:val="22"/>
          <w:szCs w:val="22"/>
        </w:rPr>
        <w:t>Около снопов только что сжатого хлеба обедают старик и дети. В их серьезных и усталых лицах — сознание выполненного долга.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i/>
          <w:iCs/>
          <w:sz w:val="22"/>
          <w:szCs w:val="22"/>
        </w:rPr>
      </w:pPr>
      <w:r w:rsidRPr="008D6C88">
        <w:rPr>
          <w:i/>
          <w:iCs/>
          <w:sz w:val="22"/>
          <w:szCs w:val="22"/>
        </w:rPr>
        <w:t>Это было, — писал Пластов, — время поистине героического усилия народа в тылу, где остались в основном женщины, старики да дети. Они-то и несли главную тяготу труда”.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i/>
          <w:iCs/>
          <w:sz w:val="22"/>
          <w:szCs w:val="22"/>
        </w:rPr>
      </w:pPr>
      <w:r w:rsidRPr="008D6C88">
        <w:rPr>
          <w:i/>
          <w:iCs/>
          <w:sz w:val="22"/>
          <w:szCs w:val="22"/>
        </w:rPr>
        <w:t>Особенно удался художнику образ старика. В нем ярко выражены черты национального русского характера, переданы внутренняя красота и благородство человека, прожившего долгую трудовую жизнь. Медленны и спокойны его движения, во всей фигуре ощущаются уверенность и большая сила. С исключительным вниманием и любовью написаны художником образы детей, особенно первой девочки, с выглядывающими из-под белого платка косичками и нежной детской шейкой.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i/>
          <w:iCs/>
          <w:sz w:val="22"/>
          <w:szCs w:val="22"/>
        </w:rPr>
        <w:t>Теплыми золотыми тонами насытил Пластов колорит полотна.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b/>
          <w:bCs/>
          <w:sz w:val="22"/>
          <w:szCs w:val="22"/>
        </w:rPr>
        <w:t>VII. Работа в группах.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Каждая группа получает карточку с пословицей и объясняет её смысл.</w:t>
      </w:r>
    </w:p>
    <w:p w:rsidR="00B91B52" w:rsidRPr="008D6C88" w:rsidRDefault="00B91B52" w:rsidP="008D6C8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D6C88">
        <w:rPr>
          <w:rFonts w:ascii="Arial" w:hAnsi="Arial" w:cs="Arial"/>
        </w:rPr>
        <w:t>Не будет хлеба, не будет и обеда.</w:t>
      </w:r>
    </w:p>
    <w:p w:rsidR="00B91B52" w:rsidRPr="008D6C88" w:rsidRDefault="00B91B52" w:rsidP="008D6C8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D6C88">
        <w:rPr>
          <w:rFonts w:ascii="Arial" w:hAnsi="Arial" w:cs="Arial"/>
        </w:rPr>
        <w:t>Хлеб на стол, так и стол престол, а хлеба ни куска - и стол доска.</w:t>
      </w:r>
    </w:p>
    <w:p w:rsidR="00B91B52" w:rsidRPr="008D6C88" w:rsidRDefault="00B91B52" w:rsidP="008D6C8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D6C88">
        <w:rPr>
          <w:rFonts w:ascii="Arial" w:hAnsi="Arial" w:cs="Arial"/>
        </w:rPr>
        <w:t>Земля - матушка, а хлеб - батюшка.</w:t>
      </w:r>
    </w:p>
    <w:p w:rsidR="00B91B52" w:rsidRPr="008D6C88" w:rsidRDefault="00B91B52" w:rsidP="008D6C8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D6C88">
        <w:rPr>
          <w:rFonts w:ascii="Arial" w:hAnsi="Arial" w:cs="Arial"/>
        </w:rPr>
        <w:t>Много снега - много хлеба.</w:t>
      </w:r>
    </w:p>
    <w:p w:rsidR="00B91B52" w:rsidRPr="008D6C88" w:rsidRDefault="00B91B52" w:rsidP="008D6C8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D6C88">
        <w:rPr>
          <w:rFonts w:ascii="Arial" w:hAnsi="Arial" w:cs="Arial"/>
        </w:rPr>
        <w:t>Будет хлеб, будет обед.</w:t>
      </w:r>
    </w:p>
    <w:p w:rsidR="00B91B52" w:rsidRPr="008D6C88" w:rsidRDefault="00B91B52" w:rsidP="008D6C8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D6C88">
        <w:rPr>
          <w:rFonts w:ascii="Arial" w:hAnsi="Arial" w:cs="Arial"/>
        </w:rPr>
        <w:t>Каравай хлеба не свалится с неба.</w:t>
      </w:r>
    </w:p>
    <w:p w:rsidR="00B91B52" w:rsidRPr="008D6C88" w:rsidRDefault="00B91B52" w:rsidP="008D6C8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D6C88">
        <w:rPr>
          <w:rFonts w:ascii="Arial" w:hAnsi="Arial" w:cs="Arial"/>
        </w:rPr>
        <w:t>Пот на спине - так и хлеб на столе.</w:t>
      </w:r>
    </w:p>
    <w:p w:rsidR="00B91B52" w:rsidRPr="008D6C88" w:rsidRDefault="00B91B52" w:rsidP="008D6C8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D6C88">
        <w:rPr>
          <w:rFonts w:ascii="Arial" w:hAnsi="Arial" w:cs="Arial"/>
        </w:rPr>
        <w:t>У кого хлебушко, у того и счастье.</w:t>
      </w:r>
    </w:p>
    <w:p w:rsidR="00B91B52" w:rsidRPr="008D6C88" w:rsidRDefault="00B91B52" w:rsidP="008D6C8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D6C88">
        <w:rPr>
          <w:rFonts w:ascii="Arial" w:hAnsi="Arial" w:cs="Arial"/>
        </w:rPr>
        <w:t>Хлеб наш насущный, хоть черный, да вкусный.</w:t>
      </w:r>
    </w:p>
    <w:p w:rsidR="00B91B52" w:rsidRPr="008D6C88" w:rsidRDefault="00B91B52" w:rsidP="008D6C8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gramStart"/>
      <w:r w:rsidRPr="008D6C88">
        <w:rPr>
          <w:rFonts w:ascii="Arial" w:hAnsi="Arial" w:cs="Arial"/>
        </w:rPr>
        <w:t>Покуда</w:t>
      </w:r>
      <w:proofErr w:type="gramEnd"/>
      <w:r w:rsidRPr="008D6C88">
        <w:rPr>
          <w:rFonts w:ascii="Arial" w:hAnsi="Arial" w:cs="Arial"/>
        </w:rPr>
        <w:t xml:space="preserve"> есть хлеб да вода, всё не беда.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Народная мудрость гласит: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“Если ты хлеб ценить перестал,</w:t>
      </w:r>
      <w:r w:rsidRPr="008D6C88">
        <w:rPr>
          <w:rFonts w:ascii="Arial" w:hAnsi="Arial" w:cs="Arial"/>
          <w:sz w:val="22"/>
          <w:szCs w:val="22"/>
        </w:rPr>
        <w:br/>
        <w:t>Ты человеком быть перестал”</w:t>
      </w:r>
      <w:r w:rsidRPr="008D6C88">
        <w:rPr>
          <w:rFonts w:ascii="Arial" w:hAnsi="Arial" w:cs="Arial"/>
          <w:sz w:val="22"/>
          <w:szCs w:val="22"/>
        </w:rPr>
        <w:br/>
        <w:t>“Хлеба к обеду в меру бери.</w:t>
      </w:r>
      <w:r w:rsidRPr="008D6C88">
        <w:rPr>
          <w:rStyle w:val="apple-converted-space"/>
          <w:rFonts w:ascii="Arial" w:hAnsi="Arial" w:cs="Arial"/>
          <w:sz w:val="22"/>
          <w:szCs w:val="22"/>
        </w:rPr>
        <w:t> </w:t>
      </w:r>
      <w:r w:rsidRPr="008D6C88">
        <w:rPr>
          <w:rFonts w:ascii="Arial" w:hAnsi="Arial" w:cs="Arial"/>
          <w:sz w:val="22"/>
          <w:szCs w:val="22"/>
        </w:rPr>
        <w:br/>
        <w:t>Хлеб - драгоценность, им не сори”.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- Определите для себя правила обращения с хлебом.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Ответы детей: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1. Береги хлеб, он дорого достается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2. Не оставляй недоеденных кусков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3. Никогда не бросай хлеб.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4. Продли жизнь хлебу.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5. Подними брошенный кусок, отдай птицам, но не оставляй на полу, на земле, чтобы не затоптали в грязь человеческий труд.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Хлеб – бесценное богатство. Именно поэтому у нас нет права на пренебрежительное и легкомысленное отношение к нему.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b/>
          <w:bCs/>
          <w:i/>
          <w:iCs/>
          <w:sz w:val="22"/>
          <w:szCs w:val="22"/>
        </w:rPr>
        <w:t>Ученик: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Даже не верится нам с тобою,</w:t>
      </w:r>
      <w:r w:rsidRPr="008D6C88">
        <w:rPr>
          <w:rFonts w:ascii="Arial" w:hAnsi="Arial" w:cs="Arial"/>
          <w:sz w:val="22"/>
          <w:szCs w:val="22"/>
        </w:rPr>
        <w:br/>
        <w:t>Что кто-то сорит этим чудом земли</w:t>
      </w:r>
      <w:r w:rsidRPr="008D6C88">
        <w:rPr>
          <w:rFonts w:ascii="Arial" w:hAnsi="Arial" w:cs="Arial"/>
          <w:sz w:val="22"/>
          <w:szCs w:val="22"/>
        </w:rPr>
        <w:br/>
        <w:t>Сердце за хлеб обливается болью,</w:t>
      </w:r>
      <w:r w:rsidRPr="008D6C88">
        <w:rPr>
          <w:rFonts w:ascii="Arial" w:hAnsi="Arial" w:cs="Arial"/>
          <w:sz w:val="22"/>
          <w:szCs w:val="22"/>
        </w:rPr>
        <w:br/>
        <w:t>Когда он лежит в придорожной пыли</w:t>
      </w:r>
      <w:proofErr w:type="gramStart"/>
      <w:r w:rsidRPr="008D6C88">
        <w:rPr>
          <w:rFonts w:ascii="Arial" w:hAnsi="Arial" w:cs="Arial"/>
          <w:sz w:val="22"/>
          <w:szCs w:val="22"/>
        </w:rPr>
        <w:br/>
        <w:t>И</w:t>
      </w:r>
      <w:proofErr w:type="gramEnd"/>
      <w:r w:rsidRPr="008D6C88">
        <w:rPr>
          <w:rFonts w:ascii="Arial" w:hAnsi="Arial" w:cs="Arial"/>
          <w:sz w:val="22"/>
          <w:szCs w:val="22"/>
        </w:rPr>
        <w:t xml:space="preserve"> если заметить кусок в небрежной</w:t>
      </w:r>
      <w:r w:rsidRPr="008D6C88">
        <w:rPr>
          <w:rFonts w:ascii="Arial" w:hAnsi="Arial" w:cs="Arial"/>
          <w:sz w:val="22"/>
          <w:szCs w:val="22"/>
        </w:rPr>
        <w:br/>
      </w:r>
      <w:r w:rsidRPr="008D6C88">
        <w:rPr>
          <w:rFonts w:ascii="Arial" w:hAnsi="Arial" w:cs="Arial"/>
          <w:sz w:val="22"/>
          <w:szCs w:val="22"/>
        </w:rPr>
        <w:lastRenderedPageBreak/>
        <w:t>В грязи придорожной, в подножной пыли,</w:t>
      </w:r>
      <w:r w:rsidRPr="008D6C88">
        <w:rPr>
          <w:rFonts w:ascii="Arial" w:hAnsi="Arial" w:cs="Arial"/>
          <w:sz w:val="22"/>
          <w:szCs w:val="22"/>
        </w:rPr>
        <w:br/>
        <w:t>То самое первое сердца движенье</w:t>
      </w:r>
      <w:r w:rsidRPr="008D6C88">
        <w:rPr>
          <w:rFonts w:ascii="Arial" w:hAnsi="Arial" w:cs="Arial"/>
          <w:sz w:val="22"/>
          <w:szCs w:val="22"/>
        </w:rPr>
        <w:br/>
        <w:t>Поднять и спасти это чудо земли.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8D6C88">
        <w:rPr>
          <w:rFonts w:ascii="Arial" w:hAnsi="Arial" w:cs="Arial"/>
          <w:b/>
          <w:bCs/>
          <w:sz w:val="22"/>
          <w:szCs w:val="22"/>
        </w:rPr>
        <w:t>VIII.Физминутка</w:t>
      </w:r>
      <w:proofErr w:type="spellEnd"/>
      <w:r w:rsidRPr="008D6C88">
        <w:rPr>
          <w:rFonts w:ascii="Arial" w:hAnsi="Arial" w:cs="Arial"/>
          <w:b/>
          <w:bCs/>
          <w:sz w:val="22"/>
          <w:szCs w:val="22"/>
        </w:rPr>
        <w:t>.</w:t>
      </w:r>
      <w:r w:rsidRPr="008D6C88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8D6C88">
        <w:rPr>
          <w:b/>
          <w:bCs/>
          <w:i/>
          <w:iCs/>
          <w:sz w:val="22"/>
          <w:szCs w:val="22"/>
        </w:rPr>
        <w:t>Игра “Каравай”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Учащиеся становятся в круг, берутся за руки и медленно, плавной поступью двигаются вправо и поют: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Шёл павлин за горою,</w:t>
      </w:r>
      <w:r w:rsidRPr="008D6C88">
        <w:rPr>
          <w:rStyle w:val="apple-converted-space"/>
          <w:rFonts w:ascii="Arial" w:hAnsi="Arial" w:cs="Arial"/>
          <w:sz w:val="22"/>
          <w:szCs w:val="22"/>
        </w:rPr>
        <w:t> </w:t>
      </w:r>
      <w:r w:rsidRPr="008D6C88">
        <w:rPr>
          <w:rFonts w:ascii="Arial" w:hAnsi="Arial" w:cs="Arial"/>
          <w:sz w:val="22"/>
          <w:szCs w:val="22"/>
        </w:rPr>
        <w:br/>
        <w:t>Все люди за мною,</w:t>
      </w:r>
      <w:r w:rsidRPr="008D6C88">
        <w:rPr>
          <w:rStyle w:val="apple-converted-space"/>
          <w:rFonts w:ascii="Arial" w:hAnsi="Arial" w:cs="Arial"/>
          <w:sz w:val="22"/>
          <w:szCs w:val="22"/>
        </w:rPr>
        <w:t> </w:t>
      </w:r>
      <w:r w:rsidRPr="008D6C88">
        <w:rPr>
          <w:rFonts w:ascii="Arial" w:hAnsi="Arial" w:cs="Arial"/>
          <w:sz w:val="22"/>
          <w:szCs w:val="22"/>
        </w:rPr>
        <w:br/>
        <w:t>Одного нет у нас...</w:t>
      </w:r>
      <w:r w:rsidRPr="008D6C88">
        <w:rPr>
          <w:rStyle w:val="apple-converted-space"/>
          <w:rFonts w:ascii="Arial" w:hAnsi="Arial" w:cs="Arial"/>
          <w:sz w:val="22"/>
          <w:szCs w:val="22"/>
        </w:rPr>
        <w:t> </w:t>
      </w:r>
      <w:r w:rsidRPr="008D6C88">
        <w:rPr>
          <w:b/>
          <w:bCs/>
          <w:i/>
          <w:iCs/>
          <w:sz w:val="22"/>
          <w:szCs w:val="22"/>
        </w:rPr>
        <w:t>(Называют по имени одного из играющих).</w:t>
      </w:r>
      <w:r w:rsidRPr="008D6C88">
        <w:rPr>
          <w:i/>
          <w:iCs/>
          <w:sz w:val="22"/>
          <w:szCs w:val="22"/>
        </w:rPr>
        <w:br/>
      </w:r>
      <w:r w:rsidRPr="008D6C88">
        <w:rPr>
          <w:rFonts w:ascii="Arial" w:hAnsi="Arial" w:cs="Arial"/>
          <w:sz w:val="22"/>
          <w:szCs w:val="22"/>
        </w:rPr>
        <w:t>У его маменьки печка истопленная,</w:t>
      </w:r>
      <w:r w:rsidRPr="008D6C88">
        <w:rPr>
          <w:rFonts w:ascii="Arial" w:hAnsi="Arial" w:cs="Arial"/>
          <w:sz w:val="22"/>
          <w:szCs w:val="22"/>
        </w:rPr>
        <w:br/>
        <w:t>Блины испеченные,</w:t>
      </w:r>
      <w:r w:rsidRPr="008D6C88">
        <w:rPr>
          <w:rFonts w:ascii="Arial" w:hAnsi="Arial" w:cs="Arial"/>
          <w:sz w:val="22"/>
          <w:szCs w:val="22"/>
        </w:rPr>
        <w:br/>
        <w:t>Каравай состряпанный:</w:t>
      </w:r>
      <w:r w:rsidRPr="008D6C88">
        <w:rPr>
          <w:rFonts w:ascii="Arial" w:hAnsi="Arial" w:cs="Arial"/>
          <w:sz w:val="22"/>
          <w:szCs w:val="22"/>
        </w:rPr>
        <w:br/>
        <w:t>Этакий широкий,</w:t>
      </w:r>
      <w:r w:rsidRPr="008D6C88">
        <w:rPr>
          <w:rFonts w:ascii="Arial" w:hAnsi="Arial" w:cs="Arial"/>
          <w:sz w:val="22"/>
          <w:szCs w:val="22"/>
        </w:rPr>
        <w:br/>
        <w:t>Этакий высокий,</w:t>
      </w:r>
      <w:r w:rsidRPr="008D6C88">
        <w:rPr>
          <w:rFonts w:ascii="Arial" w:hAnsi="Arial" w:cs="Arial"/>
          <w:sz w:val="22"/>
          <w:szCs w:val="22"/>
        </w:rPr>
        <w:br/>
        <w:t>Этакий низенький,</w:t>
      </w:r>
      <w:r w:rsidRPr="008D6C88">
        <w:rPr>
          <w:rFonts w:ascii="Arial" w:hAnsi="Arial" w:cs="Arial"/>
          <w:sz w:val="22"/>
          <w:szCs w:val="22"/>
        </w:rPr>
        <w:br/>
        <w:t>Этакий узенький.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Играющие поднимают руки вверх, вытягивают их по ширине, опускаются к полу, встают и сжимают круг, показывая вышину, ширину, низину, ужину каравая.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b/>
          <w:bCs/>
          <w:sz w:val="22"/>
          <w:szCs w:val="22"/>
        </w:rPr>
        <w:t>IX .Работа в группах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Консультанты получают конверты с заданиями.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b/>
          <w:bCs/>
          <w:sz w:val="22"/>
          <w:szCs w:val="22"/>
        </w:rPr>
        <w:t>1 группа.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Разгадайте кроссворд: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Человек, который выращивает и убирает хлеб.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На соломинке дом</w:t>
      </w:r>
      <w:proofErr w:type="gramStart"/>
      <w:r w:rsidRPr="008D6C88">
        <w:rPr>
          <w:rFonts w:ascii="Arial" w:hAnsi="Arial" w:cs="Arial"/>
          <w:sz w:val="22"/>
          <w:szCs w:val="22"/>
        </w:rPr>
        <w:br/>
        <w:t>С</w:t>
      </w:r>
      <w:proofErr w:type="gramEnd"/>
      <w:r w:rsidRPr="008D6C88">
        <w:rPr>
          <w:rFonts w:ascii="Arial" w:hAnsi="Arial" w:cs="Arial"/>
          <w:sz w:val="22"/>
          <w:szCs w:val="22"/>
        </w:rPr>
        <w:t>то ребяток в нем.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Человек, который печет хлеб.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Белый, сдобный хлеб.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(ответы: 1. хлебороб 2. колосок 3. пекарь 4. булка)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Какое ключевое слово получилось?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b/>
          <w:bCs/>
          <w:sz w:val="22"/>
          <w:szCs w:val="22"/>
        </w:rPr>
        <w:t>2 группа.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Соберите пословицу и объясните ее смысл.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Пословица “Пот на спине - так и хлеб на столе” разрезана на слова.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Что такое терем?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Какие еще пословицы вы знаете о хлебе?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b/>
          <w:bCs/>
          <w:sz w:val="22"/>
          <w:szCs w:val="22"/>
        </w:rPr>
        <w:t>3 группа.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8D6C88">
        <w:rPr>
          <w:rFonts w:ascii="Arial" w:hAnsi="Arial" w:cs="Arial"/>
          <w:sz w:val="22"/>
          <w:szCs w:val="22"/>
        </w:rPr>
        <w:t>Выбери основные продукты, которые нужны для приготовления хлеба: мука, вода, молоко, дрожжи, лук, соль, сахар, яйца, масло, перец, кетчуп.</w:t>
      </w:r>
      <w:proofErr w:type="gramEnd"/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b/>
          <w:bCs/>
          <w:sz w:val="22"/>
          <w:szCs w:val="22"/>
        </w:rPr>
        <w:t>4 группа.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Перед Новым годом отец семейства “прятался” за горкой пирогов и спрашивал детей: “Видите меня?”. Те отвечали: “ Не видим!”. Тогда отец приговаривал: “Ну, так чтоб и на следующий год так было!”.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Почему он так говорил?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После обсуждения проверка по группам.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b/>
          <w:bCs/>
          <w:sz w:val="22"/>
          <w:szCs w:val="22"/>
        </w:rPr>
        <w:t>X. Закрепление.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1. Как на Руси люди называли хлеб?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2.Какие зерновые культуры ты знаешь?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3.Откуда пришёл к нам хлеб? Кто были первые хлебопёки?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4.Какой хлеб готовили в Европе?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5.Как ещё на Руси называлось заквашенное тесто?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6. Какие бы вы предложили правила бережного отношения к хлебу?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b/>
          <w:bCs/>
          <w:sz w:val="22"/>
          <w:szCs w:val="22"/>
        </w:rPr>
        <w:t>XI. Домашнее задание</w:t>
      </w:r>
      <w:r w:rsidRPr="008D6C88">
        <w:rPr>
          <w:rFonts w:ascii="Arial" w:hAnsi="Arial" w:cs="Arial"/>
          <w:sz w:val="22"/>
          <w:szCs w:val="22"/>
        </w:rPr>
        <w:t>: задание в тетради стр. 56 №20.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Подготовить рассказ о том, что можно приготовить из черствого хлеба.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b/>
          <w:bCs/>
          <w:sz w:val="22"/>
          <w:szCs w:val="22"/>
        </w:rPr>
        <w:t>XII. Итог урока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– Какой вывод вы можете сделать из того, что услышали на уроке?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b/>
          <w:bCs/>
          <w:i/>
          <w:iCs/>
          <w:sz w:val="22"/>
          <w:szCs w:val="22"/>
        </w:rPr>
        <w:t>Ученик: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Так повелось на моей земле:</w:t>
      </w:r>
      <w:r w:rsidRPr="008D6C88">
        <w:rPr>
          <w:rFonts w:ascii="Arial" w:hAnsi="Arial" w:cs="Arial"/>
          <w:sz w:val="22"/>
          <w:szCs w:val="22"/>
        </w:rPr>
        <w:br/>
        <w:t>Из года в год, из рода в род – веками</w:t>
      </w:r>
      <w:proofErr w:type="gramStart"/>
      <w:r w:rsidRPr="008D6C88">
        <w:rPr>
          <w:rFonts w:ascii="Arial" w:hAnsi="Arial" w:cs="Arial"/>
          <w:sz w:val="22"/>
          <w:szCs w:val="22"/>
        </w:rPr>
        <w:br/>
      </w:r>
      <w:r w:rsidRPr="008D6C88">
        <w:rPr>
          <w:rFonts w:ascii="Arial" w:hAnsi="Arial" w:cs="Arial"/>
          <w:sz w:val="22"/>
          <w:szCs w:val="22"/>
        </w:rPr>
        <w:lastRenderedPageBreak/>
        <w:t>Т</w:t>
      </w:r>
      <w:proofErr w:type="gramEnd"/>
      <w:r w:rsidRPr="008D6C88">
        <w:rPr>
          <w:rFonts w:ascii="Arial" w:hAnsi="Arial" w:cs="Arial"/>
          <w:sz w:val="22"/>
          <w:szCs w:val="22"/>
        </w:rPr>
        <w:t>от хлеб, что в каждом доме на столе,</w:t>
      </w:r>
      <w:r w:rsidRPr="008D6C88">
        <w:rPr>
          <w:rFonts w:ascii="Arial" w:hAnsi="Arial" w:cs="Arial"/>
          <w:sz w:val="22"/>
          <w:szCs w:val="22"/>
        </w:rPr>
        <w:br/>
        <w:t>Согрет был человечьими руками.</w:t>
      </w:r>
      <w:r w:rsidRPr="008D6C88">
        <w:rPr>
          <w:rFonts w:ascii="Arial" w:hAnsi="Arial" w:cs="Arial"/>
          <w:sz w:val="22"/>
          <w:szCs w:val="22"/>
        </w:rPr>
        <w:br/>
      </w:r>
      <w:r w:rsidRPr="008D6C88">
        <w:rPr>
          <w:rFonts w:ascii="Arial" w:hAnsi="Arial" w:cs="Arial"/>
          <w:sz w:val="22"/>
          <w:szCs w:val="22"/>
        </w:rPr>
        <w:br/>
        <w:t>Он их теплом, он их добром пропах</w:t>
      </w:r>
      <w:proofErr w:type="gramStart"/>
      <w:r w:rsidRPr="008D6C88">
        <w:rPr>
          <w:rFonts w:ascii="Arial" w:hAnsi="Arial" w:cs="Arial"/>
          <w:sz w:val="22"/>
          <w:szCs w:val="22"/>
        </w:rPr>
        <w:br/>
        <w:t>И</w:t>
      </w:r>
      <w:proofErr w:type="gramEnd"/>
      <w:r w:rsidRPr="008D6C88">
        <w:rPr>
          <w:rFonts w:ascii="Arial" w:hAnsi="Arial" w:cs="Arial"/>
          <w:sz w:val="22"/>
          <w:szCs w:val="22"/>
        </w:rPr>
        <w:t xml:space="preserve"> песней той, что жаворонком спета,</w:t>
      </w:r>
      <w:r w:rsidRPr="008D6C88">
        <w:rPr>
          <w:rFonts w:ascii="Arial" w:hAnsi="Arial" w:cs="Arial"/>
          <w:sz w:val="22"/>
          <w:szCs w:val="22"/>
        </w:rPr>
        <w:br/>
        <w:t>Под синим небом в золотых хлебах</w:t>
      </w:r>
      <w:r w:rsidRPr="008D6C88">
        <w:rPr>
          <w:rFonts w:ascii="Arial" w:hAnsi="Arial" w:cs="Arial"/>
          <w:sz w:val="22"/>
          <w:szCs w:val="22"/>
        </w:rPr>
        <w:br/>
        <w:t>В июльский полдень солнечного лета.</w:t>
      </w:r>
      <w:r w:rsidRPr="008D6C88">
        <w:rPr>
          <w:rFonts w:ascii="Arial" w:hAnsi="Arial" w:cs="Arial"/>
          <w:sz w:val="22"/>
          <w:szCs w:val="22"/>
        </w:rPr>
        <w:br/>
      </w:r>
      <w:r w:rsidRPr="008D6C88">
        <w:rPr>
          <w:rFonts w:ascii="Arial" w:hAnsi="Arial" w:cs="Arial"/>
          <w:sz w:val="22"/>
          <w:szCs w:val="22"/>
        </w:rPr>
        <w:br/>
        <w:t>Пройдётся пахарь утром по жнивью</w:t>
      </w:r>
      <w:proofErr w:type="gramStart"/>
      <w:r w:rsidRPr="008D6C88">
        <w:rPr>
          <w:rFonts w:ascii="Arial" w:hAnsi="Arial" w:cs="Arial"/>
          <w:sz w:val="22"/>
          <w:szCs w:val="22"/>
        </w:rPr>
        <w:br/>
        <w:t>И</w:t>
      </w:r>
      <w:proofErr w:type="gramEnd"/>
      <w:r w:rsidRPr="008D6C88">
        <w:rPr>
          <w:rFonts w:ascii="Arial" w:hAnsi="Arial" w:cs="Arial"/>
          <w:sz w:val="22"/>
          <w:szCs w:val="22"/>
        </w:rPr>
        <w:t>, сыну указав рукой на поле,</w:t>
      </w:r>
      <w:r w:rsidRPr="008D6C88">
        <w:rPr>
          <w:rFonts w:ascii="Arial" w:hAnsi="Arial" w:cs="Arial"/>
          <w:sz w:val="22"/>
          <w:szCs w:val="22"/>
        </w:rPr>
        <w:br/>
        <w:t>Негромко молвит: “Поклонись ему,</w:t>
      </w:r>
      <w:r w:rsidRPr="008D6C88">
        <w:rPr>
          <w:rFonts w:ascii="Arial" w:hAnsi="Arial" w:cs="Arial"/>
          <w:sz w:val="22"/>
          <w:szCs w:val="22"/>
        </w:rPr>
        <w:br/>
        <w:t>Как матери, как нашей общей доле!</w:t>
      </w:r>
      <w:r w:rsidRPr="008D6C88">
        <w:rPr>
          <w:rFonts w:ascii="Arial" w:hAnsi="Arial" w:cs="Arial"/>
          <w:sz w:val="22"/>
          <w:szCs w:val="22"/>
        </w:rPr>
        <w:br/>
      </w:r>
      <w:r w:rsidRPr="008D6C88">
        <w:rPr>
          <w:rFonts w:ascii="Arial" w:hAnsi="Arial" w:cs="Arial"/>
          <w:sz w:val="22"/>
          <w:szCs w:val="22"/>
        </w:rPr>
        <w:br/>
        <w:t>Ты вырастешь, и через много лет</w:t>
      </w:r>
      <w:proofErr w:type="gramStart"/>
      <w:r w:rsidRPr="008D6C88">
        <w:rPr>
          <w:rFonts w:ascii="Arial" w:hAnsi="Arial" w:cs="Arial"/>
          <w:sz w:val="22"/>
          <w:szCs w:val="22"/>
        </w:rPr>
        <w:br/>
        <w:t>О</w:t>
      </w:r>
      <w:proofErr w:type="gramEnd"/>
      <w:r w:rsidRPr="008D6C88">
        <w:rPr>
          <w:rFonts w:ascii="Arial" w:hAnsi="Arial" w:cs="Arial"/>
          <w:sz w:val="22"/>
          <w:szCs w:val="22"/>
        </w:rPr>
        <w:t>пять сюда вернёшься на рассвете</w:t>
      </w:r>
      <w:r w:rsidRPr="008D6C88">
        <w:rPr>
          <w:rFonts w:ascii="Arial" w:hAnsi="Arial" w:cs="Arial"/>
          <w:sz w:val="22"/>
          <w:szCs w:val="22"/>
        </w:rPr>
        <w:br/>
        <w:t>И скажешь: “Ничего дороже нет,</w:t>
      </w:r>
      <w:r w:rsidRPr="008D6C88">
        <w:rPr>
          <w:rFonts w:ascii="Arial" w:hAnsi="Arial" w:cs="Arial"/>
          <w:sz w:val="22"/>
          <w:szCs w:val="22"/>
        </w:rPr>
        <w:br/>
        <w:t>Чем тёплый хлеб на этом Белом свете!”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b/>
          <w:bCs/>
          <w:sz w:val="22"/>
          <w:szCs w:val="22"/>
        </w:rPr>
        <w:t>XIII. Рефлексия.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– Молодцы ребята, хорошо поработали на уроке. А как вы сами оцениваете свою работу?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На доске два снопа с разным настроением. У каждого из вас есть колоски. Если вам было интересно, все понятно, и вы для себя узнали много нового, вы прикрепите свой колосок к тому снопу, который больше всего соответствует вашему настроению. Кому было неинтересно на уроке, прикрепите свой колосок ко второму снопику.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b/>
          <w:bCs/>
          <w:sz w:val="22"/>
          <w:szCs w:val="22"/>
        </w:rPr>
        <w:t>Это интересно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 xml:space="preserve">1.В Швейцарском городе Цюрихе в одном из музеев, словно бесценное сокровище, хранится ломтик хлеба, которому шесть тысяч лет! Ученые нашли его на дне озера при раскопках. Когда-то </w:t>
      </w:r>
      <w:proofErr w:type="gramStart"/>
      <w:r w:rsidRPr="008D6C88">
        <w:rPr>
          <w:rFonts w:ascii="Arial" w:hAnsi="Arial" w:cs="Arial"/>
          <w:sz w:val="22"/>
          <w:szCs w:val="22"/>
        </w:rPr>
        <w:t>очень давно</w:t>
      </w:r>
      <w:proofErr w:type="gramEnd"/>
      <w:r w:rsidRPr="008D6C88">
        <w:rPr>
          <w:rFonts w:ascii="Arial" w:hAnsi="Arial" w:cs="Arial"/>
          <w:sz w:val="22"/>
          <w:szCs w:val="22"/>
        </w:rPr>
        <w:t xml:space="preserve"> он попал в густой ил, со временем окаменел и так сохранился до наших дней. Вот с каких пор люди едят хлеб!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А знаете ли вы, что в Нью-Йорке в музее искусств сохранился круглый хлеб, испеченный 3400 лет назад!</w:t>
      </w:r>
    </w:p>
    <w:p w:rsidR="00B91B52" w:rsidRPr="008D6C88" w:rsidRDefault="00B91B52" w:rsidP="008D6C88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C88">
        <w:rPr>
          <w:rFonts w:ascii="Arial" w:hAnsi="Arial" w:cs="Arial"/>
          <w:sz w:val="22"/>
          <w:szCs w:val="22"/>
        </w:rPr>
        <w:t>2.Оказывается, в хлебе есть все необходимые человеку питательные вещества: белки, жиры, углеводы, минеральные соли, витамины. По мнению ученых-медиков, взрослый человек должен съедать в день 400 г хлеба, а при тяжёлой физической работе - 700 г. Во время Великой Отечественной войны в блокадном Ленинграде пришлось резко снизить нормы выдачи хлеба жителям города. Рабочие получали в день 250 г. а остальные - 125 г хлеба. Этот хлеб состоял из небольшого количества муки, древесной целлюлозы, жмыха, отрубей и других примесей, и всё-таки для людей он был бесценен.</w:t>
      </w:r>
    </w:p>
    <w:p w:rsidR="006D7724" w:rsidRPr="008D6C88" w:rsidRDefault="008D6C88" w:rsidP="008D6C88">
      <w:pPr>
        <w:spacing w:after="0" w:line="240" w:lineRule="auto"/>
      </w:pPr>
    </w:p>
    <w:sectPr w:rsidR="006D7724" w:rsidRPr="008D6C88" w:rsidSect="00DA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125D4"/>
    <w:multiLevelType w:val="multilevel"/>
    <w:tmpl w:val="929C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91B52"/>
    <w:rsid w:val="0029047D"/>
    <w:rsid w:val="004537BE"/>
    <w:rsid w:val="004E02AF"/>
    <w:rsid w:val="00572068"/>
    <w:rsid w:val="008D1B89"/>
    <w:rsid w:val="008D6C88"/>
    <w:rsid w:val="00937D9B"/>
    <w:rsid w:val="00B91B52"/>
    <w:rsid w:val="00D006C9"/>
    <w:rsid w:val="00DA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BC"/>
  </w:style>
  <w:style w:type="paragraph" w:styleId="1">
    <w:name w:val="heading 1"/>
    <w:basedOn w:val="a"/>
    <w:link w:val="10"/>
    <w:uiPriority w:val="9"/>
    <w:qFormat/>
    <w:rsid w:val="00B91B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B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1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9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1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8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1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2288</Words>
  <Characters>13042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Урок по окружающему миру во 2-м классе на тему "Хлеб – всему голова"</vt:lpstr>
      <vt:lpstr>    Ход урока</vt:lpstr>
    </vt:vector>
  </TitlesOfParts>
  <Company/>
  <LinksUpToDate>false</LinksUpToDate>
  <CharactersWithSpaces>15300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 Ермекеево</cp:lastModifiedBy>
  <cp:revision>6</cp:revision>
  <dcterms:created xsi:type="dcterms:W3CDTF">2012-12-16T17:46:00Z</dcterms:created>
  <dcterms:modified xsi:type="dcterms:W3CDTF">2015-02-09T15:20:00Z</dcterms:modified>
</cp:coreProperties>
</file>