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8C" w:rsidRPr="00C22965" w:rsidRDefault="00A6058C" w:rsidP="00A6058C">
      <w:pPr>
        <w:spacing w:before="100" w:beforeAutospacing="1" w:after="100" w:afterAutospacing="1" w:line="240" w:lineRule="auto"/>
        <w:rPr>
          <w:rFonts w:ascii="Times New Roman" w:eastAsia="Times New Roman" w:hAnsi="Times New Roman" w:cs="Times New Roman"/>
          <w:b/>
          <w:bCs/>
          <w:color w:val="000000"/>
          <w:sz w:val="24"/>
          <w:szCs w:val="24"/>
          <w:u w:val="single"/>
          <w:lang w:eastAsia="ru-RU"/>
        </w:rPr>
      </w:pPr>
      <w:r w:rsidRPr="00C22965">
        <w:rPr>
          <w:rFonts w:ascii="Times New Roman" w:eastAsia="Times New Roman" w:hAnsi="Times New Roman" w:cs="Times New Roman"/>
          <w:b/>
          <w:bCs/>
          <w:color w:val="000000"/>
          <w:sz w:val="24"/>
          <w:szCs w:val="24"/>
          <w:u w:val="single"/>
          <w:lang w:eastAsia="ru-RU"/>
        </w:rPr>
        <w:t>Тема: “Какими людьми были славяне».</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1281F">
        <w:rPr>
          <w:rFonts w:ascii="Times New Roman" w:eastAsia="Times New Roman" w:hAnsi="Times New Roman" w:cs="Times New Roman"/>
          <w:b/>
          <w:bCs/>
          <w:color w:val="000000"/>
          <w:sz w:val="24"/>
          <w:szCs w:val="24"/>
          <w:u w:val="single"/>
          <w:lang w:eastAsia="ru-RU"/>
        </w:rPr>
        <w:t>Цели</w:t>
      </w:r>
      <w:r w:rsidRPr="00B1281F">
        <w:rPr>
          <w:rFonts w:ascii="Times New Roman" w:eastAsia="Times New Roman" w:hAnsi="Times New Roman" w:cs="Times New Roman"/>
          <w:b/>
          <w:bCs/>
          <w:color w:val="000000"/>
          <w:sz w:val="24"/>
          <w:szCs w:val="24"/>
          <w:lang w:eastAsia="ru-RU"/>
        </w:rPr>
        <w:t>.</w:t>
      </w:r>
      <w:r w:rsidRPr="00C22965">
        <w:rPr>
          <w:rFonts w:ascii="Times New Roman" w:eastAsia="Times New Roman" w:hAnsi="Times New Roman" w:cs="Times New Roman"/>
          <w:color w:val="000000"/>
          <w:sz w:val="24"/>
          <w:szCs w:val="24"/>
          <w:lang w:eastAsia="ru-RU"/>
        </w:rPr>
        <w:t> </w:t>
      </w:r>
      <w:r w:rsidRPr="00B1281F">
        <w:rPr>
          <w:rFonts w:ascii="Times New Roman" w:eastAsia="Times New Roman" w:hAnsi="Times New Roman" w:cs="Times New Roman"/>
          <w:color w:val="000000"/>
          <w:sz w:val="24"/>
          <w:szCs w:val="24"/>
          <w:lang w:eastAsia="ru-RU"/>
        </w:rPr>
        <w:t>Помочь учащимся целостно представить проект изучения раздела «Человек в разные исторические времена»; выделить основные качества характера русского человека: патриотизм, трудолюбие, гостеприимство, умение дружить, жизнерадостность через решение проблемных ситуаций; развивать умения сравнивать, выделять главное; воспитывать у школьников чувство гордости за свой народ и Родину.</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b/>
          <w:color w:val="000000"/>
          <w:sz w:val="24"/>
          <w:szCs w:val="24"/>
          <w:u w:val="single"/>
          <w:lang w:eastAsia="ru-RU"/>
        </w:rPr>
        <w:t>Оборудование:</w:t>
      </w:r>
      <w:r w:rsidRPr="00C22965">
        <w:rPr>
          <w:rFonts w:ascii="Times New Roman" w:eastAsia="Times New Roman" w:hAnsi="Times New Roman" w:cs="Times New Roman"/>
          <w:color w:val="000000"/>
          <w:sz w:val="24"/>
          <w:szCs w:val="24"/>
          <w:lang w:eastAsia="ru-RU"/>
        </w:rPr>
        <w:t xml:space="preserve"> презентация.</w:t>
      </w:r>
    </w:p>
    <w:p w:rsidR="00A6058C" w:rsidRPr="00C22965" w:rsidRDefault="00A6058C" w:rsidP="00C22965">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22965">
        <w:rPr>
          <w:rFonts w:ascii="Times New Roman" w:eastAsia="Times New Roman" w:hAnsi="Times New Roman" w:cs="Times New Roman"/>
          <w:b/>
          <w:color w:val="000000"/>
          <w:sz w:val="24"/>
          <w:szCs w:val="24"/>
          <w:lang w:eastAsia="ru-RU"/>
        </w:rPr>
        <w:t>Ход урока:</w:t>
      </w:r>
    </w:p>
    <w:p w:rsidR="00A6058C" w:rsidRPr="00B1281F" w:rsidRDefault="00A6058C" w:rsidP="00A6058C">
      <w:pPr>
        <w:spacing w:before="100" w:beforeAutospacing="1" w:after="100" w:afterAutospacing="1" w:line="240" w:lineRule="auto"/>
        <w:outlineLvl w:val="2"/>
        <w:rPr>
          <w:rFonts w:ascii="Times New Roman" w:eastAsia="Times New Roman" w:hAnsi="Times New Roman" w:cs="Times New Roman"/>
          <w:b/>
          <w:bCs/>
          <w:color w:val="000000"/>
          <w:sz w:val="24"/>
          <w:szCs w:val="24"/>
          <w:u w:val="single"/>
          <w:lang w:eastAsia="ru-RU"/>
        </w:rPr>
      </w:pPr>
      <w:r w:rsidRPr="00C22965">
        <w:rPr>
          <w:rFonts w:ascii="Times New Roman" w:eastAsia="Times New Roman" w:hAnsi="Times New Roman" w:cs="Times New Roman"/>
          <w:b/>
          <w:bCs/>
          <w:color w:val="000000"/>
          <w:sz w:val="24"/>
          <w:szCs w:val="24"/>
          <w:u w:val="single"/>
          <w:lang w:eastAsia="ru-RU"/>
        </w:rPr>
        <w:t>I. Актуализация знаний:</w:t>
      </w:r>
    </w:p>
    <w:p w:rsidR="00A6058C" w:rsidRPr="00B1281F"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1281F">
        <w:rPr>
          <w:rFonts w:ascii="Times New Roman" w:eastAsia="Times New Roman" w:hAnsi="Times New Roman" w:cs="Times New Roman"/>
          <w:b/>
          <w:bCs/>
          <w:color w:val="000000"/>
          <w:sz w:val="24"/>
          <w:szCs w:val="24"/>
          <w:lang w:eastAsia="ru-RU"/>
        </w:rPr>
        <w:t>Учитель.</w:t>
      </w:r>
      <w:r w:rsidRPr="00C22965">
        <w:rPr>
          <w:rFonts w:ascii="Times New Roman" w:eastAsia="Times New Roman" w:hAnsi="Times New Roman" w:cs="Times New Roman"/>
          <w:color w:val="000000"/>
          <w:sz w:val="24"/>
          <w:szCs w:val="24"/>
          <w:lang w:eastAsia="ru-RU"/>
        </w:rPr>
        <w:t> </w:t>
      </w:r>
      <w:r w:rsidRPr="00B1281F">
        <w:rPr>
          <w:rFonts w:ascii="Times New Roman" w:eastAsia="Times New Roman" w:hAnsi="Times New Roman" w:cs="Times New Roman"/>
          <w:color w:val="000000"/>
          <w:sz w:val="24"/>
          <w:szCs w:val="24"/>
          <w:lang w:eastAsia="ru-RU"/>
        </w:rPr>
        <w:t>Знаете ли вы, что есть на свете такая замечательная страна, где быль чудеснее сказки? И находится она не за семью морями, далекими горами, а в учебнике «Окружающий мир». Называется она Страной историей. Попасть туда нетрудно – стоит лишь перевернуть страничку. Как вы думаете, зачем мы изучаем историю наших предков?</w:t>
      </w:r>
    </w:p>
    <w:p w:rsidR="00A6058C" w:rsidRPr="00B1281F"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1281F">
        <w:rPr>
          <w:rFonts w:ascii="Times New Roman" w:eastAsia="Times New Roman" w:hAnsi="Times New Roman" w:cs="Times New Roman"/>
          <w:b/>
          <w:bCs/>
          <w:color w:val="000000"/>
          <w:sz w:val="24"/>
          <w:szCs w:val="24"/>
          <w:lang w:eastAsia="ru-RU"/>
        </w:rPr>
        <w:t>Дети.</w:t>
      </w:r>
      <w:r w:rsidRPr="00C22965">
        <w:rPr>
          <w:rFonts w:ascii="Times New Roman" w:eastAsia="Times New Roman" w:hAnsi="Times New Roman" w:cs="Times New Roman"/>
          <w:color w:val="000000"/>
          <w:sz w:val="24"/>
          <w:szCs w:val="24"/>
          <w:lang w:eastAsia="ru-RU"/>
        </w:rPr>
        <w:t> </w:t>
      </w:r>
      <w:r w:rsidRPr="00B1281F">
        <w:rPr>
          <w:rFonts w:ascii="Times New Roman" w:eastAsia="Times New Roman" w:hAnsi="Times New Roman" w:cs="Times New Roman"/>
          <w:color w:val="000000"/>
          <w:sz w:val="24"/>
          <w:szCs w:val="24"/>
          <w:lang w:eastAsia="ru-RU"/>
        </w:rPr>
        <w:t>Нам интересно знать, как жили русские люди раньше. Хотим понять, чем интересовались славяне, что любили и что отвергали.</w:t>
      </w:r>
    </w:p>
    <w:p w:rsidR="00A6058C" w:rsidRPr="00B1281F" w:rsidRDefault="00A6058C" w:rsidP="00A6058C">
      <w:pPr>
        <w:spacing w:before="100" w:beforeAutospacing="1" w:after="100" w:afterAutospacing="1" w:line="240" w:lineRule="auto"/>
        <w:outlineLvl w:val="2"/>
        <w:rPr>
          <w:rFonts w:ascii="Times New Roman" w:eastAsia="Times New Roman" w:hAnsi="Times New Roman" w:cs="Times New Roman"/>
          <w:b/>
          <w:bCs/>
          <w:color w:val="000000"/>
          <w:sz w:val="24"/>
          <w:szCs w:val="24"/>
          <w:u w:val="single"/>
          <w:lang w:eastAsia="ru-RU"/>
        </w:rPr>
      </w:pPr>
      <w:r w:rsidRPr="00B1281F">
        <w:rPr>
          <w:rFonts w:ascii="Times New Roman" w:eastAsia="Times New Roman" w:hAnsi="Times New Roman" w:cs="Times New Roman"/>
          <w:b/>
          <w:bCs/>
          <w:color w:val="000000"/>
          <w:sz w:val="24"/>
          <w:szCs w:val="24"/>
          <w:u w:val="single"/>
          <w:lang w:eastAsia="ru-RU"/>
        </w:rPr>
        <w:t>II. Проверка домашнего задания</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В каком веке образовалась Русь?</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Между какими  морями жили древние славяне?</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xml:space="preserve">- По </w:t>
      </w:r>
      <w:proofErr w:type="gramStart"/>
      <w:r w:rsidRPr="00C22965">
        <w:rPr>
          <w:rFonts w:ascii="Times New Roman" w:eastAsia="Times New Roman" w:hAnsi="Times New Roman" w:cs="Times New Roman"/>
          <w:color w:val="000000"/>
          <w:sz w:val="24"/>
          <w:szCs w:val="24"/>
          <w:lang w:eastAsia="ru-RU"/>
        </w:rPr>
        <w:t>берегам</w:t>
      </w:r>
      <w:proofErr w:type="gramEnd"/>
      <w:r w:rsidRPr="00C22965">
        <w:rPr>
          <w:rFonts w:ascii="Times New Roman" w:eastAsia="Times New Roman" w:hAnsi="Times New Roman" w:cs="Times New Roman"/>
          <w:color w:val="000000"/>
          <w:sz w:val="24"/>
          <w:szCs w:val="24"/>
          <w:lang w:eastAsia="ru-RU"/>
        </w:rPr>
        <w:t xml:space="preserve"> какой реки они селились?</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Какие национальности – потомки древних славян?</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Какие имена они давали детям?</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xml:space="preserve"> - Что означает твое имя?</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C22965">
        <w:rPr>
          <w:rFonts w:ascii="Times New Roman" w:eastAsia="Times New Roman" w:hAnsi="Times New Roman" w:cs="Times New Roman"/>
          <w:b/>
          <w:color w:val="000000"/>
          <w:sz w:val="24"/>
          <w:szCs w:val="24"/>
          <w:lang w:eastAsia="ru-RU"/>
        </w:rPr>
        <w:t>Индивидуальный опрос.</w:t>
      </w:r>
    </w:p>
    <w:p w:rsidR="00A6058C" w:rsidRPr="00C22965" w:rsidRDefault="00A6058C" w:rsidP="00C22965">
      <w:pPr>
        <w:spacing w:before="100" w:beforeAutospacing="1" w:after="100" w:afterAutospacing="1" w:line="240" w:lineRule="auto"/>
        <w:outlineLvl w:val="2"/>
        <w:rPr>
          <w:rFonts w:ascii="Times New Roman" w:eastAsia="Times New Roman" w:hAnsi="Times New Roman" w:cs="Times New Roman"/>
          <w:b/>
          <w:bCs/>
          <w:color w:val="000000"/>
          <w:sz w:val="24"/>
          <w:szCs w:val="24"/>
          <w:u w:val="single"/>
          <w:lang w:eastAsia="ru-RU"/>
        </w:rPr>
      </w:pPr>
      <w:r w:rsidRPr="00C22965">
        <w:rPr>
          <w:rFonts w:ascii="Times New Roman" w:eastAsia="Times New Roman" w:hAnsi="Times New Roman" w:cs="Times New Roman"/>
          <w:b/>
          <w:bCs/>
          <w:color w:val="000000"/>
          <w:sz w:val="24"/>
          <w:szCs w:val="24"/>
          <w:u w:val="single"/>
          <w:lang w:eastAsia="ru-RU"/>
        </w:rPr>
        <w:t>III. Открытие новых знаний:</w:t>
      </w:r>
    </w:p>
    <w:p w:rsidR="00A6058C" w:rsidRPr="00B1281F"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1281F">
        <w:rPr>
          <w:rFonts w:ascii="Times New Roman" w:eastAsia="Times New Roman" w:hAnsi="Times New Roman" w:cs="Times New Roman"/>
          <w:b/>
          <w:bCs/>
          <w:color w:val="000000"/>
          <w:sz w:val="24"/>
          <w:szCs w:val="24"/>
          <w:lang w:eastAsia="ru-RU"/>
        </w:rPr>
        <w:t>. </w:t>
      </w:r>
      <w:r w:rsidRPr="00B1281F">
        <w:rPr>
          <w:rFonts w:ascii="Times New Roman" w:eastAsia="Times New Roman" w:hAnsi="Times New Roman" w:cs="Times New Roman"/>
          <w:color w:val="000000"/>
          <w:sz w:val="24"/>
          <w:szCs w:val="24"/>
          <w:lang w:eastAsia="ru-RU"/>
        </w:rPr>
        <w:t>Страну, где родился, как и родителей, не выбирают. Но для того, чтобы осознанно полюбить ее, человеку необходимо понять душу своего народа, его прошлое. А значит, необходимо знать историю своего Отечества. Историю можно изучать по учебным книгам, историческим документам, а можно отправиться в музей. Давайте представим себе, что мы находимся в историческом музее. Как называют человека, проводящего экскурсии по музею?</w:t>
      </w:r>
    </w:p>
    <w:p w:rsidR="00A6058C" w:rsidRPr="00B1281F"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1281F">
        <w:rPr>
          <w:rFonts w:ascii="Times New Roman" w:eastAsia="Times New Roman" w:hAnsi="Times New Roman" w:cs="Times New Roman"/>
          <w:b/>
          <w:bCs/>
          <w:color w:val="000000"/>
          <w:sz w:val="24"/>
          <w:szCs w:val="24"/>
          <w:lang w:eastAsia="ru-RU"/>
        </w:rPr>
        <w:t>Д. </w:t>
      </w:r>
      <w:r w:rsidRPr="00B1281F">
        <w:rPr>
          <w:rFonts w:ascii="Times New Roman" w:eastAsia="Times New Roman" w:hAnsi="Times New Roman" w:cs="Times New Roman"/>
          <w:color w:val="000000"/>
          <w:sz w:val="24"/>
          <w:szCs w:val="24"/>
          <w:lang w:eastAsia="ru-RU"/>
        </w:rPr>
        <w:t>Экскурсовод.</w:t>
      </w:r>
    </w:p>
    <w:p w:rsidR="00A6058C" w:rsidRPr="00B1281F"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1281F">
        <w:rPr>
          <w:rFonts w:ascii="Times New Roman" w:eastAsia="Times New Roman" w:hAnsi="Times New Roman" w:cs="Times New Roman"/>
          <w:b/>
          <w:bCs/>
          <w:color w:val="000000"/>
          <w:sz w:val="24"/>
          <w:szCs w:val="24"/>
          <w:lang w:eastAsia="ru-RU"/>
        </w:rPr>
        <w:t>У. </w:t>
      </w:r>
      <w:r w:rsidRPr="00B1281F">
        <w:rPr>
          <w:rFonts w:ascii="Times New Roman" w:eastAsia="Times New Roman" w:hAnsi="Times New Roman" w:cs="Times New Roman"/>
          <w:color w:val="000000"/>
          <w:sz w:val="24"/>
          <w:szCs w:val="24"/>
          <w:lang w:eastAsia="ru-RU"/>
        </w:rPr>
        <w:t>Предоставим слово нашим экскурсоводам.</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B1281F">
        <w:rPr>
          <w:rFonts w:ascii="Times New Roman" w:eastAsia="Times New Roman" w:hAnsi="Times New Roman" w:cs="Times New Roman"/>
          <w:i/>
          <w:iCs/>
          <w:color w:val="000000"/>
          <w:sz w:val="24"/>
          <w:szCs w:val="24"/>
          <w:lang w:eastAsia="ru-RU"/>
        </w:rPr>
        <w:lastRenderedPageBreak/>
        <w:t>Далее идет демонстрация презентации «От Руси до России». Учащиеся, выступающие в роли экскурсоводов, озвучивают изображения на слайдах.</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C22965">
        <w:rPr>
          <w:rFonts w:ascii="Times New Roman" w:eastAsia="Times New Roman" w:hAnsi="Times New Roman" w:cs="Times New Roman"/>
          <w:i/>
          <w:iCs/>
          <w:color w:val="000000"/>
          <w:sz w:val="24"/>
          <w:szCs w:val="24"/>
          <w:lang w:eastAsia="ru-RU"/>
        </w:rPr>
        <w:t>1 слайд – тема урока.</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C22965">
        <w:rPr>
          <w:rFonts w:ascii="Times New Roman" w:eastAsia="Times New Roman" w:hAnsi="Times New Roman" w:cs="Times New Roman"/>
          <w:i/>
          <w:iCs/>
          <w:color w:val="000000"/>
          <w:sz w:val="24"/>
          <w:szCs w:val="24"/>
          <w:lang w:eastAsia="ru-RU"/>
        </w:rPr>
        <w:t>2 слайд – о чем будем говорить.</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C22965">
        <w:rPr>
          <w:rFonts w:ascii="Times New Roman" w:eastAsia="Times New Roman" w:hAnsi="Times New Roman" w:cs="Times New Roman"/>
          <w:i/>
          <w:iCs/>
          <w:color w:val="000000"/>
          <w:sz w:val="24"/>
          <w:szCs w:val="24"/>
          <w:lang w:eastAsia="ru-RU"/>
        </w:rPr>
        <w:t>3 слайд – об истории переселения славян.</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C22965">
        <w:rPr>
          <w:rFonts w:ascii="Times New Roman" w:eastAsia="Times New Roman" w:hAnsi="Times New Roman" w:cs="Times New Roman"/>
          <w:i/>
          <w:iCs/>
          <w:color w:val="000000"/>
          <w:sz w:val="24"/>
          <w:szCs w:val="24"/>
          <w:lang w:eastAsia="ru-RU"/>
        </w:rPr>
        <w:t>4 слайд – чем занимались наши предки.</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5 слай</w:t>
      </w:r>
      <w:proofErr w:type="gramStart"/>
      <w:r w:rsidRPr="00C22965">
        <w:rPr>
          <w:rFonts w:ascii="Times New Roman" w:eastAsia="Times New Roman" w:hAnsi="Times New Roman" w:cs="Times New Roman"/>
          <w:color w:val="000000"/>
          <w:sz w:val="24"/>
          <w:szCs w:val="24"/>
          <w:lang w:eastAsia="ru-RU"/>
        </w:rPr>
        <w:t>д-</w:t>
      </w:r>
      <w:proofErr w:type="gramEnd"/>
      <w:r w:rsidRPr="00C22965">
        <w:rPr>
          <w:rFonts w:ascii="Times New Roman" w:eastAsia="Times New Roman" w:hAnsi="Times New Roman" w:cs="Times New Roman"/>
          <w:color w:val="000000"/>
          <w:sz w:val="24"/>
          <w:szCs w:val="24"/>
          <w:lang w:eastAsia="ru-RU"/>
        </w:rPr>
        <w:t xml:space="preserve"> о языке славян.</w:t>
      </w:r>
    </w:p>
    <w:p w:rsidR="00933A75" w:rsidRPr="00B1281F" w:rsidRDefault="00933A7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6 слайд – как славяне одевались.</w:t>
      </w:r>
    </w:p>
    <w:p w:rsidR="00A6058C" w:rsidRPr="00C22965"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b/>
          <w:color w:val="000000"/>
          <w:sz w:val="24"/>
          <w:szCs w:val="24"/>
          <w:lang w:eastAsia="ru-RU"/>
        </w:rPr>
        <w:t>Презентация</w:t>
      </w:r>
      <w:r w:rsidRPr="00C22965">
        <w:rPr>
          <w:rFonts w:ascii="Times New Roman" w:eastAsia="Times New Roman" w:hAnsi="Times New Roman" w:cs="Times New Roman"/>
          <w:color w:val="000000"/>
          <w:sz w:val="24"/>
          <w:szCs w:val="24"/>
          <w:lang w:eastAsia="ru-RU"/>
        </w:rPr>
        <w:t xml:space="preserve"> (1 – 7 слайды)</w:t>
      </w:r>
    </w:p>
    <w:p w:rsidR="00933A75" w:rsidRPr="00B1281F" w:rsidRDefault="00933A75" w:rsidP="00933A7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1281F">
        <w:rPr>
          <w:rFonts w:ascii="Times New Roman" w:eastAsia="Times New Roman" w:hAnsi="Times New Roman" w:cs="Times New Roman"/>
          <w:b/>
          <w:bCs/>
          <w:color w:val="000000"/>
          <w:sz w:val="24"/>
          <w:szCs w:val="24"/>
          <w:lang w:eastAsia="ru-RU"/>
        </w:rPr>
        <w:t>Экскурсовод 1.</w:t>
      </w:r>
      <w:r w:rsidRPr="00C22965">
        <w:rPr>
          <w:rFonts w:ascii="Times New Roman" w:eastAsia="Times New Roman" w:hAnsi="Times New Roman" w:cs="Times New Roman"/>
          <w:color w:val="000000"/>
          <w:sz w:val="24"/>
          <w:szCs w:val="24"/>
          <w:lang w:eastAsia="ru-RU"/>
        </w:rPr>
        <w:t> </w:t>
      </w:r>
      <w:r w:rsidRPr="00B1281F">
        <w:rPr>
          <w:rFonts w:ascii="Times New Roman" w:eastAsia="Times New Roman" w:hAnsi="Times New Roman" w:cs="Times New Roman"/>
          <w:color w:val="000000"/>
          <w:sz w:val="24"/>
          <w:szCs w:val="24"/>
          <w:lang w:eastAsia="ru-RU"/>
        </w:rPr>
        <w:t>Итак, мы входим в первый зал. Как мы узнаем о прошлом? Существует отдельная наука, которая изучает памятники древности. Эта наука называется археологией. Во время раскопок ученые часто находят зерна различных злаков, орудия труда, оружие, осколки посуды, игрушки, украшения. Часто именно археологам удается ответить на вопросы, которые не могли решить многие поколения ученых.</w:t>
      </w:r>
    </w:p>
    <w:p w:rsidR="00933A75" w:rsidRPr="00B1281F" w:rsidRDefault="00933A75" w:rsidP="00933A7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b/>
          <w:color w:val="000000"/>
          <w:sz w:val="24"/>
          <w:szCs w:val="24"/>
          <w:lang w:eastAsia="ru-RU"/>
        </w:rPr>
        <w:t>Экскурсовод 2.</w:t>
      </w:r>
      <w:r w:rsidRPr="00C22965">
        <w:rPr>
          <w:rFonts w:ascii="Times New Roman" w:eastAsia="Times New Roman" w:hAnsi="Times New Roman" w:cs="Times New Roman"/>
          <w:color w:val="000000"/>
          <w:sz w:val="24"/>
          <w:szCs w:val="24"/>
          <w:lang w:eastAsia="ru-RU"/>
        </w:rPr>
        <w:t xml:space="preserve"> </w:t>
      </w:r>
      <w:r w:rsidRPr="00B1281F">
        <w:rPr>
          <w:rFonts w:ascii="Times New Roman" w:eastAsia="Times New Roman" w:hAnsi="Times New Roman" w:cs="Times New Roman"/>
          <w:color w:val="000000"/>
          <w:sz w:val="24"/>
          <w:szCs w:val="24"/>
          <w:lang w:eastAsia="ru-RU"/>
        </w:rPr>
        <w:t xml:space="preserve">История России начинается в </w:t>
      </w:r>
      <w:proofErr w:type="gramStart"/>
      <w:r w:rsidRPr="00B1281F">
        <w:rPr>
          <w:rFonts w:ascii="Times New Roman" w:eastAsia="Times New Roman" w:hAnsi="Times New Roman" w:cs="Times New Roman"/>
          <w:color w:val="000000"/>
          <w:sz w:val="24"/>
          <w:szCs w:val="24"/>
          <w:lang w:eastAsia="ru-RU"/>
        </w:rPr>
        <w:t>I</w:t>
      </w:r>
      <w:proofErr w:type="gramEnd"/>
      <w:r w:rsidRPr="00B1281F">
        <w:rPr>
          <w:rFonts w:ascii="Times New Roman" w:eastAsia="Times New Roman" w:hAnsi="Times New Roman" w:cs="Times New Roman"/>
          <w:color w:val="000000"/>
          <w:sz w:val="24"/>
          <w:szCs w:val="24"/>
          <w:lang w:eastAsia="ru-RU"/>
        </w:rPr>
        <w:t xml:space="preserve">Х веке. Давным-давно на месте городов и деревень, где мы с вами живем, находились непроходимые леса, полные зверей и птиц, а также топкие болота. Жить в таких условиях могли только очень сильные, выносливые люди. Среди них были наши предки – славяне. Их часто звали </w:t>
      </w:r>
      <w:proofErr w:type="spellStart"/>
      <w:r w:rsidRPr="00B1281F">
        <w:rPr>
          <w:rFonts w:ascii="Times New Roman" w:eastAsia="Times New Roman" w:hAnsi="Times New Roman" w:cs="Times New Roman"/>
          <w:color w:val="000000"/>
          <w:sz w:val="24"/>
          <w:szCs w:val="24"/>
          <w:lang w:eastAsia="ru-RU"/>
        </w:rPr>
        <w:t>русами</w:t>
      </w:r>
      <w:proofErr w:type="spellEnd"/>
      <w:r w:rsidRPr="00B1281F">
        <w:rPr>
          <w:rFonts w:ascii="Times New Roman" w:eastAsia="Times New Roman" w:hAnsi="Times New Roman" w:cs="Times New Roman"/>
          <w:color w:val="000000"/>
          <w:sz w:val="24"/>
          <w:szCs w:val="24"/>
          <w:lang w:eastAsia="ru-RU"/>
        </w:rPr>
        <w:t xml:space="preserve"> за светлые волосы, поэтому их земли стали называть Русской землей, или Русью. Это лишь одно из предположений ученых.</w:t>
      </w:r>
    </w:p>
    <w:p w:rsidR="00933A75" w:rsidRPr="00B1281F" w:rsidRDefault="00933A75" w:rsidP="00933A7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b/>
          <w:color w:val="000000"/>
          <w:sz w:val="24"/>
          <w:szCs w:val="24"/>
          <w:lang w:eastAsia="ru-RU"/>
        </w:rPr>
        <w:t>Экскурсовод 3</w:t>
      </w:r>
      <w:r w:rsidRPr="00C22965">
        <w:rPr>
          <w:rFonts w:ascii="Times New Roman" w:eastAsia="Times New Roman" w:hAnsi="Times New Roman" w:cs="Times New Roman"/>
          <w:color w:val="000000"/>
          <w:sz w:val="24"/>
          <w:szCs w:val="24"/>
          <w:lang w:eastAsia="ru-RU"/>
        </w:rPr>
        <w:t xml:space="preserve">. </w:t>
      </w:r>
      <w:r w:rsidRPr="00B1281F">
        <w:rPr>
          <w:rFonts w:ascii="Times New Roman" w:eastAsia="Times New Roman" w:hAnsi="Times New Roman" w:cs="Times New Roman"/>
          <w:color w:val="000000"/>
          <w:sz w:val="24"/>
          <w:szCs w:val="24"/>
          <w:lang w:eastAsia="ru-RU"/>
        </w:rPr>
        <w:t>Мужчины охотились, женщины собирали в лесу съедобные растения, выращивали пшеницу, рожь, овес. Правда, полей тогда было мало. Чтобы получить луг или поле, приходилось вырубать часть леса, выкорчевывать пни.</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b/>
          <w:color w:val="000000"/>
          <w:sz w:val="24"/>
          <w:szCs w:val="24"/>
          <w:lang w:eastAsia="ru-RU"/>
        </w:rPr>
        <w:t xml:space="preserve">Экскурсовод 4. </w:t>
      </w:r>
      <w:r w:rsidRPr="00B1281F">
        <w:rPr>
          <w:rFonts w:ascii="Times New Roman" w:eastAsia="Times New Roman" w:hAnsi="Times New Roman" w:cs="Times New Roman"/>
          <w:color w:val="000000"/>
          <w:sz w:val="24"/>
          <w:szCs w:val="24"/>
          <w:lang w:eastAsia="ru-RU"/>
        </w:rPr>
        <w:t>Гордостью Русской земли были свои книги – летописи. В те времена книги считались величайшим сокровищем. Для них готовили особо тонкую кожу – пергамент и лучшие чернила, которые в то время по капле добывали из особых орешков. Каждая книга писалась от руки не один год. Древнейшая русская летопись называется «Повесть временных лет». Ее автором считается знаменитый русский летописец Нестор.</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p>
    <w:p w:rsidR="00933A75" w:rsidRPr="00C22965" w:rsidRDefault="00933A75" w:rsidP="00A6058C">
      <w:pPr>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sidRPr="00C22965">
        <w:rPr>
          <w:rFonts w:ascii="Times New Roman" w:eastAsia="Times New Roman" w:hAnsi="Times New Roman" w:cs="Times New Roman"/>
          <w:b/>
          <w:color w:val="000000"/>
          <w:sz w:val="24"/>
          <w:szCs w:val="24"/>
          <w:u w:val="single"/>
          <w:lang w:eastAsia="ru-RU"/>
        </w:rPr>
        <w:t>Закрепление:</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Работа по книге с. 46 – 50</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xml:space="preserve">Работа в прописи </w:t>
      </w:r>
      <w:proofErr w:type="gramStart"/>
      <w:r w:rsidRPr="00C22965">
        <w:rPr>
          <w:rFonts w:ascii="Times New Roman" w:eastAsia="Times New Roman" w:hAnsi="Times New Roman" w:cs="Times New Roman"/>
          <w:color w:val="000000"/>
          <w:sz w:val="24"/>
          <w:szCs w:val="24"/>
          <w:lang w:eastAsia="ru-RU"/>
        </w:rPr>
        <w:t>с</w:t>
      </w:r>
      <w:proofErr w:type="gramEnd"/>
      <w:r w:rsidRPr="00C22965">
        <w:rPr>
          <w:rFonts w:ascii="Times New Roman" w:eastAsia="Times New Roman" w:hAnsi="Times New Roman" w:cs="Times New Roman"/>
          <w:color w:val="000000"/>
          <w:sz w:val="24"/>
          <w:szCs w:val="24"/>
          <w:lang w:eastAsia="ru-RU"/>
        </w:rPr>
        <w:t xml:space="preserve">. </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sidRPr="00C22965">
        <w:rPr>
          <w:rFonts w:ascii="Times New Roman" w:eastAsia="Times New Roman" w:hAnsi="Times New Roman" w:cs="Times New Roman"/>
          <w:b/>
          <w:color w:val="000000"/>
          <w:sz w:val="24"/>
          <w:szCs w:val="24"/>
          <w:u w:val="single"/>
          <w:lang w:eastAsia="ru-RU"/>
        </w:rPr>
        <w:t xml:space="preserve">Рефлексия: </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Что нового узнали?</w:t>
      </w:r>
    </w:p>
    <w:p w:rsidR="00933A75" w:rsidRPr="00C22965" w:rsidRDefault="00C2296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lastRenderedPageBreak/>
        <w:t>- Какие национальности – потомки древних славян?</w:t>
      </w:r>
    </w:p>
    <w:p w:rsidR="00C22965" w:rsidRPr="00C22965" w:rsidRDefault="00C2296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Какими были наши предки?</w:t>
      </w:r>
    </w:p>
    <w:p w:rsidR="00C22965" w:rsidRPr="00C22965" w:rsidRDefault="00C2296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 Что вам понравилось в характере этих людей?</w:t>
      </w:r>
    </w:p>
    <w:p w:rsidR="00C22965" w:rsidRPr="00C22965" w:rsidRDefault="00C22965" w:rsidP="00A6058C">
      <w:pPr>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sidRPr="00C22965">
        <w:rPr>
          <w:rFonts w:ascii="Times New Roman" w:eastAsia="Times New Roman" w:hAnsi="Times New Roman" w:cs="Times New Roman"/>
          <w:b/>
          <w:color w:val="000000"/>
          <w:sz w:val="24"/>
          <w:szCs w:val="24"/>
          <w:u w:val="single"/>
          <w:lang w:eastAsia="ru-RU"/>
        </w:rPr>
        <w:t>Домашнее задание:</w:t>
      </w:r>
    </w:p>
    <w:p w:rsidR="00C22965" w:rsidRPr="00C22965" w:rsidRDefault="00C2296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965">
        <w:rPr>
          <w:rFonts w:ascii="Times New Roman" w:eastAsia="Times New Roman" w:hAnsi="Times New Roman" w:cs="Times New Roman"/>
          <w:color w:val="000000"/>
          <w:sz w:val="24"/>
          <w:szCs w:val="24"/>
          <w:lang w:eastAsia="ru-RU"/>
        </w:rPr>
        <w:t>С. 46 – 50 читать, пересказывать.</w:t>
      </w:r>
    </w:p>
    <w:p w:rsidR="00933A75" w:rsidRPr="00C22965" w:rsidRDefault="00933A75"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058C" w:rsidRPr="00B1281F" w:rsidRDefault="00A6058C" w:rsidP="00A6058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91DEC" w:rsidRPr="00C22965" w:rsidRDefault="00891DEC">
      <w:pPr>
        <w:rPr>
          <w:rFonts w:ascii="Times New Roman" w:hAnsi="Times New Roman" w:cs="Times New Roman"/>
          <w:sz w:val="24"/>
          <w:szCs w:val="24"/>
        </w:rPr>
      </w:pPr>
    </w:p>
    <w:sectPr w:rsidR="00891DEC" w:rsidRPr="00C22965" w:rsidSect="00891D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58C"/>
    <w:rsid w:val="00891DEC"/>
    <w:rsid w:val="00933A75"/>
    <w:rsid w:val="00A6058C"/>
    <w:rsid w:val="00C22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2015-02-08T16:47:00Z</dcterms:created>
  <dcterms:modified xsi:type="dcterms:W3CDTF">2015-02-08T17:18:00Z</dcterms:modified>
</cp:coreProperties>
</file>