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3E" w:rsidRPr="0072663E" w:rsidRDefault="00077889" w:rsidP="000778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663E">
        <w:rPr>
          <w:rFonts w:ascii="Times New Roman" w:hAnsi="Times New Roman" w:cs="Times New Roman"/>
          <w:b/>
          <w:sz w:val="36"/>
          <w:szCs w:val="36"/>
        </w:rPr>
        <w:t xml:space="preserve">Самоанализ работы </w:t>
      </w:r>
    </w:p>
    <w:p w:rsidR="000857F8" w:rsidRPr="00054B3B" w:rsidRDefault="00B52136" w:rsidP="000778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2012-</w:t>
      </w:r>
      <w:r w:rsidR="00077889" w:rsidRPr="00054B3B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31023D" w:rsidRPr="00054B3B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77889" w:rsidRPr="00054B3B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077889" w:rsidRDefault="0073506A" w:rsidP="000778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Ипполитовой Елены</w:t>
      </w:r>
      <w:r w:rsidR="00077889">
        <w:rPr>
          <w:rFonts w:ascii="Times New Roman" w:hAnsi="Times New Roman" w:cs="Times New Roman"/>
          <w:sz w:val="32"/>
          <w:szCs w:val="32"/>
        </w:rPr>
        <w:t xml:space="preserve"> Викторовны</w:t>
      </w:r>
    </w:p>
    <w:p w:rsidR="00077889" w:rsidRDefault="00077889" w:rsidP="000778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учителя начальных классов М</w:t>
      </w:r>
      <w:r w:rsidR="0073506A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ОУ гимназии</w:t>
      </w:r>
    </w:p>
    <w:p w:rsidR="00077889" w:rsidRDefault="00077889" w:rsidP="000778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7889" w:rsidRDefault="00077889" w:rsidP="009C137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2136">
        <w:rPr>
          <w:rFonts w:ascii="Times New Roman" w:hAnsi="Times New Roman" w:cs="Times New Roman"/>
          <w:sz w:val="32"/>
          <w:szCs w:val="32"/>
        </w:rPr>
        <w:t>2012</w:t>
      </w:r>
      <w:r>
        <w:rPr>
          <w:rFonts w:ascii="Times New Roman" w:hAnsi="Times New Roman" w:cs="Times New Roman"/>
          <w:sz w:val="32"/>
          <w:szCs w:val="32"/>
        </w:rPr>
        <w:t>-20</w:t>
      </w:r>
      <w:r w:rsidR="0031023D">
        <w:rPr>
          <w:rFonts w:ascii="Times New Roman" w:hAnsi="Times New Roman" w:cs="Times New Roman"/>
          <w:sz w:val="32"/>
          <w:szCs w:val="32"/>
        </w:rPr>
        <w:t>1</w:t>
      </w:r>
      <w:r w:rsidR="00B52136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учебном году работала в</w:t>
      </w:r>
      <w:r w:rsidR="00B52136">
        <w:rPr>
          <w:rFonts w:ascii="Times New Roman" w:hAnsi="Times New Roman" w:cs="Times New Roman"/>
          <w:sz w:val="32"/>
          <w:szCs w:val="32"/>
        </w:rPr>
        <w:t>о</w:t>
      </w:r>
      <w:r w:rsidR="007350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2136">
        <w:rPr>
          <w:rFonts w:ascii="Times New Roman" w:hAnsi="Times New Roman" w:cs="Times New Roman"/>
          <w:sz w:val="32"/>
          <w:szCs w:val="32"/>
        </w:rPr>
        <w:t>2</w:t>
      </w:r>
      <w:r w:rsidR="0073506A">
        <w:rPr>
          <w:rFonts w:ascii="Times New Roman" w:hAnsi="Times New Roman" w:cs="Times New Roman"/>
          <w:sz w:val="32"/>
          <w:szCs w:val="32"/>
        </w:rPr>
        <w:t xml:space="preserve"> «А»</w:t>
      </w:r>
      <w:r>
        <w:rPr>
          <w:rFonts w:ascii="Times New Roman" w:hAnsi="Times New Roman" w:cs="Times New Roman"/>
          <w:sz w:val="32"/>
          <w:szCs w:val="32"/>
        </w:rPr>
        <w:t xml:space="preserve"> классе.</w:t>
      </w:r>
    </w:p>
    <w:p w:rsidR="00A13D3F" w:rsidRDefault="00A13D3F" w:rsidP="00A13D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077889" w:rsidRPr="00A13D3F" w:rsidRDefault="00077889" w:rsidP="009C137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использовала учебники:</w:t>
      </w:r>
    </w:p>
    <w:p w:rsidR="00A13D3F" w:rsidRPr="00077889" w:rsidRDefault="00A13D3F" w:rsidP="00A13D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73506A" w:rsidRPr="00790DC6" w:rsidRDefault="0073506A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>Аргинская И.И., Бенесон Е.П., Итин</w:t>
      </w:r>
      <w:r w:rsidR="00B52136" w:rsidRPr="00790DC6">
        <w:rPr>
          <w:sz w:val="28"/>
          <w:szCs w:val="28"/>
        </w:rPr>
        <w:t>а Л.С. Математика. Учебник для 2</w:t>
      </w:r>
      <w:r w:rsidRPr="00790DC6">
        <w:rPr>
          <w:sz w:val="28"/>
          <w:szCs w:val="28"/>
        </w:rPr>
        <w:t xml:space="preserve"> кл.: В 2 частях. Самара: Издательство «Учебная литература»: </w:t>
      </w:r>
      <w:r w:rsidR="00B52136" w:rsidRPr="00790DC6">
        <w:rPr>
          <w:sz w:val="28"/>
          <w:szCs w:val="28"/>
        </w:rPr>
        <w:t>Издательский дом «Федоров». 2012</w:t>
      </w:r>
      <w:r w:rsidRPr="00790DC6">
        <w:rPr>
          <w:sz w:val="28"/>
          <w:szCs w:val="28"/>
        </w:rPr>
        <w:t>.</w:t>
      </w:r>
    </w:p>
    <w:p w:rsidR="0073506A" w:rsidRPr="00790DC6" w:rsidRDefault="0073506A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>Аргинская И.И., Бенесон Е.П., Итина Л.С. Раб</w:t>
      </w:r>
      <w:r w:rsidR="00B52136" w:rsidRPr="00790DC6">
        <w:rPr>
          <w:sz w:val="28"/>
          <w:szCs w:val="28"/>
        </w:rPr>
        <w:t>очие тетради по математике для 2</w:t>
      </w:r>
      <w:r w:rsidRPr="00790DC6">
        <w:rPr>
          <w:sz w:val="28"/>
          <w:szCs w:val="28"/>
        </w:rPr>
        <w:t xml:space="preserve"> кл.: в 4 частях. – Самара: Издательство «Учебная литература»: </w:t>
      </w:r>
      <w:r w:rsidR="00B52136" w:rsidRPr="00790DC6">
        <w:rPr>
          <w:sz w:val="28"/>
          <w:szCs w:val="28"/>
        </w:rPr>
        <w:t>Издательский дом «Фёдоров». 2012</w:t>
      </w:r>
      <w:r w:rsidRPr="00790DC6">
        <w:rPr>
          <w:sz w:val="28"/>
          <w:szCs w:val="28"/>
        </w:rPr>
        <w:t>.</w:t>
      </w:r>
    </w:p>
    <w:p w:rsidR="0073506A" w:rsidRPr="00790DC6" w:rsidRDefault="0073506A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>Нечаева Н.В. Ру</w:t>
      </w:r>
      <w:r w:rsidR="00B52136" w:rsidRPr="00790DC6">
        <w:rPr>
          <w:sz w:val="28"/>
          <w:szCs w:val="28"/>
        </w:rPr>
        <w:t>сский язык: Учебник для 2</w:t>
      </w:r>
      <w:r w:rsidR="009D4789" w:rsidRPr="00790DC6">
        <w:rPr>
          <w:sz w:val="28"/>
          <w:szCs w:val="28"/>
        </w:rPr>
        <w:t xml:space="preserve"> класса</w:t>
      </w:r>
      <w:r w:rsidR="00B52136" w:rsidRPr="00790DC6">
        <w:rPr>
          <w:sz w:val="28"/>
          <w:szCs w:val="28"/>
        </w:rPr>
        <w:t>- М., Просвещение.2012</w:t>
      </w:r>
      <w:r w:rsidRPr="00790DC6">
        <w:rPr>
          <w:sz w:val="28"/>
          <w:szCs w:val="28"/>
        </w:rPr>
        <w:t>.</w:t>
      </w:r>
    </w:p>
    <w:p w:rsidR="0073506A" w:rsidRPr="00790DC6" w:rsidRDefault="0073506A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>Нечаева Н.В. Те</w:t>
      </w:r>
      <w:r w:rsidR="00B52136" w:rsidRPr="00790DC6">
        <w:rPr>
          <w:sz w:val="28"/>
          <w:szCs w:val="28"/>
        </w:rPr>
        <w:t>тради по русскому языку для 2</w:t>
      </w:r>
      <w:r w:rsidR="009D4789" w:rsidRPr="00790DC6">
        <w:rPr>
          <w:sz w:val="28"/>
          <w:szCs w:val="28"/>
        </w:rPr>
        <w:t xml:space="preserve"> класса.</w:t>
      </w:r>
      <w:r w:rsidR="00B52136" w:rsidRPr="00790DC6">
        <w:rPr>
          <w:sz w:val="28"/>
          <w:szCs w:val="28"/>
        </w:rPr>
        <w:t xml:space="preserve"> М., Просвещение 2012</w:t>
      </w:r>
      <w:r w:rsidRPr="00790DC6">
        <w:rPr>
          <w:sz w:val="28"/>
          <w:szCs w:val="28"/>
        </w:rPr>
        <w:t>.</w:t>
      </w:r>
    </w:p>
    <w:p w:rsidR="0073506A" w:rsidRPr="00790DC6" w:rsidRDefault="0073506A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 xml:space="preserve"> Лазарева В.</w:t>
      </w:r>
      <w:r w:rsidR="00B52136" w:rsidRPr="00790DC6">
        <w:rPr>
          <w:sz w:val="28"/>
          <w:szCs w:val="28"/>
        </w:rPr>
        <w:t>А. «Литературное чтение» 2</w:t>
      </w:r>
      <w:r w:rsidRPr="00790DC6">
        <w:rPr>
          <w:sz w:val="28"/>
          <w:szCs w:val="28"/>
        </w:rPr>
        <w:t xml:space="preserve"> класс. </w:t>
      </w:r>
      <w:r w:rsidR="00B52136" w:rsidRPr="00790DC6">
        <w:rPr>
          <w:sz w:val="28"/>
          <w:szCs w:val="28"/>
        </w:rPr>
        <w:t>Издательский дом «Федоров». 2012</w:t>
      </w:r>
      <w:r w:rsidRPr="00790DC6">
        <w:rPr>
          <w:sz w:val="28"/>
          <w:szCs w:val="28"/>
        </w:rPr>
        <w:t>год</w:t>
      </w:r>
    </w:p>
    <w:p w:rsidR="0073506A" w:rsidRPr="00790DC6" w:rsidRDefault="0073506A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>Дмитриева Н.Я., Казаков А.Н. Окружаю</w:t>
      </w:r>
      <w:r w:rsidR="00B52136" w:rsidRPr="00790DC6">
        <w:rPr>
          <w:sz w:val="28"/>
          <w:szCs w:val="28"/>
        </w:rPr>
        <w:t>щий мир: Учебник для 2</w:t>
      </w:r>
      <w:r w:rsidR="009D4789" w:rsidRPr="00790DC6">
        <w:rPr>
          <w:sz w:val="28"/>
          <w:szCs w:val="28"/>
        </w:rPr>
        <w:t xml:space="preserve"> класса. </w:t>
      </w:r>
      <w:r w:rsidRPr="00790DC6">
        <w:rPr>
          <w:sz w:val="28"/>
          <w:szCs w:val="28"/>
        </w:rPr>
        <w:t>Самара: Издательство «Учебная литература»:</w:t>
      </w:r>
      <w:r w:rsidR="00B52136" w:rsidRPr="00790DC6">
        <w:rPr>
          <w:sz w:val="28"/>
          <w:szCs w:val="28"/>
        </w:rPr>
        <w:t xml:space="preserve"> Издательский дом «Фёдоров» 2012</w:t>
      </w:r>
      <w:r w:rsidRPr="00790DC6">
        <w:rPr>
          <w:sz w:val="28"/>
          <w:szCs w:val="28"/>
        </w:rPr>
        <w:t>.</w:t>
      </w:r>
    </w:p>
    <w:p w:rsidR="0073506A" w:rsidRPr="00790DC6" w:rsidRDefault="0073506A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>Дмитриева Н.Я., Казаков А.Н. Рабочи</w:t>
      </w:r>
      <w:r w:rsidR="00B52136" w:rsidRPr="00790DC6">
        <w:rPr>
          <w:sz w:val="28"/>
          <w:szCs w:val="28"/>
        </w:rPr>
        <w:t xml:space="preserve">е тетради для 2 </w:t>
      </w:r>
      <w:r w:rsidR="009D4789" w:rsidRPr="00790DC6">
        <w:rPr>
          <w:sz w:val="28"/>
          <w:szCs w:val="28"/>
        </w:rPr>
        <w:t>класса</w:t>
      </w:r>
      <w:r w:rsidRPr="00790DC6">
        <w:rPr>
          <w:sz w:val="28"/>
          <w:szCs w:val="28"/>
        </w:rPr>
        <w:t xml:space="preserve"> к учебнику «Окружающий мир». –Самара: Издательство «Учебная литература»: </w:t>
      </w:r>
      <w:r w:rsidR="00B52136" w:rsidRPr="00790DC6">
        <w:rPr>
          <w:sz w:val="28"/>
          <w:szCs w:val="28"/>
        </w:rPr>
        <w:t>Издательский дом «Фёдоров», 2012</w:t>
      </w:r>
      <w:r w:rsidRPr="00790DC6">
        <w:rPr>
          <w:sz w:val="28"/>
          <w:szCs w:val="28"/>
        </w:rPr>
        <w:t>.</w:t>
      </w:r>
    </w:p>
    <w:p w:rsidR="0073506A" w:rsidRPr="00790DC6" w:rsidRDefault="0073506A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>Товпинец И.П. Уроки здоровья. Книга для чтения в 3-4 классах- Самара: Корпорация «Фёдоров»: Издательство «Учебная литература».2009.</w:t>
      </w:r>
    </w:p>
    <w:p w:rsidR="0073506A" w:rsidRPr="00790DC6" w:rsidRDefault="0073506A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>Трафимова Г.В. Тайны далёкие и близкие: Книга для чтения по курсу «Окружающий мир».- Самара: Корпорация «Фёдоров», 2009.</w:t>
      </w:r>
    </w:p>
    <w:p w:rsidR="0073506A" w:rsidRPr="00790DC6" w:rsidRDefault="0073506A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>Трафимова Г.В. Секреты и диковинки окружающего мира: Книга для чтения по курсу «Окружающий мир».- Самара: Корпорация «Фёдоров»,2009.</w:t>
      </w:r>
    </w:p>
    <w:p w:rsidR="0073506A" w:rsidRPr="00790DC6" w:rsidRDefault="0073506A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>Т.М. Геронимус «Я всё умею делать сам». Москва, «</w:t>
      </w:r>
      <w:r w:rsidR="00B52136" w:rsidRPr="00790DC6">
        <w:rPr>
          <w:sz w:val="28"/>
          <w:szCs w:val="28"/>
        </w:rPr>
        <w:t>Новая школа». Рабочая тетрадь. 2</w:t>
      </w:r>
      <w:r w:rsidRPr="00790DC6">
        <w:rPr>
          <w:sz w:val="28"/>
          <w:szCs w:val="28"/>
        </w:rPr>
        <w:t xml:space="preserve"> класс.</w:t>
      </w:r>
    </w:p>
    <w:p w:rsidR="009D4789" w:rsidRPr="00790DC6" w:rsidRDefault="009D4789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>Т.М. Геронимус . Учебник «150 уроков труда в 1-4 клас</w:t>
      </w:r>
      <w:r w:rsidR="00B52136" w:rsidRPr="00790DC6">
        <w:rPr>
          <w:sz w:val="28"/>
          <w:szCs w:val="28"/>
        </w:rPr>
        <w:t>сах». Москва, «Новая школа» 2012</w:t>
      </w:r>
      <w:r w:rsidRPr="00790DC6">
        <w:rPr>
          <w:sz w:val="28"/>
          <w:szCs w:val="28"/>
        </w:rPr>
        <w:t>г.</w:t>
      </w:r>
    </w:p>
    <w:p w:rsidR="009D4789" w:rsidRPr="00790DC6" w:rsidRDefault="009D4789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>Кузин В.С., Кубышкина Э</w:t>
      </w:r>
      <w:r w:rsidR="00B52136" w:rsidRPr="00790DC6">
        <w:rPr>
          <w:sz w:val="28"/>
          <w:szCs w:val="28"/>
        </w:rPr>
        <w:t>.И. изобразительное искусство. 2</w:t>
      </w:r>
      <w:r w:rsidRPr="00790DC6">
        <w:rPr>
          <w:sz w:val="28"/>
          <w:szCs w:val="28"/>
        </w:rPr>
        <w:t xml:space="preserve"> класс: ра</w:t>
      </w:r>
      <w:r w:rsidR="00B52136" w:rsidRPr="00790DC6">
        <w:rPr>
          <w:sz w:val="28"/>
          <w:szCs w:val="28"/>
        </w:rPr>
        <w:t>бочая тетрадь. – М.: Дрофа, 2012</w:t>
      </w:r>
      <w:r w:rsidRPr="00790DC6">
        <w:rPr>
          <w:sz w:val="28"/>
          <w:szCs w:val="28"/>
        </w:rPr>
        <w:t>.</w:t>
      </w:r>
    </w:p>
    <w:p w:rsidR="009D4789" w:rsidRPr="00790DC6" w:rsidRDefault="009D4789" w:rsidP="009D4789">
      <w:pPr>
        <w:pStyle w:val="ad"/>
        <w:rPr>
          <w:sz w:val="28"/>
          <w:szCs w:val="28"/>
        </w:rPr>
      </w:pPr>
      <w:r w:rsidRPr="00790DC6">
        <w:rPr>
          <w:sz w:val="28"/>
          <w:szCs w:val="28"/>
        </w:rPr>
        <w:t>Кузин В.С., Кубышкина Э</w:t>
      </w:r>
      <w:r w:rsidR="00B52136" w:rsidRPr="00790DC6">
        <w:rPr>
          <w:sz w:val="28"/>
          <w:szCs w:val="28"/>
        </w:rPr>
        <w:t>.И. изобразительное искусство. 2</w:t>
      </w:r>
      <w:r w:rsidRPr="00790DC6">
        <w:rPr>
          <w:sz w:val="28"/>
          <w:szCs w:val="28"/>
        </w:rPr>
        <w:t xml:space="preserve"> класс: учебник. – М.: Дрофа, </w:t>
      </w:r>
      <w:r w:rsidR="00B52136" w:rsidRPr="00790DC6">
        <w:rPr>
          <w:sz w:val="28"/>
          <w:szCs w:val="28"/>
        </w:rPr>
        <w:t>2012</w:t>
      </w:r>
      <w:r w:rsidRPr="00790DC6">
        <w:rPr>
          <w:sz w:val="28"/>
          <w:szCs w:val="28"/>
        </w:rPr>
        <w:t>.</w:t>
      </w:r>
    </w:p>
    <w:p w:rsidR="009D4789" w:rsidRPr="009D4789" w:rsidRDefault="009D4789" w:rsidP="0073506A">
      <w:pPr>
        <w:ind w:right="34"/>
        <w:jc w:val="both"/>
        <w:rPr>
          <w:sz w:val="24"/>
          <w:szCs w:val="24"/>
        </w:rPr>
      </w:pPr>
    </w:p>
    <w:p w:rsidR="00077889" w:rsidRPr="009D4789" w:rsidRDefault="009C137A" w:rsidP="009D47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89">
        <w:rPr>
          <w:rFonts w:ascii="Times New Roman" w:hAnsi="Times New Roman" w:cs="Times New Roman"/>
          <w:sz w:val="28"/>
          <w:szCs w:val="28"/>
        </w:rPr>
        <w:t>Методическая литература:</w:t>
      </w:r>
    </w:p>
    <w:p w:rsidR="00A13D3F" w:rsidRDefault="00A13D3F" w:rsidP="00A13D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2633" w:rsidRPr="00412633" w:rsidRDefault="00412633" w:rsidP="0041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3">
        <w:rPr>
          <w:rFonts w:ascii="Times New Roman" w:hAnsi="Times New Roman" w:cs="Times New Roman"/>
          <w:sz w:val="28"/>
          <w:szCs w:val="28"/>
        </w:rPr>
        <w:t>Сборник нормативных документов. Начальная школа. Федеральный компонент государственного стандарта. Федеральный базисный учебный план и примерные учебные планы. Примерные программы для начальной школы. Москва, Дрофа, 200</w:t>
      </w:r>
      <w:r w:rsidR="0031023D">
        <w:rPr>
          <w:rFonts w:ascii="Times New Roman" w:hAnsi="Times New Roman" w:cs="Times New Roman"/>
          <w:sz w:val="28"/>
          <w:szCs w:val="28"/>
        </w:rPr>
        <w:t>9</w:t>
      </w:r>
      <w:r w:rsidRPr="00412633">
        <w:rPr>
          <w:rFonts w:ascii="Times New Roman" w:hAnsi="Times New Roman" w:cs="Times New Roman"/>
          <w:sz w:val="28"/>
          <w:szCs w:val="28"/>
        </w:rPr>
        <w:t>.</w:t>
      </w:r>
    </w:p>
    <w:p w:rsidR="00412633" w:rsidRPr="00412633" w:rsidRDefault="00412633" w:rsidP="0041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3">
        <w:rPr>
          <w:rFonts w:ascii="Times New Roman" w:hAnsi="Times New Roman" w:cs="Times New Roman"/>
          <w:sz w:val="28"/>
          <w:szCs w:val="28"/>
        </w:rPr>
        <w:t>Настольная книга учителя начальной школы под ред</w:t>
      </w:r>
      <w:r w:rsidR="009B64B9">
        <w:rPr>
          <w:rFonts w:ascii="Times New Roman" w:hAnsi="Times New Roman" w:cs="Times New Roman"/>
          <w:sz w:val="28"/>
          <w:szCs w:val="28"/>
        </w:rPr>
        <w:t>.</w:t>
      </w:r>
      <w:r w:rsidRPr="00412633">
        <w:rPr>
          <w:rFonts w:ascii="Times New Roman" w:hAnsi="Times New Roman" w:cs="Times New Roman"/>
          <w:sz w:val="28"/>
          <w:szCs w:val="28"/>
        </w:rPr>
        <w:t xml:space="preserve"> И. Петровой. Сборник нормативных документов и писем. Москва, АСТ *Астрель, 2003.</w:t>
      </w:r>
    </w:p>
    <w:p w:rsidR="00412633" w:rsidRPr="00412633" w:rsidRDefault="00412633" w:rsidP="0041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633" w:rsidRPr="00412633" w:rsidRDefault="00412633" w:rsidP="0041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3">
        <w:rPr>
          <w:rFonts w:ascii="Times New Roman" w:hAnsi="Times New Roman" w:cs="Times New Roman"/>
          <w:sz w:val="28"/>
          <w:szCs w:val="28"/>
        </w:rPr>
        <w:t>О. Казакова, Н. Сбоева, Н. Гаврилкина. Поурочные разработки по кур</w:t>
      </w:r>
      <w:r w:rsidR="009B64B9">
        <w:rPr>
          <w:rFonts w:ascii="Times New Roman" w:hAnsi="Times New Roman" w:cs="Times New Roman"/>
          <w:sz w:val="28"/>
          <w:szCs w:val="28"/>
        </w:rPr>
        <w:t>с</w:t>
      </w:r>
      <w:r w:rsidRPr="00412633">
        <w:rPr>
          <w:rFonts w:ascii="Times New Roman" w:hAnsi="Times New Roman" w:cs="Times New Roman"/>
          <w:sz w:val="28"/>
          <w:szCs w:val="28"/>
        </w:rPr>
        <w:t xml:space="preserve">у </w:t>
      </w:r>
      <w:r w:rsidR="006C1F14">
        <w:rPr>
          <w:rFonts w:ascii="Times New Roman" w:hAnsi="Times New Roman" w:cs="Times New Roman"/>
          <w:sz w:val="28"/>
          <w:szCs w:val="28"/>
        </w:rPr>
        <w:t>О</w:t>
      </w:r>
      <w:r w:rsidR="00B52136">
        <w:rPr>
          <w:rFonts w:ascii="Times New Roman" w:hAnsi="Times New Roman" w:cs="Times New Roman"/>
          <w:sz w:val="28"/>
          <w:szCs w:val="28"/>
        </w:rPr>
        <w:t>кружающий мир, Москва ВАКО, 2012</w:t>
      </w:r>
      <w:r w:rsidRPr="00412633">
        <w:rPr>
          <w:rFonts w:ascii="Times New Roman" w:hAnsi="Times New Roman" w:cs="Times New Roman"/>
          <w:sz w:val="28"/>
          <w:szCs w:val="28"/>
        </w:rPr>
        <w:t>.</w:t>
      </w:r>
    </w:p>
    <w:p w:rsidR="00412633" w:rsidRPr="00412633" w:rsidRDefault="00412633" w:rsidP="0041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3">
        <w:rPr>
          <w:rFonts w:ascii="Times New Roman" w:hAnsi="Times New Roman" w:cs="Times New Roman"/>
          <w:sz w:val="28"/>
          <w:szCs w:val="28"/>
        </w:rPr>
        <w:t>С. Кутявина, Е. Гостимская, М. Байкова. Поурочные разработки по литерат</w:t>
      </w:r>
      <w:r w:rsidR="00B52136">
        <w:rPr>
          <w:rFonts w:ascii="Times New Roman" w:hAnsi="Times New Roman" w:cs="Times New Roman"/>
          <w:sz w:val="28"/>
          <w:szCs w:val="28"/>
        </w:rPr>
        <w:t>урному чтению, Москва ВАКО, 2012</w:t>
      </w:r>
      <w:r w:rsidRPr="00412633">
        <w:rPr>
          <w:rFonts w:ascii="Times New Roman" w:hAnsi="Times New Roman" w:cs="Times New Roman"/>
          <w:sz w:val="28"/>
          <w:szCs w:val="28"/>
        </w:rPr>
        <w:t>.</w:t>
      </w:r>
    </w:p>
    <w:p w:rsidR="00412633" w:rsidRPr="00412633" w:rsidRDefault="00412633" w:rsidP="0041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3">
        <w:rPr>
          <w:rFonts w:ascii="Times New Roman" w:hAnsi="Times New Roman" w:cs="Times New Roman"/>
          <w:sz w:val="28"/>
          <w:szCs w:val="28"/>
        </w:rPr>
        <w:t>О. Дмитриева, О. Мокрушина. Поурочные разработки по математике. Москва В</w:t>
      </w:r>
      <w:r w:rsidR="00B52136">
        <w:rPr>
          <w:rFonts w:ascii="Times New Roman" w:hAnsi="Times New Roman" w:cs="Times New Roman"/>
          <w:sz w:val="28"/>
          <w:szCs w:val="28"/>
        </w:rPr>
        <w:t>АКО, 2012</w:t>
      </w:r>
      <w:r w:rsidRPr="00412633">
        <w:rPr>
          <w:rFonts w:ascii="Times New Roman" w:hAnsi="Times New Roman" w:cs="Times New Roman"/>
          <w:sz w:val="28"/>
          <w:szCs w:val="28"/>
        </w:rPr>
        <w:t>.</w:t>
      </w:r>
    </w:p>
    <w:p w:rsidR="00412633" w:rsidRPr="00412633" w:rsidRDefault="00412633" w:rsidP="0041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3">
        <w:rPr>
          <w:rFonts w:ascii="Times New Roman" w:hAnsi="Times New Roman" w:cs="Times New Roman"/>
          <w:sz w:val="28"/>
          <w:szCs w:val="28"/>
        </w:rPr>
        <w:t xml:space="preserve">О. Дмитриева, О. Казакова </w:t>
      </w:r>
      <w:r w:rsidR="009B64B9">
        <w:rPr>
          <w:rFonts w:ascii="Times New Roman" w:hAnsi="Times New Roman" w:cs="Times New Roman"/>
          <w:sz w:val="28"/>
          <w:szCs w:val="28"/>
        </w:rPr>
        <w:t xml:space="preserve"> </w:t>
      </w:r>
      <w:r w:rsidRPr="00412633">
        <w:rPr>
          <w:rFonts w:ascii="Times New Roman" w:hAnsi="Times New Roman" w:cs="Times New Roman"/>
          <w:sz w:val="28"/>
          <w:szCs w:val="28"/>
        </w:rPr>
        <w:t>Поурочные разработки по р</w:t>
      </w:r>
      <w:r w:rsidR="00B52136">
        <w:rPr>
          <w:rFonts w:ascii="Times New Roman" w:hAnsi="Times New Roman" w:cs="Times New Roman"/>
          <w:sz w:val="28"/>
          <w:szCs w:val="28"/>
        </w:rPr>
        <w:t>усскому языку. Москва ВАКО, 2012</w:t>
      </w:r>
      <w:r w:rsidRPr="00412633">
        <w:rPr>
          <w:rFonts w:ascii="Times New Roman" w:hAnsi="Times New Roman" w:cs="Times New Roman"/>
          <w:sz w:val="28"/>
          <w:szCs w:val="28"/>
        </w:rPr>
        <w:t>.</w:t>
      </w:r>
    </w:p>
    <w:p w:rsidR="00412633" w:rsidRPr="00412633" w:rsidRDefault="00412633" w:rsidP="0041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3">
        <w:rPr>
          <w:rFonts w:ascii="Times New Roman" w:hAnsi="Times New Roman" w:cs="Times New Roman"/>
          <w:sz w:val="28"/>
          <w:szCs w:val="28"/>
        </w:rPr>
        <w:t>В. Кузин. Изобразительное искусство. Книга</w:t>
      </w:r>
      <w:r w:rsidR="006C1F14">
        <w:rPr>
          <w:rFonts w:ascii="Times New Roman" w:hAnsi="Times New Roman" w:cs="Times New Roman"/>
          <w:sz w:val="28"/>
          <w:szCs w:val="28"/>
        </w:rPr>
        <w:t xml:space="preserve"> </w:t>
      </w:r>
      <w:r w:rsidR="00B52136">
        <w:rPr>
          <w:rFonts w:ascii="Times New Roman" w:hAnsi="Times New Roman" w:cs="Times New Roman"/>
          <w:sz w:val="28"/>
          <w:szCs w:val="28"/>
        </w:rPr>
        <w:t>для учителя. Москва, Дрофа, 2012</w:t>
      </w:r>
      <w:r w:rsidRPr="00412633">
        <w:rPr>
          <w:rFonts w:ascii="Times New Roman" w:hAnsi="Times New Roman" w:cs="Times New Roman"/>
          <w:sz w:val="28"/>
          <w:szCs w:val="28"/>
        </w:rPr>
        <w:t>.</w:t>
      </w:r>
    </w:p>
    <w:p w:rsidR="00412633" w:rsidRPr="00412633" w:rsidRDefault="00412633" w:rsidP="0041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3">
        <w:rPr>
          <w:rFonts w:ascii="Times New Roman" w:hAnsi="Times New Roman" w:cs="Times New Roman"/>
          <w:sz w:val="28"/>
          <w:szCs w:val="28"/>
        </w:rPr>
        <w:t>В. Кузин. Изобразительное искусство.  Программа общеоб-разовательных учреждений. Москва, Дрофа, 200</w:t>
      </w:r>
      <w:r w:rsidR="0031023D">
        <w:rPr>
          <w:rFonts w:ascii="Times New Roman" w:hAnsi="Times New Roman" w:cs="Times New Roman"/>
          <w:sz w:val="28"/>
          <w:szCs w:val="28"/>
        </w:rPr>
        <w:t>9</w:t>
      </w:r>
      <w:r w:rsidRPr="00412633">
        <w:rPr>
          <w:rFonts w:ascii="Times New Roman" w:hAnsi="Times New Roman" w:cs="Times New Roman"/>
          <w:sz w:val="28"/>
          <w:szCs w:val="28"/>
        </w:rPr>
        <w:t>.</w:t>
      </w:r>
    </w:p>
    <w:p w:rsidR="00412633" w:rsidRPr="00412633" w:rsidRDefault="00412633" w:rsidP="0041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3">
        <w:rPr>
          <w:rFonts w:ascii="Times New Roman" w:hAnsi="Times New Roman" w:cs="Times New Roman"/>
          <w:sz w:val="28"/>
          <w:szCs w:val="28"/>
        </w:rPr>
        <w:t>О. Узорова, Е. Нефедова.  Контрольные и проверочные работы по русскому язык</w:t>
      </w:r>
      <w:r w:rsidR="00B52136">
        <w:rPr>
          <w:rFonts w:ascii="Times New Roman" w:hAnsi="Times New Roman" w:cs="Times New Roman"/>
          <w:sz w:val="28"/>
          <w:szCs w:val="28"/>
        </w:rPr>
        <w:t>у. Москва, АСТ *Астрель, 2012</w:t>
      </w:r>
      <w:r w:rsidRPr="004126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633" w:rsidRPr="00412633" w:rsidRDefault="00412633" w:rsidP="0041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3">
        <w:rPr>
          <w:rFonts w:ascii="Times New Roman" w:hAnsi="Times New Roman" w:cs="Times New Roman"/>
          <w:sz w:val="28"/>
          <w:szCs w:val="28"/>
        </w:rPr>
        <w:t>О. Узорова, Е. Нефедова.  Контрольные и проверочные работы по матем</w:t>
      </w:r>
      <w:r w:rsidR="00B52136">
        <w:rPr>
          <w:rFonts w:ascii="Times New Roman" w:hAnsi="Times New Roman" w:cs="Times New Roman"/>
          <w:sz w:val="28"/>
          <w:szCs w:val="28"/>
        </w:rPr>
        <w:t>атике. Москва, АСТ *Астрель, 2012</w:t>
      </w:r>
      <w:r w:rsidRPr="004126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633" w:rsidRDefault="00412633" w:rsidP="0041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3">
        <w:rPr>
          <w:rFonts w:ascii="Times New Roman" w:hAnsi="Times New Roman" w:cs="Times New Roman"/>
          <w:sz w:val="28"/>
          <w:szCs w:val="28"/>
        </w:rPr>
        <w:t xml:space="preserve">Е. Критская. Уроки музыки. </w:t>
      </w:r>
      <w:r w:rsidR="00B521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B52136">
        <w:rPr>
          <w:rFonts w:ascii="Times New Roman" w:hAnsi="Times New Roman" w:cs="Times New Roman"/>
          <w:sz w:val="28"/>
          <w:szCs w:val="28"/>
        </w:rPr>
        <w:t>Москва, Просвещение, 2012</w:t>
      </w:r>
      <w:r w:rsidRPr="00412633">
        <w:rPr>
          <w:rFonts w:ascii="Times New Roman" w:hAnsi="Times New Roman" w:cs="Times New Roman"/>
          <w:sz w:val="28"/>
          <w:szCs w:val="28"/>
        </w:rPr>
        <w:t>.</w:t>
      </w:r>
    </w:p>
    <w:p w:rsidR="00A13D3F" w:rsidRDefault="00A13D3F" w:rsidP="0041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633" w:rsidRPr="00A13D3F" w:rsidRDefault="0075003E" w:rsidP="00A13D3F">
      <w:pPr>
        <w:pStyle w:val="a3"/>
        <w:numPr>
          <w:ilvl w:val="0"/>
          <w:numId w:val="1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системе Занкова Л.В. в соответствии с требованиями Федерального  государственного стандарта начального общего образования второго поколения 2009 года</w:t>
      </w:r>
      <w:r w:rsidR="00412633" w:rsidRPr="00A13D3F">
        <w:rPr>
          <w:rFonts w:ascii="Times New Roman" w:hAnsi="Times New Roman" w:cs="Times New Roman"/>
          <w:sz w:val="28"/>
          <w:szCs w:val="28"/>
        </w:rPr>
        <w:t>.</w:t>
      </w:r>
    </w:p>
    <w:p w:rsidR="00A13D3F" w:rsidRPr="00A13D3F" w:rsidRDefault="00A13D3F" w:rsidP="00A13D3F">
      <w:pPr>
        <w:pStyle w:val="a3"/>
        <w:tabs>
          <w:tab w:val="left" w:pos="7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2F2" w:rsidRPr="00A13D3F" w:rsidRDefault="00ED22F2" w:rsidP="00A13D3F">
      <w:pPr>
        <w:pStyle w:val="a3"/>
        <w:numPr>
          <w:ilvl w:val="0"/>
          <w:numId w:val="1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3F">
        <w:rPr>
          <w:rFonts w:ascii="Times New Roman" w:hAnsi="Times New Roman" w:cs="Times New Roman"/>
          <w:sz w:val="28"/>
          <w:szCs w:val="28"/>
        </w:rPr>
        <w:t>Зачёты, уроки-практикумы, интегрированные уроки, уроки с использованием ИКТ, метод проектов.</w:t>
      </w:r>
    </w:p>
    <w:p w:rsidR="00A13D3F" w:rsidRPr="00A13D3F" w:rsidRDefault="00A13D3F" w:rsidP="00A13D3F">
      <w:pPr>
        <w:pStyle w:val="a3"/>
        <w:tabs>
          <w:tab w:val="left" w:pos="7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2136" w:rsidRDefault="00ED22F2" w:rsidP="00A13D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3F">
        <w:rPr>
          <w:rFonts w:ascii="Times New Roman" w:hAnsi="Times New Roman" w:cs="Times New Roman"/>
          <w:sz w:val="28"/>
          <w:szCs w:val="28"/>
        </w:rPr>
        <w:t>Отк</w:t>
      </w:r>
      <w:r w:rsidR="00B52136">
        <w:rPr>
          <w:rFonts w:ascii="Times New Roman" w:hAnsi="Times New Roman" w:cs="Times New Roman"/>
          <w:sz w:val="28"/>
          <w:szCs w:val="28"/>
        </w:rPr>
        <w:t xml:space="preserve">рытые уроки </w:t>
      </w:r>
      <w:r w:rsidR="0031023D" w:rsidRPr="00A13D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136" w:rsidRPr="00B52136" w:rsidRDefault="00B52136" w:rsidP="00B52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136" w:rsidRDefault="00B52136" w:rsidP="00B5213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«Разбор слова по составу».</w:t>
      </w:r>
    </w:p>
    <w:p w:rsidR="00134795" w:rsidRPr="00A13D3F" w:rsidRDefault="00B52136" w:rsidP="00B5213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окружающего мира и технологии «О чем рассказывает герб. Герб нашего класса»</w:t>
      </w:r>
      <w:r w:rsidR="00134795" w:rsidRPr="00A13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3F" w:rsidRPr="00A13D3F" w:rsidRDefault="00A13D3F" w:rsidP="00A13D3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4795" w:rsidRPr="00A13D3F" w:rsidRDefault="00134795" w:rsidP="00A13D3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3F">
        <w:rPr>
          <w:rFonts w:ascii="Times New Roman" w:hAnsi="Times New Roman" w:cs="Times New Roman"/>
          <w:sz w:val="28"/>
          <w:szCs w:val="28"/>
        </w:rPr>
        <w:t>Проигрыватель, таблицы, опорные схемы, алгоритмы, раздаточный материал по математике, геометрические конструкторы, магнитофон, аудиозаписи песен и произведений писателей, видеофильмы.</w:t>
      </w:r>
    </w:p>
    <w:p w:rsidR="00A13D3F" w:rsidRPr="00A13D3F" w:rsidRDefault="00A13D3F" w:rsidP="00A13D3F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DE2" w:rsidRDefault="00134795" w:rsidP="00304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136">
        <w:rPr>
          <w:rFonts w:ascii="Times New Roman" w:hAnsi="Times New Roman" w:cs="Times New Roman"/>
          <w:sz w:val="28"/>
          <w:szCs w:val="28"/>
        </w:rPr>
        <w:lastRenderedPageBreak/>
        <w:t>Выступление на научно – практической конференции с темой по самообразованию «</w:t>
      </w:r>
      <w:r w:rsidR="00587C4C">
        <w:rPr>
          <w:rFonts w:ascii="Times New Roman" w:hAnsi="Times New Roman" w:cs="Times New Roman"/>
          <w:sz w:val="28"/>
          <w:szCs w:val="28"/>
        </w:rPr>
        <w:t>Народные праздники как эффективное средство гражданско-патриотического воспитания младших школьников»</w:t>
      </w:r>
    </w:p>
    <w:p w:rsidR="00B52136" w:rsidRPr="00B52136" w:rsidRDefault="00B52136" w:rsidP="00B52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136" w:rsidRPr="00B52136" w:rsidRDefault="00B52136" w:rsidP="00B5213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DE2" w:rsidRDefault="00304DE2" w:rsidP="00304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136">
        <w:rPr>
          <w:rFonts w:ascii="Times New Roman" w:hAnsi="Times New Roman" w:cs="Times New Roman"/>
          <w:sz w:val="28"/>
          <w:szCs w:val="28"/>
        </w:rPr>
        <w:t>Принимала участие в семинаре</w:t>
      </w:r>
      <w:r w:rsidR="00587C4C">
        <w:rPr>
          <w:rFonts w:ascii="Times New Roman" w:hAnsi="Times New Roman" w:cs="Times New Roman"/>
          <w:sz w:val="28"/>
          <w:szCs w:val="28"/>
        </w:rPr>
        <w:t xml:space="preserve"> «Основные принципы, содержание, функции и направления деятельности по формированию компетентности учащихся».</w:t>
      </w:r>
      <w:r w:rsidRPr="00B52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136" w:rsidRPr="00B52136" w:rsidRDefault="00B52136" w:rsidP="00B5213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3D3F" w:rsidRPr="00B52136" w:rsidRDefault="00304DE2" w:rsidP="00A13D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136">
        <w:rPr>
          <w:rFonts w:ascii="Times New Roman" w:hAnsi="Times New Roman" w:cs="Times New Roman"/>
          <w:sz w:val="28"/>
          <w:szCs w:val="28"/>
        </w:rPr>
        <w:t>Выступление на педсовете «</w:t>
      </w:r>
      <w:r w:rsidR="00587C4C">
        <w:rPr>
          <w:rFonts w:ascii="Times New Roman" w:hAnsi="Times New Roman" w:cs="Times New Roman"/>
          <w:sz w:val="28"/>
          <w:szCs w:val="28"/>
        </w:rPr>
        <w:t>Развитие познавательных универсальных учебных действий через решение учебно-познавательных и учебно-практических задач».</w:t>
      </w:r>
    </w:p>
    <w:p w:rsidR="00B52136" w:rsidRPr="00B52136" w:rsidRDefault="00B52136" w:rsidP="00B521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52136" w:rsidRPr="00B52136" w:rsidRDefault="00B52136" w:rsidP="00B5213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C24" w:rsidRDefault="00B26D72" w:rsidP="007500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D72">
        <w:rPr>
          <w:rFonts w:ascii="Times New Roman" w:hAnsi="Times New Roman" w:cs="Times New Roman"/>
          <w:sz w:val="28"/>
          <w:szCs w:val="28"/>
        </w:rPr>
        <w:t>Исследовательская</w:t>
      </w:r>
      <w:r w:rsidR="006C1F14">
        <w:rPr>
          <w:rFonts w:ascii="Times New Roman" w:hAnsi="Times New Roman" w:cs="Times New Roman"/>
          <w:sz w:val="28"/>
          <w:szCs w:val="28"/>
        </w:rPr>
        <w:t>, проектная</w:t>
      </w:r>
      <w:r w:rsidRPr="00B26D7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587C4C">
        <w:rPr>
          <w:rFonts w:ascii="Times New Roman" w:hAnsi="Times New Roman" w:cs="Times New Roman"/>
          <w:sz w:val="28"/>
          <w:szCs w:val="28"/>
        </w:rPr>
        <w:t>.</w:t>
      </w:r>
    </w:p>
    <w:p w:rsidR="00587C4C" w:rsidRPr="0075003E" w:rsidRDefault="00587C4C" w:rsidP="00587C4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 Мельниковой Александры «Молоко-залог здоровья».</w:t>
      </w:r>
    </w:p>
    <w:p w:rsidR="00054B3B" w:rsidRDefault="00054B3B" w:rsidP="00054B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3B" w:rsidRPr="00054B3B" w:rsidRDefault="00304DE2" w:rsidP="000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54B3B">
        <w:rPr>
          <w:rFonts w:ascii="Times New Roman" w:hAnsi="Times New Roman" w:cs="Times New Roman"/>
          <w:sz w:val="28"/>
          <w:szCs w:val="28"/>
        </w:rPr>
        <w:t xml:space="preserve">. </w:t>
      </w:r>
      <w:r w:rsidR="00054B3B" w:rsidRPr="00054B3B">
        <w:rPr>
          <w:rFonts w:ascii="Times New Roman" w:hAnsi="Times New Roman" w:cs="Times New Roman"/>
          <w:sz w:val="28"/>
          <w:szCs w:val="28"/>
        </w:rPr>
        <w:t>Работаю  над личностно</w:t>
      </w:r>
      <w:r w:rsidR="00054B3B">
        <w:rPr>
          <w:rFonts w:ascii="Times New Roman" w:hAnsi="Times New Roman" w:cs="Times New Roman"/>
          <w:sz w:val="28"/>
          <w:szCs w:val="28"/>
        </w:rPr>
        <w:t xml:space="preserve"> </w:t>
      </w:r>
      <w:r w:rsidR="00054B3B" w:rsidRPr="00054B3B">
        <w:rPr>
          <w:rFonts w:ascii="Times New Roman" w:hAnsi="Times New Roman" w:cs="Times New Roman"/>
          <w:sz w:val="28"/>
          <w:szCs w:val="28"/>
        </w:rPr>
        <w:t>- ориентированным подходом  в учебно- воспитательном процессе.</w:t>
      </w:r>
    </w:p>
    <w:p w:rsidR="00054B3B" w:rsidRPr="00054B3B" w:rsidRDefault="00054B3B" w:rsidP="00054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B3B">
        <w:rPr>
          <w:rFonts w:ascii="Times New Roman" w:hAnsi="Times New Roman" w:cs="Times New Roman"/>
          <w:sz w:val="28"/>
          <w:szCs w:val="28"/>
        </w:rPr>
        <w:t xml:space="preserve"> С этой целью провожу:</w:t>
      </w:r>
    </w:p>
    <w:p w:rsidR="00054B3B" w:rsidRPr="00054B3B" w:rsidRDefault="00054B3B" w:rsidP="00054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B3B">
        <w:rPr>
          <w:rFonts w:ascii="Times New Roman" w:hAnsi="Times New Roman" w:cs="Times New Roman"/>
          <w:sz w:val="28"/>
          <w:szCs w:val="28"/>
        </w:rPr>
        <w:t>-дифференцированный контроль за знаниями учащихся (учитывая темп деятельности школьника, уровень его обученности, сформированность умений и навыков).</w:t>
      </w:r>
    </w:p>
    <w:p w:rsidR="00054B3B" w:rsidRPr="00054B3B" w:rsidRDefault="00054B3B" w:rsidP="00054B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B3B">
        <w:rPr>
          <w:rFonts w:ascii="Times New Roman" w:hAnsi="Times New Roman" w:cs="Times New Roman"/>
          <w:sz w:val="28"/>
          <w:szCs w:val="28"/>
        </w:rPr>
        <w:t>-веду учёт пробелов в знаниях учащихся (мониторинговое отслеживание).</w:t>
      </w:r>
    </w:p>
    <w:p w:rsidR="00054B3B" w:rsidRDefault="00054B3B" w:rsidP="00054B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86" w:rsidRDefault="00054B3B" w:rsidP="00F57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8588F" w:rsidRPr="00054B3B">
        <w:rPr>
          <w:rFonts w:ascii="Times New Roman" w:hAnsi="Times New Roman" w:cs="Times New Roman"/>
          <w:sz w:val="28"/>
          <w:szCs w:val="28"/>
        </w:rPr>
        <w:t>П</w:t>
      </w:r>
      <w:r w:rsidR="0075003E">
        <w:rPr>
          <w:rFonts w:ascii="Times New Roman" w:hAnsi="Times New Roman" w:cs="Times New Roman"/>
          <w:sz w:val="28"/>
          <w:szCs w:val="28"/>
        </w:rPr>
        <w:t>оследние курсы прошла  2011</w:t>
      </w:r>
      <w:r w:rsidR="0008588F" w:rsidRPr="00054B3B">
        <w:rPr>
          <w:rFonts w:ascii="Times New Roman" w:hAnsi="Times New Roman" w:cs="Times New Roman"/>
          <w:sz w:val="28"/>
          <w:szCs w:val="28"/>
        </w:rPr>
        <w:t xml:space="preserve"> году.</w:t>
      </w:r>
      <w:r w:rsidR="00F5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186" w:rsidRPr="00F57186" w:rsidRDefault="00F57186" w:rsidP="00F57186">
      <w:pPr>
        <w:jc w:val="both"/>
        <w:rPr>
          <w:rFonts w:ascii="Times New Roman" w:hAnsi="Times New Roman" w:cs="Times New Roman"/>
          <w:sz w:val="28"/>
          <w:szCs w:val="28"/>
        </w:rPr>
      </w:pPr>
      <w:r w:rsidRPr="00F57186">
        <w:rPr>
          <w:rFonts w:ascii="Times New Roman" w:hAnsi="Times New Roman" w:cs="Times New Roman"/>
          <w:sz w:val="28"/>
          <w:szCs w:val="28"/>
        </w:rPr>
        <w:t>Постоянно пополняю свою методическую копилку.</w:t>
      </w:r>
    </w:p>
    <w:p w:rsidR="0008588F" w:rsidRDefault="0008588F" w:rsidP="0008588F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4B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Прохождение программы:</w:t>
      </w:r>
    </w:p>
    <w:p w:rsidR="0008588F" w:rsidRDefault="0008588F" w:rsidP="0008588F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01"/>
        <w:gridCol w:w="3827"/>
        <w:gridCol w:w="2250"/>
        <w:gridCol w:w="2393"/>
      </w:tblGrid>
      <w:tr w:rsidR="0008588F" w:rsidTr="0008588F">
        <w:tc>
          <w:tcPr>
            <w:tcW w:w="1101" w:type="dxa"/>
          </w:tcPr>
          <w:p w:rsidR="0008588F" w:rsidRPr="0008588F" w:rsidRDefault="0008588F" w:rsidP="0008588F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08588F" w:rsidRPr="0008588F" w:rsidRDefault="0008588F" w:rsidP="0008588F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250" w:type="dxa"/>
          </w:tcPr>
          <w:p w:rsidR="0008588F" w:rsidRPr="0008588F" w:rsidRDefault="0008588F" w:rsidP="0008588F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 программе</w:t>
            </w:r>
          </w:p>
        </w:tc>
        <w:tc>
          <w:tcPr>
            <w:tcW w:w="2393" w:type="dxa"/>
          </w:tcPr>
          <w:p w:rsidR="0008588F" w:rsidRPr="0008588F" w:rsidRDefault="0008588F" w:rsidP="0008588F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по факту</w:t>
            </w:r>
          </w:p>
        </w:tc>
      </w:tr>
      <w:tr w:rsidR="0008588F" w:rsidTr="0008588F">
        <w:tc>
          <w:tcPr>
            <w:tcW w:w="1101" w:type="dxa"/>
          </w:tcPr>
          <w:p w:rsidR="0008588F" w:rsidRDefault="00B52136" w:rsidP="0008588F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003E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3827" w:type="dxa"/>
          </w:tcPr>
          <w:p w:rsidR="0008588F" w:rsidRDefault="0008588F" w:rsidP="0008588F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88F" w:rsidRDefault="0008588F" w:rsidP="0008588F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8588F" w:rsidRDefault="0008588F" w:rsidP="0008588F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8588F" w:rsidRDefault="0008588F" w:rsidP="0008588F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8588F" w:rsidRDefault="0008588F" w:rsidP="0008588F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8588F" w:rsidRDefault="0008588F" w:rsidP="0008588F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8588F" w:rsidRDefault="0008588F" w:rsidP="0008588F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8588F" w:rsidRDefault="0008588F" w:rsidP="0008588F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8588F" w:rsidRDefault="00587C4C" w:rsidP="0008588F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5159DA" w:rsidRPr="0008588F" w:rsidRDefault="005159DA" w:rsidP="0008588F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8588F" w:rsidRDefault="0008588F" w:rsidP="0008588F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4C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587C4C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587C4C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587C4C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  <w:p w:rsidR="00587C4C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 </w:t>
            </w:r>
          </w:p>
          <w:p w:rsidR="00587C4C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87C4C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3F7038" w:rsidRPr="0008588F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                      </w:t>
            </w:r>
          </w:p>
        </w:tc>
        <w:tc>
          <w:tcPr>
            <w:tcW w:w="2393" w:type="dxa"/>
          </w:tcPr>
          <w:p w:rsidR="0008588F" w:rsidRDefault="0008588F" w:rsidP="0008588F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38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587C4C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587C4C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587C4C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587C4C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87C4C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87C4C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587C4C" w:rsidRPr="0008588F" w:rsidRDefault="00587C4C" w:rsidP="00B5213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8588F" w:rsidRDefault="0008588F" w:rsidP="0008588F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6C0" w:rsidRDefault="003F7038" w:rsidP="005A16C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4B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16C0" w:rsidRPr="005A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6C0" w:rsidRPr="005A16C0">
        <w:rPr>
          <w:rFonts w:ascii="Times New Roman" w:hAnsi="Times New Roman" w:cs="Times New Roman"/>
          <w:sz w:val="28"/>
          <w:szCs w:val="28"/>
        </w:rPr>
        <w:t>Выполнение практической части программы:</w:t>
      </w:r>
    </w:p>
    <w:p w:rsidR="00A13D3F" w:rsidRPr="005A16C0" w:rsidRDefault="00A13D3F" w:rsidP="005A16C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16C0" w:rsidRPr="005A16C0" w:rsidRDefault="005A16C0" w:rsidP="0075003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5A16C0" w:rsidRPr="005A16C0" w:rsidRDefault="005A16C0" w:rsidP="00A13D3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A16C0">
        <w:rPr>
          <w:rFonts w:ascii="Times New Roman" w:hAnsi="Times New Roman" w:cs="Times New Roman"/>
          <w:sz w:val="28"/>
          <w:szCs w:val="28"/>
        </w:rPr>
        <w:t>практических работ – по матем. -</w:t>
      </w:r>
      <w:r w:rsidR="008D1FDC">
        <w:rPr>
          <w:rFonts w:ascii="Times New Roman" w:hAnsi="Times New Roman" w:cs="Times New Roman"/>
          <w:sz w:val="28"/>
          <w:szCs w:val="28"/>
        </w:rPr>
        <w:t>2</w:t>
      </w:r>
      <w:r w:rsidR="00B52136">
        <w:rPr>
          <w:rFonts w:ascii="Times New Roman" w:hAnsi="Times New Roman" w:cs="Times New Roman"/>
          <w:sz w:val="28"/>
          <w:szCs w:val="28"/>
        </w:rPr>
        <w:t xml:space="preserve">; по окр. миру </w:t>
      </w:r>
      <w:r w:rsidR="008D1FDC">
        <w:rPr>
          <w:rFonts w:ascii="Times New Roman" w:hAnsi="Times New Roman" w:cs="Times New Roman"/>
          <w:sz w:val="28"/>
          <w:szCs w:val="28"/>
        </w:rPr>
        <w:t>–</w:t>
      </w:r>
      <w:r w:rsidR="00B52136">
        <w:rPr>
          <w:rFonts w:ascii="Times New Roman" w:hAnsi="Times New Roman" w:cs="Times New Roman"/>
          <w:sz w:val="28"/>
          <w:szCs w:val="28"/>
        </w:rPr>
        <w:t xml:space="preserve"> </w:t>
      </w:r>
      <w:r w:rsidR="008D1FDC">
        <w:rPr>
          <w:rFonts w:ascii="Times New Roman" w:hAnsi="Times New Roman" w:cs="Times New Roman"/>
          <w:sz w:val="28"/>
          <w:szCs w:val="28"/>
        </w:rPr>
        <w:t>22,</w:t>
      </w:r>
    </w:p>
    <w:p w:rsidR="005A16C0" w:rsidRDefault="005A16C0" w:rsidP="00A13D3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A16C0">
        <w:rPr>
          <w:rFonts w:ascii="Times New Roman" w:hAnsi="Times New Roman" w:cs="Times New Roman"/>
          <w:sz w:val="28"/>
          <w:szCs w:val="28"/>
        </w:rPr>
        <w:t xml:space="preserve">экскурсий – </w:t>
      </w:r>
      <w:r w:rsidR="008D1FDC">
        <w:rPr>
          <w:rFonts w:ascii="Times New Roman" w:hAnsi="Times New Roman" w:cs="Times New Roman"/>
          <w:sz w:val="28"/>
          <w:szCs w:val="28"/>
        </w:rPr>
        <w:t>3</w:t>
      </w:r>
    </w:p>
    <w:p w:rsidR="00A13D3F" w:rsidRDefault="00A13D3F" w:rsidP="00A13D3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5A16C0" w:rsidRPr="00A13D3F" w:rsidRDefault="00A13D3F" w:rsidP="00A13D3F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B3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14E12" w:rsidRPr="00A13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6C0" w:rsidRPr="00A13D3F">
        <w:rPr>
          <w:rFonts w:ascii="Times New Roman" w:hAnsi="Times New Roman" w:cs="Times New Roman"/>
          <w:sz w:val="28"/>
          <w:szCs w:val="28"/>
        </w:rPr>
        <w:t>Результативность за год:</w:t>
      </w:r>
    </w:p>
    <w:p w:rsidR="005A16C0" w:rsidRPr="00A13D3F" w:rsidRDefault="005A16C0" w:rsidP="00A1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6C0" w:rsidRPr="00A13D3F" w:rsidRDefault="00A13D3F" w:rsidP="00054B3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111B">
        <w:rPr>
          <w:rFonts w:ascii="Times New Roman" w:hAnsi="Times New Roman" w:cs="Times New Roman"/>
          <w:sz w:val="28"/>
          <w:szCs w:val="28"/>
        </w:rPr>
        <w:t>спеваемость</w:t>
      </w:r>
      <w:r w:rsidR="005A16C0" w:rsidRPr="00A13D3F">
        <w:rPr>
          <w:rFonts w:ascii="Times New Roman" w:hAnsi="Times New Roman" w:cs="Times New Roman"/>
          <w:sz w:val="28"/>
          <w:szCs w:val="28"/>
        </w:rPr>
        <w:t xml:space="preserve"> – 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A16C0" w:rsidRPr="00A13D3F" w:rsidRDefault="00A13D3F" w:rsidP="00054B3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16C0" w:rsidRPr="00A13D3F">
        <w:rPr>
          <w:rFonts w:ascii="Times New Roman" w:hAnsi="Times New Roman" w:cs="Times New Roman"/>
          <w:sz w:val="28"/>
          <w:szCs w:val="28"/>
        </w:rPr>
        <w:t>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A16C0" w:rsidRPr="00A13D3F">
        <w:rPr>
          <w:rFonts w:ascii="Times New Roman" w:hAnsi="Times New Roman" w:cs="Times New Roman"/>
          <w:sz w:val="28"/>
          <w:szCs w:val="28"/>
        </w:rPr>
        <w:t xml:space="preserve">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A16C0" w:rsidRPr="00A13D3F">
        <w:rPr>
          <w:rFonts w:ascii="Times New Roman" w:hAnsi="Times New Roman" w:cs="Times New Roman"/>
          <w:sz w:val="28"/>
          <w:szCs w:val="28"/>
        </w:rPr>
        <w:t xml:space="preserve"> </w:t>
      </w:r>
      <w:r w:rsidR="00B52136">
        <w:rPr>
          <w:rFonts w:ascii="Times New Roman" w:hAnsi="Times New Roman" w:cs="Times New Roman"/>
          <w:sz w:val="28"/>
          <w:szCs w:val="28"/>
        </w:rPr>
        <w:t>80%</w:t>
      </w:r>
    </w:p>
    <w:p w:rsidR="00134795" w:rsidRDefault="00134795" w:rsidP="00134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D3F" w:rsidRPr="00134795" w:rsidRDefault="00A13D3F" w:rsidP="00134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2F2" w:rsidRDefault="00ED22F2" w:rsidP="00ED22F2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2F2" w:rsidRDefault="00ED22F2" w:rsidP="00ED22F2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633" w:rsidRPr="00412633" w:rsidRDefault="00ED22F2" w:rsidP="00ED22F2">
      <w:pPr>
        <w:tabs>
          <w:tab w:val="left" w:pos="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7A" w:rsidRDefault="009C137A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63E" w:rsidRDefault="0072663E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63E" w:rsidRDefault="0072663E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63E" w:rsidRDefault="0072663E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63E" w:rsidRDefault="0072663E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23D" w:rsidRDefault="0031023D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23D" w:rsidRDefault="0031023D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23D" w:rsidRDefault="0031023D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23D" w:rsidRDefault="0031023D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23D" w:rsidRDefault="0031023D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3F" w:rsidRDefault="00A13D3F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3F" w:rsidRDefault="00A13D3F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3F" w:rsidRDefault="00A13D3F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63E" w:rsidRDefault="0072663E" w:rsidP="00B26D72">
      <w:pPr>
        <w:tabs>
          <w:tab w:val="left" w:pos="7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2663E" w:rsidRPr="00412633" w:rsidRDefault="0072663E" w:rsidP="0072663E">
      <w:pPr>
        <w:tabs>
          <w:tab w:val="left" w:pos="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63E" w:rsidRPr="00412633" w:rsidRDefault="0072663E" w:rsidP="007266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63E" w:rsidRPr="00412633" w:rsidRDefault="0072663E" w:rsidP="007266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63E" w:rsidRPr="00412633" w:rsidRDefault="0072663E" w:rsidP="004126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663E" w:rsidRPr="00412633" w:rsidSect="0008588F"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D9" w:rsidRDefault="00141ED9" w:rsidP="0008588F">
      <w:pPr>
        <w:spacing w:after="0" w:line="240" w:lineRule="auto"/>
      </w:pPr>
      <w:r>
        <w:separator/>
      </w:r>
    </w:p>
  </w:endnote>
  <w:endnote w:type="continuationSeparator" w:id="0">
    <w:p w:rsidR="00141ED9" w:rsidRDefault="00141ED9" w:rsidP="0008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8F" w:rsidRDefault="0008588F">
    <w:pPr>
      <w:pStyle w:val="a6"/>
    </w:pPr>
    <w:r>
      <w:ptab w:relativeTo="margin" w:alignment="center" w:leader="none"/>
    </w:r>
  </w:p>
  <w:p w:rsidR="0008588F" w:rsidRDefault="000858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D9" w:rsidRDefault="00141ED9" w:rsidP="0008588F">
      <w:pPr>
        <w:spacing w:after="0" w:line="240" w:lineRule="auto"/>
      </w:pPr>
      <w:r>
        <w:separator/>
      </w:r>
    </w:p>
  </w:footnote>
  <w:footnote w:type="continuationSeparator" w:id="0">
    <w:p w:rsidR="00141ED9" w:rsidRDefault="00141ED9" w:rsidP="0008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C8"/>
    <w:multiLevelType w:val="hybridMultilevel"/>
    <w:tmpl w:val="DD6ACD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F4AF2"/>
    <w:multiLevelType w:val="hybridMultilevel"/>
    <w:tmpl w:val="72687B84"/>
    <w:lvl w:ilvl="0" w:tplc="2090C0E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26724"/>
    <w:multiLevelType w:val="hybridMultilevel"/>
    <w:tmpl w:val="D250F6BA"/>
    <w:lvl w:ilvl="0" w:tplc="072C7A4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33EB9"/>
    <w:multiLevelType w:val="hybridMultilevel"/>
    <w:tmpl w:val="9348D372"/>
    <w:lvl w:ilvl="0" w:tplc="84C4BDB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889"/>
    <w:rsid w:val="00054B3B"/>
    <w:rsid w:val="00077889"/>
    <w:rsid w:val="000857F8"/>
    <w:rsid w:val="0008588F"/>
    <w:rsid w:val="00134795"/>
    <w:rsid w:val="00141ED9"/>
    <w:rsid w:val="00182D68"/>
    <w:rsid w:val="00304DE2"/>
    <w:rsid w:val="0031023D"/>
    <w:rsid w:val="003F7038"/>
    <w:rsid w:val="00412633"/>
    <w:rsid w:val="004A111B"/>
    <w:rsid w:val="005159DA"/>
    <w:rsid w:val="00583EE7"/>
    <w:rsid w:val="00587C4C"/>
    <w:rsid w:val="005A16C0"/>
    <w:rsid w:val="005E3D02"/>
    <w:rsid w:val="0061148F"/>
    <w:rsid w:val="00680429"/>
    <w:rsid w:val="006C1F14"/>
    <w:rsid w:val="006E0C00"/>
    <w:rsid w:val="006E164D"/>
    <w:rsid w:val="0072663E"/>
    <w:rsid w:val="0073506A"/>
    <w:rsid w:val="0075003E"/>
    <w:rsid w:val="00790DC6"/>
    <w:rsid w:val="007F371F"/>
    <w:rsid w:val="00835EF8"/>
    <w:rsid w:val="008D1FDC"/>
    <w:rsid w:val="009754DD"/>
    <w:rsid w:val="009B64B9"/>
    <w:rsid w:val="009C137A"/>
    <w:rsid w:val="009D4789"/>
    <w:rsid w:val="00A13D3F"/>
    <w:rsid w:val="00B26D72"/>
    <w:rsid w:val="00B52136"/>
    <w:rsid w:val="00B604A5"/>
    <w:rsid w:val="00C14E12"/>
    <w:rsid w:val="00C67BB1"/>
    <w:rsid w:val="00C83362"/>
    <w:rsid w:val="00CE6122"/>
    <w:rsid w:val="00DE67EF"/>
    <w:rsid w:val="00EC1CA1"/>
    <w:rsid w:val="00EC64EF"/>
    <w:rsid w:val="00EC72BB"/>
    <w:rsid w:val="00ED22F2"/>
    <w:rsid w:val="00F23C24"/>
    <w:rsid w:val="00F57186"/>
    <w:rsid w:val="00F608C9"/>
    <w:rsid w:val="00F94B71"/>
    <w:rsid w:val="00FA182C"/>
    <w:rsid w:val="00FB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8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588F"/>
  </w:style>
  <w:style w:type="paragraph" w:styleId="a6">
    <w:name w:val="footer"/>
    <w:basedOn w:val="a"/>
    <w:link w:val="a7"/>
    <w:uiPriority w:val="99"/>
    <w:unhideWhenUsed/>
    <w:rsid w:val="0008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88F"/>
  </w:style>
  <w:style w:type="paragraph" w:styleId="a8">
    <w:name w:val="Balloon Text"/>
    <w:basedOn w:val="a"/>
    <w:link w:val="a9"/>
    <w:uiPriority w:val="99"/>
    <w:semiHidden/>
    <w:unhideWhenUsed/>
    <w:rsid w:val="0008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8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85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rsid w:val="007350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7350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9D47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</dc:creator>
  <cp:keywords/>
  <dc:description/>
  <cp:lastModifiedBy>Customer</cp:lastModifiedBy>
  <cp:revision>26</cp:revision>
  <cp:lastPrinted>2013-05-30T05:35:00Z</cp:lastPrinted>
  <dcterms:created xsi:type="dcterms:W3CDTF">2009-05-27T11:29:00Z</dcterms:created>
  <dcterms:modified xsi:type="dcterms:W3CDTF">2014-03-24T14:07:00Z</dcterms:modified>
</cp:coreProperties>
</file>