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6"/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15"/>
        <w:gridCol w:w="6966"/>
      </w:tblGrid>
      <w:tr w:rsidR="004C22AB" w:rsidRPr="00B30747" w:rsidTr="001868E3">
        <w:trPr>
          <w:trHeight w:val="418"/>
        </w:trPr>
        <w:tc>
          <w:tcPr>
            <w:tcW w:w="15081" w:type="dxa"/>
            <w:gridSpan w:val="2"/>
          </w:tcPr>
          <w:p w:rsidR="004C22AB" w:rsidRPr="005C191E" w:rsidRDefault="004C22AB" w:rsidP="004C22AB">
            <w:pPr>
              <w:rPr>
                <w:b/>
                <w:i/>
                <w:sz w:val="22"/>
                <w:szCs w:val="22"/>
              </w:rPr>
            </w:pPr>
            <w:r w:rsidRPr="005C191E">
              <w:rPr>
                <w:i/>
                <w:sz w:val="22"/>
                <w:szCs w:val="22"/>
              </w:rPr>
              <w:t>Предмет:</w:t>
            </w:r>
            <w:r w:rsidRPr="005C191E">
              <w:rPr>
                <w:b/>
                <w:i/>
                <w:sz w:val="22"/>
                <w:szCs w:val="22"/>
              </w:rPr>
              <w:t xml:space="preserve"> Основы религиозных культур и светской этики  (модуль «Основы светской этики») </w:t>
            </w:r>
          </w:p>
          <w:p w:rsidR="004C22AB" w:rsidRPr="005C191E" w:rsidRDefault="004C22AB" w:rsidP="004C22AB">
            <w:pPr>
              <w:rPr>
                <w:b/>
                <w:sz w:val="22"/>
                <w:szCs w:val="22"/>
              </w:rPr>
            </w:pPr>
            <w:r w:rsidRPr="005C191E">
              <w:rPr>
                <w:i/>
                <w:sz w:val="22"/>
                <w:szCs w:val="22"/>
              </w:rPr>
              <w:t xml:space="preserve"> Тема</w:t>
            </w:r>
            <w:r w:rsidRPr="005C191E">
              <w:rPr>
                <w:b/>
                <w:i/>
                <w:sz w:val="22"/>
                <w:szCs w:val="22"/>
              </w:rPr>
              <w:t xml:space="preserve"> «Честь и достоинство»</w:t>
            </w:r>
          </w:p>
          <w:p w:rsidR="004C22AB" w:rsidRDefault="004C22AB" w:rsidP="004C22AB">
            <w:pPr>
              <w:rPr>
                <w:b/>
                <w:sz w:val="22"/>
                <w:szCs w:val="22"/>
              </w:rPr>
            </w:pPr>
            <w:r w:rsidRPr="005C191E">
              <w:rPr>
                <w:i/>
                <w:sz w:val="22"/>
                <w:szCs w:val="22"/>
              </w:rPr>
              <w:t>Класс:</w:t>
            </w:r>
            <w:r w:rsidRPr="005C191E">
              <w:rPr>
                <w:b/>
                <w:sz w:val="22"/>
                <w:szCs w:val="22"/>
              </w:rPr>
              <w:t xml:space="preserve"> 4 </w:t>
            </w:r>
          </w:p>
          <w:p w:rsidR="004C22AB" w:rsidRPr="005C191E" w:rsidRDefault="004C22AB" w:rsidP="004C22AB">
            <w:pPr>
              <w:rPr>
                <w:b/>
                <w:sz w:val="22"/>
                <w:szCs w:val="22"/>
              </w:rPr>
            </w:pPr>
            <w:r w:rsidRPr="005C191E">
              <w:rPr>
                <w:i/>
                <w:sz w:val="22"/>
                <w:szCs w:val="22"/>
              </w:rPr>
              <w:t>Тип урока:</w:t>
            </w:r>
            <w:r w:rsidRPr="005C191E">
              <w:rPr>
                <w:b/>
                <w:i/>
                <w:sz w:val="22"/>
                <w:szCs w:val="22"/>
              </w:rPr>
              <w:t xml:space="preserve">  </w:t>
            </w:r>
            <w:r w:rsidRPr="005C191E">
              <w:rPr>
                <w:b/>
                <w:sz w:val="22"/>
                <w:szCs w:val="22"/>
              </w:rPr>
              <w:t>урок «открытия» новых знаний</w:t>
            </w:r>
          </w:p>
          <w:p w:rsidR="004C22AB" w:rsidRDefault="004C22AB" w:rsidP="004C22AB">
            <w:pPr>
              <w:jc w:val="center"/>
              <w:rPr>
                <w:b/>
                <w:sz w:val="22"/>
                <w:szCs w:val="22"/>
              </w:rPr>
            </w:pPr>
          </w:p>
          <w:p w:rsidR="004C22AB" w:rsidRPr="002A610F" w:rsidRDefault="004C22AB" w:rsidP="004C22AB">
            <w:pPr>
              <w:jc w:val="center"/>
              <w:rPr>
                <w:b/>
                <w:bCs/>
              </w:rPr>
            </w:pPr>
            <w:r w:rsidRPr="002A610F">
              <w:rPr>
                <w:b/>
                <w:bCs/>
              </w:rPr>
              <w:t xml:space="preserve">План-конспект урока по </w:t>
            </w:r>
            <w:r>
              <w:rPr>
                <w:b/>
                <w:bCs/>
              </w:rPr>
              <w:t>ОРКСЭ</w:t>
            </w:r>
            <w:r w:rsidRPr="002A610F">
              <w:rPr>
                <w:b/>
                <w:bCs/>
              </w:rPr>
              <w:t xml:space="preserve">  в </w:t>
            </w:r>
            <w:r>
              <w:rPr>
                <w:b/>
                <w:bCs/>
              </w:rPr>
              <w:t>4</w:t>
            </w:r>
            <w:r w:rsidRPr="002A610F">
              <w:rPr>
                <w:b/>
                <w:bCs/>
              </w:rPr>
              <w:t xml:space="preserve"> классе.</w:t>
            </w:r>
          </w:p>
          <w:p w:rsidR="004C22AB" w:rsidRDefault="004C22AB" w:rsidP="004C22A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Методы: </w:t>
            </w:r>
          </w:p>
          <w:p w:rsidR="004C22AB" w:rsidRPr="005C191E" w:rsidRDefault="004C22AB" w:rsidP="004C22AB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contextualSpacing/>
            </w:pPr>
            <w:proofErr w:type="spellStart"/>
            <w:r w:rsidRPr="005C191E">
              <w:t>деятельностного</w:t>
            </w:r>
            <w:proofErr w:type="spellEnd"/>
            <w:r w:rsidRPr="005C191E">
              <w:t xml:space="preserve"> подхода;</w:t>
            </w:r>
          </w:p>
          <w:p w:rsidR="004C22AB" w:rsidRPr="005C191E" w:rsidRDefault="004C22AB" w:rsidP="004C22AB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contextualSpacing/>
            </w:pPr>
            <w:r w:rsidRPr="005C191E">
              <w:t>моральных дилемм и дискуссий.</w:t>
            </w:r>
          </w:p>
          <w:p w:rsidR="004C22AB" w:rsidRDefault="004C22AB" w:rsidP="004C22AB">
            <w:pPr>
              <w:spacing w:line="360" w:lineRule="auto"/>
            </w:pPr>
            <w:r>
              <w:rPr>
                <w:b/>
              </w:rPr>
              <w:t>Формы</w:t>
            </w:r>
            <w:r>
              <w:t>: фронтальная, индивидуальная.</w:t>
            </w:r>
          </w:p>
          <w:p w:rsidR="004C22AB" w:rsidRPr="006F528B" w:rsidRDefault="004C22AB" w:rsidP="004C22AB">
            <w:r w:rsidRPr="002A610F">
              <w:rPr>
                <w:b/>
              </w:rPr>
              <w:t>Цель</w:t>
            </w:r>
            <w:r w:rsidRPr="002A610F">
              <w:t xml:space="preserve">: </w:t>
            </w:r>
            <w:r w:rsidRPr="00973EC1">
              <w:t>формиров</w:t>
            </w:r>
            <w:r>
              <w:t>а</w:t>
            </w:r>
            <w:r w:rsidRPr="00973EC1">
              <w:t>ние</w:t>
            </w:r>
            <w:r>
              <w:t xml:space="preserve"> у младшего подростка мотиваций к  осознанному нравственному поведению, основанному на знании и уважении других людей</w:t>
            </w:r>
            <w:r w:rsidRPr="006F528B">
              <w:t>.</w:t>
            </w:r>
          </w:p>
          <w:p w:rsidR="004C22AB" w:rsidRPr="007F2614" w:rsidRDefault="004C22AB" w:rsidP="004C22AB">
            <w:r w:rsidRPr="002A610F">
              <w:rPr>
                <w:b/>
                <w:bCs/>
              </w:rPr>
              <w:t>Задачи урока:</w:t>
            </w:r>
          </w:p>
          <w:p w:rsidR="004C22AB" w:rsidRDefault="004C22AB" w:rsidP="004C22AB">
            <w:pPr>
              <w:rPr>
                <w:b/>
                <w:bCs/>
              </w:rPr>
            </w:pPr>
            <w:r w:rsidRPr="002A610F">
              <w:rPr>
                <w:b/>
                <w:bCs/>
              </w:rPr>
              <w:t xml:space="preserve">           Образовательн</w:t>
            </w:r>
            <w:r>
              <w:rPr>
                <w:b/>
                <w:bCs/>
              </w:rPr>
              <w:t>ые</w:t>
            </w:r>
            <w:r w:rsidRPr="002A610F">
              <w:rPr>
                <w:b/>
                <w:bCs/>
              </w:rPr>
              <w:t>:</w:t>
            </w:r>
          </w:p>
          <w:p w:rsidR="004C22AB" w:rsidRDefault="004C22AB" w:rsidP="004C22AB">
            <w:pPr>
              <w:numPr>
                <w:ilvl w:val="0"/>
                <w:numId w:val="6"/>
              </w:numPr>
              <w:spacing w:line="276" w:lineRule="auto"/>
            </w:pPr>
            <w:r>
              <w:t>способствовать формированию понятий: честь и достоинство;</w:t>
            </w:r>
          </w:p>
          <w:p w:rsidR="004C22AB" w:rsidRDefault="004C22AB" w:rsidP="004C22AB">
            <w:pPr>
              <w:numPr>
                <w:ilvl w:val="0"/>
                <w:numId w:val="6"/>
              </w:numPr>
              <w:spacing w:line="276" w:lineRule="auto"/>
            </w:pPr>
            <w:r w:rsidRPr="002A610F">
              <w:t xml:space="preserve">учить </w:t>
            </w:r>
            <w:r>
              <w:t>участвовать в диспутах: слушать собеседника и излагать свои мысли;</w:t>
            </w:r>
          </w:p>
          <w:p w:rsidR="004C22AB" w:rsidRPr="00EE71CD" w:rsidRDefault="004C22AB" w:rsidP="004C22AB">
            <w:pPr>
              <w:numPr>
                <w:ilvl w:val="0"/>
                <w:numId w:val="6"/>
              </w:numPr>
              <w:spacing w:before="100" w:beforeAutospacing="1" w:line="276" w:lineRule="auto"/>
            </w:pPr>
            <w:r w:rsidRPr="00EE71CD">
              <w:t xml:space="preserve">помочь усвоить основы взаимоотношений </w:t>
            </w:r>
            <w:r>
              <w:t>в обществе</w:t>
            </w:r>
            <w:r w:rsidRPr="00EE71CD">
              <w:t>;</w:t>
            </w:r>
          </w:p>
          <w:p w:rsidR="004C22AB" w:rsidRDefault="004C22AB" w:rsidP="004C22AB">
            <w:pPr>
              <w:ind w:left="765"/>
              <w:rPr>
                <w:b/>
                <w:bCs/>
              </w:rPr>
            </w:pPr>
            <w:r>
              <w:rPr>
                <w:b/>
                <w:bCs/>
              </w:rPr>
              <w:t>Воспитательные</w:t>
            </w:r>
            <w:r w:rsidRPr="002A610F">
              <w:rPr>
                <w:b/>
                <w:bCs/>
              </w:rPr>
              <w:t>:</w:t>
            </w:r>
          </w:p>
          <w:p w:rsidR="004C22AB" w:rsidRDefault="004C22AB" w:rsidP="004C22AB">
            <w:pPr>
              <w:numPr>
                <w:ilvl w:val="0"/>
                <w:numId w:val="7"/>
              </w:numPr>
              <w:spacing w:line="276" w:lineRule="auto"/>
            </w:pPr>
            <w:r w:rsidRPr="002A610F">
              <w:t xml:space="preserve">способствовать воспитанию </w:t>
            </w:r>
            <w:r>
              <w:t>моральных качеств: честь и достоинство</w:t>
            </w:r>
            <w:r w:rsidRPr="002A610F">
              <w:t>;</w:t>
            </w:r>
          </w:p>
          <w:p w:rsidR="004C22AB" w:rsidRDefault="004C22AB" w:rsidP="004C22AB">
            <w:pPr>
              <w:ind w:left="765"/>
            </w:pPr>
            <w:r w:rsidRPr="002A610F">
              <w:rPr>
                <w:b/>
                <w:bCs/>
              </w:rPr>
              <w:t>Развивающ</w:t>
            </w:r>
            <w:r>
              <w:rPr>
                <w:b/>
                <w:bCs/>
              </w:rPr>
              <w:t>ие</w:t>
            </w:r>
            <w:r w:rsidRPr="002A610F">
              <w:rPr>
                <w:b/>
                <w:bCs/>
              </w:rPr>
              <w:t>:</w:t>
            </w:r>
            <w:r w:rsidRPr="002A610F">
              <w:t xml:space="preserve">  </w:t>
            </w:r>
          </w:p>
          <w:p w:rsidR="004C22AB" w:rsidRDefault="004C22AB" w:rsidP="004C22AB">
            <w:pPr>
              <w:numPr>
                <w:ilvl w:val="0"/>
                <w:numId w:val="17"/>
              </w:numPr>
              <w:spacing w:line="276" w:lineRule="auto"/>
            </w:pPr>
            <w:r>
              <w:t>развивать  представления младшего подростка о значении нравственных норм и ценностей для достойной  жизни личности, семьи, общества;</w:t>
            </w:r>
          </w:p>
          <w:p w:rsidR="004C22AB" w:rsidRPr="00B874A9" w:rsidRDefault="004C22AB" w:rsidP="004C22AB">
            <w:pPr>
              <w:numPr>
                <w:ilvl w:val="0"/>
                <w:numId w:val="17"/>
              </w:numPr>
              <w:spacing w:line="276" w:lineRule="auto"/>
            </w:pPr>
            <w:r w:rsidRPr="00B874A9">
              <w:rPr>
                <w:bCs/>
              </w:rPr>
              <w:t>находить ответы на вопросы, используя учебник,  свой жизненный опыт и информацию, полученную на уроке.</w:t>
            </w:r>
          </w:p>
          <w:p w:rsidR="004C22AB" w:rsidRPr="004E11CF" w:rsidRDefault="004C22AB" w:rsidP="004C22A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УУД:</w:t>
            </w:r>
            <w:r w:rsidRPr="00947915">
              <w:rPr>
                <w:b/>
                <w:i/>
              </w:rPr>
              <w:t xml:space="preserve"> </w:t>
            </w:r>
            <w:r w:rsidRPr="004E11CF">
              <w:rPr>
                <w:b/>
                <w:i/>
              </w:rPr>
              <w:t>Личностные:</w:t>
            </w:r>
            <w:r w:rsidRPr="004E11CF">
              <w:rPr>
                <w:b/>
              </w:rPr>
              <w:t xml:space="preserve"> </w:t>
            </w:r>
          </w:p>
          <w:p w:rsidR="004C22AB" w:rsidRPr="004E11CF" w:rsidRDefault="004C22AB" w:rsidP="004C22AB">
            <w:pPr>
              <w:numPr>
                <w:ilvl w:val="0"/>
                <w:numId w:val="12"/>
              </w:numPr>
              <w:jc w:val="both"/>
            </w:pPr>
            <w:r>
              <w:t>с</w:t>
            </w:r>
            <w:r w:rsidRPr="004E11CF">
              <w:t>формировать мотивационную основу учебной деятельности, положительное отношение к уроку,</w:t>
            </w:r>
            <w:r>
              <w:t xml:space="preserve"> понимание необходимости учения;</w:t>
            </w:r>
          </w:p>
          <w:p w:rsidR="004C22AB" w:rsidRPr="004E11CF" w:rsidRDefault="004C22AB" w:rsidP="004C22AB">
            <w:pPr>
              <w:numPr>
                <w:ilvl w:val="0"/>
                <w:numId w:val="12"/>
              </w:numPr>
              <w:jc w:val="both"/>
            </w:pPr>
            <w:r>
              <w:t>р</w:t>
            </w:r>
            <w:r w:rsidRPr="004E11CF">
              <w:t xml:space="preserve">азвивать этические чувства, доброжелательность и эмоционально-нравственную отзывчивость, понимание и сопереживание чувствам </w:t>
            </w:r>
            <w:r>
              <w:t>других людей;</w:t>
            </w:r>
          </w:p>
          <w:p w:rsidR="004C22AB" w:rsidRPr="004E11CF" w:rsidRDefault="004C22AB" w:rsidP="004C22AB">
            <w:pPr>
              <w:numPr>
                <w:ilvl w:val="0"/>
                <w:numId w:val="12"/>
              </w:numPr>
              <w:jc w:val="both"/>
            </w:pPr>
            <w:r>
              <w:t>с</w:t>
            </w:r>
            <w:r w:rsidRPr="004E11CF">
              <w:t>пособствовать проявлению познавательной инициати</w:t>
            </w:r>
            <w:r>
              <w:t>вы в оказании помощи соученикам;</w:t>
            </w:r>
          </w:p>
          <w:p w:rsidR="004C22AB" w:rsidRPr="004E11CF" w:rsidRDefault="004C22AB" w:rsidP="004C22AB">
            <w:pPr>
              <w:numPr>
                <w:ilvl w:val="0"/>
                <w:numId w:val="12"/>
              </w:numPr>
              <w:jc w:val="both"/>
            </w:pPr>
            <w:r>
              <w:t>с</w:t>
            </w:r>
            <w:r w:rsidRPr="004E11CF">
              <w:t xml:space="preserve">пособствовать к самооценке на основе критерия </w:t>
            </w:r>
            <w:r>
              <w:t>успешности учебной деятельности;</w:t>
            </w:r>
          </w:p>
          <w:p w:rsidR="004C22AB" w:rsidRPr="004E11CF" w:rsidRDefault="004C22AB" w:rsidP="004C22A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4E11CF">
              <w:t>пособствовать проявлению самостоятельности в ра</w:t>
            </w:r>
            <w:r>
              <w:t>зных видах детской деятельности;</w:t>
            </w:r>
          </w:p>
          <w:p w:rsidR="004C22AB" w:rsidRPr="004E11CF" w:rsidRDefault="004C22AB" w:rsidP="004C22AB">
            <w:pPr>
              <w:jc w:val="both"/>
              <w:rPr>
                <w:b/>
                <w:i/>
              </w:rPr>
            </w:pPr>
            <w:r w:rsidRPr="004E11CF">
              <w:rPr>
                <w:b/>
                <w:bCs/>
                <w:i/>
              </w:rPr>
              <w:t>Регулятивные:</w:t>
            </w:r>
          </w:p>
          <w:p w:rsidR="004C22AB" w:rsidRPr="004E11CF" w:rsidRDefault="004C22AB" w:rsidP="004C22AB">
            <w:pPr>
              <w:numPr>
                <w:ilvl w:val="0"/>
                <w:numId w:val="13"/>
              </w:numPr>
              <w:jc w:val="both"/>
            </w:pPr>
            <w:r>
              <w:t>с</w:t>
            </w:r>
            <w:r w:rsidRPr="004E11CF">
              <w:t xml:space="preserve">пособствовать выполнению </w:t>
            </w:r>
            <w:r>
              <w:t>«открытия» новых знаний;</w:t>
            </w:r>
          </w:p>
          <w:p w:rsidR="004C22AB" w:rsidRPr="004E11CF" w:rsidRDefault="004C22AB" w:rsidP="004C22AB">
            <w:pPr>
              <w:numPr>
                <w:ilvl w:val="0"/>
                <w:numId w:val="13"/>
              </w:numPr>
              <w:jc w:val="both"/>
            </w:pPr>
            <w:r>
              <w:t>с</w:t>
            </w:r>
            <w:r w:rsidRPr="004E11CF">
              <w:t>оздать возможность планирования совместно с учителем своих действий в соответствии с поставленной за</w:t>
            </w:r>
            <w:r>
              <w:t xml:space="preserve">дачей и условиями ее </w:t>
            </w:r>
            <w:r>
              <w:lastRenderedPageBreak/>
              <w:t>реализации;</w:t>
            </w:r>
          </w:p>
          <w:p w:rsidR="004C22AB" w:rsidRPr="00947915" w:rsidRDefault="004C22AB" w:rsidP="004C2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Arial-BoldMT"/>
                <w:b/>
                <w:bCs/>
              </w:rPr>
            </w:pPr>
            <w:r>
              <w:t>р</w:t>
            </w:r>
            <w:r w:rsidRPr="004E11CF">
              <w:t>азвивать умение младшего школьника контролировать свою деятельность по ходу выполнения задания</w:t>
            </w:r>
            <w:r w:rsidRPr="004E11CF">
              <w:rPr>
                <w:bCs/>
              </w:rPr>
              <w:t xml:space="preserve">; </w:t>
            </w:r>
            <w:r w:rsidRPr="004E11CF"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>
              <w:rPr>
                <w:bCs/>
              </w:rPr>
              <w:t>высказывать своё предположение.</w:t>
            </w:r>
          </w:p>
          <w:p w:rsidR="004C22AB" w:rsidRPr="004E11CF" w:rsidRDefault="004C22AB" w:rsidP="004C22AB">
            <w:pPr>
              <w:autoSpaceDE w:val="0"/>
              <w:autoSpaceDN w:val="0"/>
              <w:adjustRightInd w:val="0"/>
              <w:jc w:val="both"/>
              <w:rPr>
                <w:rFonts w:eastAsia="Arial-BoldMT"/>
                <w:b/>
                <w:bCs/>
              </w:rPr>
            </w:pPr>
            <w:r w:rsidRPr="004E11CF">
              <w:rPr>
                <w:b/>
                <w:bCs/>
                <w:i/>
              </w:rPr>
              <w:t>Коммуникативные:</w:t>
            </w:r>
          </w:p>
          <w:p w:rsidR="004C22AB" w:rsidRPr="004E11CF" w:rsidRDefault="004C22AB" w:rsidP="004C22A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54"/>
              <w:jc w:val="both"/>
              <w:rPr>
                <w:rFonts w:eastAsia="Arial-BoldMT"/>
                <w:bCs/>
              </w:rPr>
            </w:pPr>
            <w:r>
              <w:t>с</w:t>
            </w:r>
            <w:r w:rsidRPr="004E11CF">
              <w:t>оздать условия для учебного сотруднич</w:t>
            </w:r>
            <w:r>
              <w:t>ества с учителем и сверстниками;</w:t>
            </w:r>
          </w:p>
          <w:p w:rsidR="004C22AB" w:rsidRPr="004E11CF" w:rsidRDefault="004C22AB" w:rsidP="004C22A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654"/>
              <w:jc w:val="both"/>
              <w:rPr>
                <w:rFonts w:eastAsia="Arial-BoldMT"/>
                <w:bCs/>
              </w:rPr>
            </w:pPr>
            <w:r>
              <w:t>с</w:t>
            </w:r>
            <w:r w:rsidRPr="004E11CF">
              <w:t>оздать условия для сов</w:t>
            </w:r>
            <w:r>
              <w:t>местного решения учебной задачи;</w:t>
            </w:r>
          </w:p>
          <w:p w:rsidR="004C22AB" w:rsidRPr="004E11CF" w:rsidRDefault="004C22AB" w:rsidP="004C22AB">
            <w:pPr>
              <w:numPr>
                <w:ilvl w:val="0"/>
                <w:numId w:val="14"/>
              </w:numPr>
              <w:ind w:hanging="654"/>
              <w:jc w:val="both"/>
            </w:pPr>
            <w:r>
              <w:t>с</w:t>
            </w:r>
            <w:r w:rsidRPr="004E11CF">
              <w:t xml:space="preserve">пособствовать осуществлению взаимодействия ребенка </w:t>
            </w:r>
            <w:r>
              <w:t>при работе в паре</w:t>
            </w:r>
            <w:r>
              <w:rPr>
                <w:bCs/>
              </w:rPr>
              <w:t>;</w:t>
            </w:r>
          </w:p>
          <w:p w:rsidR="004C22AB" w:rsidRPr="004E11CF" w:rsidRDefault="004C22AB" w:rsidP="004C22AB">
            <w:pPr>
              <w:numPr>
                <w:ilvl w:val="0"/>
                <w:numId w:val="14"/>
              </w:numPr>
              <w:ind w:left="709" w:hanging="283"/>
              <w:jc w:val="both"/>
            </w:pPr>
            <w:r>
              <w:t xml:space="preserve">      </w:t>
            </w:r>
            <w:r>
              <w:rPr>
                <w:bCs/>
              </w:rPr>
              <w:t>р</w:t>
            </w:r>
            <w:r w:rsidRPr="004E11CF">
              <w:rPr>
                <w:bCs/>
              </w:rPr>
              <w:t xml:space="preserve">азвивать умение определять и формулировать цель на уроке с помощью учителя; проговаривать предполагаемые действия на уроке; </w:t>
            </w:r>
            <w:r>
              <w:rPr>
                <w:bCs/>
              </w:rPr>
              <w:t xml:space="preserve">           </w:t>
            </w:r>
            <w:r w:rsidRPr="004E11CF">
              <w:rPr>
                <w:bCs/>
              </w:rPr>
              <w:t>оценивать правильность выполнения задания.</w:t>
            </w:r>
          </w:p>
          <w:p w:rsidR="004C22AB" w:rsidRPr="004E11CF" w:rsidRDefault="004C22AB" w:rsidP="004C22AB">
            <w:pPr>
              <w:jc w:val="both"/>
              <w:rPr>
                <w:b/>
                <w:bCs/>
              </w:rPr>
            </w:pPr>
            <w:r w:rsidRPr="004E11CF">
              <w:rPr>
                <w:b/>
                <w:i/>
              </w:rPr>
              <w:t>Познавательные:</w:t>
            </w:r>
          </w:p>
          <w:p w:rsidR="004C22AB" w:rsidRPr="004E11CF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р</w:t>
            </w:r>
            <w:r w:rsidRPr="004E11CF">
              <w:t>азвивать умение анализи</w:t>
            </w:r>
            <w:r>
              <w:t>ровать, сопоставлять и обобщать;</w:t>
            </w:r>
          </w:p>
          <w:p w:rsidR="004C22AB" w:rsidRPr="004E11CF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п</w:t>
            </w:r>
            <w:r w:rsidRPr="004E11CF">
              <w:t>омочь выделить и сфо</w:t>
            </w:r>
            <w:r>
              <w:t>рмулировать познавательную цель;</w:t>
            </w:r>
          </w:p>
          <w:p w:rsidR="004C22AB" w:rsidRPr="004E11CF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у</w:t>
            </w:r>
            <w:r w:rsidRPr="004E11CF">
              <w:t>станавливать причинно-следственные связи, выстраивать логическую цепочку рассуждений, устро</w:t>
            </w:r>
            <w:r>
              <w:t>ить устное речевое высказывание;</w:t>
            </w:r>
          </w:p>
          <w:p w:rsidR="004C22AB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п</w:t>
            </w:r>
            <w:r w:rsidRPr="004E11CF">
              <w:t>родолжать работать над формированием умений ориентировать</w:t>
            </w:r>
            <w:r>
              <w:t xml:space="preserve">ся в учебнике </w:t>
            </w:r>
          </w:p>
          <w:p w:rsidR="004C22AB" w:rsidRPr="004E11CF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с</w:t>
            </w:r>
            <w:r w:rsidRPr="004E11CF">
              <w:t>пособствовать выс</w:t>
            </w:r>
            <w:r>
              <w:t>казыванию детьми своего мнения;</w:t>
            </w:r>
          </w:p>
          <w:p w:rsidR="004C22AB" w:rsidRPr="004E11CF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с</w:t>
            </w:r>
            <w:r w:rsidRPr="004E11CF">
              <w:t>пособствовать оценива</w:t>
            </w:r>
            <w:r>
              <w:t>нию своей деятельности на уроке;</w:t>
            </w:r>
          </w:p>
          <w:p w:rsidR="004C22AB" w:rsidRPr="00AB5B57" w:rsidRDefault="004C22AB" w:rsidP="004C22AB">
            <w:pPr>
              <w:numPr>
                <w:ilvl w:val="0"/>
                <w:numId w:val="15"/>
              </w:numPr>
              <w:ind w:hanging="654"/>
              <w:jc w:val="both"/>
            </w:pPr>
            <w:r>
              <w:t>р</w:t>
            </w:r>
            <w:r w:rsidRPr="004E11CF">
              <w:t>азвивать умение работать с разными видами информации.</w:t>
            </w:r>
          </w:p>
          <w:p w:rsidR="004C22AB" w:rsidRPr="003F49E4" w:rsidRDefault="004C22AB" w:rsidP="004C22AB">
            <w:pPr>
              <w:jc w:val="both"/>
              <w:rPr>
                <w:b/>
                <w:sz w:val="22"/>
                <w:szCs w:val="22"/>
              </w:rPr>
            </w:pPr>
            <w:r w:rsidRPr="003F49E4">
              <w:rPr>
                <w:b/>
                <w:sz w:val="22"/>
                <w:szCs w:val="22"/>
              </w:rPr>
              <w:t xml:space="preserve">Планируемый результат </w:t>
            </w:r>
          </w:p>
          <w:p w:rsidR="004C22AB" w:rsidRPr="003F49E4" w:rsidRDefault="004C22AB" w:rsidP="004C22AB">
            <w:pPr>
              <w:jc w:val="both"/>
              <w:rPr>
                <w:sz w:val="22"/>
                <w:szCs w:val="22"/>
                <w:u w:val="single"/>
              </w:rPr>
            </w:pPr>
            <w:r w:rsidRPr="003F49E4">
              <w:rPr>
                <w:sz w:val="22"/>
                <w:szCs w:val="22"/>
                <w:u w:val="single"/>
              </w:rPr>
              <w:t>Предметные:</w:t>
            </w:r>
          </w:p>
          <w:p w:rsidR="004C22AB" w:rsidRDefault="004C22AB" w:rsidP="004C22AB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нравственному самосовершенствованию, духовному развитию;</w:t>
            </w:r>
          </w:p>
          <w:p w:rsidR="004C22AB" w:rsidRDefault="004C22AB" w:rsidP="004C22AB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значения нравственности в жизни человека и общества;</w:t>
            </w:r>
          </w:p>
          <w:p w:rsidR="004C22AB" w:rsidRDefault="004C22AB" w:rsidP="004C22AB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становление внутренней установки личности поступать согласно своей совести, воспитание нравственности, основанной на свободе совести;</w:t>
            </w:r>
          </w:p>
          <w:p w:rsidR="004C22AB" w:rsidRPr="0014227A" w:rsidRDefault="004C22AB" w:rsidP="004C22AB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человеческой жизни. </w:t>
            </w:r>
          </w:p>
          <w:p w:rsidR="004C22AB" w:rsidRPr="003F49E4" w:rsidRDefault="004C22AB" w:rsidP="004C22AB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3F49E4">
              <w:rPr>
                <w:i/>
                <w:sz w:val="22"/>
                <w:szCs w:val="22"/>
                <w:u w:val="single"/>
              </w:rPr>
              <w:t xml:space="preserve">Личностные: </w:t>
            </w:r>
          </w:p>
          <w:p w:rsidR="004C22AB" w:rsidRPr="006214F4" w:rsidRDefault="004C22AB" w:rsidP="004C22AB">
            <w:pPr>
              <w:numPr>
                <w:ilvl w:val="0"/>
                <w:numId w:val="11"/>
              </w:numPr>
              <w:rPr>
                <w:b/>
              </w:rPr>
            </w:pPr>
            <w:r w:rsidRPr="006214F4">
              <w:t xml:space="preserve">уметь выделять основные признаки нравственных ценностей, приводить </w:t>
            </w:r>
            <w:r>
              <w:t>пример их проявления;</w:t>
            </w:r>
          </w:p>
          <w:p w:rsidR="004C22AB" w:rsidRPr="003F49E4" w:rsidRDefault="004C22AB" w:rsidP="004C22A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F49E4">
              <w:rPr>
                <w:sz w:val="22"/>
                <w:szCs w:val="22"/>
              </w:rPr>
              <w:t>онимание учащимися, что носители различных моделей поведения должны взаимодействовать между собой на основе «Золотого правила нравственности»: не делай другому того, чего не желаешь себе»</w:t>
            </w:r>
            <w:r>
              <w:rPr>
                <w:sz w:val="22"/>
                <w:szCs w:val="22"/>
              </w:rPr>
              <w:t>;</w:t>
            </w:r>
            <w:r w:rsidRPr="003F49E4">
              <w:rPr>
                <w:sz w:val="22"/>
                <w:szCs w:val="22"/>
              </w:rPr>
              <w:t xml:space="preserve"> </w:t>
            </w:r>
          </w:p>
          <w:p w:rsidR="004C22AB" w:rsidRDefault="004C22AB" w:rsidP="004C22AB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:rsidR="004C22AB" w:rsidRPr="003F49E4" w:rsidRDefault="004C22AB" w:rsidP="004C22AB">
            <w:pPr>
              <w:jc w:val="both"/>
              <w:rPr>
                <w:i/>
                <w:sz w:val="22"/>
                <w:szCs w:val="22"/>
                <w:u w:val="single"/>
              </w:rPr>
            </w:pPr>
            <w:proofErr w:type="spellStart"/>
            <w:r w:rsidRPr="003F49E4">
              <w:rPr>
                <w:i/>
                <w:sz w:val="22"/>
                <w:szCs w:val="22"/>
                <w:u w:val="single"/>
              </w:rPr>
              <w:t>Метапредметные</w:t>
            </w:r>
            <w:proofErr w:type="spellEnd"/>
            <w:r w:rsidRPr="003F49E4">
              <w:rPr>
                <w:i/>
                <w:sz w:val="22"/>
                <w:szCs w:val="22"/>
                <w:u w:val="single"/>
              </w:rPr>
              <w:t xml:space="preserve">: </w:t>
            </w:r>
          </w:p>
          <w:p w:rsidR="004C22AB" w:rsidRPr="003F49E4" w:rsidRDefault="004C22AB" w:rsidP="004C22AB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F49E4">
              <w:rPr>
                <w:sz w:val="22"/>
                <w:szCs w:val="22"/>
              </w:rPr>
              <w:t xml:space="preserve">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 признаки и свойства, особенности объектов, процессов и явлений действительности </w:t>
            </w:r>
            <w:proofErr w:type="gramStart"/>
            <w:r w:rsidRPr="003F49E4">
              <w:rPr>
                <w:sz w:val="22"/>
                <w:szCs w:val="22"/>
              </w:rPr>
              <w:t xml:space="preserve">( </w:t>
            </w:r>
            <w:proofErr w:type="gramEnd"/>
            <w:r w:rsidRPr="003F49E4">
              <w:rPr>
                <w:sz w:val="22"/>
                <w:szCs w:val="22"/>
              </w:rPr>
              <w:t xml:space="preserve">в т. ч. социальных и культурных) в соответствии с содержанием учебного предмета «Основы религиозных культур и светской этики»; </w:t>
            </w:r>
          </w:p>
          <w:p w:rsidR="00796FE2" w:rsidRDefault="00796FE2" w:rsidP="004C22AB">
            <w:pPr>
              <w:rPr>
                <w:sz w:val="22"/>
                <w:szCs w:val="22"/>
              </w:rPr>
            </w:pPr>
          </w:p>
          <w:p w:rsidR="004C22AB" w:rsidRDefault="004C22AB" w:rsidP="004C22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Основные понятия:</w:t>
            </w:r>
            <w:r w:rsidRPr="005A4C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«честь» и «достоинство»</w:t>
            </w:r>
          </w:p>
          <w:p w:rsidR="004C22AB" w:rsidRPr="003F49E4" w:rsidRDefault="004C22AB" w:rsidP="004C22AB">
            <w:pPr>
              <w:rPr>
                <w:b/>
                <w:sz w:val="22"/>
                <w:szCs w:val="22"/>
              </w:rPr>
            </w:pPr>
            <w:r w:rsidRPr="003F49E4">
              <w:rPr>
                <w:b/>
                <w:sz w:val="22"/>
                <w:szCs w:val="22"/>
              </w:rPr>
              <w:t>Ресурсы:</w:t>
            </w:r>
          </w:p>
          <w:p w:rsidR="004C22AB" w:rsidRDefault="004C22AB" w:rsidP="004C22A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России. Основы религиозных культур и светской этики. Основы светской этики. 4-5 классы: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</w:t>
            </w:r>
            <w:proofErr w:type="spellStart"/>
            <w:r>
              <w:rPr>
                <w:sz w:val="22"/>
                <w:szCs w:val="22"/>
              </w:rPr>
              <w:t>общеобразоват</w:t>
            </w:r>
            <w:proofErr w:type="spellEnd"/>
            <w:r>
              <w:rPr>
                <w:sz w:val="22"/>
                <w:szCs w:val="22"/>
              </w:rPr>
              <w:t xml:space="preserve">. учреждений. – М. Просвещение, 2012. </w:t>
            </w:r>
          </w:p>
          <w:p w:rsidR="004C22AB" w:rsidRPr="005338AD" w:rsidRDefault="004C22AB" w:rsidP="004C22AB">
            <w:pPr>
              <w:spacing w:beforeAutospacing="1"/>
              <w:contextualSpacing/>
              <w:mirrorIndents/>
              <w:rPr>
                <w:rFonts w:cs="Arial"/>
                <w:szCs w:val="17"/>
              </w:rPr>
            </w:pPr>
            <w:r w:rsidRPr="005338AD">
              <w:rPr>
                <w:rFonts w:cs="Arial"/>
                <w:b/>
                <w:szCs w:val="17"/>
              </w:rPr>
              <w:t>Идея урока</w:t>
            </w:r>
            <w:r w:rsidRPr="005338AD">
              <w:rPr>
                <w:rFonts w:cs="Arial"/>
                <w:szCs w:val="17"/>
              </w:rPr>
              <w:t>: «</w:t>
            </w:r>
            <w:r w:rsidRPr="005338AD">
              <w:rPr>
                <w:rFonts w:cs="Arial"/>
                <w:iCs/>
                <w:szCs w:val="17"/>
              </w:rPr>
              <w:t>Не сильные лучшие, а чес</w:t>
            </w:r>
            <w:r w:rsidRPr="005338AD">
              <w:rPr>
                <w:rFonts w:cs="Arial"/>
                <w:iCs/>
                <w:szCs w:val="17"/>
              </w:rPr>
              <w:t>т</w:t>
            </w:r>
            <w:r w:rsidRPr="005338AD">
              <w:rPr>
                <w:rFonts w:cs="Arial"/>
                <w:iCs/>
                <w:szCs w:val="17"/>
              </w:rPr>
              <w:t xml:space="preserve">ные. Честь и </w:t>
            </w:r>
            <w:r w:rsidRPr="005338AD">
              <w:rPr>
                <w:rFonts w:cs="Arial"/>
                <w:iCs/>
                <w:szCs w:val="17"/>
              </w:rPr>
              <w:br/>
              <w:t>собственное достоинство – сильнее вс</w:t>
            </w:r>
            <w:r w:rsidRPr="005338AD">
              <w:rPr>
                <w:rFonts w:cs="Arial"/>
                <w:iCs/>
                <w:szCs w:val="17"/>
              </w:rPr>
              <w:t>е</w:t>
            </w:r>
            <w:r w:rsidRPr="005338AD">
              <w:rPr>
                <w:rFonts w:cs="Arial"/>
                <w:iCs/>
                <w:szCs w:val="17"/>
              </w:rPr>
              <w:t>го» (</w:t>
            </w:r>
            <w:r w:rsidRPr="005338AD">
              <w:rPr>
                <w:rFonts w:cs="Arial"/>
                <w:szCs w:val="17"/>
              </w:rPr>
              <w:t>Ф. М. Достоевский)</w:t>
            </w:r>
          </w:p>
          <w:p w:rsidR="004C22AB" w:rsidRPr="00B30747" w:rsidRDefault="004C22AB" w:rsidP="006D4B26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B30747" w:rsidRPr="00B30747" w:rsidTr="006D4B26">
        <w:trPr>
          <w:trHeight w:val="418"/>
        </w:trPr>
        <w:tc>
          <w:tcPr>
            <w:tcW w:w="8115" w:type="dxa"/>
          </w:tcPr>
          <w:p w:rsidR="00B30747" w:rsidRPr="00B30747" w:rsidRDefault="00B30747" w:rsidP="006D4B26">
            <w:pPr>
              <w:spacing w:line="240" w:lineRule="atLeast"/>
              <w:jc w:val="center"/>
            </w:pPr>
            <w:r w:rsidRPr="00B30747">
              <w:rPr>
                <w:b/>
              </w:rPr>
              <w:lastRenderedPageBreak/>
              <w:t>Деятельность учителя</w:t>
            </w:r>
          </w:p>
        </w:tc>
        <w:tc>
          <w:tcPr>
            <w:tcW w:w="6966" w:type="dxa"/>
          </w:tcPr>
          <w:p w:rsidR="00B30747" w:rsidRPr="00B30747" w:rsidRDefault="00B30747" w:rsidP="006D4B26">
            <w:pPr>
              <w:spacing w:line="240" w:lineRule="atLeast"/>
              <w:jc w:val="center"/>
            </w:pPr>
            <w:r w:rsidRPr="00B30747">
              <w:rPr>
                <w:b/>
              </w:rPr>
              <w:t>Деятельность учеников</w:t>
            </w:r>
          </w:p>
          <w:p w:rsidR="00B30747" w:rsidRPr="00B30747" w:rsidRDefault="00B30747" w:rsidP="006D4B26">
            <w:pPr>
              <w:spacing w:line="240" w:lineRule="atLeast"/>
              <w:jc w:val="center"/>
            </w:pPr>
          </w:p>
          <w:p w:rsidR="00B30747" w:rsidRPr="00B30747" w:rsidRDefault="00B30747" w:rsidP="006D4B26">
            <w:pPr>
              <w:spacing w:line="240" w:lineRule="atLeast"/>
              <w:jc w:val="center"/>
            </w:pPr>
          </w:p>
        </w:tc>
      </w:tr>
      <w:tr w:rsidR="00A07C19" w:rsidRPr="00DC0DE0" w:rsidTr="006D4B26">
        <w:trPr>
          <w:trHeight w:val="418"/>
        </w:trPr>
        <w:tc>
          <w:tcPr>
            <w:tcW w:w="8115" w:type="dxa"/>
          </w:tcPr>
          <w:p w:rsidR="00B30747" w:rsidRDefault="00B30747" w:rsidP="006D4B26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EE27EF">
              <w:rPr>
                <w:b/>
                <w:sz w:val="28"/>
                <w:szCs w:val="28"/>
              </w:rPr>
              <w:t>Создание проблемной ситуации, формулирование проблемы.</w:t>
            </w:r>
          </w:p>
          <w:p w:rsidR="00B30747" w:rsidRDefault="00B30747" w:rsidP="006D4B26">
            <w:pPr>
              <w:spacing w:line="240" w:lineRule="atLeast"/>
              <w:jc w:val="both"/>
            </w:pPr>
          </w:p>
          <w:p w:rsidR="00A07C19" w:rsidRPr="00DC0DE0" w:rsidRDefault="00B30747" w:rsidP="006D4B26">
            <w:pPr>
              <w:spacing w:line="240" w:lineRule="atLeast"/>
              <w:jc w:val="both"/>
            </w:pPr>
            <w:r>
              <w:t xml:space="preserve">  </w:t>
            </w:r>
            <w:proofErr w:type="gramStart"/>
            <w:r w:rsidR="00A07C19" w:rsidRPr="00DC0DE0">
              <w:t xml:space="preserve">Перед тем как приступить к изучению темы, вспомним и уточним задачи,  которые мы решаем (чем мы занимаемся) на занятиях «Основы светской этики»). </w:t>
            </w:r>
            <w:proofErr w:type="gramEnd"/>
          </w:p>
          <w:p w:rsidR="00176D70" w:rsidRPr="00DC0DE0" w:rsidRDefault="00176D70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B30747" w:rsidRDefault="00B30747" w:rsidP="006D4B26">
            <w:pPr>
              <w:spacing w:line="240" w:lineRule="atLeast"/>
              <w:jc w:val="both"/>
            </w:pPr>
          </w:p>
          <w:p w:rsidR="00B30747" w:rsidRDefault="00B30747" w:rsidP="006D4B26">
            <w:pPr>
              <w:spacing w:line="240" w:lineRule="atLeast"/>
              <w:jc w:val="both"/>
            </w:pPr>
          </w:p>
          <w:p w:rsidR="00B30747" w:rsidRDefault="00B30747" w:rsidP="006D4B26">
            <w:pPr>
              <w:spacing w:line="240" w:lineRule="atLeast"/>
              <w:jc w:val="both"/>
            </w:pPr>
          </w:p>
          <w:p w:rsidR="00A07C19" w:rsidRPr="00DC0DE0" w:rsidRDefault="00A07C19" w:rsidP="006D4B26">
            <w:pPr>
              <w:spacing w:line="240" w:lineRule="atLeast"/>
              <w:jc w:val="both"/>
              <w:rPr>
                <w:b/>
                <w:bCs/>
              </w:rPr>
            </w:pPr>
            <w:r w:rsidRPr="00DC0DE0">
              <w:t>На занятиях  модуля «Основы светской этики» мы учимся отличать добро от зла, приходим к выводу, что человек сам должен отвечать за свои поступки.</w:t>
            </w:r>
          </w:p>
        </w:tc>
      </w:tr>
      <w:tr w:rsidR="00176D70" w:rsidRPr="00DC0DE0" w:rsidTr="006D4B26">
        <w:trPr>
          <w:trHeight w:val="418"/>
        </w:trPr>
        <w:tc>
          <w:tcPr>
            <w:tcW w:w="8115" w:type="dxa"/>
          </w:tcPr>
          <w:p w:rsidR="00176D70" w:rsidRPr="00DC0DE0" w:rsidRDefault="00176D70" w:rsidP="006D4B26">
            <w:pPr>
              <w:spacing w:line="240" w:lineRule="atLeast"/>
              <w:jc w:val="both"/>
            </w:pPr>
            <w:r w:rsidRPr="00DC0DE0">
              <w:t>Чтобы перейти к теме сегодняшнего урока послушаем песню («Честь имею»)</w:t>
            </w:r>
          </w:p>
          <w:p w:rsidR="00176D70" w:rsidRPr="00DC0DE0" w:rsidRDefault="00176D70" w:rsidP="006D4B26">
            <w:pPr>
              <w:spacing w:line="240" w:lineRule="atLeast"/>
              <w:jc w:val="both"/>
            </w:pPr>
            <w:r w:rsidRPr="00DC0DE0">
              <w:t>Соотнесите слова песни с высказыванием известного во всем мире русского писателя Ф.М.Достоевского.</w:t>
            </w:r>
          </w:p>
          <w:p w:rsidR="00176D70" w:rsidRPr="00DC0DE0" w:rsidRDefault="00176D70" w:rsidP="006D4B26">
            <w:pPr>
              <w:spacing w:line="240" w:lineRule="atLeast"/>
              <w:jc w:val="both"/>
            </w:pPr>
            <w:r w:rsidRPr="00DC0DE0">
              <w:rPr>
                <w:b/>
              </w:rPr>
              <w:t>Д: «Не сильные лучшие, а честные. Честь и собственное достоинство – сильнее всего»</w:t>
            </w:r>
          </w:p>
        </w:tc>
        <w:tc>
          <w:tcPr>
            <w:tcW w:w="6966" w:type="dxa"/>
          </w:tcPr>
          <w:p w:rsidR="00176D70" w:rsidRPr="00DC0DE0" w:rsidRDefault="00176D70" w:rsidP="006D4B26">
            <w:pPr>
              <w:spacing w:line="240" w:lineRule="atLeast"/>
              <w:jc w:val="both"/>
            </w:pPr>
          </w:p>
        </w:tc>
      </w:tr>
      <w:tr w:rsidR="00A07C19" w:rsidRPr="00DC0DE0" w:rsidTr="006D4B26">
        <w:trPr>
          <w:trHeight w:val="338"/>
        </w:trPr>
        <w:tc>
          <w:tcPr>
            <w:tcW w:w="8115" w:type="dxa"/>
          </w:tcPr>
          <w:p w:rsidR="00A07C19" w:rsidRPr="00DC0DE0" w:rsidRDefault="00A07C19" w:rsidP="006D4B26">
            <w:pPr>
              <w:spacing w:line="240" w:lineRule="atLeast"/>
            </w:pPr>
            <w:r w:rsidRPr="00DC0DE0">
              <w:t xml:space="preserve">Сформулируйте, пожалуйста, цель урока. </w:t>
            </w: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rPr>
                <w:bCs/>
              </w:rPr>
              <w:t xml:space="preserve">На уроке мы должны понять и объяснить значение слов честь и достоинство, определить своё отношение к происходящему: оценить свои и чужие поступки, делать выбор. </w:t>
            </w:r>
          </w:p>
        </w:tc>
      </w:tr>
      <w:tr w:rsidR="00A07C19" w:rsidRPr="00DC0DE0" w:rsidTr="006D4B26">
        <w:trPr>
          <w:trHeight w:val="338"/>
        </w:trPr>
        <w:tc>
          <w:tcPr>
            <w:tcW w:w="8115" w:type="dxa"/>
          </w:tcPr>
          <w:p w:rsidR="00A07C19" w:rsidRPr="00DC0DE0" w:rsidRDefault="00A07C19" w:rsidP="006D4B26">
            <w:pPr>
              <w:spacing w:line="240" w:lineRule="atLeast"/>
            </w:pPr>
            <w:r w:rsidRPr="00DC0DE0">
              <w:t xml:space="preserve"> Как вы считаете: как будет звучать тема нашего урока? </w:t>
            </w: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rPr>
                <w:bCs/>
              </w:rPr>
              <w:t xml:space="preserve"> Тема данного урока «Честь и достоинство» </w:t>
            </w:r>
          </w:p>
        </w:tc>
      </w:tr>
      <w:tr w:rsidR="00176D70" w:rsidRPr="00DC0DE0" w:rsidTr="006D4B26">
        <w:trPr>
          <w:trHeight w:val="338"/>
        </w:trPr>
        <w:tc>
          <w:tcPr>
            <w:tcW w:w="8115" w:type="dxa"/>
          </w:tcPr>
          <w:p w:rsidR="00176D70" w:rsidRPr="00DC0DE0" w:rsidRDefault="00176D70" w:rsidP="006D4B26">
            <w:pPr>
              <w:spacing w:line="240" w:lineRule="atLeast"/>
            </w:pPr>
            <w:r w:rsidRPr="00DC0DE0">
              <w:t>- Попробуем разобраться в этих понятиях</w:t>
            </w:r>
          </w:p>
          <w:p w:rsidR="00176D70" w:rsidRPr="00DC0DE0" w:rsidRDefault="00176D70" w:rsidP="006D4B26">
            <w:pPr>
              <w:spacing w:line="240" w:lineRule="atLeast"/>
            </w:pPr>
            <w:r w:rsidRPr="00DC0DE0">
              <w:t>- Подберите однокоренные слова к слову «честь»</w:t>
            </w:r>
          </w:p>
        </w:tc>
        <w:tc>
          <w:tcPr>
            <w:tcW w:w="6966" w:type="dxa"/>
          </w:tcPr>
          <w:p w:rsidR="00176D70" w:rsidRPr="00DC0DE0" w:rsidRDefault="00176D70" w:rsidP="006D4B26">
            <w:pPr>
              <w:spacing w:line="240" w:lineRule="atLeast"/>
              <w:jc w:val="both"/>
              <w:rPr>
                <w:bCs/>
              </w:rPr>
            </w:pPr>
          </w:p>
          <w:p w:rsidR="00176D70" w:rsidRPr="00DC0DE0" w:rsidRDefault="00176D70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rPr>
                <w:bCs/>
              </w:rPr>
              <w:t xml:space="preserve">Честно, </w:t>
            </w:r>
            <w:proofErr w:type="gramStart"/>
            <w:r w:rsidRPr="00DC0DE0">
              <w:rPr>
                <w:bCs/>
              </w:rPr>
              <w:t>честный</w:t>
            </w:r>
            <w:proofErr w:type="gramEnd"/>
            <w:r w:rsidRPr="00DC0DE0">
              <w:rPr>
                <w:bCs/>
              </w:rPr>
              <w:t>, честность, чествовать</w:t>
            </w:r>
          </w:p>
        </w:tc>
      </w:tr>
      <w:tr w:rsidR="00A07C19" w:rsidRPr="00DC0DE0" w:rsidTr="006D4B26">
        <w:trPr>
          <w:trHeight w:val="541"/>
        </w:trPr>
        <w:tc>
          <w:tcPr>
            <w:tcW w:w="8115" w:type="dxa"/>
          </w:tcPr>
          <w:p w:rsidR="00176D70" w:rsidRPr="00DC0DE0" w:rsidRDefault="00176D70" w:rsidP="006D4B26">
            <w:pPr>
              <w:spacing w:line="240" w:lineRule="atLeast"/>
            </w:pPr>
            <w:r w:rsidRPr="00DC0DE0">
              <w:t>.</w:t>
            </w:r>
          </w:p>
          <w:p w:rsidR="00A07C19" w:rsidRPr="00DC0DE0" w:rsidRDefault="00A07C19" w:rsidP="006D4B26">
            <w:pPr>
              <w:spacing w:line="240" w:lineRule="atLeast"/>
            </w:pPr>
            <w:r w:rsidRPr="00DC0DE0">
              <w:t>4.Что означает слово «честь»? В каких ситуациях мы употребляем в своей речи  это слово?</w:t>
            </w: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>Когда играем: честно – значит по правилам, справедливо, а нечестно – если жульничаешь, обманываешь.</w:t>
            </w:r>
          </w:p>
        </w:tc>
      </w:tr>
      <w:tr w:rsidR="00A07C19" w:rsidRPr="00DC0DE0" w:rsidTr="006D4B26">
        <w:trPr>
          <w:trHeight w:val="743"/>
        </w:trPr>
        <w:tc>
          <w:tcPr>
            <w:tcW w:w="8115" w:type="dxa"/>
          </w:tcPr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lastRenderedPageBreak/>
              <w:t>Значит, честь проявляется, когда действуешь по правилам, без обмана?</w:t>
            </w:r>
          </w:p>
          <w:p w:rsidR="00A07C19" w:rsidRPr="00DC0DE0" w:rsidRDefault="00A07C19" w:rsidP="006D4B26">
            <w:pPr>
              <w:spacing w:line="240" w:lineRule="atLeast"/>
            </w:pP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t>А ещё когда обещаем, маме обязательно выполнить что-то: уроки, например, или погулять с собакой. Тогда мы говорим: «Даю честное слово!».</w:t>
            </w:r>
          </w:p>
        </w:tc>
      </w:tr>
      <w:tr w:rsidR="00A07C19" w:rsidRPr="00DC0DE0" w:rsidTr="006D4B26">
        <w:trPr>
          <w:trHeight w:val="513"/>
        </w:trPr>
        <w:tc>
          <w:tcPr>
            <w:tcW w:w="8115" w:type="dxa"/>
          </w:tcPr>
          <w:p w:rsidR="00A07C19" w:rsidRPr="00DC0DE0" w:rsidRDefault="00A07C19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 xml:space="preserve">– По телевизору часто слышим: «Чествуем победителей», «В честь высокого гостя был дан концерт». </w:t>
            </w:r>
          </w:p>
        </w:tc>
      </w:tr>
      <w:tr w:rsidR="00A07C19" w:rsidRPr="00DC0DE0" w:rsidTr="006D4B26">
        <w:trPr>
          <w:trHeight w:val="720"/>
        </w:trPr>
        <w:tc>
          <w:tcPr>
            <w:tcW w:w="8115" w:type="dxa"/>
          </w:tcPr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>Чем победители и почётные гости заслуживают такое  отношение к себе?</w:t>
            </w: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t xml:space="preserve">Чествуют победителей и героев  в </w:t>
            </w:r>
            <w:r w:rsidRPr="00DC0DE0">
              <w:rPr>
                <w:i/>
              </w:rPr>
              <w:t>знак уважения</w:t>
            </w:r>
            <w:r w:rsidRPr="00DC0DE0">
              <w:t xml:space="preserve">.  </w:t>
            </w:r>
          </w:p>
        </w:tc>
      </w:tr>
      <w:tr w:rsidR="00A07C19" w:rsidRPr="00DC0DE0" w:rsidTr="006D4B26">
        <w:trPr>
          <w:trHeight w:val="618"/>
        </w:trPr>
        <w:tc>
          <w:tcPr>
            <w:tcW w:w="8115" w:type="dxa"/>
          </w:tcPr>
          <w:p w:rsidR="00A07C19" w:rsidRPr="00DC0DE0" w:rsidRDefault="00A07C19" w:rsidP="006D4B26">
            <w:pPr>
              <w:spacing w:line="240" w:lineRule="atLeast"/>
            </w:pPr>
            <w:r w:rsidRPr="00DC0DE0">
              <w:t xml:space="preserve">Что становится человеку наградой за хорошие и правильные поступки? </w:t>
            </w:r>
          </w:p>
          <w:p w:rsidR="00AC32DE" w:rsidRPr="00DC0DE0" w:rsidRDefault="00AC32DE" w:rsidP="006D4B26">
            <w:pPr>
              <w:spacing w:line="240" w:lineRule="atLeast"/>
            </w:pP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rPr>
                <w:bCs/>
              </w:rPr>
              <w:t xml:space="preserve">Уважение других людей – заслуга за хорошие и добрые поступки. </w:t>
            </w:r>
          </w:p>
        </w:tc>
      </w:tr>
      <w:tr w:rsidR="00F51DCC" w:rsidRPr="00DC0DE0" w:rsidTr="006D4B26">
        <w:trPr>
          <w:trHeight w:val="618"/>
        </w:trPr>
        <w:tc>
          <w:tcPr>
            <w:tcW w:w="8115" w:type="dxa"/>
          </w:tcPr>
          <w:p w:rsidR="00F51DCC" w:rsidRPr="00DC0DE0" w:rsidRDefault="00F51DCC" w:rsidP="006D4B26">
            <w:pPr>
              <w:spacing w:line="240" w:lineRule="atLeast"/>
            </w:pPr>
            <w:r>
              <w:t>-Я подобрала вам несколько определений слова «честь». Прочитайте, подчеркните в каждом определении слова, которые считаете самыми важными, для определения слова честь. Составьте свое определение этого слова.</w:t>
            </w:r>
          </w:p>
        </w:tc>
        <w:tc>
          <w:tcPr>
            <w:tcW w:w="6966" w:type="dxa"/>
          </w:tcPr>
          <w:p w:rsidR="00F51DCC" w:rsidRDefault="00F51DCC" w:rsidP="006D4B26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Работа в парах.</w:t>
            </w:r>
          </w:p>
          <w:p w:rsidR="00F51DCC" w:rsidRDefault="00F51DCC" w:rsidP="006D4B26">
            <w:pPr>
              <w:spacing w:line="240" w:lineRule="atLeast"/>
              <w:jc w:val="both"/>
              <w:rPr>
                <w:bCs/>
              </w:rPr>
            </w:pPr>
          </w:p>
          <w:p w:rsidR="00F51DCC" w:rsidRPr="00DC0DE0" w:rsidRDefault="00F51DCC" w:rsidP="006D4B26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Заслушивание высказываний.</w:t>
            </w:r>
          </w:p>
        </w:tc>
      </w:tr>
      <w:tr w:rsidR="00C47A83" w:rsidRPr="00DC0DE0" w:rsidTr="006D4B26">
        <w:trPr>
          <w:trHeight w:val="1006"/>
        </w:trPr>
        <w:tc>
          <w:tcPr>
            <w:tcW w:w="8115" w:type="dxa"/>
          </w:tcPr>
          <w:p w:rsidR="00C47A83" w:rsidRPr="00DC0DE0" w:rsidRDefault="00C47A83" w:rsidP="006D4B26">
            <w:pPr>
              <w:spacing w:line="240" w:lineRule="atLeast"/>
            </w:pPr>
            <w:r w:rsidRPr="00DC0DE0">
              <w:rPr>
                <w:b/>
                <w:bCs/>
              </w:rPr>
              <w:t>Честь</w:t>
            </w:r>
            <w:r w:rsidRPr="00DC0DE0">
              <w:t xml:space="preserve"> — это достойные уважения и гордости моральные качества личности, это доброе имя человека, его незапятнанная репутация и т. п.</w:t>
            </w:r>
          </w:p>
          <w:p w:rsidR="00C47A83" w:rsidRPr="00DC0DE0" w:rsidRDefault="00C47A83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C47A83" w:rsidRPr="00C47A83" w:rsidRDefault="00C47A83" w:rsidP="006D4B26">
            <w:pPr>
              <w:spacing w:line="240" w:lineRule="atLeast"/>
              <w:jc w:val="both"/>
            </w:pPr>
          </w:p>
        </w:tc>
      </w:tr>
      <w:tr w:rsidR="00A07C19" w:rsidRPr="00DC0DE0" w:rsidTr="006D4B26">
        <w:trPr>
          <w:trHeight w:val="1006"/>
        </w:trPr>
        <w:tc>
          <w:tcPr>
            <w:tcW w:w="8115" w:type="dxa"/>
          </w:tcPr>
          <w:p w:rsidR="00B30747" w:rsidRPr="00D009E9" w:rsidRDefault="00BF4BBC" w:rsidP="006D4B2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F4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307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30747" w:rsidRPr="00D009E9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 проблемы, открытие новых знаний.</w:t>
            </w:r>
          </w:p>
          <w:p w:rsidR="00C47A83" w:rsidRDefault="00C47A83" w:rsidP="006D4B26">
            <w:pPr>
              <w:spacing w:line="240" w:lineRule="atLeast"/>
              <w:contextualSpacing/>
              <w:jc w:val="both"/>
              <w:rPr>
                <w:b/>
              </w:rPr>
            </w:pPr>
          </w:p>
          <w:p w:rsidR="00C47A83" w:rsidRPr="00C47A83" w:rsidRDefault="00C47A83" w:rsidP="006D4B26">
            <w:pPr>
              <w:spacing w:line="240" w:lineRule="atLeast"/>
              <w:contextualSpacing/>
              <w:jc w:val="both"/>
            </w:pPr>
            <w:r>
              <w:rPr>
                <w:b/>
              </w:rPr>
              <w:t>-</w:t>
            </w:r>
            <w:r w:rsidRPr="00C47A83">
              <w:t>Раскроем эти понятия на примере литературных героев</w:t>
            </w:r>
            <w:r>
              <w:t>.</w:t>
            </w:r>
          </w:p>
          <w:p w:rsidR="006D4E11" w:rsidRPr="00DC0DE0" w:rsidRDefault="006D4E11" w:rsidP="006D4B26">
            <w:pPr>
              <w:spacing w:line="240" w:lineRule="atLeast"/>
            </w:pPr>
            <w:r w:rsidRPr="00DC0DE0">
              <w:t xml:space="preserve">- Известны ли вам эти произведения? Что вы знаете о поступках героев этих произведений?  Какую оценку их поступкам  вы бы дали? </w:t>
            </w:r>
          </w:p>
          <w:p w:rsidR="006D4E11" w:rsidRPr="00DC0DE0" w:rsidRDefault="006D4E11" w:rsidP="006D4B26">
            <w:pPr>
              <w:spacing w:line="240" w:lineRule="atLeast"/>
            </w:pPr>
          </w:p>
          <w:p w:rsidR="006D4E11" w:rsidRPr="00DC0DE0" w:rsidRDefault="006D4E11" w:rsidP="006D4B26">
            <w:pPr>
              <w:pStyle w:val="HTML"/>
              <w:tabs>
                <w:tab w:val="clear" w:pos="916"/>
                <w:tab w:val="left" w:pos="426"/>
              </w:tabs>
              <w:spacing w:line="240" w:lineRule="atLeast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C0DE0">
              <w:rPr>
                <w:rFonts w:ascii="Times New Roman" w:hAnsi="Times New Roman" w:cs="Times New Roman"/>
                <w:sz w:val="24"/>
                <w:szCs w:val="24"/>
              </w:rPr>
              <w:t xml:space="preserve">В рассказе «Честное  слово» маленький мальчик, о котором забыли большие ребята во время игры «у порохового склада», не потерял веры в понятия «часовой», «пост», «честь». Он, будучи в игре «сержантом»,  сдержал своё «Честное слово - не уйду». Лишь </w:t>
            </w:r>
            <w:r w:rsidRPr="00DC0DE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случайный прохожий, помня свое детство, привел майора, который разрешил «сержанту» покинуть пост.</w:t>
            </w:r>
          </w:p>
          <w:p w:rsidR="006D4E11" w:rsidRPr="00DC0DE0" w:rsidRDefault="006D4E11" w:rsidP="006D4B26">
            <w:pPr>
              <w:pStyle w:val="HTML"/>
              <w:spacing w:line="240" w:lineRule="atLeast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  <w:p w:rsidR="006D4E11" w:rsidRPr="00DC0DE0" w:rsidRDefault="006D4E11" w:rsidP="006D4B26">
            <w:pPr>
              <w:pStyle w:val="HTML"/>
              <w:tabs>
                <w:tab w:val="clear" w:pos="916"/>
                <w:tab w:val="left" w:pos="426"/>
              </w:tabs>
              <w:spacing w:line="240" w:lineRule="atLeast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C0DE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ab/>
              <w:t>В произведении С.Я. Маршака «Рассказ о неизвестном герое» случайный парень спасает в пожаре девочку, забираясь на последний этаж пожаром объятого дома. Это смелый, мужественный поступок.</w:t>
            </w:r>
          </w:p>
          <w:p w:rsidR="006D4E11" w:rsidRPr="00DC0DE0" w:rsidRDefault="006D4E11" w:rsidP="006D4B26">
            <w:pPr>
              <w:pStyle w:val="HTML"/>
              <w:tabs>
                <w:tab w:val="clear" w:pos="916"/>
                <w:tab w:val="left" w:pos="426"/>
              </w:tabs>
              <w:spacing w:line="240" w:lineRule="atLeast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DC0DE0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6D4E11" w:rsidRPr="00DC0DE0" w:rsidRDefault="006D4E11" w:rsidP="006D4B26">
            <w:pPr>
              <w:pStyle w:val="HTML"/>
              <w:tabs>
                <w:tab w:val="clear" w:pos="916"/>
                <w:tab w:val="left" w:pos="42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E0">
              <w:rPr>
                <w:rFonts w:ascii="Times New Roman" w:hAnsi="Times New Roman" w:cs="Times New Roman"/>
                <w:sz w:val="24"/>
                <w:szCs w:val="24"/>
              </w:rPr>
              <w:t>В произведении «Золотая антилопа» крестьянский мальчик-сирота спасает от охотников волшебную</w:t>
            </w:r>
            <w:r w:rsidRPr="00DC0D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C0DE0">
              <w:rPr>
                <w:rFonts w:ascii="Times New Roman" w:hAnsi="Times New Roman" w:cs="Times New Roman"/>
                <w:sz w:val="24"/>
                <w:szCs w:val="24"/>
              </w:rPr>
              <w:t>антилопу, способную ударом копыта добывать</w:t>
            </w:r>
            <w:r w:rsidRPr="00DC0D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C0DE0">
              <w:rPr>
                <w:rFonts w:ascii="Times New Roman" w:hAnsi="Times New Roman" w:cs="Times New Roman"/>
                <w:sz w:val="24"/>
                <w:szCs w:val="24"/>
              </w:rPr>
              <w:t>золото. Он не предаёт своего друга – антилопу даже тогда, когда жадный правитель-раджа</w:t>
            </w:r>
            <w:r w:rsidRPr="00DC0DE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C0DE0">
              <w:rPr>
                <w:rFonts w:ascii="Times New Roman" w:hAnsi="Times New Roman" w:cs="Times New Roman"/>
                <w:sz w:val="24"/>
                <w:szCs w:val="24"/>
              </w:rPr>
              <w:t>и его слуги схватили мальчика, под угрозой смерти требуя рассказать, где прячется Золотая антилопа.</w:t>
            </w:r>
          </w:p>
          <w:p w:rsidR="006D4E11" w:rsidRPr="00DC0DE0" w:rsidRDefault="006D4E11" w:rsidP="006D4B26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11" w:rsidRPr="00DC0DE0" w:rsidRDefault="006D4E11" w:rsidP="006D4B26">
            <w:pPr>
              <w:spacing w:line="240" w:lineRule="atLeast"/>
              <w:jc w:val="both"/>
            </w:pPr>
          </w:p>
          <w:p w:rsidR="006D4E11" w:rsidRPr="00DC0DE0" w:rsidRDefault="006D4E11" w:rsidP="006D4B26">
            <w:pPr>
              <w:spacing w:line="240" w:lineRule="atLeast"/>
              <w:jc w:val="both"/>
            </w:pPr>
          </w:p>
          <w:p w:rsidR="006D4E11" w:rsidRPr="00DC0DE0" w:rsidRDefault="006D4E11" w:rsidP="006D4B26">
            <w:pPr>
              <w:spacing w:line="240" w:lineRule="atLeast"/>
            </w:pPr>
            <w:r w:rsidRPr="00DC0DE0">
              <w:t>Какие моральные качества присущи этим героям?</w:t>
            </w:r>
          </w:p>
          <w:p w:rsidR="006D4E11" w:rsidRDefault="006D4E11" w:rsidP="006D4B26">
            <w:pPr>
              <w:spacing w:line="240" w:lineRule="atLeast"/>
            </w:pPr>
            <w:r w:rsidRPr="00DC0DE0">
              <w:t xml:space="preserve"> </w:t>
            </w:r>
            <w:r w:rsidR="00C47A83">
              <w:t xml:space="preserve">- </w:t>
            </w:r>
            <w:r w:rsidRPr="00DC0DE0">
              <w:t>Если человек держит своё слово, не предаёт друзей, не изменяет своим моральным принципам, всегда приходит на помощь слабым, то о нём говорят «человек чести».</w:t>
            </w:r>
          </w:p>
          <w:p w:rsidR="00C47A83" w:rsidRDefault="00C47A83" w:rsidP="006D4B26">
            <w:pPr>
              <w:spacing w:line="240" w:lineRule="atLeast"/>
            </w:pPr>
          </w:p>
          <w:p w:rsidR="00C47A83" w:rsidRPr="00DC0DE0" w:rsidRDefault="00C47A83" w:rsidP="006D4B26">
            <w:pPr>
              <w:spacing w:line="240" w:lineRule="atLeast"/>
            </w:pPr>
            <w:r>
              <w:t>-Можно ли сказать, что это «люди чести», несмотря на возраст, национальность, время, когда происходило действие.</w:t>
            </w:r>
          </w:p>
          <w:p w:rsidR="00C47A83" w:rsidRDefault="00C47A83" w:rsidP="006D4B26">
            <w:pPr>
              <w:spacing w:line="240" w:lineRule="atLeast"/>
              <w:rPr>
                <w:rFonts w:eastAsia="Calibri"/>
              </w:rPr>
            </w:pPr>
          </w:p>
          <w:p w:rsidR="006D4E11" w:rsidRPr="00DC0DE0" w:rsidRDefault="00C47A83" w:rsidP="006D4B26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6D4E11" w:rsidRPr="00DC0DE0">
              <w:rPr>
                <w:rFonts w:eastAsia="Calibri"/>
              </w:rPr>
              <w:t>Человек, обладающий честью, бережет ее, дорожит своим именем, боится запятнать свое доброе имя плохими делами и поступками. Этот человек уважает окружающих, но, прежде всего, он уважает себя.</w:t>
            </w:r>
          </w:p>
          <w:p w:rsidR="006D4E11" w:rsidRPr="00DC0DE0" w:rsidRDefault="006D4E11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A07C19" w:rsidRDefault="00A07C19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Default="00BF4BBC" w:rsidP="006D4B26">
            <w:pPr>
              <w:spacing w:line="240" w:lineRule="atLeast"/>
              <w:jc w:val="both"/>
            </w:pPr>
          </w:p>
          <w:p w:rsidR="00BF4BBC" w:rsidRPr="00BF4BBC" w:rsidRDefault="00BF4BBC" w:rsidP="006D4B26">
            <w:pPr>
              <w:spacing w:line="240" w:lineRule="atLeast"/>
              <w:rPr>
                <w:b/>
              </w:rPr>
            </w:pPr>
            <w:r w:rsidRPr="00DC0DE0">
              <w:t>Умение сдержать своё слово, придти на помощь слабым, не предать друзей, Родину, не изменить своим моральным принци</w:t>
            </w:r>
            <w:r>
              <w:t>пам</w:t>
            </w:r>
          </w:p>
          <w:p w:rsidR="00BF4BBC" w:rsidRDefault="00BF4BBC" w:rsidP="006D4B26">
            <w:pPr>
              <w:spacing w:line="240" w:lineRule="atLeast"/>
            </w:pPr>
          </w:p>
          <w:p w:rsidR="00BF4BBC" w:rsidRPr="00C47A83" w:rsidRDefault="00BF4BBC" w:rsidP="006D4B26">
            <w:pPr>
              <w:spacing w:line="240" w:lineRule="atLeast"/>
              <w:jc w:val="both"/>
            </w:pPr>
          </w:p>
        </w:tc>
      </w:tr>
      <w:tr w:rsidR="00A07C19" w:rsidRPr="00DC0DE0" w:rsidTr="006D4B26">
        <w:trPr>
          <w:trHeight w:val="272"/>
        </w:trPr>
        <w:tc>
          <w:tcPr>
            <w:tcW w:w="8115" w:type="dxa"/>
          </w:tcPr>
          <w:p w:rsidR="00E4251F" w:rsidRPr="00DC0DE0" w:rsidRDefault="00C47A83" w:rsidP="006D4B26">
            <w:pPr>
              <w:spacing w:line="240" w:lineRule="atLeast"/>
              <w:jc w:val="both"/>
            </w:pPr>
            <w:r>
              <w:lastRenderedPageBreak/>
              <w:t xml:space="preserve">- </w:t>
            </w:r>
            <w:r w:rsidR="00A07C19" w:rsidRPr="00DC0DE0">
              <w:t xml:space="preserve">Рядом с понятием «честь» стоит «достоинство». </w:t>
            </w:r>
          </w:p>
          <w:p w:rsidR="00E4251F" w:rsidRPr="00DC0DE0" w:rsidRDefault="00E4251F" w:rsidP="006D4B26">
            <w:pPr>
              <w:spacing w:line="240" w:lineRule="atLeast"/>
              <w:jc w:val="both"/>
            </w:pPr>
            <w:r w:rsidRPr="00DC0DE0">
              <w:t>Встречались ли вы с этим понятием?</w:t>
            </w:r>
          </w:p>
          <w:p w:rsidR="00E4251F" w:rsidRPr="00DC0DE0" w:rsidRDefault="00E4251F" w:rsidP="006D4B26">
            <w:pPr>
              <w:spacing w:line="240" w:lineRule="atLeast"/>
              <w:jc w:val="both"/>
            </w:pPr>
          </w:p>
          <w:p w:rsidR="00E4251F" w:rsidRPr="00DC0DE0" w:rsidRDefault="00E4251F" w:rsidP="006D4B26">
            <w:pPr>
              <w:spacing w:line="240" w:lineRule="atLeast"/>
              <w:jc w:val="both"/>
            </w:pPr>
          </w:p>
          <w:p w:rsidR="00A07C19" w:rsidRDefault="00A07C19" w:rsidP="006D4B26">
            <w:pPr>
              <w:spacing w:line="240" w:lineRule="atLeast"/>
              <w:jc w:val="both"/>
            </w:pPr>
            <w:r w:rsidRPr="00DC0DE0">
              <w:t xml:space="preserve">Что означает слово «достоинство»? </w:t>
            </w:r>
          </w:p>
          <w:p w:rsidR="00C47A83" w:rsidRPr="00DC0DE0" w:rsidRDefault="00C47A83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A07C19" w:rsidRPr="00DC0DE0" w:rsidRDefault="00A07C19" w:rsidP="006D4B26">
            <w:pPr>
              <w:spacing w:line="240" w:lineRule="atLeast"/>
              <w:jc w:val="both"/>
            </w:pPr>
            <w:r w:rsidRPr="00C47A83">
              <w:rPr>
                <w:b/>
              </w:rPr>
              <w:t>Человек держит свое слово, не изменяет ему</w:t>
            </w:r>
            <w:r w:rsidRPr="00DC0DE0">
              <w:t xml:space="preserve">, не смотря на сложность ситуации. </w:t>
            </w:r>
          </w:p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 xml:space="preserve">Он понимает, что прав и никакая сила не заставит его нарушить обещание. </w:t>
            </w:r>
          </w:p>
          <w:p w:rsidR="00A07C19" w:rsidRPr="00C47A83" w:rsidRDefault="00A07C19" w:rsidP="006D4B26">
            <w:pPr>
              <w:spacing w:line="240" w:lineRule="atLeast"/>
              <w:jc w:val="both"/>
              <w:rPr>
                <w:b/>
              </w:rPr>
            </w:pPr>
            <w:r w:rsidRPr="00DC0DE0">
              <w:t xml:space="preserve">Достоинство не позволит ему уронить честь. </w:t>
            </w:r>
            <w:r w:rsidRPr="00C47A83">
              <w:rPr>
                <w:b/>
              </w:rPr>
              <w:t xml:space="preserve">Достоинство стало правом каждого человека на уважение. </w:t>
            </w:r>
          </w:p>
          <w:p w:rsidR="00A07C19" w:rsidRDefault="00A07C19" w:rsidP="006D4B26">
            <w:pPr>
              <w:spacing w:line="240" w:lineRule="atLeast"/>
              <w:jc w:val="both"/>
            </w:pPr>
            <w:r w:rsidRPr="00C47A83">
              <w:rPr>
                <w:b/>
              </w:rPr>
              <w:t>Достоинство помогает осознать собственную ценность</w:t>
            </w:r>
            <w:r w:rsidRPr="00DC0DE0">
              <w:t xml:space="preserve">. В достоинстве выражено представление людей о равенстве. </w:t>
            </w:r>
          </w:p>
          <w:p w:rsidR="008C50CE" w:rsidRPr="00DC0DE0" w:rsidRDefault="008C50CE" w:rsidP="006D4B26">
            <w:pPr>
              <w:spacing w:line="240" w:lineRule="atLeast"/>
              <w:jc w:val="both"/>
            </w:pPr>
          </w:p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 xml:space="preserve">Достоинство позволяет избегать взаимных обид. В трудные минуты честь и достоинство подсказывают, как поступить. </w:t>
            </w:r>
          </w:p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 xml:space="preserve">Этот человек не допускает оскорблений в свой адрес и не </w:t>
            </w:r>
            <w:r w:rsidRPr="00DC0DE0">
              <w:lastRenderedPageBreak/>
              <w:t xml:space="preserve">опускается до оскорбления других. </w:t>
            </w:r>
          </w:p>
          <w:p w:rsidR="00A07C19" w:rsidRPr="00DC0DE0" w:rsidRDefault="00A07C19" w:rsidP="006D4B26">
            <w:pPr>
              <w:spacing w:line="240" w:lineRule="atLeast"/>
              <w:jc w:val="both"/>
            </w:pPr>
            <w:r w:rsidRPr="00DC0DE0">
              <w:t xml:space="preserve"> Не грубит в ответ на оскорбления</w:t>
            </w:r>
            <w:proofErr w:type="gramStart"/>
            <w:r w:rsidRPr="00DC0DE0">
              <w:t xml:space="preserve">.. </w:t>
            </w:r>
            <w:proofErr w:type="gramEnd"/>
          </w:p>
          <w:p w:rsidR="00A07C19" w:rsidRPr="00DC0DE0" w:rsidRDefault="00A07C19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t xml:space="preserve"> Не покоряется бездумно чужим приказам, а понимает, когда это необходимо, а когда можно </w:t>
            </w:r>
            <w:proofErr w:type="gramStart"/>
            <w:r w:rsidRPr="00DC0DE0">
              <w:t>воспользоваться правом не соглашаться</w:t>
            </w:r>
            <w:proofErr w:type="gramEnd"/>
            <w:r w:rsidRPr="00DC0DE0">
              <w:t xml:space="preserve"> и отстаивать своё мнение.</w:t>
            </w:r>
          </w:p>
        </w:tc>
      </w:tr>
      <w:tr w:rsidR="009E513E" w:rsidRPr="00DC0DE0" w:rsidTr="006D4B26">
        <w:trPr>
          <w:trHeight w:val="272"/>
        </w:trPr>
        <w:tc>
          <w:tcPr>
            <w:tcW w:w="8115" w:type="dxa"/>
          </w:tcPr>
          <w:p w:rsidR="009E513E" w:rsidRPr="00DC0DE0" w:rsidRDefault="009E513E" w:rsidP="006D4B26">
            <w:pPr>
              <w:spacing w:line="240" w:lineRule="atLeast"/>
              <w:jc w:val="both"/>
              <w:rPr>
                <w:b/>
                <w:i/>
              </w:rPr>
            </w:pPr>
            <w:r w:rsidRPr="00DC0DE0">
              <w:lastRenderedPageBreak/>
              <w:t xml:space="preserve"> - Достоинство, достопримечательность, </w:t>
            </w:r>
            <w:proofErr w:type="gramStart"/>
            <w:r w:rsidRPr="00DC0DE0">
              <w:t>достоверный</w:t>
            </w:r>
            <w:proofErr w:type="gramEnd"/>
            <w:r w:rsidRPr="00DC0DE0">
              <w:t xml:space="preserve">, - </w:t>
            </w:r>
            <w:r w:rsidRPr="00DC0DE0">
              <w:rPr>
                <w:b/>
                <w:i/>
              </w:rPr>
              <w:t>до ста, сто %</w:t>
            </w:r>
          </w:p>
          <w:p w:rsidR="009E513E" w:rsidRDefault="008C50CE" w:rsidP="006D4B26">
            <w:pPr>
              <w:spacing w:line="240" w:lineRule="atLeast"/>
              <w:jc w:val="both"/>
              <w:rPr>
                <w:i/>
              </w:rPr>
            </w:pPr>
            <w:r>
              <w:rPr>
                <w:i/>
              </w:rPr>
              <w:t>(Достоинство – абсолютное качество человека, позволяющее ему оставаться человеком)</w:t>
            </w:r>
          </w:p>
          <w:p w:rsidR="008C50CE" w:rsidRDefault="008C50CE" w:rsidP="006D4B26">
            <w:pPr>
              <w:spacing w:line="240" w:lineRule="atLeast"/>
              <w:jc w:val="both"/>
              <w:rPr>
                <w:i/>
              </w:rPr>
            </w:pPr>
          </w:p>
          <w:p w:rsidR="008C50CE" w:rsidRPr="008C50CE" w:rsidRDefault="008C50CE" w:rsidP="006D4B26">
            <w:pPr>
              <w:spacing w:line="240" w:lineRule="atLeast"/>
              <w:jc w:val="both"/>
              <w:rPr>
                <w:i/>
              </w:rPr>
            </w:pPr>
          </w:p>
          <w:p w:rsidR="009E513E" w:rsidRPr="00DC0DE0" w:rsidRDefault="009E513E" w:rsidP="006D4B26">
            <w:pPr>
              <w:spacing w:line="240" w:lineRule="atLeast"/>
              <w:jc w:val="both"/>
              <w:rPr>
                <w:b/>
                <w:i/>
              </w:rPr>
            </w:pPr>
          </w:p>
          <w:p w:rsidR="009E513E" w:rsidRPr="00DC0DE0" w:rsidRDefault="009E513E" w:rsidP="006D4B26">
            <w:pPr>
              <w:spacing w:line="240" w:lineRule="atLeast"/>
              <w:jc w:val="both"/>
            </w:pPr>
            <w:r w:rsidRPr="00DC0DE0">
              <w:t>Моральные качества честь и достоинство близки по смыслу.</w:t>
            </w:r>
          </w:p>
          <w:p w:rsidR="009E513E" w:rsidRPr="00DC0DE0" w:rsidRDefault="009E513E" w:rsidP="006D4B26">
            <w:pPr>
              <w:spacing w:line="240" w:lineRule="atLeast"/>
              <w:jc w:val="both"/>
              <w:rPr>
                <w:b/>
                <w:i/>
              </w:rPr>
            </w:pPr>
          </w:p>
          <w:p w:rsidR="009E513E" w:rsidRPr="00DC0DE0" w:rsidRDefault="009E513E" w:rsidP="006D4B26">
            <w:pPr>
              <w:spacing w:line="240" w:lineRule="atLeast"/>
              <w:jc w:val="both"/>
              <w:rPr>
                <w:b/>
                <w:i/>
              </w:rPr>
            </w:pPr>
          </w:p>
        </w:tc>
        <w:tc>
          <w:tcPr>
            <w:tcW w:w="6966" w:type="dxa"/>
          </w:tcPr>
          <w:p w:rsidR="009E513E" w:rsidRPr="00DC0DE0" w:rsidRDefault="009E513E" w:rsidP="006D4B26">
            <w:pPr>
              <w:spacing w:line="240" w:lineRule="atLeast"/>
              <w:jc w:val="both"/>
            </w:pPr>
          </w:p>
        </w:tc>
      </w:tr>
      <w:tr w:rsidR="009E513E" w:rsidRPr="00DC0DE0" w:rsidTr="006D4B26">
        <w:trPr>
          <w:trHeight w:val="272"/>
        </w:trPr>
        <w:tc>
          <w:tcPr>
            <w:tcW w:w="8115" w:type="dxa"/>
          </w:tcPr>
          <w:p w:rsidR="009E513E" w:rsidRPr="00DC0DE0" w:rsidRDefault="009E513E" w:rsidP="006D4B26">
            <w:pPr>
              <w:spacing w:line="240" w:lineRule="atLeast"/>
              <w:jc w:val="both"/>
            </w:pPr>
            <w:r w:rsidRPr="00DC0DE0">
              <w:t>Да это так, но всё- таки между ними есть различие. Каково же оно?</w:t>
            </w:r>
          </w:p>
          <w:p w:rsidR="009E513E" w:rsidRPr="00DC0DE0" w:rsidRDefault="009E513E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9E513E" w:rsidRPr="00DC0DE0" w:rsidRDefault="009E513E" w:rsidP="006D4B26">
            <w:pPr>
              <w:spacing w:line="240" w:lineRule="atLeast"/>
              <w:jc w:val="both"/>
            </w:pPr>
            <w:r w:rsidRPr="00DC0DE0">
              <w:t xml:space="preserve"> Часто моральные поступки  Человек чести совершает  непроизвольно, потому что его так воспитали, он учится этим поступкам на примере других достойных людей, героев.  Можно сказать – это </w:t>
            </w:r>
            <w:r w:rsidRPr="00DC0DE0">
              <w:rPr>
                <w:b/>
              </w:rPr>
              <w:t xml:space="preserve">воспитанность </w:t>
            </w:r>
            <w:proofErr w:type="spellStart"/>
            <w:r w:rsidRPr="00DC0DE0">
              <w:t>человека</w:t>
            </w:r>
            <w:proofErr w:type="gramStart"/>
            <w:r w:rsidRPr="00DC0DE0">
              <w:t>,а</w:t>
            </w:r>
            <w:proofErr w:type="spellEnd"/>
            <w:proofErr w:type="gramEnd"/>
            <w:r w:rsidRPr="00DC0DE0">
              <w:t xml:space="preserve">  </w:t>
            </w:r>
          </w:p>
          <w:p w:rsidR="009E513E" w:rsidRPr="00DC0DE0" w:rsidRDefault="009E513E" w:rsidP="006D4B26">
            <w:pPr>
              <w:spacing w:line="240" w:lineRule="atLeast"/>
              <w:jc w:val="both"/>
            </w:pPr>
            <w:r w:rsidRPr="00DC0DE0">
              <w:t>Достоинств</w:t>
            </w:r>
            <w:proofErr w:type="gramStart"/>
            <w:r w:rsidRPr="00DC0DE0">
              <w:t>о-</w:t>
            </w:r>
            <w:proofErr w:type="gramEnd"/>
            <w:r w:rsidRPr="00DC0DE0">
              <w:t xml:space="preserve"> это осознанный выбор человека. Это </w:t>
            </w:r>
            <w:r w:rsidRPr="00DC0DE0">
              <w:rPr>
                <w:b/>
              </w:rPr>
              <w:t>осознанность</w:t>
            </w:r>
          </w:p>
        </w:tc>
      </w:tr>
      <w:tr w:rsidR="009E513E" w:rsidRPr="00DC0DE0" w:rsidTr="006D4B26">
        <w:trPr>
          <w:trHeight w:val="776"/>
        </w:trPr>
        <w:tc>
          <w:tcPr>
            <w:tcW w:w="8115" w:type="dxa"/>
          </w:tcPr>
          <w:p w:rsidR="009E513E" w:rsidRPr="00DC0DE0" w:rsidRDefault="009E513E" w:rsidP="006D4B26">
            <w:pPr>
              <w:spacing w:line="240" w:lineRule="atLeast"/>
              <w:jc w:val="both"/>
            </w:pPr>
            <w:proofErr w:type="gramStart"/>
            <w:r w:rsidRPr="00DC0DE0">
              <w:t>Сверьте своё высказывание по учебнику</w:t>
            </w:r>
            <w:proofErr w:type="gramEnd"/>
            <w:r w:rsidRPr="00DC0DE0">
              <w:t xml:space="preserve">. </w:t>
            </w:r>
          </w:p>
          <w:p w:rsidR="00DC49A9" w:rsidRPr="00DC0DE0" w:rsidRDefault="00DC49A9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9E513E" w:rsidRPr="00DC0DE0" w:rsidRDefault="009E513E" w:rsidP="006D4B26">
            <w:pPr>
              <w:spacing w:line="240" w:lineRule="atLeast"/>
              <w:jc w:val="both"/>
              <w:rPr>
                <w:bCs/>
              </w:rPr>
            </w:pPr>
            <w:r w:rsidRPr="00DC0DE0">
              <w:t>Достоинство – уважение в самом себе личности, своих прав, своей способности жить в соответствии с требованиями совести, долга и морали, защищать свою честь.</w:t>
            </w:r>
          </w:p>
        </w:tc>
      </w:tr>
      <w:tr w:rsidR="00DC49A9" w:rsidRPr="00DC0DE0" w:rsidTr="006D4B26">
        <w:trPr>
          <w:trHeight w:val="776"/>
        </w:trPr>
        <w:tc>
          <w:tcPr>
            <w:tcW w:w="8115" w:type="dxa"/>
          </w:tcPr>
          <w:p w:rsidR="00070E4A" w:rsidRPr="00806F8E" w:rsidRDefault="00DC49A9" w:rsidP="006D4B26">
            <w:pPr>
              <w:spacing w:line="240" w:lineRule="atLeast"/>
              <w:jc w:val="both"/>
            </w:pPr>
            <w:r w:rsidRPr="00DC0DE0">
              <w:t>- Поднимая сегодня такую важную тему, как честь и достоинство, невозможно не вспомнить спортсменов-олимпийцев. Это люди абсолютной чести и достоинства, которые в тяжелейшей честной борьбе завоевывают победу.</w:t>
            </w:r>
          </w:p>
          <w:p w:rsidR="008C50CE" w:rsidRDefault="00070E4A" w:rsidP="006D4B26">
            <w:pPr>
              <w:spacing w:before="100" w:beforeAutospacing="1" w:after="100" w:afterAutospacing="1" w:line="240" w:lineRule="atLeast"/>
            </w:pPr>
            <w:r w:rsidRPr="00DC0DE0">
              <w:t xml:space="preserve">На </w:t>
            </w:r>
            <w:hyperlink r:id="rId5" w:tooltip="Церемония открытия зимних Олимпийских игр 2014" w:history="1">
              <w:r w:rsidRPr="00DC0DE0">
                <w:rPr>
                  <w:rStyle w:val="a5"/>
                  <w:color w:val="auto"/>
                </w:rPr>
                <w:t>церемонии открытия Олимпийских игр</w:t>
              </w:r>
            </w:hyperlink>
            <w:r w:rsidRPr="00DC0DE0">
              <w:t xml:space="preserve"> в Сочи в числе почётных гостей рядом с Президентом России была </w:t>
            </w:r>
            <w:r w:rsidR="008C50CE">
              <w:t xml:space="preserve">девушка. </w:t>
            </w:r>
          </w:p>
          <w:p w:rsidR="008C50CE" w:rsidRDefault="008C50CE" w:rsidP="006D4B26">
            <w:pPr>
              <w:spacing w:before="100" w:beforeAutospacing="1" w:after="100" w:afterAutospacing="1" w:line="240" w:lineRule="atLeast"/>
            </w:pPr>
            <w:r>
              <w:t>-Кто она? Почему рядом с президентом? Чем заслужила?</w:t>
            </w:r>
          </w:p>
          <w:p w:rsidR="00070E4A" w:rsidRPr="00273E64" w:rsidRDefault="008C50CE" w:rsidP="006D4B26">
            <w:pPr>
              <w:spacing w:before="100" w:beforeAutospacing="1" w:after="100" w:afterAutospacing="1" w:line="240" w:lineRule="atLeast"/>
            </w:pPr>
            <w:r>
              <w:t>Это р</w:t>
            </w:r>
            <w:r w:rsidR="00070E4A" w:rsidRPr="00DC0DE0">
              <w:t xml:space="preserve">оссийская спортсменка-бобслеистка, член сборной команды России - </w:t>
            </w:r>
            <w:r w:rsidR="00070E4A" w:rsidRPr="00DC0DE0">
              <w:lastRenderedPageBreak/>
              <w:t xml:space="preserve">Ирина Скворцова. </w:t>
            </w:r>
            <w:r w:rsidR="00070E4A" w:rsidRPr="00273E64">
              <w:t xml:space="preserve">Скворцова получила тяжелые травмы, в том числе многочисленные переломы, во время тренировочных спусков на </w:t>
            </w:r>
            <w:proofErr w:type="spellStart"/>
            <w:r w:rsidR="00070E4A" w:rsidRPr="00273E64">
              <w:t>санно-бобслейной</w:t>
            </w:r>
            <w:proofErr w:type="spellEnd"/>
            <w:r w:rsidR="00070E4A" w:rsidRPr="00273E64">
              <w:t xml:space="preserve"> трассе в </w:t>
            </w:r>
            <w:r w:rsidR="00070E4A" w:rsidRPr="00DC0DE0">
              <w:t xml:space="preserve">Германии </w:t>
            </w:r>
            <w:r w:rsidR="00070E4A" w:rsidRPr="00273E64">
              <w:t>в ноябре 2009 года. В результате ошибки судьи в экипаж</w:t>
            </w:r>
            <w:r w:rsidR="00070E4A" w:rsidRPr="00DC0DE0">
              <w:t xml:space="preserve"> Ирины</w:t>
            </w:r>
            <w:r w:rsidR="00070E4A" w:rsidRPr="00273E64">
              <w:t xml:space="preserve"> Скворцовой и Надежды Филиной на полной скорости врезался боб мужской двойки. Ирина перенесла более 50 сложнейших операций. </w:t>
            </w:r>
          </w:p>
          <w:p w:rsidR="00070E4A" w:rsidRPr="00273E64" w:rsidRDefault="00070E4A" w:rsidP="006D4B26">
            <w:pPr>
              <w:spacing w:beforeAutospacing="1" w:afterAutospacing="1" w:line="240" w:lineRule="atLeast"/>
            </w:pPr>
            <w:r w:rsidRPr="00273E64">
              <w:t xml:space="preserve">Полученные травмы не позволили девушке вернуться в спорт, но </w:t>
            </w:r>
            <w:r w:rsidRPr="00DC0DE0">
              <w:t>в свои 20 лет она нашла силы не только побороть болезнь, но и вернуться к полноценной жизни. О</w:t>
            </w:r>
            <w:r w:rsidRPr="00273E64">
              <w:t>на</w:t>
            </w:r>
            <w:r w:rsidRPr="00DC0DE0">
              <w:t xml:space="preserve"> закончила институт, стала телеведущей</w:t>
            </w:r>
            <w:proofErr w:type="gramStart"/>
            <w:r w:rsidRPr="00273E64">
              <w:t xml:space="preserve"> </w:t>
            </w:r>
            <w:r w:rsidRPr="00DC0DE0">
              <w:t>,</w:t>
            </w:r>
            <w:proofErr w:type="gramEnd"/>
            <w:r w:rsidRPr="00DC0DE0">
              <w:t xml:space="preserve"> спортивным комментатором, </w:t>
            </w:r>
            <w:r w:rsidRPr="00273E64">
              <w:t>была</w:t>
            </w:r>
            <w:r w:rsidR="00BB3A94" w:rsidRPr="00DC0DE0">
              <w:t xml:space="preserve"> одним из первых </w:t>
            </w:r>
            <w:proofErr w:type="spellStart"/>
            <w:r w:rsidR="00BB3A94" w:rsidRPr="00DC0DE0">
              <w:t>факелоносцев</w:t>
            </w:r>
            <w:proofErr w:type="spellEnd"/>
            <w:r w:rsidR="00BB3A94" w:rsidRPr="00DC0DE0">
              <w:t xml:space="preserve"> </w:t>
            </w:r>
            <w:hyperlink r:id="rId6" w:tooltip="Эстафета Олимпийского огня зимних Олимпийских игр 2014" w:history="1">
              <w:r w:rsidR="00BB3A94" w:rsidRPr="00DC0DE0">
                <w:rPr>
                  <w:rStyle w:val="a5"/>
                  <w:color w:val="auto"/>
                </w:rPr>
                <w:t>эстафеты Олимпийского огня зимних Олимпийских игр 2014</w:t>
              </w:r>
            </w:hyperlink>
            <w:r w:rsidR="00BB3A94" w:rsidRPr="00DC0DE0">
              <w:t>, а на церемонии открытия игр – почетным гостем и сидела рядом с президентом России. Это ли не пример чести и достоинства.</w:t>
            </w:r>
            <w:r w:rsidRPr="00273E64">
              <w:br/>
              <w:t xml:space="preserve">Смотрите оригинал материала на </w:t>
            </w:r>
            <w:hyperlink r:id="rId7" w:history="1">
              <w:r w:rsidRPr="00DC0DE0">
                <w:rPr>
                  <w:u w:val="single"/>
                </w:rPr>
                <w:t>http://www.interfax.ru/sport/news/356777</w:t>
              </w:r>
            </w:hyperlink>
          </w:p>
          <w:p w:rsidR="00DC49A9" w:rsidRPr="00DC0DE0" w:rsidRDefault="00DC49A9" w:rsidP="006D4B26">
            <w:pPr>
              <w:spacing w:line="240" w:lineRule="atLeast"/>
              <w:jc w:val="both"/>
            </w:pPr>
          </w:p>
          <w:p w:rsidR="00DC49A9" w:rsidRPr="00DC0DE0" w:rsidRDefault="00DC49A9" w:rsidP="006D4B26">
            <w:pPr>
              <w:spacing w:line="240" w:lineRule="atLeast"/>
              <w:jc w:val="both"/>
            </w:pPr>
          </w:p>
        </w:tc>
        <w:tc>
          <w:tcPr>
            <w:tcW w:w="6966" w:type="dxa"/>
          </w:tcPr>
          <w:p w:rsidR="00DC49A9" w:rsidRPr="00DC0DE0" w:rsidRDefault="00DC49A9" w:rsidP="006D4B26">
            <w:pPr>
              <w:spacing w:line="240" w:lineRule="atLeast"/>
              <w:jc w:val="both"/>
            </w:pPr>
          </w:p>
        </w:tc>
      </w:tr>
      <w:tr w:rsidR="00BB3A94" w:rsidRPr="00DC0DE0" w:rsidTr="006D4B26">
        <w:trPr>
          <w:trHeight w:val="776"/>
        </w:trPr>
        <w:tc>
          <w:tcPr>
            <w:tcW w:w="8115" w:type="dxa"/>
          </w:tcPr>
          <w:p w:rsidR="00BB3A94" w:rsidRPr="00DC0DE0" w:rsidRDefault="00363BC7" w:rsidP="006D4B26">
            <w:pPr>
              <w:spacing w:line="240" w:lineRule="atLeast"/>
              <w:jc w:val="both"/>
            </w:pPr>
            <w:r w:rsidRPr="00DC0DE0">
              <w:lastRenderedPageBreak/>
              <w:t xml:space="preserve">- Вы знаете, что после олимпийских игр начнутся </w:t>
            </w:r>
            <w:proofErr w:type="spellStart"/>
            <w:r w:rsidRPr="00DC0DE0">
              <w:t>паралимпийские</w:t>
            </w:r>
            <w:proofErr w:type="spellEnd"/>
            <w:r w:rsidRPr="00DC0DE0">
              <w:t xml:space="preserve"> игры. Они будут проходить с 7 марта по 16 марта в 5 дисциплинах: </w:t>
            </w:r>
            <w:proofErr w:type="spellStart"/>
            <w:r w:rsidRPr="00DC0DE0">
              <w:t>следж-хоккей</w:t>
            </w:r>
            <w:proofErr w:type="spellEnd"/>
            <w:r w:rsidRPr="00DC0DE0">
              <w:t>, керлинг на колясках, биатлон, лыжные гонки и горные лыжи. Вот где каждая судьба –</w:t>
            </w:r>
            <w:r w:rsidR="009B4004" w:rsidRPr="00DC0DE0">
              <w:t xml:space="preserve"> </w:t>
            </w:r>
            <w:r w:rsidRPr="00DC0DE0">
              <w:t>это огромная сила духа и души</w:t>
            </w:r>
            <w:r w:rsidR="009B4004" w:rsidRPr="00DC0DE0">
              <w:t xml:space="preserve">, это борьба отстаивание своего достоинства. Это вызывает не только уважение, но и восхищение. Посмотрите небольшой фильм о </w:t>
            </w:r>
            <w:proofErr w:type="spellStart"/>
            <w:r w:rsidR="009B4004" w:rsidRPr="00DC0DE0">
              <w:t>горнолыжниках-паралимпийцах</w:t>
            </w:r>
            <w:proofErr w:type="spellEnd"/>
            <w:r w:rsidR="009B4004" w:rsidRPr="00DC0DE0">
              <w:t>.</w:t>
            </w:r>
          </w:p>
        </w:tc>
        <w:tc>
          <w:tcPr>
            <w:tcW w:w="6966" w:type="dxa"/>
          </w:tcPr>
          <w:p w:rsidR="00BB3A94" w:rsidRPr="00DC0DE0" w:rsidRDefault="009B4004" w:rsidP="006D4B26">
            <w:pPr>
              <w:spacing w:line="240" w:lineRule="atLeast"/>
              <w:jc w:val="both"/>
            </w:pPr>
            <w:r w:rsidRPr="00DC0DE0">
              <w:t>фильм</w:t>
            </w:r>
          </w:p>
        </w:tc>
      </w:tr>
    </w:tbl>
    <w:p w:rsidR="00C543EA" w:rsidRPr="00DC0DE0" w:rsidRDefault="00C543EA" w:rsidP="00DC0DE0">
      <w:pPr>
        <w:spacing w:line="240" w:lineRule="atLeast"/>
      </w:pPr>
    </w:p>
    <w:tbl>
      <w:tblPr>
        <w:tblpPr w:leftFromText="180" w:rightFromText="180" w:vertAnchor="text" w:horzAnchor="margin" w:tblpY="1"/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15"/>
        <w:gridCol w:w="6966"/>
      </w:tblGrid>
      <w:tr w:rsidR="00A07C19" w:rsidRPr="00DC0DE0" w:rsidTr="00235EBE">
        <w:trPr>
          <w:trHeight w:val="1120"/>
        </w:trPr>
        <w:tc>
          <w:tcPr>
            <w:tcW w:w="8115" w:type="dxa"/>
          </w:tcPr>
          <w:p w:rsidR="00A07C19" w:rsidRPr="00DC0DE0" w:rsidRDefault="00BF4BBC" w:rsidP="00DC0DE0">
            <w:pPr>
              <w:spacing w:line="240" w:lineRule="atLeast"/>
              <w:jc w:val="both"/>
            </w:pPr>
            <w:r>
              <w:rPr>
                <w:b/>
                <w:sz w:val="28"/>
                <w:szCs w:val="28"/>
              </w:rPr>
              <w:t>3.</w:t>
            </w:r>
            <w:r w:rsidR="00234894" w:rsidRPr="005B6B49">
              <w:rPr>
                <w:b/>
                <w:sz w:val="28"/>
                <w:szCs w:val="28"/>
              </w:rPr>
              <w:t>Выполнение продуктивных заданий  по теме.</w:t>
            </w:r>
          </w:p>
          <w:p w:rsidR="00A07C19" w:rsidRPr="00DC0DE0" w:rsidRDefault="00F84CB2" w:rsidP="00DC0DE0">
            <w:pPr>
              <w:spacing w:line="240" w:lineRule="atLeast"/>
              <w:jc w:val="both"/>
            </w:pPr>
            <w:r>
              <w:rPr>
                <w:noProof/>
              </w:rPr>
              <w:pict>
                <v:group id="_x0000_s1035" style="position:absolute;left:0;text-align:left;margin-left:7.95pt;margin-top:49.5pt;width:281.1pt;height:85.5pt;z-index:251661312" coordorigin="1368,8640" coordsize="5622,1710">
                  <v:rect id="_x0000_s1036" style="position:absolute;left:1368;top:8640;width:3267;height:435">
                    <v:textbox>
                      <w:txbxContent>
                        <w:p w:rsidR="00A07C19" w:rsidRDefault="00A07C19" w:rsidP="00A07C19">
                          <w:pPr>
                            <w:jc w:val="center"/>
                          </w:pPr>
                          <w:r>
                            <w:t>Задача каждого человека</w:t>
                          </w:r>
                          <w:r w:rsidRPr="00DD660F">
                            <w:rPr>
                              <w:rFonts w:cs="Arial"/>
                              <w:bCs/>
                              <w:szCs w:val="17"/>
                            </w:rPr>
                            <w:t xml:space="preserve">  </w:t>
                          </w:r>
                          <w:proofErr w:type="gramStart"/>
                          <w:r w:rsidRPr="00DD660F">
                            <w:rPr>
                              <w:rFonts w:cs="Arial"/>
                              <w:bCs/>
                              <w:szCs w:val="17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Cs w:val="17"/>
                              <w:u w:val="single"/>
                            </w:rPr>
                            <w:t>к</w:t>
                          </w:r>
                          <w:proofErr w:type="gramEnd"/>
                          <w:r>
                            <w:rPr>
                              <w:rFonts w:cs="Arial"/>
                              <w:bCs/>
                              <w:szCs w:val="17"/>
                              <w:u w:val="single"/>
                            </w:rPr>
                            <w:t>аждого</w:t>
                          </w:r>
                          <w:r w:rsidRPr="00057E1E">
                            <w:rPr>
                              <w:rFonts w:cs="Arial"/>
                              <w:bCs/>
                              <w:szCs w:val="17"/>
                              <w:u w:val="single"/>
                            </w:rPr>
                            <w:t>человека</w:t>
                          </w:r>
                          <w:proofErr w:type="spellEnd"/>
                          <w:r w:rsidRPr="00057E1E">
                            <w:rPr>
                              <w:rFonts w:cs="Arial"/>
                              <w:bCs/>
                              <w:szCs w:val="17"/>
                              <w:u w:val="single"/>
                            </w:rPr>
                            <w:t xml:space="preserve"> </w:t>
                          </w:r>
                          <w:proofErr w:type="spellStart"/>
                          <w:r>
                            <w:t>илин</w:t>
                          </w:r>
                          <w:proofErr w:type="spellEnd"/>
                        </w:p>
                      </w:txbxContent>
                    </v:textbox>
                  </v:rect>
                  <v:rect id="_x0000_s1037" style="position:absolute;left:1638;top:9266;width:2067;height:435">
                    <v:textbox>
                      <w:txbxContent>
                        <w:p w:rsidR="00A07C19" w:rsidRPr="00DD660F" w:rsidRDefault="00A07C19" w:rsidP="00A07C19">
                          <w:pPr>
                            <w:jc w:val="center"/>
                          </w:pPr>
                          <w:r w:rsidRPr="00DD660F">
                            <w:rPr>
                              <w:rFonts w:cs="Arial"/>
                              <w:bCs/>
                              <w:szCs w:val="17"/>
                            </w:rPr>
                            <w:t>не  унижать</w:t>
                          </w:r>
                        </w:p>
                      </w:txbxContent>
                    </v:textbox>
                  </v:rect>
                  <v:rect id="_x0000_s1038" style="position:absolute;left:5055;top:9345;width:1155;height:435">
                    <v:textbox>
                      <w:txbxContent>
                        <w:p w:rsidR="00A07C19" w:rsidRDefault="00A07C19" w:rsidP="00A07C19">
                          <w:pPr>
                            <w:jc w:val="center"/>
                          </w:pPr>
                          <w:r>
                            <w:t>других</w:t>
                          </w:r>
                        </w:p>
                      </w:txbxContent>
                    </v:textbox>
                  </v:rect>
                  <v:rect id="_x0000_s1039" style="position:absolute;left:4893;top:9975;width:1710;height:375">
                    <v:textbox>
                      <w:txbxContent>
                        <w:p w:rsidR="00A07C19" w:rsidRDefault="00A07C19" w:rsidP="00A07C19">
                          <w:pPr>
                            <w:jc w:val="center"/>
                          </w:pPr>
                          <w:r>
                            <w:t>собственного</w:t>
                          </w:r>
                        </w:p>
                      </w:txbxContent>
                    </v:textbox>
                  </v:rect>
                  <v:rect id="_x0000_s1040" style="position:absolute;left:1638;top:9915;width:1848;height:435">
                    <v:textbox>
                      <w:txbxContent>
                        <w:p w:rsidR="00A07C19" w:rsidRDefault="00A07C19" w:rsidP="00A07C19">
                          <w:pPr>
                            <w:jc w:val="center"/>
                          </w:pPr>
                          <w:r>
                            <w:t xml:space="preserve"> и не терять</w:t>
                          </w:r>
                        </w:p>
                      </w:txbxContent>
                    </v:textbox>
                  </v:rect>
                  <v:rect id="_x0000_s1041" style="position:absolute;left:5142;top:8640;width:1848;height:435">
                    <v:textbox>
                      <w:txbxContent>
                        <w:p w:rsidR="00A07C19" w:rsidRDefault="00A07C19" w:rsidP="00A07C19">
                          <w:pPr>
                            <w:jc w:val="center"/>
                          </w:pPr>
                          <w:r>
                            <w:t xml:space="preserve"> достоинство</w:t>
                          </w:r>
                        </w:p>
                      </w:txbxContent>
                    </v:textbox>
                  </v:rect>
                </v:group>
              </w:pict>
            </w:r>
            <w:r w:rsidR="00A07C19" w:rsidRPr="00DC0DE0">
              <w:t xml:space="preserve">Ребята, перед вами на партах лежат карточки со словами.  На данном этапе урока вы будете работать в парах.  Вам необходимо  из данных слов собрать высказывание – расположить карточки в таком порядке, чтобы можно было прочесть высказывание. </w:t>
            </w:r>
          </w:p>
          <w:p w:rsidR="00A07C19" w:rsidRPr="00DC0DE0" w:rsidRDefault="00A07C19" w:rsidP="00DC0DE0">
            <w:pPr>
              <w:spacing w:line="240" w:lineRule="atLeast"/>
              <w:jc w:val="both"/>
            </w:pPr>
          </w:p>
          <w:p w:rsidR="00A07C19" w:rsidRPr="00DC0DE0" w:rsidRDefault="00A07C19" w:rsidP="00DC0DE0">
            <w:pPr>
              <w:spacing w:line="240" w:lineRule="atLeast"/>
              <w:jc w:val="both"/>
            </w:pPr>
          </w:p>
          <w:p w:rsidR="00A07C19" w:rsidRPr="00DC0DE0" w:rsidRDefault="00A07C19" w:rsidP="00DC0DE0">
            <w:pPr>
              <w:spacing w:line="240" w:lineRule="atLeast"/>
              <w:jc w:val="both"/>
            </w:pPr>
          </w:p>
          <w:p w:rsidR="00A07C19" w:rsidRPr="00DC0DE0" w:rsidRDefault="00A07C19" w:rsidP="00DC0DE0">
            <w:pPr>
              <w:spacing w:line="240" w:lineRule="atLeast"/>
              <w:jc w:val="both"/>
            </w:pPr>
          </w:p>
          <w:p w:rsidR="00A07C19" w:rsidRPr="00DC0DE0" w:rsidRDefault="00A07C19" w:rsidP="00DC0DE0">
            <w:pPr>
              <w:spacing w:line="240" w:lineRule="atLeast"/>
            </w:pPr>
          </w:p>
          <w:p w:rsidR="00A07C19" w:rsidRPr="00DC0DE0" w:rsidRDefault="00A07C19" w:rsidP="00DC0DE0">
            <w:pPr>
              <w:spacing w:line="240" w:lineRule="atLeast"/>
            </w:pPr>
          </w:p>
        </w:tc>
        <w:tc>
          <w:tcPr>
            <w:tcW w:w="6966" w:type="dxa"/>
          </w:tcPr>
          <w:p w:rsidR="00A07C19" w:rsidRPr="00DC0DE0" w:rsidRDefault="00A07C19" w:rsidP="00DC0DE0">
            <w:pPr>
              <w:spacing w:line="240" w:lineRule="atLeast"/>
              <w:jc w:val="both"/>
              <w:rPr>
                <w:i/>
              </w:rPr>
            </w:pPr>
            <w:r w:rsidRPr="00DC0DE0">
              <w:rPr>
                <w:i/>
              </w:rPr>
              <w:lastRenderedPageBreak/>
              <w:t>Учащиеся  собирают (выстраивают) высказывание (предложение):</w:t>
            </w: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  <w:r w:rsidRPr="00DC0DE0">
              <w:rPr>
                <w:bCs/>
                <w:u w:val="single"/>
              </w:rPr>
              <w:t>Задача каждого человека — не унижать достоинство других и не терять собственного.</w:t>
            </w: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u w:val="single"/>
              </w:rPr>
            </w:pPr>
          </w:p>
          <w:p w:rsidR="00A07C19" w:rsidRPr="00DC0DE0" w:rsidRDefault="00A07C19" w:rsidP="00DC0DE0">
            <w:pPr>
              <w:spacing w:line="240" w:lineRule="atLeast"/>
              <w:jc w:val="both"/>
            </w:pPr>
          </w:p>
        </w:tc>
      </w:tr>
    </w:tbl>
    <w:p w:rsidR="00A07C19" w:rsidRPr="00DC0DE0" w:rsidRDefault="00A07C19" w:rsidP="00DC0DE0">
      <w:pPr>
        <w:spacing w:line="240" w:lineRule="atLeast"/>
      </w:pPr>
    </w:p>
    <w:tbl>
      <w:tblPr>
        <w:tblpPr w:leftFromText="180" w:rightFromText="180" w:vertAnchor="text" w:horzAnchor="margin" w:tblpY="1"/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15"/>
        <w:gridCol w:w="6966"/>
      </w:tblGrid>
      <w:tr w:rsidR="00A07C19" w:rsidRPr="00DC0DE0" w:rsidTr="00235EBE">
        <w:trPr>
          <w:trHeight w:val="146"/>
        </w:trPr>
        <w:tc>
          <w:tcPr>
            <w:tcW w:w="8115" w:type="dxa"/>
          </w:tcPr>
          <w:p w:rsidR="00A07C19" w:rsidRPr="00DC0DE0" w:rsidRDefault="00A07C19" w:rsidP="00234894">
            <w:pPr>
              <w:spacing w:line="240" w:lineRule="atLeast"/>
            </w:pPr>
            <w:r w:rsidRPr="00DC0DE0">
              <w:t xml:space="preserve">Кого из своего окружения или </w:t>
            </w:r>
            <w:proofErr w:type="gramStart"/>
            <w:r w:rsidRPr="00DC0DE0">
              <w:t>близких</w:t>
            </w:r>
            <w:proofErr w:type="gramEnd"/>
            <w:r w:rsidRPr="00DC0DE0">
              <w:t xml:space="preserve"> вы можете назвать человеком чести? </w:t>
            </w:r>
          </w:p>
        </w:tc>
        <w:tc>
          <w:tcPr>
            <w:tcW w:w="6966" w:type="dxa"/>
          </w:tcPr>
          <w:p w:rsidR="00A07C19" w:rsidRPr="00DC0DE0" w:rsidRDefault="00A07C19" w:rsidP="00DC0DE0">
            <w:pPr>
              <w:tabs>
                <w:tab w:val="left" w:pos="0"/>
                <w:tab w:val="left" w:pos="360"/>
                <w:tab w:val="left" w:pos="900"/>
              </w:tabs>
              <w:spacing w:line="240" w:lineRule="atLeast"/>
              <w:contextualSpacing/>
              <w:mirrorIndents/>
              <w:jc w:val="both"/>
              <w:rPr>
                <w:rStyle w:val="apple-style-span"/>
                <w:i/>
              </w:rPr>
            </w:pPr>
            <w:r w:rsidRPr="00DC0DE0">
              <w:rPr>
                <w:rStyle w:val="apple-style-span"/>
                <w:i/>
              </w:rPr>
              <w:t xml:space="preserve">Ответы детей. Учащиеся кратко рассказывают о дедах и отцах, которые участвовали в Вов или служили в рядах вооружённых сил.  </w:t>
            </w:r>
          </w:p>
        </w:tc>
      </w:tr>
      <w:tr w:rsidR="00A07C19" w:rsidRPr="00DC0DE0" w:rsidTr="00235EBE">
        <w:trPr>
          <w:trHeight w:val="146"/>
        </w:trPr>
        <w:tc>
          <w:tcPr>
            <w:tcW w:w="8115" w:type="dxa"/>
          </w:tcPr>
          <w:p w:rsidR="00A07C19" w:rsidRPr="00DC0DE0" w:rsidRDefault="00A07C19" w:rsidP="00DC0DE0">
            <w:pPr>
              <w:spacing w:line="240" w:lineRule="atLeast"/>
              <w:jc w:val="both"/>
            </w:pPr>
            <w:r w:rsidRPr="00DC0DE0">
              <w:t>Давайте представим себе,</w:t>
            </w:r>
            <w:r w:rsidRPr="00DC0DE0">
              <w:rPr>
                <w:rFonts w:eastAsia="Calibri"/>
              </w:rPr>
              <w:t xml:space="preserve">  что герои, которыми мы восхищались, старались быть похожими на них  поступили бы </w:t>
            </w:r>
            <w:proofErr w:type="gramStart"/>
            <w:r w:rsidRPr="00DC0DE0">
              <w:rPr>
                <w:rFonts w:eastAsia="Calibri"/>
              </w:rPr>
              <w:t>по</w:t>
            </w:r>
            <w:proofErr w:type="gramEnd"/>
            <w:r w:rsidRPr="00DC0DE0">
              <w:rPr>
                <w:rFonts w:eastAsia="Calibri"/>
              </w:rPr>
              <w:t xml:space="preserve"> – другому.  </w:t>
            </w:r>
          </w:p>
        </w:tc>
        <w:tc>
          <w:tcPr>
            <w:tcW w:w="6966" w:type="dxa"/>
          </w:tcPr>
          <w:p w:rsidR="00A07C19" w:rsidRPr="00DC0DE0" w:rsidRDefault="00A07C19" w:rsidP="00DC0DE0">
            <w:pPr>
              <w:spacing w:line="240" w:lineRule="atLeast"/>
              <w:jc w:val="both"/>
            </w:pPr>
            <w:r w:rsidRPr="00DC0DE0">
              <w:rPr>
                <w:rFonts w:eastAsia="Calibri"/>
              </w:rPr>
              <w:t xml:space="preserve">Честь и достоинство - главные качества человеческой души, и тот, кто утратил их, и кто не хочет воспитывать их в себе, превращаются в жестокого человека, не имеющего ни чувств, ни мыслей. </w:t>
            </w:r>
          </w:p>
        </w:tc>
      </w:tr>
      <w:tr w:rsidR="00A07C19" w:rsidRPr="00DC0DE0" w:rsidTr="00235EBE">
        <w:trPr>
          <w:trHeight w:val="146"/>
        </w:trPr>
        <w:tc>
          <w:tcPr>
            <w:tcW w:w="8115" w:type="dxa"/>
          </w:tcPr>
          <w:p w:rsidR="00A07C19" w:rsidRPr="00DC0DE0" w:rsidRDefault="00A07C19" w:rsidP="00DC0DE0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b/>
              </w:rPr>
            </w:pPr>
            <w:r w:rsidRPr="00DC0DE0">
              <w:t>Что необходимо, чтобы воспитывать  в себе честь, развивать достоинство.</w:t>
            </w:r>
          </w:p>
        </w:tc>
        <w:tc>
          <w:tcPr>
            <w:tcW w:w="6966" w:type="dxa"/>
          </w:tcPr>
          <w:p w:rsidR="00A07C19" w:rsidRPr="00DC0DE0" w:rsidRDefault="00A07C19" w:rsidP="00DC0DE0">
            <w:pPr>
              <w:spacing w:line="240" w:lineRule="atLeast"/>
            </w:pPr>
            <w:r w:rsidRPr="00DC0DE0">
              <w:rPr>
                <w:rFonts w:eastAsia="Calibri"/>
              </w:rPr>
              <w:t>Многие люди предпочитают умереть,   но сохранить свою честь. Любой бесчестный поступок: ложь, клевета, предательство, равнодушие, жестокость – может привести к потере чести. Человек, обладающий честью, бережет ее, дорожит своим именем, боится запятнать свое доброе имя плохими делами и поступками. Этот человек уважает окружающих, но, прежде всего, он уважает себя.</w:t>
            </w:r>
            <w:r w:rsidRPr="00DC0DE0">
              <w:t xml:space="preserve"> </w:t>
            </w:r>
          </w:p>
          <w:p w:rsidR="00A07C19" w:rsidRPr="00DC0DE0" w:rsidRDefault="00A07C19" w:rsidP="00DC0DE0">
            <w:pPr>
              <w:spacing w:line="240" w:lineRule="atLeast"/>
            </w:pPr>
            <w:r w:rsidRPr="00DC0DE0">
              <w:t xml:space="preserve">Когда человек совершает добрые, правильные поступки, противостоит злу, он оберегает свою честь (уважение со стороны других) и обретает чувство собственного достоинства (уважение самого себя), </w:t>
            </w:r>
          </w:p>
          <w:p w:rsidR="00A07C19" w:rsidRPr="00DC0DE0" w:rsidRDefault="00A07C19" w:rsidP="00DC0DE0">
            <w:pPr>
              <w:spacing w:line="240" w:lineRule="atLeast"/>
            </w:pPr>
          </w:p>
          <w:p w:rsidR="00A07C19" w:rsidRPr="00DC0DE0" w:rsidRDefault="00A07C19" w:rsidP="00DC0DE0">
            <w:pPr>
              <w:spacing w:line="240" w:lineRule="atLeast"/>
              <w:rPr>
                <w:rFonts w:eastAsia="Calibri"/>
              </w:rPr>
            </w:pPr>
          </w:p>
        </w:tc>
      </w:tr>
    </w:tbl>
    <w:p w:rsidR="006D4B26" w:rsidRPr="00DC0DE0" w:rsidRDefault="006D4B26" w:rsidP="00DC0DE0">
      <w:pPr>
        <w:spacing w:line="240" w:lineRule="atLeast"/>
      </w:pPr>
    </w:p>
    <w:tbl>
      <w:tblPr>
        <w:tblpPr w:leftFromText="180" w:rightFromText="180" w:vertAnchor="text" w:horzAnchor="margin" w:tblpY="1"/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15"/>
        <w:gridCol w:w="6966"/>
      </w:tblGrid>
      <w:tr w:rsidR="00A07C19" w:rsidRPr="00DC0DE0" w:rsidTr="00235EBE">
        <w:trPr>
          <w:trHeight w:val="146"/>
        </w:trPr>
        <w:tc>
          <w:tcPr>
            <w:tcW w:w="8115" w:type="dxa"/>
          </w:tcPr>
          <w:p w:rsidR="00A07C19" w:rsidRPr="00DC0DE0" w:rsidRDefault="00A07C19" w:rsidP="00DC0DE0">
            <w:pPr>
              <w:spacing w:line="240" w:lineRule="atLeast"/>
            </w:pPr>
            <w:r w:rsidRPr="00DC0DE0">
              <w:t>Что ты будете делать для   сохранения чести  и  достоинства?</w:t>
            </w:r>
          </w:p>
        </w:tc>
        <w:tc>
          <w:tcPr>
            <w:tcW w:w="6966" w:type="dxa"/>
          </w:tcPr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</w:rPr>
            </w:pPr>
            <w:r w:rsidRPr="00DC0DE0">
              <w:rPr>
                <w:bCs/>
              </w:rPr>
              <w:t>Честь и достоинство необходимы в те моменты, когда надо выбрать, как поступить. Именно эти качества не дадут человеку совершить безнравственный поступок, помогут избежать вражды, мести и взаимных обид, потому что он уважает и себя и других.</w:t>
            </w:r>
          </w:p>
        </w:tc>
      </w:tr>
      <w:tr w:rsidR="00A07C19" w:rsidRPr="00DC0DE0" w:rsidTr="00235EBE">
        <w:trPr>
          <w:trHeight w:val="985"/>
        </w:trPr>
        <w:tc>
          <w:tcPr>
            <w:tcW w:w="8115" w:type="dxa"/>
          </w:tcPr>
          <w:p w:rsidR="00234894" w:rsidRDefault="00A07C19" w:rsidP="00DC0DE0">
            <w:pPr>
              <w:spacing w:line="240" w:lineRule="atLeast"/>
              <w:rPr>
                <w:b/>
                <w:sz w:val="28"/>
                <w:szCs w:val="28"/>
              </w:rPr>
            </w:pPr>
            <w:r w:rsidRPr="00BF4BBC">
              <w:rPr>
                <w:b/>
              </w:rPr>
              <w:lastRenderedPageBreak/>
              <w:t xml:space="preserve"> </w:t>
            </w:r>
            <w:r w:rsidR="00BF4BBC" w:rsidRPr="00BF4BBC">
              <w:rPr>
                <w:b/>
              </w:rPr>
              <w:t>4.</w:t>
            </w:r>
            <w:r w:rsidR="00234894" w:rsidRPr="00087220">
              <w:rPr>
                <w:b/>
                <w:sz w:val="28"/>
                <w:szCs w:val="28"/>
              </w:rPr>
              <w:t xml:space="preserve"> Итог урока. Рефлексия.</w:t>
            </w:r>
          </w:p>
          <w:p w:rsidR="00234894" w:rsidRDefault="00234894" w:rsidP="00DC0DE0">
            <w:pPr>
              <w:spacing w:line="240" w:lineRule="atLeast"/>
            </w:pPr>
          </w:p>
          <w:p w:rsidR="00A07C19" w:rsidRPr="00DC0DE0" w:rsidRDefault="00A07C19" w:rsidP="00DC0DE0">
            <w:pPr>
              <w:spacing w:line="240" w:lineRule="atLeast"/>
            </w:pPr>
            <w:r w:rsidRPr="00DC0DE0">
              <w:t>Предлагаю подвести итог урока по следующей схеме:</w:t>
            </w:r>
          </w:p>
          <w:p w:rsidR="00DC0DE0" w:rsidRPr="00DC0DE0" w:rsidRDefault="00DC0DE0" w:rsidP="00DC0DE0">
            <w:pPr>
              <w:spacing w:line="240" w:lineRule="atLeast"/>
            </w:pPr>
          </w:p>
          <w:p w:rsidR="00DC0DE0" w:rsidRPr="00DC0DE0" w:rsidRDefault="00A07C19" w:rsidP="00DC0DE0">
            <w:pPr>
              <w:pStyle w:val="c9"/>
              <w:shd w:val="clear" w:color="auto" w:fill="FFFFFF"/>
              <w:spacing w:line="240" w:lineRule="atLeast"/>
            </w:pPr>
            <w:r w:rsidRPr="00DC0DE0">
              <w:t xml:space="preserve"> </w:t>
            </w:r>
            <w:r w:rsidR="00DC0DE0" w:rsidRPr="00DC0DE0">
              <w:rPr>
                <w:rStyle w:val="apple-converted-space"/>
              </w:rPr>
              <w:t xml:space="preserve"> </w:t>
            </w:r>
            <w:r w:rsidR="00013281">
              <w:rPr>
                <w:rStyle w:val="c1"/>
              </w:rPr>
              <w:t>С</w:t>
            </w:r>
            <w:r w:rsidR="00DC0DE0" w:rsidRPr="00DC0DE0">
              <w:rPr>
                <w:rStyle w:val="c1"/>
              </w:rPr>
              <w:t>егодня я узнал…</w:t>
            </w:r>
          </w:p>
          <w:p w:rsidR="00DC0DE0" w:rsidRPr="00DC0DE0" w:rsidRDefault="00013281" w:rsidP="00DC0DE0">
            <w:pPr>
              <w:pStyle w:val="c9"/>
              <w:shd w:val="clear" w:color="auto" w:fill="FFFFFF"/>
              <w:spacing w:line="240" w:lineRule="atLeast"/>
            </w:pPr>
            <w:r>
              <w:rPr>
                <w:rStyle w:val="c1"/>
              </w:rPr>
              <w:t>Б</w:t>
            </w:r>
            <w:r w:rsidR="00DC0DE0" w:rsidRPr="00DC0DE0">
              <w:rPr>
                <w:rStyle w:val="c1"/>
              </w:rPr>
              <w:t>ыло интересно…</w:t>
            </w:r>
          </w:p>
          <w:p w:rsidR="00DC0DE0" w:rsidRPr="00DC0DE0" w:rsidRDefault="00DC0DE0" w:rsidP="00DC0DE0">
            <w:pPr>
              <w:pStyle w:val="c9"/>
              <w:shd w:val="clear" w:color="auto" w:fill="FFFFFF"/>
              <w:spacing w:line="240" w:lineRule="atLeast"/>
            </w:pPr>
            <w:r w:rsidRPr="00DC0DE0">
              <w:rPr>
                <w:rStyle w:val="c1"/>
              </w:rPr>
              <w:t>было трудно…</w:t>
            </w:r>
          </w:p>
          <w:p w:rsidR="00DC0DE0" w:rsidRDefault="00DC0DE0" w:rsidP="00DC0DE0">
            <w:pPr>
              <w:pStyle w:val="c9"/>
              <w:shd w:val="clear" w:color="auto" w:fill="FFFFFF"/>
              <w:spacing w:line="240" w:lineRule="atLeast"/>
              <w:rPr>
                <w:rStyle w:val="c1"/>
              </w:rPr>
            </w:pPr>
            <w:r w:rsidRPr="00DC0DE0">
              <w:rPr>
                <w:rStyle w:val="c1"/>
              </w:rPr>
              <w:t>я понял, что…</w:t>
            </w:r>
          </w:p>
          <w:p w:rsidR="00013281" w:rsidRPr="00DC0DE0" w:rsidRDefault="00013281" w:rsidP="00DC0DE0">
            <w:pPr>
              <w:pStyle w:val="c9"/>
              <w:shd w:val="clear" w:color="auto" w:fill="FFFFFF"/>
              <w:spacing w:line="240" w:lineRule="atLeast"/>
            </w:pPr>
            <w:r>
              <w:rPr>
                <w:rStyle w:val="c1"/>
              </w:rPr>
              <w:t>Я задумался …</w:t>
            </w:r>
          </w:p>
          <w:p w:rsidR="00DC0DE0" w:rsidRPr="00DC0DE0" w:rsidRDefault="00DC0DE0" w:rsidP="00DC0DE0">
            <w:pPr>
              <w:pStyle w:val="c9"/>
              <w:shd w:val="clear" w:color="auto" w:fill="FFFFFF"/>
              <w:spacing w:line="240" w:lineRule="atLeast"/>
              <w:rPr>
                <w:rStyle w:val="c1"/>
              </w:rPr>
            </w:pPr>
            <w:r w:rsidRPr="00DC0DE0">
              <w:rPr>
                <w:rStyle w:val="c1"/>
              </w:rPr>
              <w:t>я почувствовал, что…</w:t>
            </w:r>
          </w:p>
          <w:p w:rsidR="00A07C19" w:rsidRPr="00DC0DE0" w:rsidRDefault="00A07C19" w:rsidP="00DC0DE0">
            <w:pPr>
              <w:pStyle w:val="c9"/>
              <w:shd w:val="clear" w:color="auto" w:fill="FFFFFF"/>
              <w:spacing w:line="240" w:lineRule="atLeast"/>
            </w:pPr>
            <w:r w:rsidRPr="00DC0DE0">
              <w:t xml:space="preserve"> осталось непонятно…</w:t>
            </w:r>
          </w:p>
        </w:tc>
        <w:tc>
          <w:tcPr>
            <w:tcW w:w="6966" w:type="dxa"/>
          </w:tcPr>
          <w:p w:rsidR="00234894" w:rsidRDefault="00234894" w:rsidP="00DC0DE0">
            <w:pPr>
              <w:spacing w:line="240" w:lineRule="atLeast"/>
              <w:contextualSpacing/>
              <w:rPr>
                <w:bCs/>
                <w:i/>
              </w:rPr>
            </w:pPr>
          </w:p>
          <w:p w:rsidR="00234894" w:rsidRDefault="00234894" w:rsidP="00DC0DE0">
            <w:pPr>
              <w:spacing w:line="240" w:lineRule="atLeast"/>
              <w:contextualSpacing/>
              <w:rPr>
                <w:bCs/>
                <w:i/>
              </w:rPr>
            </w:pPr>
          </w:p>
          <w:p w:rsidR="00234894" w:rsidRDefault="00234894" w:rsidP="00DC0DE0">
            <w:pPr>
              <w:spacing w:line="240" w:lineRule="atLeast"/>
              <w:contextualSpacing/>
              <w:rPr>
                <w:bCs/>
                <w:i/>
              </w:rPr>
            </w:pPr>
          </w:p>
          <w:p w:rsidR="00234894" w:rsidRDefault="00234894" w:rsidP="00DC0DE0">
            <w:pPr>
              <w:spacing w:line="240" w:lineRule="atLeast"/>
              <w:contextualSpacing/>
              <w:rPr>
                <w:bCs/>
                <w:i/>
              </w:rPr>
            </w:pPr>
          </w:p>
          <w:p w:rsidR="00234894" w:rsidRDefault="00234894" w:rsidP="00DC0DE0">
            <w:pPr>
              <w:spacing w:line="240" w:lineRule="atLeast"/>
              <w:contextualSpacing/>
              <w:rPr>
                <w:bCs/>
                <w:i/>
              </w:rPr>
            </w:pP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i/>
              </w:rPr>
            </w:pPr>
            <w:r w:rsidRPr="00DC0DE0">
              <w:rPr>
                <w:bCs/>
                <w:i/>
              </w:rPr>
              <w:t>Высказывания детей</w:t>
            </w:r>
          </w:p>
          <w:p w:rsidR="00A07C19" w:rsidRPr="00DC0DE0" w:rsidRDefault="00A07C19" w:rsidP="00DC0DE0">
            <w:pPr>
              <w:spacing w:line="240" w:lineRule="atLeast"/>
              <w:contextualSpacing/>
              <w:rPr>
                <w:bCs/>
                <w:i/>
              </w:rPr>
            </w:pPr>
          </w:p>
        </w:tc>
      </w:tr>
      <w:tr w:rsidR="00A07C19" w:rsidRPr="00DC0DE0" w:rsidTr="00235EBE">
        <w:trPr>
          <w:trHeight w:val="146"/>
        </w:trPr>
        <w:tc>
          <w:tcPr>
            <w:tcW w:w="8115" w:type="dxa"/>
          </w:tcPr>
          <w:p w:rsidR="00A07C19" w:rsidRPr="00DC0DE0" w:rsidRDefault="00A07C19" w:rsidP="00DC0DE0">
            <w:pPr>
              <w:numPr>
                <w:ilvl w:val="0"/>
                <w:numId w:val="4"/>
              </w:numPr>
              <w:shd w:val="clear" w:color="auto" w:fill="F6F5EF"/>
              <w:spacing w:line="240" w:lineRule="atLeast"/>
              <w:ind w:left="0" w:right="2700"/>
            </w:pPr>
            <w:r w:rsidRPr="00DC0DE0">
              <w:t xml:space="preserve">Хочется завершить наш урок строками из стихотворения  «Человек» </w:t>
            </w:r>
            <w:proofErr w:type="spellStart"/>
            <w:r w:rsidRPr="00DC0DE0">
              <w:t>Редьярда</w:t>
            </w:r>
            <w:proofErr w:type="spellEnd"/>
            <w:r w:rsidRPr="00DC0DE0">
              <w:t xml:space="preserve"> Киплинга 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 xml:space="preserve">Останься </w:t>
            </w:r>
            <w:proofErr w:type="gramStart"/>
            <w:r w:rsidRPr="00DC0DE0">
              <w:rPr>
                <w:rStyle w:val="c0"/>
              </w:rPr>
              <w:t>прост</w:t>
            </w:r>
            <w:proofErr w:type="gramEnd"/>
            <w:r w:rsidRPr="00DC0DE0">
              <w:rPr>
                <w:rStyle w:val="c0"/>
              </w:rPr>
              <w:t xml:space="preserve">, беседуя </w:t>
            </w:r>
            <w:proofErr w:type="spellStart"/>
            <w:r w:rsidRPr="00DC0DE0">
              <w:rPr>
                <w:rStyle w:val="c0"/>
              </w:rPr>
              <w:t>c</w:t>
            </w:r>
            <w:proofErr w:type="spellEnd"/>
            <w:r w:rsidRPr="00DC0DE0">
              <w:rPr>
                <w:rStyle w:val="c0"/>
              </w:rPr>
              <w:t xml:space="preserve"> царями,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 xml:space="preserve">Будь честен, говоря </w:t>
            </w:r>
            <w:proofErr w:type="spellStart"/>
            <w:r w:rsidRPr="00DC0DE0">
              <w:rPr>
                <w:rStyle w:val="c0"/>
              </w:rPr>
              <w:t>c</w:t>
            </w:r>
            <w:proofErr w:type="spellEnd"/>
            <w:r w:rsidRPr="00DC0DE0">
              <w:rPr>
                <w:rStyle w:val="c0"/>
              </w:rPr>
              <w:t xml:space="preserve"> толпой;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 xml:space="preserve">Будь прям и тверд </w:t>
            </w:r>
            <w:proofErr w:type="spellStart"/>
            <w:r w:rsidRPr="00DC0DE0">
              <w:rPr>
                <w:rStyle w:val="c0"/>
              </w:rPr>
              <w:t>c</w:t>
            </w:r>
            <w:proofErr w:type="spellEnd"/>
            <w:r w:rsidRPr="00DC0DE0">
              <w:rPr>
                <w:rStyle w:val="c0"/>
              </w:rPr>
              <w:t xml:space="preserve"> врагами и друзьями,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 xml:space="preserve">Пусть все в свой час считаются </w:t>
            </w:r>
            <w:proofErr w:type="spellStart"/>
            <w:r w:rsidRPr="00DC0DE0">
              <w:rPr>
                <w:rStyle w:val="c0"/>
              </w:rPr>
              <w:t>c</w:t>
            </w:r>
            <w:proofErr w:type="spellEnd"/>
            <w:r w:rsidRPr="00DC0DE0">
              <w:rPr>
                <w:rStyle w:val="c0"/>
              </w:rPr>
              <w:t xml:space="preserve"> тобой;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>Наполни смыслом каждое мгновенье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>Часов и дней неуловимый бег, -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>Тогда весь мир ты примешь как владенье</w:t>
            </w:r>
          </w:p>
          <w:p w:rsidR="00DC0DE0" w:rsidRPr="00DC0DE0" w:rsidRDefault="00DC0DE0" w:rsidP="00DC0DE0">
            <w:pPr>
              <w:pStyle w:val="c2"/>
              <w:shd w:val="clear" w:color="auto" w:fill="FFFFFF"/>
              <w:spacing w:line="240" w:lineRule="atLeast"/>
            </w:pPr>
            <w:r w:rsidRPr="00DC0DE0">
              <w:rPr>
                <w:rStyle w:val="c0"/>
              </w:rPr>
              <w:t>Тогда, мой сын, ты будешь Человек!</w:t>
            </w:r>
          </w:p>
          <w:p w:rsidR="00A07C19" w:rsidRPr="00DC0DE0" w:rsidRDefault="00A07C19" w:rsidP="00DC0DE0">
            <w:pPr>
              <w:tabs>
                <w:tab w:val="left" w:pos="5387"/>
              </w:tabs>
              <w:spacing w:line="240" w:lineRule="atLeast"/>
              <w:ind w:left="709" w:right="1474"/>
            </w:pPr>
          </w:p>
        </w:tc>
        <w:tc>
          <w:tcPr>
            <w:tcW w:w="6966" w:type="dxa"/>
          </w:tcPr>
          <w:p w:rsidR="00A07C19" w:rsidRPr="00DC0DE0" w:rsidRDefault="00A07C19" w:rsidP="00DC0DE0">
            <w:pPr>
              <w:spacing w:line="240" w:lineRule="atLeast"/>
            </w:pPr>
          </w:p>
        </w:tc>
      </w:tr>
      <w:tr w:rsidR="00A07C19" w:rsidRPr="00DC0DE0" w:rsidTr="00235EBE">
        <w:trPr>
          <w:trHeight w:val="146"/>
        </w:trPr>
        <w:tc>
          <w:tcPr>
            <w:tcW w:w="8115" w:type="dxa"/>
          </w:tcPr>
          <w:p w:rsidR="00A07C19" w:rsidRPr="00DC0DE0" w:rsidRDefault="00A07C19" w:rsidP="00DC0DE0">
            <w:pPr>
              <w:numPr>
                <w:ilvl w:val="0"/>
                <w:numId w:val="4"/>
              </w:numPr>
              <w:shd w:val="clear" w:color="auto" w:fill="F6F5EF"/>
              <w:spacing w:line="240" w:lineRule="atLeast"/>
              <w:ind w:left="0" w:right="2700"/>
            </w:pPr>
            <w:r w:rsidRPr="00DC0DE0">
              <w:t xml:space="preserve">Спасибо за сотрудничество. Урок закончен. </w:t>
            </w:r>
            <w:r w:rsidRPr="00DC0DE0">
              <w:lastRenderedPageBreak/>
              <w:t xml:space="preserve">Можете выйти на перемену. </w:t>
            </w:r>
          </w:p>
        </w:tc>
        <w:tc>
          <w:tcPr>
            <w:tcW w:w="6966" w:type="dxa"/>
          </w:tcPr>
          <w:p w:rsidR="00A07C19" w:rsidRPr="00DC0DE0" w:rsidRDefault="00A07C19" w:rsidP="00DC0DE0">
            <w:pPr>
              <w:spacing w:line="240" w:lineRule="atLeast"/>
            </w:pPr>
          </w:p>
        </w:tc>
      </w:tr>
    </w:tbl>
    <w:p w:rsidR="00A07C19" w:rsidRPr="00DC0DE0" w:rsidRDefault="00A07C19" w:rsidP="00DC0DE0">
      <w:pPr>
        <w:spacing w:line="240" w:lineRule="atLeast"/>
      </w:pPr>
    </w:p>
    <w:sectPr w:rsidR="00A07C19" w:rsidRPr="00DC0DE0" w:rsidSect="00A07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D79"/>
    <w:multiLevelType w:val="hybridMultilevel"/>
    <w:tmpl w:val="58FC55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36D"/>
    <w:multiLevelType w:val="hybridMultilevel"/>
    <w:tmpl w:val="152A5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65E4"/>
    <w:multiLevelType w:val="hybridMultilevel"/>
    <w:tmpl w:val="30407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85CF6"/>
    <w:multiLevelType w:val="hybridMultilevel"/>
    <w:tmpl w:val="2F4E29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914C1"/>
    <w:multiLevelType w:val="hybridMultilevel"/>
    <w:tmpl w:val="32D4406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DCA20CB"/>
    <w:multiLevelType w:val="hybridMultilevel"/>
    <w:tmpl w:val="702E3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337A4"/>
    <w:multiLevelType w:val="hybridMultilevel"/>
    <w:tmpl w:val="106EC39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619C7"/>
    <w:multiLevelType w:val="hybridMultilevel"/>
    <w:tmpl w:val="211A5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4156"/>
    <w:multiLevelType w:val="hybridMultilevel"/>
    <w:tmpl w:val="2EE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97A04"/>
    <w:multiLevelType w:val="hybridMultilevel"/>
    <w:tmpl w:val="91001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328CD"/>
    <w:multiLevelType w:val="multilevel"/>
    <w:tmpl w:val="F5C6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66F25"/>
    <w:multiLevelType w:val="hybridMultilevel"/>
    <w:tmpl w:val="F50684E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5D141CE2"/>
    <w:multiLevelType w:val="hybridMultilevel"/>
    <w:tmpl w:val="037E72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9424C2"/>
    <w:multiLevelType w:val="hybridMultilevel"/>
    <w:tmpl w:val="A016E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F5458"/>
    <w:multiLevelType w:val="hybridMultilevel"/>
    <w:tmpl w:val="FA8674C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D842910"/>
    <w:multiLevelType w:val="hybridMultilevel"/>
    <w:tmpl w:val="19C054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C19"/>
    <w:rsid w:val="00013281"/>
    <w:rsid w:val="00057B96"/>
    <w:rsid w:val="00070E4A"/>
    <w:rsid w:val="00176D70"/>
    <w:rsid w:val="00234894"/>
    <w:rsid w:val="00363BC7"/>
    <w:rsid w:val="004A4CB4"/>
    <w:rsid w:val="004A7D08"/>
    <w:rsid w:val="004C22AB"/>
    <w:rsid w:val="006D4B26"/>
    <w:rsid w:val="006D4E11"/>
    <w:rsid w:val="00796FE2"/>
    <w:rsid w:val="008C50CE"/>
    <w:rsid w:val="009B4004"/>
    <w:rsid w:val="009E513E"/>
    <w:rsid w:val="00A07C19"/>
    <w:rsid w:val="00AC32DE"/>
    <w:rsid w:val="00AF3153"/>
    <w:rsid w:val="00B30747"/>
    <w:rsid w:val="00B367AA"/>
    <w:rsid w:val="00BB3A94"/>
    <w:rsid w:val="00BF4BBC"/>
    <w:rsid w:val="00C47A83"/>
    <w:rsid w:val="00C543EA"/>
    <w:rsid w:val="00D154A1"/>
    <w:rsid w:val="00DA2CC9"/>
    <w:rsid w:val="00DC0DE0"/>
    <w:rsid w:val="00DC49A9"/>
    <w:rsid w:val="00DE0CEA"/>
    <w:rsid w:val="00E162E1"/>
    <w:rsid w:val="00E4251F"/>
    <w:rsid w:val="00F430FA"/>
    <w:rsid w:val="00F51DCC"/>
    <w:rsid w:val="00F8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32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7C19"/>
  </w:style>
  <w:style w:type="paragraph" w:styleId="HTML">
    <w:name w:val="HTML Preformatted"/>
    <w:basedOn w:val="a"/>
    <w:link w:val="HTML0"/>
    <w:uiPriority w:val="99"/>
    <w:unhideWhenUsed/>
    <w:rsid w:val="00A07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7C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07C19"/>
  </w:style>
  <w:style w:type="paragraph" w:styleId="a4">
    <w:name w:val="No Spacing"/>
    <w:uiPriority w:val="1"/>
    <w:qFormat/>
    <w:rsid w:val="00DE0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C3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C32DE"/>
    <w:rPr>
      <w:color w:val="0000FF"/>
      <w:u w:val="single"/>
    </w:rPr>
  </w:style>
  <w:style w:type="character" w:customStyle="1" w:styleId="b-serp-url">
    <w:name w:val="b-serp-url"/>
    <w:basedOn w:val="a0"/>
    <w:rsid w:val="00AC32DE"/>
  </w:style>
  <w:style w:type="character" w:customStyle="1" w:styleId="b-serp-urlitem">
    <w:name w:val="b-serp-url__item"/>
    <w:basedOn w:val="a0"/>
    <w:rsid w:val="00AC32DE"/>
  </w:style>
  <w:style w:type="paragraph" w:customStyle="1" w:styleId="c2">
    <w:name w:val="c2"/>
    <w:basedOn w:val="a"/>
    <w:rsid w:val="00DC0DE0"/>
    <w:pPr>
      <w:spacing w:before="169" w:after="169"/>
    </w:pPr>
  </w:style>
  <w:style w:type="character" w:customStyle="1" w:styleId="c1">
    <w:name w:val="c1"/>
    <w:basedOn w:val="a0"/>
    <w:rsid w:val="00DC0DE0"/>
  </w:style>
  <w:style w:type="paragraph" w:customStyle="1" w:styleId="c9">
    <w:name w:val="c9"/>
    <w:basedOn w:val="a"/>
    <w:rsid w:val="00DC0DE0"/>
    <w:pPr>
      <w:spacing w:before="169" w:after="169"/>
    </w:pPr>
  </w:style>
  <w:style w:type="character" w:customStyle="1" w:styleId="c0">
    <w:name w:val="c0"/>
    <w:basedOn w:val="a0"/>
    <w:rsid w:val="00DC0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rfax.ru/sport/news/3567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1%81%D1%82%D0%B0%D1%84%D0%B5%D1%82%D0%B0_%D0%9E%D0%BB%D0%B8%D0%BC%D0%BF%D0%B8%D0%B9%D1%81%D0%BA%D0%BE%D0%B3%D0%BE_%D0%BE%D0%B3%D0%BD%D1%8F_%D0%B7%D0%B8%D0%BC%D0%BD%D0%B8%D1%85_%D0%9E%D0%BB%D0%B8%D0%BC%D0%BF%D0%B8%D0%B9%D1%81%D0%BA%D0%B8%D1%85_%D0%B8%D0%B3%D1%80_2014" TargetMode="External"/><Relationship Id="rId5" Type="http://schemas.openxmlformats.org/officeDocument/2006/relationships/hyperlink" Target="http://ru.wikipedia.org/wiki/%D0%A6%D0%B5%D1%80%D0%B5%D0%BC%D0%BE%D0%BD%D0%B8%D1%8F_%D0%BE%D1%82%D0%BA%D1%80%D1%8B%D1%82%D0%B8%D1%8F_%D0%B7%D0%B8%D0%BC%D0%BD%D0%B8%D1%85_%D0%9E%D0%BB%D0%B8%D0%BC%D0%BF%D0%B8%D0%B9%D1%81%D0%BA%D0%B8%D1%85_%D0%B8%D0%B3%D1%80_2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2014-02-09T13:25:00Z</dcterms:created>
  <dcterms:modified xsi:type="dcterms:W3CDTF">2014-03-25T16:37:00Z</dcterms:modified>
</cp:coreProperties>
</file>