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0" w:rsidRPr="00E77390" w:rsidRDefault="00E77390" w:rsidP="00E77390">
      <w:pPr>
        <w:pStyle w:val="af0"/>
        <w:rPr>
          <w:rFonts w:ascii="Times New Roman" w:hAnsi="Times New Roman" w:cs="Times New Roman"/>
        </w:rPr>
      </w:pPr>
      <w:r w:rsidRPr="00E77390">
        <w:rPr>
          <w:rFonts w:ascii="Times New Roman" w:hAnsi="Times New Roman" w:cs="Times New Roman"/>
          <w:noProof/>
          <w:lang w:eastAsia="ru-RU"/>
        </w:rPr>
        <w:t xml:space="preserve"> </w:t>
      </w:r>
      <w:r w:rsidRPr="00E77390">
        <w:rPr>
          <w:rFonts w:ascii="Times New Roman" w:hAnsi="Times New Roman" w:cs="Times New Roman"/>
        </w:rPr>
        <w:t xml:space="preserve">МБОУ «СОШ №31 с углубленным изучением предметов </w:t>
      </w:r>
    </w:p>
    <w:p w:rsidR="00E77390" w:rsidRPr="00DE3733" w:rsidRDefault="00E77390" w:rsidP="00161603">
      <w:pPr>
        <w:pStyle w:val="af0"/>
        <w:rPr>
          <w:rFonts w:ascii="Times New Roman" w:hAnsi="Times New Roman"/>
        </w:rPr>
      </w:pPr>
      <w:r w:rsidRPr="00E77390">
        <w:rPr>
          <w:rFonts w:ascii="Times New Roman" w:hAnsi="Times New Roman" w:cs="Times New Roman"/>
        </w:rPr>
        <w:t>художественно-эстетического профиля</w:t>
      </w:r>
      <w:r w:rsidR="00161603">
        <w:rPr>
          <w:rFonts w:ascii="Cambria" w:eastAsia="Times New Roman" w:hAnsi="Cambria" w:cs="Times New Roman"/>
        </w:rPr>
        <w:t xml:space="preserve"> </w:t>
      </w:r>
    </w:p>
    <w:p w:rsidR="00E77390" w:rsidRPr="00DE3733" w:rsidRDefault="00E77390" w:rsidP="00E77390"/>
    <w:p w:rsidR="00E77390" w:rsidRDefault="00E77390" w:rsidP="00E77390">
      <w:pPr>
        <w:rPr>
          <w:sz w:val="28"/>
          <w:szCs w:val="28"/>
        </w:rPr>
      </w:pPr>
    </w:p>
    <w:p w:rsidR="00E77390" w:rsidRPr="00E56240" w:rsidRDefault="00E77390" w:rsidP="00E77390"/>
    <w:p w:rsidR="007618A5" w:rsidRPr="00AE2CEF" w:rsidRDefault="007618A5" w:rsidP="00FC7E50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7618A5" w:rsidRPr="00D85749" w:rsidRDefault="007618A5" w:rsidP="001A5B58">
      <w:pPr>
        <w:spacing w:after="0" w:line="240" w:lineRule="auto"/>
        <w:jc w:val="both"/>
        <w:rPr>
          <w:color w:val="000000"/>
          <w:sz w:val="28"/>
          <w:szCs w:val="28"/>
        </w:rPr>
      </w:pPr>
      <w:r w:rsidRPr="008F3557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7618A5" w:rsidRPr="00E77390" w:rsidRDefault="007618A5" w:rsidP="00E7739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E77390">
        <w:rPr>
          <w:color w:val="000000"/>
        </w:rPr>
        <w:t xml:space="preserve">                              </w:t>
      </w:r>
    </w:p>
    <w:p w:rsidR="007618A5" w:rsidRPr="00CB5E85" w:rsidRDefault="007618A5" w:rsidP="001A5B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5E85"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E77390" w:rsidRPr="00CB5E85" w:rsidRDefault="007618A5" w:rsidP="001A5B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5E85">
        <w:rPr>
          <w:rFonts w:ascii="Times New Roman" w:hAnsi="Times New Roman"/>
          <w:b/>
          <w:sz w:val="36"/>
          <w:szCs w:val="36"/>
        </w:rPr>
        <w:t xml:space="preserve">по  предмету </w:t>
      </w:r>
    </w:p>
    <w:p w:rsidR="00E77390" w:rsidRPr="00CB5E85" w:rsidRDefault="007618A5" w:rsidP="00E773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5E85">
        <w:rPr>
          <w:rFonts w:ascii="Times New Roman" w:hAnsi="Times New Roman"/>
          <w:b/>
          <w:sz w:val="36"/>
          <w:szCs w:val="36"/>
        </w:rPr>
        <w:t xml:space="preserve">«Окружающий мир»  </w:t>
      </w:r>
    </w:p>
    <w:p w:rsidR="007618A5" w:rsidRPr="00CB5E85" w:rsidRDefault="00E77390" w:rsidP="00E773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5E85">
        <w:rPr>
          <w:rFonts w:ascii="Times New Roman" w:hAnsi="Times New Roman"/>
          <w:b/>
          <w:sz w:val="36"/>
          <w:szCs w:val="36"/>
        </w:rPr>
        <w:t>1 «В» класс</w:t>
      </w:r>
    </w:p>
    <w:p w:rsidR="007618A5" w:rsidRPr="00E77390" w:rsidRDefault="007618A5" w:rsidP="001A5B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618A5" w:rsidRDefault="007618A5" w:rsidP="001A5B58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7618A5" w:rsidRDefault="007618A5" w:rsidP="001A5B58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7618A5" w:rsidRDefault="007618A5" w:rsidP="001A5B58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7618A5" w:rsidRDefault="007618A5" w:rsidP="001A5B58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7618A5" w:rsidRDefault="007618A5" w:rsidP="001A5B58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7618A5" w:rsidRPr="00E77390" w:rsidRDefault="007618A5" w:rsidP="004C3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7390">
        <w:rPr>
          <w:rFonts w:ascii="Times New Roman" w:hAnsi="Times New Roman"/>
          <w:sz w:val="24"/>
          <w:szCs w:val="24"/>
        </w:rPr>
        <w:t xml:space="preserve">Составитель рабочей программы: </w:t>
      </w:r>
    </w:p>
    <w:p w:rsidR="007618A5" w:rsidRPr="00E77390" w:rsidRDefault="00E77390" w:rsidP="004C3D27">
      <w:pPr>
        <w:spacing w:after="0" w:line="240" w:lineRule="auto"/>
        <w:jc w:val="right"/>
        <w:rPr>
          <w:rStyle w:val="a9"/>
          <w:rFonts w:ascii="Times New Roman" w:hAnsi="Times New Roman"/>
          <w:sz w:val="24"/>
          <w:szCs w:val="24"/>
        </w:rPr>
      </w:pPr>
      <w:r w:rsidRPr="00E77390">
        <w:rPr>
          <w:rStyle w:val="a9"/>
          <w:rFonts w:ascii="Times New Roman" w:hAnsi="Times New Roman"/>
          <w:sz w:val="24"/>
          <w:szCs w:val="24"/>
        </w:rPr>
        <w:t xml:space="preserve">Юркина Светлана Владимировна, </w:t>
      </w:r>
    </w:p>
    <w:p w:rsidR="00E77390" w:rsidRPr="00E77390" w:rsidRDefault="00E77390" w:rsidP="004C3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7390">
        <w:rPr>
          <w:rStyle w:val="a9"/>
          <w:rFonts w:ascii="Times New Roman" w:hAnsi="Times New Roman"/>
          <w:sz w:val="24"/>
          <w:szCs w:val="24"/>
        </w:rPr>
        <w:t>учитель начальных классов.</w:t>
      </w:r>
    </w:p>
    <w:p w:rsidR="007618A5" w:rsidRDefault="007618A5" w:rsidP="001A5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8A5" w:rsidRDefault="00E77390" w:rsidP="001A5B58">
      <w:pPr>
        <w:spacing w:after="0" w:line="240" w:lineRule="auto"/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7618A5" w:rsidRDefault="007618A5" w:rsidP="001A5B58">
      <w:pPr>
        <w:spacing w:after="0" w:line="240" w:lineRule="auto"/>
        <w:rPr>
          <w:rFonts w:ascii="Georgia" w:hAnsi="Georgia"/>
        </w:rPr>
      </w:pPr>
    </w:p>
    <w:p w:rsidR="007618A5" w:rsidRDefault="007618A5" w:rsidP="001A5B58">
      <w:pPr>
        <w:spacing w:after="0" w:line="240" w:lineRule="auto"/>
        <w:jc w:val="center"/>
        <w:rPr>
          <w:rFonts w:ascii="Georgia" w:hAnsi="Georgia"/>
        </w:rPr>
      </w:pPr>
    </w:p>
    <w:p w:rsidR="00B13DC5" w:rsidRDefault="00B13DC5" w:rsidP="001A5B58">
      <w:pPr>
        <w:spacing w:after="0" w:line="240" w:lineRule="auto"/>
        <w:jc w:val="center"/>
        <w:rPr>
          <w:rFonts w:ascii="Georgia" w:hAnsi="Georgia"/>
        </w:rPr>
      </w:pPr>
    </w:p>
    <w:p w:rsidR="00B13DC5" w:rsidRDefault="00B13DC5" w:rsidP="001A5B58">
      <w:pPr>
        <w:spacing w:after="0" w:line="240" w:lineRule="auto"/>
        <w:jc w:val="center"/>
        <w:rPr>
          <w:rFonts w:ascii="Georgia" w:hAnsi="Georgia"/>
        </w:rPr>
      </w:pPr>
    </w:p>
    <w:p w:rsidR="00B13DC5" w:rsidRDefault="00B13DC5" w:rsidP="001A5B58">
      <w:pPr>
        <w:spacing w:after="0" w:line="240" w:lineRule="auto"/>
        <w:jc w:val="center"/>
        <w:rPr>
          <w:rFonts w:ascii="Georgia" w:hAnsi="Georgia"/>
        </w:rPr>
      </w:pPr>
    </w:p>
    <w:p w:rsidR="00B13DC5" w:rsidRDefault="00B13DC5" w:rsidP="001A5B58">
      <w:pPr>
        <w:spacing w:after="0" w:line="240" w:lineRule="auto"/>
        <w:jc w:val="center"/>
        <w:rPr>
          <w:rFonts w:ascii="Georgia" w:hAnsi="Georgia"/>
        </w:rPr>
      </w:pPr>
    </w:p>
    <w:p w:rsidR="00B13DC5" w:rsidRDefault="00B13DC5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161603" w:rsidRDefault="00161603" w:rsidP="001A5B58">
      <w:pPr>
        <w:spacing w:after="0" w:line="240" w:lineRule="auto"/>
        <w:jc w:val="center"/>
        <w:rPr>
          <w:rFonts w:ascii="Georgia" w:hAnsi="Georgia"/>
        </w:rPr>
      </w:pPr>
    </w:p>
    <w:p w:rsidR="00E77390" w:rsidRDefault="00E77390" w:rsidP="001A5B58">
      <w:pPr>
        <w:spacing w:after="0" w:line="240" w:lineRule="auto"/>
        <w:jc w:val="center"/>
        <w:rPr>
          <w:rFonts w:ascii="Georgia" w:hAnsi="Georgia"/>
        </w:rPr>
      </w:pPr>
    </w:p>
    <w:p w:rsidR="004C3D27" w:rsidRDefault="004C3D27" w:rsidP="001A5B58">
      <w:pPr>
        <w:spacing w:after="0" w:line="240" w:lineRule="auto"/>
        <w:jc w:val="center"/>
        <w:rPr>
          <w:rFonts w:ascii="Georgia" w:hAnsi="Georgia"/>
        </w:rPr>
      </w:pPr>
    </w:p>
    <w:p w:rsidR="007618A5" w:rsidRDefault="007618A5" w:rsidP="001A5B58">
      <w:pPr>
        <w:spacing w:after="0" w:line="240" w:lineRule="auto"/>
        <w:jc w:val="center"/>
        <w:rPr>
          <w:rFonts w:ascii="Times New Roman" w:hAnsi="Times New Roman"/>
        </w:rPr>
      </w:pPr>
      <w:r w:rsidRPr="00E77390">
        <w:rPr>
          <w:rFonts w:ascii="Times New Roman" w:hAnsi="Times New Roman"/>
        </w:rPr>
        <w:t>г. Нижневартовск</w:t>
      </w:r>
      <w:r w:rsidR="00E77390" w:rsidRPr="00E77390">
        <w:rPr>
          <w:rFonts w:ascii="Times New Roman" w:hAnsi="Times New Roman"/>
        </w:rPr>
        <w:t>, 2014 г.</w:t>
      </w:r>
    </w:p>
    <w:p w:rsidR="00161603" w:rsidRDefault="00161603" w:rsidP="001A5B58">
      <w:pPr>
        <w:spacing w:after="0" w:line="240" w:lineRule="auto"/>
        <w:jc w:val="center"/>
        <w:rPr>
          <w:rFonts w:ascii="Times New Roman" w:hAnsi="Times New Roman"/>
        </w:rPr>
      </w:pPr>
    </w:p>
    <w:p w:rsidR="00161603" w:rsidRDefault="00161603" w:rsidP="001A5B58">
      <w:pPr>
        <w:spacing w:after="0" w:line="240" w:lineRule="auto"/>
        <w:jc w:val="center"/>
        <w:rPr>
          <w:rFonts w:ascii="Times New Roman" w:hAnsi="Times New Roman"/>
        </w:rPr>
      </w:pPr>
    </w:p>
    <w:p w:rsidR="00161603" w:rsidRDefault="00161603" w:rsidP="001A5B58">
      <w:pPr>
        <w:spacing w:after="0" w:line="240" w:lineRule="auto"/>
        <w:jc w:val="center"/>
        <w:rPr>
          <w:rFonts w:ascii="Times New Roman" w:hAnsi="Times New Roman"/>
        </w:rPr>
      </w:pPr>
    </w:p>
    <w:p w:rsidR="00161603" w:rsidRPr="00E77390" w:rsidRDefault="00161603" w:rsidP="001A5B58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7618A5" w:rsidRPr="00B0016B" w:rsidRDefault="007618A5" w:rsidP="0008521C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016B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 курса «Окружающий мир»</w:t>
      </w:r>
    </w:p>
    <w:p w:rsidR="007618A5" w:rsidRPr="00B0016B" w:rsidRDefault="00B0016B" w:rsidP="00B0016B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016B">
        <w:rPr>
          <w:rFonts w:ascii="Times New Roman" w:hAnsi="Times New Roman"/>
          <w:b/>
          <w:sz w:val="24"/>
          <w:szCs w:val="24"/>
          <w:u w:val="single"/>
        </w:rPr>
        <w:t>«Начальная школа 21 века»</w:t>
      </w:r>
    </w:p>
    <w:p w:rsidR="00545F3E" w:rsidRPr="000F133B" w:rsidRDefault="00545F3E" w:rsidP="00545F3E">
      <w:pPr>
        <w:pStyle w:val="ae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805AEA">
        <w:rPr>
          <w:rStyle w:val="af3"/>
          <w:rFonts w:ascii="Times New Roman" w:hAnsi="Times New Roman"/>
          <w:b/>
          <w:i w:val="0"/>
          <w:sz w:val="24"/>
          <w:szCs w:val="24"/>
        </w:rPr>
        <w:t>Направление программы:</w:t>
      </w:r>
      <w:r w:rsidRPr="000F133B">
        <w:rPr>
          <w:rStyle w:val="af3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i w:val="0"/>
          <w:sz w:val="24"/>
          <w:szCs w:val="24"/>
        </w:rPr>
        <w:t xml:space="preserve">образовательное и </w:t>
      </w:r>
      <w:r w:rsidRPr="000F133B">
        <w:rPr>
          <w:rStyle w:val="af3"/>
          <w:rFonts w:ascii="Times New Roman" w:hAnsi="Times New Roman"/>
          <w:i w:val="0"/>
          <w:sz w:val="24"/>
          <w:szCs w:val="24"/>
        </w:rPr>
        <w:t>общекультурное</w:t>
      </w:r>
    </w:p>
    <w:p w:rsidR="00545F3E" w:rsidRPr="000F133B" w:rsidRDefault="00545F3E" w:rsidP="00545F3E">
      <w:pPr>
        <w:pStyle w:val="ae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805AEA">
        <w:rPr>
          <w:rStyle w:val="af3"/>
          <w:rFonts w:ascii="Times New Roman" w:hAnsi="Times New Roman"/>
          <w:b/>
          <w:i w:val="0"/>
          <w:sz w:val="24"/>
          <w:szCs w:val="24"/>
        </w:rPr>
        <w:t>Тип программы:</w:t>
      </w:r>
      <w:r w:rsidRPr="000F133B">
        <w:rPr>
          <w:rStyle w:val="af3"/>
          <w:rFonts w:ascii="Times New Roman" w:hAnsi="Times New Roman"/>
          <w:i w:val="0"/>
          <w:sz w:val="24"/>
          <w:szCs w:val="24"/>
        </w:rPr>
        <w:t xml:space="preserve"> образовательный</w:t>
      </w:r>
    </w:p>
    <w:p w:rsidR="006952C5" w:rsidRPr="006952C5" w:rsidRDefault="006952C5" w:rsidP="006952C5">
      <w:pPr>
        <w:shd w:val="clear" w:color="auto" w:fill="FFFFFF"/>
        <w:spacing w:before="54" w:line="270" w:lineRule="exact"/>
        <w:ind w:right="30" w:firstLine="344"/>
        <w:jc w:val="both"/>
        <w:rPr>
          <w:rFonts w:ascii="Times New Roman" w:hAnsi="Times New Roman"/>
          <w:sz w:val="24"/>
          <w:szCs w:val="24"/>
        </w:rPr>
      </w:pPr>
      <w:r w:rsidRPr="006952C5">
        <w:rPr>
          <w:rFonts w:ascii="Times New Roman" w:hAnsi="Times New Roman"/>
          <w:spacing w:val="-1"/>
          <w:sz w:val="24"/>
          <w:szCs w:val="24"/>
        </w:rPr>
        <w:t>Настоящая рабочая программа разработана в соответствии с основными положениями Фе</w:t>
      </w:r>
      <w:r w:rsidRPr="006952C5">
        <w:rPr>
          <w:rFonts w:ascii="Times New Roman" w:hAnsi="Times New Roman"/>
          <w:spacing w:val="-1"/>
          <w:sz w:val="24"/>
          <w:szCs w:val="24"/>
        </w:rPr>
        <w:softHyphen/>
      </w:r>
      <w:r w:rsidRPr="006952C5">
        <w:rPr>
          <w:rFonts w:ascii="Times New Roman" w:hAnsi="Times New Roman"/>
          <w:sz w:val="24"/>
          <w:szCs w:val="24"/>
        </w:rPr>
        <w:t xml:space="preserve">дерального государственного образовательного стандарта начального общего образования, </w:t>
      </w:r>
      <w:r w:rsidRPr="006952C5">
        <w:rPr>
          <w:rFonts w:ascii="Times New Roman" w:hAnsi="Times New Roman"/>
          <w:spacing w:val="-3"/>
          <w:sz w:val="24"/>
          <w:szCs w:val="24"/>
        </w:rPr>
        <w:t>с Концепцией духовно-нравственного развития и воспитания личности гражданина России, пла</w:t>
      </w:r>
      <w:r w:rsidRPr="006952C5">
        <w:rPr>
          <w:rFonts w:ascii="Times New Roman" w:hAnsi="Times New Roman"/>
          <w:spacing w:val="-3"/>
          <w:sz w:val="24"/>
          <w:szCs w:val="24"/>
        </w:rPr>
        <w:softHyphen/>
        <w:t xml:space="preserve">нируемыми результатами начального общего образования, требованиями Примерной основной </w:t>
      </w:r>
      <w:r w:rsidRPr="006952C5">
        <w:rPr>
          <w:rFonts w:ascii="Times New Roman" w:hAnsi="Times New Roman"/>
          <w:spacing w:val="-6"/>
          <w:sz w:val="24"/>
          <w:szCs w:val="24"/>
        </w:rPr>
        <w:t>образовательной программы школы и ориентирована на работу по учебно-методическому комплекту</w:t>
      </w:r>
      <w:r w:rsidRPr="006952C5">
        <w:rPr>
          <w:rFonts w:ascii="Times New Roman" w:hAnsi="Times New Roman"/>
          <w:spacing w:val="-3"/>
          <w:sz w:val="24"/>
          <w:szCs w:val="24"/>
        </w:rPr>
        <w:t xml:space="preserve"> «На</w:t>
      </w:r>
      <w:r w:rsidRPr="006952C5">
        <w:rPr>
          <w:rFonts w:ascii="Times New Roman" w:hAnsi="Times New Roman"/>
          <w:spacing w:val="-3"/>
          <w:sz w:val="24"/>
          <w:szCs w:val="24"/>
        </w:rPr>
        <w:softHyphen/>
      </w:r>
      <w:r w:rsidRPr="006952C5">
        <w:rPr>
          <w:rFonts w:ascii="Times New Roman" w:hAnsi="Times New Roman"/>
          <w:sz w:val="24"/>
          <w:szCs w:val="24"/>
        </w:rPr>
        <w:t xml:space="preserve">чальная школа </w:t>
      </w:r>
      <w:r w:rsidRPr="006952C5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 в 1В </w:t>
      </w:r>
      <w:r w:rsidRPr="006952C5">
        <w:rPr>
          <w:rFonts w:ascii="Times New Roman" w:hAnsi="Times New Roman"/>
          <w:sz w:val="24"/>
          <w:szCs w:val="24"/>
        </w:rPr>
        <w:t xml:space="preserve"> классе МБОУ «СОШ №31 с углубленным изучением предметов художественн</w:t>
      </w:r>
      <w:proofErr w:type="gramStart"/>
      <w:r w:rsidRPr="006952C5">
        <w:rPr>
          <w:rFonts w:ascii="Times New Roman" w:hAnsi="Times New Roman"/>
          <w:sz w:val="24"/>
          <w:szCs w:val="24"/>
        </w:rPr>
        <w:t>о-</w:t>
      </w:r>
      <w:proofErr w:type="gramEnd"/>
      <w:r w:rsidRPr="006952C5">
        <w:rPr>
          <w:rFonts w:ascii="Times New Roman" w:hAnsi="Times New Roman"/>
          <w:sz w:val="24"/>
          <w:szCs w:val="24"/>
        </w:rPr>
        <w:t xml:space="preserve"> эстетического профиля».</w:t>
      </w:r>
    </w:p>
    <w:p w:rsidR="00B0016B" w:rsidRPr="00B0016B" w:rsidRDefault="00A310EE" w:rsidP="00E524F4">
      <w:pPr>
        <w:pStyle w:val="ParagraphStyle"/>
        <w:spacing w:after="60" w:line="245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Цель</w:t>
      </w:r>
      <w:r w:rsidR="00545F3E" w:rsidRPr="00545F3E">
        <w:rPr>
          <w:rFonts w:ascii="Times New Roman" w:hAnsi="Times New Roman" w:cs="Times New Roman"/>
          <w:b/>
          <w:bCs/>
          <w:lang w:val="ru-RU"/>
        </w:rPr>
        <w:t xml:space="preserve"> курса</w:t>
      </w:r>
      <w:r w:rsidR="00545F3E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545F3E" w:rsidRPr="00545F3E">
        <w:rPr>
          <w:rFonts w:ascii="Times New Roman" w:hAnsi="Times New Roman" w:cs="Times New Roman"/>
          <w:lang w:val="ru-RU"/>
        </w:rPr>
        <w:t xml:space="preserve">представить в обобщенном виде культурный опыт человечества, систему его отношений с природой и обществом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мира. </w:t>
      </w:r>
    </w:p>
    <w:p w:rsidR="00545F3E" w:rsidRPr="00545F3E" w:rsidRDefault="00545F3E" w:rsidP="00B0016B">
      <w:pPr>
        <w:pStyle w:val="ParagraphStyle"/>
        <w:spacing w:after="60" w:line="245" w:lineRule="auto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545F3E" w:rsidRPr="00B0016B" w:rsidRDefault="00B0016B" w:rsidP="00F6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Задачи курса</w:t>
      </w:r>
      <w:r w:rsidR="007618A5" w:rsidRPr="00D37EAC">
        <w:rPr>
          <w:rFonts w:ascii="Times New Roman" w:hAnsi="Times New Roman"/>
          <w:iCs/>
          <w:sz w:val="24"/>
          <w:szCs w:val="24"/>
        </w:rPr>
        <w:t xml:space="preserve">: </w:t>
      </w:r>
    </w:p>
    <w:p w:rsidR="00545F3E" w:rsidRPr="00E524F4" w:rsidRDefault="007618A5" w:rsidP="00CC00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24F4">
        <w:rPr>
          <w:rFonts w:ascii="Times New Roman" w:hAnsi="Times New Roman"/>
          <w:bCs/>
          <w:iCs/>
          <w:sz w:val="24"/>
          <w:szCs w:val="24"/>
        </w:rPr>
        <w:t>формирование предметных и универсальных способов действий</w:t>
      </w:r>
      <w:r w:rsidRPr="00E524F4">
        <w:rPr>
          <w:rFonts w:ascii="Times New Roman" w:hAnsi="Times New Roman"/>
          <w:iCs/>
          <w:sz w:val="24"/>
          <w:szCs w:val="24"/>
        </w:rPr>
        <w:t xml:space="preserve">, обеспечивающих возможность продолжения образования в основной школе; </w:t>
      </w:r>
    </w:p>
    <w:p w:rsidR="00545F3E" w:rsidRPr="00E524F4" w:rsidRDefault="007618A5" w:rsidP="00CC00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24F4">
        <w:rPr>
          <w:rFonts w:ascii="Times New Roman" w:hAnsi="Times New Roman"/>
          <w:bCs/>
          <w:iCs/>
          <w:sz w:val="24"/>
          <w:szCs w:val="24"/>
        </w:rPr>
        <w:t>развитие умения учиться</w:t>
      </w:r>
      <w:r w:rsidRPr="00E524F4">
        <w:rPr>
          <w:rFonts w:ascii="Times New Roman" w:hAnsi="Times New Roman"/>
          <w:iCs/>
          <w:sz w:val="24"/>
          <w:szCs w:val="24"/>
        </w:rPr>
        <w:t xml:space="preserve"> — способности к самоорганизации с целью решения учебных задач; </w:t>
      </w:r>
    </w:p>
    <w:p w:rsidR="007618A5" w:rsidRPr="00D37EAC" w:rsidRDefault="007618A5" w:rsidP="00CC00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524F4">
        <w:rPr>
          <w:rFonts w:ascii="Times New Roman" w:hAnsi="Times New Roman"/>
          <w:bCs/>
          <w:iCs/>
          <w:sz w:val="24"/>
          <w:szCs w:val="24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E524F4">
        <w:rPr>
          <w:rFonts w:ascii="Times New Roman" w:hAnsi="Times New Roman"/>
          <w:iCs/>
          <w:sz w:val="24"/>
          <w:szCs w:val="24"/>
        </w:rPr>
        <w:t xml:space="preserve"> — эмоциональной, познавательной, в сфере </w:t>
      </w:r>
      <w:proofErr w:type="spellStart"/>
      <w:r w:rsidRPr="00E524F4">
        <w:rPr>
          <w:rFonts w:ascii="Times New Roman" w:hAnsi="Times New Roman"/>
          <w:iCs/>
          <w:sz w:val="24"/>
          <w:szCs w:val="24"/>
        </w:rPr>
        <w:t>саморегуляции</w:t>
      </w:r>
      <w:proofErr w:type="spellEnd"/>
      <w:r w:rsidRPr="00E524F4">
        <w:rPr>
          <w:rFonts w:ascii="Times New Roman" w:hAnsi="Times New Roman"/>
          <w:iCs/>
          <w:sz w:val="24"/>
          <w:szCs w:val="24"/>
        </w:rPr>
        <w:t xml:space="preserve"> с опорой на систему базовых</w:t>
      </w:r>
      <w:r w:rsidRPr="00D37EAC">
        <w:rPr>
          <w:rFonts w:ascii="Times New Roman" w:hAnsi="Times New Roman"/>
          <w:iCs/>
          <w:sz w:val="24"/>
          <w:szCs w:val="24"/>
        </w:rPr>
        <w:t xml:space="preserve"> культурных ценностей российского общества. </w:t>
      </w:r>
      <w:proofErr w:type="gramEnd"/>
    </w:p>
    <w:p w:rsidR="007618A5" w:rsidRPr="00D37EAC" w:rsidRDefault="007618A5" w:rsidP="009A7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37EAC">
        <w:rPr>
          <w:rFonts w:ascii="Times New Roman" w:hAnsi="Times New Roman"/>
          <w:iCs/>
          <w:sz w:val="24"/>
          <w:szCs w:val="24"/>
        </w:rPr>
        <w:t xml:space="preserve">       Эти задачи решаются в процессе обучения всем предметам. Однако каждый из них имеет свою специфику.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D37EAC">
        <w:rPr>
          <w:rFonts w:ascii="Times New Roman" w:hAnsi="Times New Roman"/>
          <w:iCs/>
          <w:sz w:val="24"/>
          <w:szCs w:val="24"/>
        </w:rPr>
        <w:t>обучающемуся</w:t>
      </w:r>
      <w:proofErr w:type="gramEnd"/>
      <w:r w:rsidRPr="00D37EAC">
        <w:rPr>
          <w:rFonts w:ascii="Times New Roman" w:hAnsi="Times New Roman"/>
          <w:iCs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0016B" w:rsidRDefault="00B0016B" w:rsidP="00B0016B">
      <w:pPr>
        <w:pStyle w:val="ae"/>
        <w:jc w:val="both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  <w:u w:val="single"/>
        </w:rPr>
      </w:pPr>
    </w:p>
    <w:p w:rsidR="00594116" w:rsidRPr="009F48C1" w:rsidRDefault="00594116" w:rsidP="009F48C1">
      <w:pPr>
        <w:pStyle w:val="ae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u w:val="single"/>
        </w:rPr>
      </w:pPr>
      <w:r w:rsidRPr="00A2138C">
        <w:rPr>
          <w:rFonts w:ascii="Times New Roman" w:hAnsi="Times New Roman"/>
          <w:b/>
          <w:iCs/>
          <w:sz w:val="24"/>
          <w:szCs w:val="24"/>
        </w:rPr>
        <w:t>Для реализации программного содержания используется УМК</w:t>
      </w:r>
      <w:r w:rsidRPr="00A2138C">
        <w:rPr>
          <w:rFonts w:ascii="Times New Roman" w:hAnsi="Times New Roman"/>
          <w:sz w:val="24"/>
          <w:szCs w:val="24"/>
        </w:rPr>
        <w:t xml:space="preserve"> « Начальная школа XXI века»</w:t>
      </w:r>
      <w:r w:rsidRPr="00A2138C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594116" w:rsidRPr="00CB5E85" w:rsidRDefault="00E524F4" w:rsidP="005941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программа</w:t>
      </w:r>
      <w:r w:rsidR="00594116" w:rsidRPr="00CB5E85">
        <w:rPr>
          <w:rFonts w:ascii="Times New Roman" w:hAnsi="Times New Roman"/>
          <w:iCs/>
          <w:sz w:val="24"/>
          <w:szCs w:val="24"/>
        </w:rPr>
        <w:t xml:space="preserve"> курса «Окружающий мир», автор </w:t>
      </w:r>
      <w:proofErr w:type="spellStart"/>
      <w:r w:rsidR="00594116" w:rsidRPr="00CB5E85">
        <w:rPr>
          <w:rFonts w:ascii="Times New Roman" w:hAnsi="Times New Roman"/>
          <w:iCs/>
          <w:sz w:val="24"/>
          <w:szCs w:val="24"/>
        </w:rPr>
        <w:t>Н.Ф.Виноградова</w:t>
      </w:r>
      <w:proofErr w:type="spellEnd"/>
      <w:r w:rsidR="00594116" w:rsidRPr="00CB5E85">
        <w:rPr>
          <w:rFonts w:ascii="Times New Roman" w:hAnsi="Times New Roman"/>
          <w:iCs/>
          <w:sz w:val="24"/>
          <w:szCs w:val="24"/>
        </w:rPr>
        <w:t xml:space="preserve">. 2010г, М: </w:t>
      </w:r>
      <w:proofErr w:type="spellStart"/>
      <w:r w:rsidR="00594116" w:rsidRPr="00CB5E85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594116" w:rsidRPr="00CB5E85">
        <w:rPr>
          <w:rFonts w:ascii="Times New Roman" w:hAnsi="Times New Roman"/>
          <w:iCs/>
          <w:sz w:val="24"/>
          <w:szCs w:val="24"/>
        </w:rPr>
        <w:t>-Граф.</w:t>
      </w:r>
    </w:p>
    <w:p w:rsidR="00594116" w:rsidRPr="00CB5E85" w:rsidRDefault="00E524F4" w:rsidP="005941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учебник</w:t>
      </w:r>
      <w:r w:rsidR="00594116" w:rsidRPr="00CB5E85">
        <w:rPr>
          <w:rFonts w:ascii="Times New Roman" w:hAnsi="Times New Roman"/>
          <w:iCs/>
          <w:sz w:val="24"/>
          <w:szCs w:val="24"/>
        </w:rPr>
        <w:t xml:space="preserve"> «Окружающий мир» 1 класс,  автор </w:t>
      </w:r>
      <w:proofErr w:type="spellStart"/>
      <w:r w:rsidR="00594116" w:rsidRPr="00CB5E85">
        <w:rPr>
          <w:rFonts w:ascii="Times New Roman" w:hAnsi="Times New Roman"/>
          <w:iCs/>
          <w:sz w:val="24"/>
          <w:szCs w:val="24"/>
        </w:rPr>
        <w:t>Н.Ф.Виноградова</w:t>
      </w:r>
      <w:proofErr w:type="spellEnd"/>
      <w:r w:rsidR="00594116" w:rsidRPr="00CB5E85">
        <w:rPr>
          <w:rFonts w:ascii="Times New Roman" w:hAnsi="Times New Roman"/>
          <w:iCs/>
          <w:sz w:val="24"/>
          <w:szCs w:val="24"/>
        </w:rPr>
        <w:t xml:space="preserve">. 2011г, М: </w:t>
      </w:r>
      <w:proofErr w:type="spellStart"/>
      <w:r w:rsidR="00594116" w:rsidRPr="00CB5E85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594116" w:rsidRPr="00CB5E85">
        <w:rPr>
          <w:rFonts w:ascii="Times New Roman" w:hAnsi="Times New Roman"/>
          <w:iCs/>
          <w:sz w:val="24"/>
          <w:szCs w:val="24"/>
        </w:rPr>
        <w:t>-Граф.</w:t>
      </w:r>
    </w:p>
    <w:p w:rsidR="00594116" w:rsidRPr="00E524F4" w:rsidRDefault="00E524F4" w:rsidP="00E524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рабочая тетрадь</w:t>
      </w:r>
      <w:r w:rsidR="00594116" w:rsidRPr="00CB5E85">
        <w:rPr>
          <w:rFonts w:ascii="Times New Roman" w:hAnsi="Times New Roman"/>
          <w:iCs/>
          <w:sz w:val="24"/>
          <w:szCs w:val="24"/>
        </w:rPr>
        <w:t xml:space="preserve"> «Окружающий мир»,  автор </w:t>
      </w:r>
      <w:proofErr w:type="spellStart"/>
      <w:r w:rsidR="00594116" w:rsidRPr="00CB5E85">
        <w:rPr>
          <w:rFonts w:ascii="Times New Roman" w:hAnsi="Times New Roman"/>
          <w:iCs/>
          <w:sz w:val="24"/>
          <w:szCs w:val="24"/>
        </w:rPr>
        <w:t>Н.Ф.Виноградова</w:t>
      </w:r>
      <w:proofErr w:type="spellEnd"/>
      <w:r w:rsidR="00594116" w:rsidRPr="00CB5E85">
        <w:rPr>
          <w:rFonts w:ascii="Times New Roman" w:hAnsi="Times New Roman"/>
          <w:iCs/>
          <w:sz w:val="24"/>
          <w:szCs w:val="24"/>
        </w:rPr>
        <w:t xml:space="preserve">. 2011г, М: </w:t>
      </w:r>
      <w:proofErr w:type="spellStart"/>
      <w:r w:rsidR="00594116" w:rsidRPr="00CB5E85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594116" w:rsidRPr="00CB5E85">
        <w:rPr>
          <w:rFonts w:ascii="Times New Roman" w:hAnsi="Times New Roman"/>
          <w:iCs/>
          <w:sz w:val="24"/>
          <w:szCs w:val="24"/>
        </w:rPr>
        <w:t xml:space="preserve">-Граф. </w:t>
      </w:r>
    </w:p>
    <w:p w:rsidR="00594116" w:rsidRPr="00CB5E85" w:rsidRDefault="00594116" w:rsidP="005941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Энциклопедии «Мир растений» и «Мир животных» и др.</w:t>
      </w:r>
    </w:p>
    <w:p w:rsidR="00594116" w:rsidRDefault="00594116" w:rsidP="005941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Электронные пособия к программам «Окружающий мир».</w:t>
      </w:r>
    </w:p>
    <w:p w:rsidR="00E524F4" w:rsidRDefault="00594116" w:rsidP="00E524F4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Учебник и тетрадь для 1 класса построены с учетом различных уровней подготовки учащихся. Так, ученики, которые не умеют читать, получают информацию с помощью иллюстраций, схем и символов. Читающие дети, кроме того, получают и экстраполируют на других учащихся и текстовую информацию. Учитель по своему усмотрению может прочитать необходимые сведения сам или предложить это сделать вслух или про себя читающим детям. </w:t>
      </w:r>
      <w:proofErr w:type="gramStart"/>
      <w:r w:rsidRPr="00CB5E85">
        <w:rPr>
          <w:rFonts w:ascii="Times New Roman" w:hAnsi="Times New Roman"/>
          <w:iCs/>
          <w:sz w:val="24"/>
          <w:szCs w:val="24"/>
        </w:rPr>
        <w:t>Дифференциация обучения по курсу подразумевает не просто деление учащихся на читающих и не читающих, а более тонкий учет их возможностей.</w:t>
      </w:r>
      <w:proofErr w:type="gramEnd"/>
      <w:r w:rsidRPr="00CB5E85">
        <w:rPr>
          <w:rFonts w:ascii="Times New Roman" w:hAnsi="Times New Roman"/>
          <w:iCs/>
          <w:sz w:val="24"/>
          <w:szCs w:val="24"/>
        </w:rPr>
        <w:t xml:space="preserve"> Зная особенности своих учеников, учитель может менять последовательность заданий, пропускать некоторые их них, более подробно рассматривать другие, максимально используя материал учебника и тетрадей.</w:t>
      </w:r>
    </w:p>
    <w:p w:rsidR="00E524F4" w:rsidRDefault="00E524F4" w:rsidP="00E524F4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8521C" w:rsidRDefault="0008521C" w:rsidP="00E524F4">
      <w:pPr>
        <w:spacing w:line="240" w:lineRule="auto"/>
        <w:jc w:val="both"/>
        <w:rPr>
          <w:rStyle w:val="af3"/>
          <w:rFonts w:ascii="Times New Roman" w:hAnsi="Times New Roman"/>
          <w:b/>
          <w:i w:val="0"/>
          <w:sz w:val="24"/>
          <w:szCs w:val="24"/>
        </w:rPr>
      </w:pPr>
    </w:p>
    <w:p w:rsidR="00594116" w:rsidRPr="00E524F4" w:rsidRDefault="00594116" w:rsidP="00E524F4">
      <w:pPr>
        <w:spacing w:line="240" w:lineRule="auto"/>
        <w:jc w:val="both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E524F4">
        <w:rPr>
          <w:rStyle w:val="af3"/>
          <w:rFonts w:ascii="Times New Roman" w:hAnsi="Times New Roman"/>
          <w:b/>
          <w:i w:val="0"/>
          <w:sz w:val="24"/>
          <w:szCs w:val="24"/>
        </w:rPr>
        <w:lastRenderedPageBreak/>
        <w:t>Художественно - эстетическая направленность предмета.</w:t>
      </w:r>
    </w:p>
    <w:p w:rsidR="00594116" w:rsidRPr="00A2138C" w:rsidRDefault="00594116" w:rsidP="00594116">
      <w:pPr>
        <w:pStyle w:val="af6"/>
        <w:spacing w:line="240" w:lineRule="auto"/>
        <w:ind w:left="0" w:firstLine="708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A2138C">
        <w:rPr>
          <w:rStyle w:val="af3"/>
          <w:rFonts w:ascii="Times New Roman" w:hAnsi="Times New Roman"/>
          <w:i w:val="0"/>
          <w:sz w:val="24"/>
          <w:szCs w:val="24"/>
        </w:rPr>
        <w:t>В связи с профилем школы №31 в программе уделено внимание и художественн</w:t>
      </w:r>
      <w:proofErr w:type="gramStart"/>
      <w:r w:rsidRPr="00A2138C">
        <w:rPr>
          <w:rStyle w:val="af3"/>
          <w:rFonts w:ascii="Times New Roman" w:hAnsi="Times New Roman"/>
          <w:i w:val="0"/>
          <w:sz w:val="24"/>
          <w:szCs w:val="24"/>
        </w:rPr>
        <w:t>о-</w:t>
      </w:r>
      <w:proofErr w:type="gramEnd"/>
      <w:r w:rsidRPr="00A2138C">
        <w:rPr>
          <w:rStyle w:val="af3"/>
          <w:rFonts w:ascii="Times New Roman" w:hAnsi="Times New Roman"/>
          <w:i w:val="0"/>
          <w:sz w:val="24"/>
          <w:szCs w:val="24"/>
        </w:rPr>
        <w:t xml:space="preserve"> эстетическому образованию и воспитанию. </w:t>
      </w:r>
    </w:p>
    <w:p w:rsidR="00594116" w:rsidRDefault="00594116" w:rsidP="00BA4FB7">
      <w:pPr>
        <w:pStyle w:val="af6"/>
        <w:spacing w:line="240" w:lineRule="auto"/>
        <w:ind w:left="0" w:firstLine="708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A2138C">
        <w:rPr>
          <w:rStyle w:val="af3"/>
          <w:rFonts w:ascii="Times New Roman" w:hAnsi="Times New Roman"/>
          <w:i w:val="0"/>
          <w:sz w:val="24"/>
          <w:szCs w:val="24"/>
        </w:rPr>
        <w:t>Художественно</w:t>
      </w:r>
      <w:r>
        <w:rPr>
          <w:rStyle w:val="af3"/>
          <w:rFonts w:ascii="Times New Roman" w:hAnsi="Times New Roman"/>
          <w:i w:val="0"/>
          <w:sz w:val="24"/>
          <w:szCs w:val="24"/>
        </w:rPr>
        <w:t xml:space="preserve"> </w:t>
      </w:r>
      <w:r w:rsidRPr="00A2138C">
        <w:rPr>
          <w:rStyle w:val="af3"/>
          <w:rFonts w:ascii="Times New Roman" w:hAnsi="Times New Roman"/>
          <w:i w:val="0"/>
          <w:sz w:val="24"/>
          <w:szCs w:val="24"/>
        </w:rPr>
        <w:t xml:space="preserve">- эстетическое образование и воспитание связано с формированием способностей адекватного восприятия прекрасного в окружающей действительности и умение его преобразовывать по законам красоты. </w:t>
      </w:r>
      <w:proofErr w:type="gramStart"/>
      <w:r w:rsidRPr="00A2138C">
        <w:rPr>
          <w:rStyle w:val="af3"/>
          <w:rFonts w:ascii="Times New Roman" w:hAnsi="Times New Roman"/>
          <w:i w:val="0"/>
          <w:sz w:val="24"/>
          <w:szCs w:val="24"/>
        </w:rPr>
        <w:t xml:space="preserve">Учитель и ученик, опираясь на </w:t>
      </w:r>
      <w:proofErr w:type="spellStart"/>
      <w:r w:rsidRPr="00A2138C">
        <w:rPr>
          <w:rStyle w:val="af3"/>
          <w:rFonts w:ascii="Times New Roman" w:hAnsi="Times New Roman"/>
          <w:i w:val="0"/>
          <w:sz w:val="24"/>
          <w:szCs w:val="24"/>
        </w:rPr>
        <w:t>эстетизацию</w:t>
      </w:r>
      <w:proofErr w:type="spellEnd"/>
      <w:r w:rsidRPr="00A2138C">
        <w:rPr>
          <w:rStyle w:val="af3"/>
          <w:rFonts w:ascii="Times New Roman" w:hAnsi="Times New Roman"/>
          <w:i w:val="0"/>
          <w:sz w:val="24"/>
          <w:szCs w:val="24"/>
        </w:rPr>
        <w:t xml:space="preserve"> всего педагогического процесса через художественное образование и воспитание нацелены на формирование, проявление и реализацию</w:t>
      </w:r>
      <w:r w:rsidR="00BA4FB7">
        <w:rPr>
          <w:rStyle w:val="af3"/>
          <w:rFonts w:ascii="Times New Roman" w:hAnsi="Times New Roman"/>
          <w:i w:val="0"/>
          <w:sz w:val="24"/>
          <w:szCs w:val="24"/>
        </w:rPr>
        <w:t xml:space="preserve"> собственной индивидуальности. </w:t>
      </w:r>
      <w:proofErr w:type="gramEnd"/>
    </w:p>
    <w:p w:rsidR="00BA4FB7" w:rsidRPr="00A2138C" w:rsidRDefault="00BA4FB7" w:rsidP="00BA4FB7">
      <w:pPr>
        <w:pStyle w:val="af6"/>
        <w:spacing w:line="240" w:lineRule="auto"/>
        <w:ind w:left="0" w:firstLine="708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proofErr w:type="spellStart"/>
      <w:r w:rsidRPr="00263056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263056">
        <w:rPr>
          <w:rFonts w:ascii="Times New Roman" w:hAnsi="Times New Roman"/>
          <w:sz w:val="24"/>
          <w:szCs w:val="24"/>
        </w:rPr>
        <w:t xml:space="preserve"> учебного процесса возможна через формирование </w:t>
      </w:r>
      <w:proofErr w:type="spellStart"/>
      <w:r w:rsidRPr="00263056">
        <w:rPr>
          <w:rFonts w:ascii="Times New Roman" w:hAnsi="Times New Roman"/>
          <w:sz w:val="24"/>
          <w:szCs w:val="24"/>
        </w:rPr>
        <w:t>филосовского</w:t>
      </w:r>
      <w:proofErr w:type="spellEnd"/>
      <w:r w:rsidRPr="00263056">
        <w:rPr>
          <w:rFonts w:ascii="Times New Roman" w:hAnsi="Times New Roman"/>
          <w:sz w:val="24"/>
          <w:szCs w:val="24"/>
        </w:rPr>
        <w:t xml:space="preserve"> мировоззрения, через конструирование содержания образования от общего к частному, когда каждый предмет своим содержанием раскрывает сущность предмета как эстетическую категорию.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2C2887">
        <w:rPr>
          <w:rFonts w:ascii="Times New Roman" w:hAnsi="Times New Roman"/>
          <w:b/>
          <w:sz w:val="24"/>
          <w:szCs w:val="24"/>
        </w:rPr>
        <w:t>Способы и формы оценивания образовательных результатов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>В 1 классе проводит</w:t>
      </w:r>
      <w:r>
        <w:rPr>
          <w:rFonts w:ascii="Times New Roman" w:hAnsi="Times New Roman"/>
          <w:sz w:val="24"/>
          <w:szCs w:val="24"/>
        </w:rPr>
        <w:t>ся педагогическая диагностика (</w:t>
      </w:r>
      <w:r w:rsidRPr="002C2887">
        <w:rPr>
          <w:rFonts w:ascii="Times New Roman" w:hAnsi="Times New Roman"/>
          <w:sz w:val="24"/>
          <w:szCs w:val="24"/>
        </w:rPr>
        <w:t>стартовая, рубеж, итоговая)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>Педагогическая диагностика успешности обучения младших школьников разработана в рамках УМК «Начальная школа ХХ</w:t>
      </w:r>
      <w:proofErr w:type="gramStart"/>
      <w:r w:rsidRPr="002C288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века»</w:t>
      </w:r>
      <w:r w:rsidR="00D36989">
        <w:rPr>
          <w:rFonts w:ascii="Times New Roman" w:hAnsi="Times New Roman"/>
          <w:sz w:val="24"/>
          <w:szCs w:val="24"/>
        </w:rPr>
        <w:t xml:space="preserve"> с учетом ФГОС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36989">
        <w:rPr>
          <w:rFonts w:ascii="Times New Roman" w:hAnsi="Times New Roman"/>
          <w:sz w:val="24"/>
          <w:szCs w:val="24"/>
        </w:rPr>
        <w:t xml:space="preserve"> </w:t>
      </w:r>
      <w:r w:rsidRPr="002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i/>
          <w:sz w:val="24"/>
          <w:szCs w:val="24"/>
        </w:rPr>
        <w:t>Педагогическая диагностика</w:t>
      </w:r>
      <w:r w:rsidRPr="002C2887">
        <w:rPr>
          <w:rFonts w:ascii="Times New Roman" w:hAnsi="Times New Roman"/>
          <w:sz w:val="24"/>
          <w:szCs w:val="24"/>
        </w:rPr>
        <w:t xml:space="preserve"> – это совокупность специально подобранных и систематизированных заданий, которые позволяют: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>– определить уровень усвоения учащ</w:t>
      </w:r>
      <w:r>
        <w:rPr>
          <w:rFonts w:ascii="Times New Roman" w:hAnsi="Times New Roman"/>
          <w:sz w:val="24"/>
          <w:szCs w:val="24"/>
        </w:rPr>
        <w:t xml:space="preserve">имися предметных знаний,  </w:t>
      </w:r>
      <w:r w:rsidRPr="002C2887">
        <w:rPr>
          <w:rFonts w:ascii="Times New Roman" w:hAnsi="Times New Roman"/>
          <w:sz w:val="24"/>
          <w:szCs w:val="24"/>
        </w:rPr>
        <w:t xml:space="preserve">умений и навыков; 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>– выявить характер трудностей ученика и установить их причины;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>– установить уровень овладения учебной деятельностью;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 xml:space="preserve">– оценить изменения, происходящие в развитии учащихся. </w:t>
      </w:r>
    </w:p>
    <w:p w:rsidR="00594116" w:rsidRPr="002C2887" w:rsidRDefault="00594116" w:rsidP="00E524F4">
      <w:pPr>
        <w:pStyle w:val="ae"/>
        <w:ind w:right="7" w:firstLine="708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 xml:space="preserve">Каждая диагностическая работа включает в себя разные по форме задания: задания с выбором ответа (выбор одного из предложенных вариантов ответа имеет качественную характеристику, он определенно указывает, в чем ошибочность рассуждений ученика), задания с кратким ответом, задания на классификацию, задания на установление соответствия. </w:t>
      </w:r>
    </w:p>
    <w:p w:rsidR="00594116" w:rsidRPr="00C23EDC" w:rsidRDefault="00594116" w:rsidP="00D85749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 xml:space="preserve"> </w:t>
      </w:r>
      <w:r w:rsidR="00D36989">
        <w:rPr>
          <w:rFonts w:ascii="Times New Roman" w:hAnsi="Times New Roman"/>
          <w:sz w:val="24"/>
          <w:szCs w:val="24"/>
        </w:rPr>
        <w:t xml:space="preserve"> </w:t>
      </w:r>
      <w:r w:rsidRPr="00C23EDC">
        <w:rPr>
          <w:rFonts w:ascii="Times New Roman" w:hAnsi="Times New Roman"/>
          <w:i/>
          <w:sz w:val="24"/>
          <w:szCs w:val="24"/>
        </w:rPr>
        <w:t xml:space="preserve">Педагогический мониторинг </w:t>
      </w:r>
      <w:r w:rsidRPr="00C23EDC">
        <w:rPr>
          <w:rFonts w:ascii="Times New Roman" w:hAnsi="Times New Roman"/>
          <w:sz w:val="24"/>
          <w:szCs w:val="24"/>
        </w:rPr>
        <w:t>проводится в форме индивидуальных и фронтальных устных проверок, выполнением графических и практических работ. При обучении грамоте предусмотрены те</w:t>
      </w:r>
      <w:r>
        <w:rPr>
          <w:rFonts w:ascii="Times New Roman" w:hAnsi="Times New Roman"/>
          <w:sz w:val="24"/>
          <w:szCs w:val="24"/>
        </w:rPr>
        <w:t>кущие и итоговые проверки</w:t>
      </w:r>
      <w:r w:rsidRPr="00C23EDC">
        <w:rPr>
          <w:rFonts w:ascii="Times New Roman" w:hAnsi="Times New Roman"/>
          <w:sz w:val="24"/>
          <w:szCs w:val="24"/>
        </w:rPr>
        <w:t xml:space="preserve">. Эти проверки проводятся в виде диагностических работ, составленных в нескольких вариантах, и оцениваются словесно. Диагностические задания, направленные на изучение учебной и читательской деятельности, помогут учителю контролировать уровень самостоятельности учащихся, способы работы, </w:t>
      </w:r>
      <w:proofErr w:type="spellStart"/>
      <w:r w:rsidRPr="00C23E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3EDC">
        <w:rPr>
          <w:rFonts w:ascii="Times New Roman" w:hAnsi="Times New Roman"/>
          <w:sz w:val="24"/>
          <w:szCs w:val="24"/>
        </w:rPr>
        <w:t xml:space="preserve"> самоконтроля и самооценки, а самое главное – развитие младших школьников в процессе овладения ими учебной деятельностью.</w:t>
      </w:r>
    </w:p>
    <w:p w:rsidR="00594116" w:rsidRPr="00C23EDC" w:rsidRDefault="00594116" w:rsidP="00594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EDC">
        <w:rPr>
          <w:rFonts w:ascii="Times New Roman" w:hAnsi="Times New Roman"/>
          <w:sz w:val="24"/>
          <w:szCs w:val="24"/>
        </w:rPr>
        <w:tab/>
        <w:t xml:space="preserve">Особое внимание  в изучении курса уделяется формированию навыков самоконтроля – при введении нового материала, взаимоконтроля – в процессе его отработки. </w:t>
      </w:r>
    </w:p>
    <w:p w:rsidR="00594116" w:rsidRPr="00F77C18" w:rsidRDefault="00F77C18" w:rsidP="00F77C18">
      <w:pPr>
        <w:pStyle w:val="c4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t xml:space="preserve"> </w:t>
      </w:r>
      <w:r>
        <w:rPr>
          <w:rStyle w:val="c0"/>
          <w:color w:val="000000"/>
        </w:rPr>
        <w:t>Согласно письму Минобразования России от 25.09.2000 г. № 2021/11-13 «Об организации обучения в первом классе четырехлетней начальной школы» оценочная деятельность осуществляется без отметочной фиксации достижений младших школьников: «…В первом классе четырехлетней начальной школы исключается система балльного (отметочного) оценивания».</w:t>
      </w:r>
    </w:p>
    <w:p w:rsidR="00594116" w:rsidRPr="002C2887" w:rsidRDefault="00594116" w:rsidP="00594116">
      <w:pPr>
        <w:pStyle w:val="ae"/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 w:rsidRPr="002C2887"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:rsidR="00594116" w:rsidRPr="007B204A" w:rsidRDefault="00594116" w:rsidP="00594116">
      <w:pPr>
        <w:shd w:val="clear" w:color="auto" w:fill="FFFFFF"/>
        <w:spacing w:before="64" w:line="283" w:lineRule="exact"/>
        <w:ind w:firstLine="344"/>
        <w:jc w:val="both"/>
        <w:rPr>
          <w:rStyle w:val="Zag11"/>
          <w:rFonts w:ascii="Times New Roman" w:hAnsi="Times New Roman"/>
          <w:sz w:val="24"/>
          <w:szCs w:val="24"/>
        </w:rPr>
      </w:pPr>
      <w:r w:rsidRPr="00A2138C">
        <w:rPr>
          <w:rFonts w:ascii="Times New Roman" w:hAnsi="Times New Roman"/>
          <w:b/>
          <w:spacing w:val="-1"/>
          <w:sz w:val="24"/>
          <w:szCs w:val="24"/>
        </w:rPr>
        <w:t>Рабочая программа учитывает особенности  1</w:t>
      </w:r>
      <w:proofErr w:type="gramStart"/>
      <w:r>
        <w:rPr>
          <w:rFonts w:ascii="Times New Roman" w:hAnsi="Times New Roman"/>
          <w:b/>
          <w:spacing w:val="-1"/>
          <w:sz w:val="24"/>
          <w:szCs w:val="24"/>
        </w:rPr>
        <w:t xml:space="preserve"> В</w:t>
      </w:r>
      <w:proofErr w:type="gramEnd"/>
      <w:r w:rsidRPr="00A2138C">
        <w:rPr>
          <w:rFonts w:ascii="Times New Roman" w:hAnsi="Times New Roman"/>
          <w:b/>
          <w:spacing w:val="-1"/>
          <w:sz w:val="24"/>
          <w:szCs w:val="24"/>
        </w:rPr>
        <w:t xml:space="preserve"> класса</w:t>
      </w:r>
      <w:r w:rsidRPr="00A2138C">
        <w:rPr>
          <w:rFonts w:ascii="Times New Roman" w:hAnsi="Times New Roman"/>
          <w:spacing w:val="-1"/>
          <w:sz w:val="24"/>
          <w:szCs w:val="24"/>
        </w:rPr>
        <w:t>, в котором будет осуществ</w:t>
      </w:r>
      <w:r w:rsidRPr="00A2138C">
        <w:rPr>
          <w:rFonts w:ascii="Times New Roman" w:hAnsi="Times New Roman"/>
          <w:spacing w:val="-1"/>
          <w:sz w:val="24"/>
          <w:szCs w:val="24"/>
        </w:rPr>
        <w:softHyphen/>
      </w:r>
      <w:r w:rsidRPr="00A2138C">
        <w:rPr>
          <w:rFonts w:ascii="Times New Roman" w:hAnsi="Times New Roman"/>
          <w:spacing w:val="-2"/>
          <w:sz w:val="24"/>
          <w:szCs w:val="24"/>
        </w:rPr>
        <w:t>ляться учебный процесс: учащиеся любознательны, активны в условиях специально организо</w:t>
      </w:r>
      <w:r w:rsidRPr="00A2138C"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ванной деятельности, </w:t>
      </w:r>
      <w:r w:rsidRPr="00A2138C">
        <w:rPr>
          <w:rFonts w:ascii="Times New Roman" w:hAnsi="Times New Roman"/>
          <w:spacing w:val="-3"/>
          <w:sz w:val="24"/>
          <w:szCs w:val="24"/>
        </w:rPr>
        <w:t xml:space="preserve"> могут сотрудничать в парах, в </w:t>
      </w:r>
      <w:r>
        <w:rPr>
          <w:rFonts w:ascii="Times New Roman" w:hAnsi="Times New Roman"/>
          <w:spacing w:val="-3"/>
          <w:sz w:val="24"/>
          <w:szCs w:val="24"/>
        </w:rPr>
        <w:t xml:space="preserve">малых </w:t>
      </w:r>
      <w:r w:rsidRPr="00A2138C">
        <w:rPr>
          <w:rFonts w:ascii="Times New Roman" w:hAnsi="Times New Roman"/>
          <w:spacing w:val="-3"/>
          <w:sz w:val="24"/>
          <w:szCs w:val="24"/>
        </w:rPr>
        <w:t>группах, учатся  кон</w:t>
      </w:r>
      <w:r w:rsidRPr="00A2138C">
        <w:rPr>
          <w:rFonts w:ascii="Times New Roman" w:hAnsi="Times New Roman"/>
          <w:spacing w:val="-3"/>
          <w:sz w:val="24"/>
          <w:szCs w:val="24"/>
        </w:rPr>
        <w:softHyphen/>
      </w:r>
      <w:r w:rsidRPr="00A2138C">
        <w:rPr>
          <w:rFonts w:ascii="Times New Roman" w:hAnsi="Times New Roman"/>
          <w:spacing w:val="-2"/>
          <w:sz w:val="24"/>
          <w:szCs w:val="24"/>
        </w:rPr>
        <w:t xml:space="preserve">тролировать и оценивать </w:t>
      </w:r>
      <w:r>
        <w:rPr>
          <w:rFonts w:ascii="Times New Roman" w:hAnsi="Times New Roman"/>
          <w:spacing w:val="-2"/>
          <w:sz w:val="24"/>
          <w:szCs w:val="24"/>
        </w:rPr>
        <w:t xml:space="preserve">себя и </w:t>
      </w:r>
      <w:r w:rsidRPr="00A2138C">
        <w:rPr>
          <w:rFonts w:ascii="Times New Roman" w:hAnsi="Times New Roman"/>
          <w:spacing w:val="-2"/>
          <w:sz w:val="24"/>
          <w:szCs w:val="24"/>
        </w:rPr>
        <w:t>друг друга, организовывать работу самостоятельно.</w:t>
      </w:r>
    </w:p>
    <w:p w:rsidR="00594116" w:rsidRDefault="00594116" w:rsidP="00594116">
      <w:pPr>
        <w:pStyle w:val="ae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D1223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Сроки реализации 2014 – 2015 уч. год</w:t>
      </w:r>
    </w:p>
    <w:p w:rsidR="00D85749" w:rsidRPr="00D85749" w:rsidRDefault="00D85749" w:rsidP="00D85749">
      <w:pPr>
        <w:spacing w:line="240" w:lineRule="auto"/>
        <w:jc w:val="both"/>
        <w:rPr>
          <w:rStyle w:val="Zag11"/>
          <w:rFonts w:ascii="Times New Roman" w:hAnsi="Times New Roman"/>
          <w:bCs/>
          <w:sz w:val="24"/>
          <w:szCs w:val="24"/>
        </w:rPr>
      </w:pPr>
      <w:r w:rsidRPr="0038407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 w:rsidRPr="0038407B">
        <w:rPr>
          <w:rFonts w:ascii="Times New Roman" w:hAnsi="Times New Roman"/>
          <w:bCs/>
          <w:sz w:val="24"/>
          <w:szCs w:val="24"/>
        </w:rPr>
        <w:t xml:space="preserve"> в рабочей программе построено в модульн</w:t>
      </w:r>
      <w:proofErr w:type="gramStart"/>
      <w:r w:rsidRPr="0038407B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8407B">
        <w:rPr>
          <w:rFonts w:ascii="Times New Roman" w:hAnsi="Times New Roman"/>
          <w:bCs/>
          <w:sz w:val="24"/>
          <w:szCs w:val="24"/>
        </w:rPr>
        <w:t xml:space="preserve"> развивающей технологии, в котором всё содержание разделено на модули. Каждый модуль состоит из 6 этапов (установочн</w:t>
      </w:r>
      <w:proofErr w:type="gramStart"/>
      <w:r w:rsidRPr="0038407B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8407B">
        <w:rPr>
          <w:rFonts w:ascii="Times New Roman" w:hAnsi="Times New Roman"/>
          <w:bCs/>
          <w:sz w:val="24"/>
          <w:szCs w:val="24"/>
        </w:rPr>
        <w:t xml:space="preserve"> мотивационный, содержательно- поисковый, контрольно- смысловой, адаптивно- преобразующий, системно- обобщающий, контрольно- рефлексивный). В каждом модуле отражены цели изучения модуля, формируемые компетентности, номер урока по </w:t>
      </w:r>
      <w:r w:rsidRPr="0038407B">
        <w:rPr>
          <w:rFonts w:ascii="Times New Roman" w:hAnsi="Times New Roman"/>
          <w:bCs/>
          <w:sz w:val="24"/>
          <w:szCs w:val="24"/>
        </w:rPr>
        <w:lastRenderedPageBreak/>
        <w:t>порядку, тема урока, планируемые результаты обучения (освоение предметных знаний (базовых) и формирование универсальных действий), планируемые действия каждого ученика (т.е. способы достижения цели, оценочная деятельность).</w:t>
      </w:r>
    </w:p>
    <w:p w:rsidR="00D36989" w:rsidRPr="00EA46A0" w:rsidRDefault="00D36989" w:rsidP="00D36989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EA46A0">
        <w:rPr>
          <w:rFonts w:ascii="Times New Roman" w:hAnsi="Times New Roman"/>
          <w:b/>
          <w:color w:val="000000"/>
          <w:sz w:val="28"/>
          <w:szCs w:val="28"/>
          <w:u w:val="single"/>
        </w:rPr>
        <w:t>Общая характеристика учебного предмета "Окружающий мир" 1 класс</w:t>
      </w:r>
    </w:p>
    <w:p w:rsidR="00D36989" w:rsidRPr="003003BD" w:rsidRDefault="00D36989" w:rsidP="00D369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B5E85">
        <w:rPr>
          <w:rFonts w:ascii="Times New Roman" w:hAnsi="Times New Roman"/>
          <w:sz w:val="24"/>
          <w:szCs w:val="24"/>
        </w:rPr>
        <w:t xml:space="preserve">    </w:t>
      </w:r>
    </w:p>
    <w:p w:rsidR="00E524F4" w:rsidRPr="00D37EAC" w:rsidRDefault="00E524F4" w:rsidP="00E5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37EAC">
        <w:rPr>
          <w:rFonts w:ascii="Times New Roman" w:hAnsi="Times New Roman"/>
          <w:iCs/>
          <w:sz w:val="24"/>
          <w:szCs w:val="24"/>
        </w:rPr>
        <w:t xml:space="preserve"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37EAC">
        <w:rPr>
          <w:rFonts w:ascii="Times New Roman" w:hAnsi="Times New Roman"/>
          <w:iCs/>
          <w:sz w:val="24"/>
          <w:szCs w:val="24"/>
        </w:rPr>
        <w:t>природо</w:t>
      </w:r>
      <w:proofErr w:type="spellEnd"/>
      <w:r w:rsidRPr="00D37EAC">
        <w:rPr>
          <w:rFonts w:ascii="Times New Roman" w:hAnsi="Times New Roman"/>
          <w:iCs/>
          <w:sz w:val="24"/>
          <w:szCs w:val="24"/>
        </w:rPr>
        <w:t xml:space="preserve"> - и </w:t>
      </w:r>
      <w:proofErr w:type="spellStart"/>
      <w:r w:rsidRPr="00D37EAC">
        <w:rPr>
          <w:rFonts w:ascii="Times New Roman" w:hAnsi="Times New Roman"/>
          <w:iCs/>
          <w:sz w:val="24"/>
          <w:szCs w:val="24"/>
        </w:rPr>
        <w:t>культуросообразного</w:t>
      </w:r>
      <w:proofErr w:type="spellEnd"/>
      <w:r w:rsidRPr="00D37EAC">
        <w:rPr>
          <w:rFonts w:ascii="Times New Roman" w:hAnsi="Times New Roman"/>
          <w:iCs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E524F4" w:rsidRPr="00D37EAC" w:rsidRDefault="00E524F4" w:rsidP="00E5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37EAC">
        <w:rPr>
          <w:rFonts w:ascii="Times New Roman" w:hAnsi="Times New Roman"/>
          <w:iCs/>
          <w:sz w:val="24"/>
          <w:szCs w:val="24"/>
        </w:rPr>
        <w:t xml:space="preserve">       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D37EAC">
        <w:rPr>
          <w:rFonts w:ascii="Times New Roman" w:hAnsi="Times New Roman"/>
          <w:iCs/>
          <w:sz w:val="24"/>
          <w:szCs w:val="24"/>
        </w:rPr>
        <w:t>межпредметных</w:t>
      </w:r>
      <w:proofErr w:type="spellEnd"/>
      <w:r w:rsidRPr="00D37EAC">
        <w:rPr>
          <w:rFonts w:ascii="Times New Roman" w:hAnsi="Times New Roman"/>
          <w:iCs/>
          <w:sz w:val="24"/>
          <w:szCs w:val="24"/>
        </w:rPr>
        <w:t xml:space="preserve"> связей всех дисциплин начальной школы.</w:t>
      </w:r>
    </w:p>
    <w:p w:rsidR="00E524F4" w:rsidRPr="00D37EAC" w:rsidRDefault="00E524F4" w:rsidP="00E5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37EAC">
        <w:rPr>
          <w:rFonts w:ascii="Times New Roman" w:hAnsi="Times New Roman"/>
          <w:iCs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36989" w:rsidRPr="00CB5E85" w:rsidRDefault="00E524F4" w:rsidP="00E5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37EAC">
        <w:rPr>
          <w:rFonts w:ascii="Times New Roman" w:hAnsi="Times New Roman"/>
          <w:iCs/>
          <w:sz w:val="24"/>
          <w:szCs w:val="24"/>
        </w:rPr>
        <w:t xml:space="preserve">       </w:t>
      </w:r>
      <w:proofErr w:type="gramStart"/>
      <w:r w:rsidRPr="00D37EAC">
        <w:rPr>
          <w:rFonts w:ascii="Times New Roman" w:hAnsi="Times New Roman"/>
          <w:iCs/>
          <w:sz w:val="24"/>
          <w:szCs w:val="24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  <w:r w:rsidRPr="00D37EAC">
        <w:rPr>
          <w:rFonts w:ascii="Times New Roman" w:hAnsi="Times New Roman"/>
          <w:iCs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37EAC">
        <w:rPr>
          <w:rFonts w:ascii="Times New Roman" w:hAnsi="Times New Roman"/>
          <w:iCs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</w:t>
      </w:r>
      <w:proofErr w:type="gramEnd"/>
      <w:r w:rsidRPr="00D37EAC">
        <w:rPr>
          <w:rFonts w:ascii="Times New Roman" w:hAnsi="Times New Roman"/>
          <w:iCs/>
          <w:sz w:val="24"/>
          <w:szCs w:val="24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      Специфика курса состоит в коммуникативно – интерактивной организации его содержания, которая заключается в том, что учащимся не просто сообщается готовая информация, а организуется их познавательная деятельность в соответствии со следующими этапами:</w:t>
      </w:r>
    </w:p>
    <w:p w:rsidR="00D36989" w:rsidRPr="00CB5E85" w:rsidRDefault="00D36989" w:rsidP="00D369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актуализация имеющихся знаний по теме, констатация учащимися их недостаточности;</w:t>
      </w:r>
    </w:p>
    <w:p w:rsidR="00D36989" w:rsidRPr="00CB5E85" w:rsidRDefault="00D36989" w:rsidP="00D369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поиск источников новой информации и определение способов ее получения;</w:t>
      </w:r>
    </w:p>
    <w:p w:rsidR="00D36989" w:rsidRPr="00CB5E85" w:rsidRDefault="00D36989" w:rsidP="00D369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получение и преобразование новой информации, включение ее в общую систему знаний каждого ученика.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        Особое внимание в курсе уделяется формированию индивидуальной позиции учащегося в его отношении к миру. В ходе обучения формируется не готовые стереотипы деятельности, а убеждения, позволяющие целесообразно строить свое поведение в природе и обществе.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lastRenderedPageBreak/>
        <w:t xml:space="preserve">        Поэтапная организация познавательной деятельности учащихся позволяет формировать у них соответствующие содержанию курса </w:t>
      </w:r>
      <w:proofErr w:type="spellStart"/>
      <w:r w:rsidRPr="00CB5E85">
        <w:rPr>
          <w:rFonts w:ascii="Times New Roman" w:hAnsi="Times New Roman"/>
          <w:iCs/>
          <w:sz w:val="24"/>
          <w:szCs w:val="24"/>
        </w:rPr>
        <w:t>общеучебные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навыки, а также совершенствовать умения, сформированные в рамках других курсов. Кроме того, названные выше этапы соответствуют структуре учебной деятельности, поэтому систематическое их применение в учебном процессе обеспечивает формирование основных ее компонентов.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      Такая организация обучения потребовала определенных коррективов методики преподавания курса «Окружающий мир».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       Одной из основных форм обучения является комбинированный урок, цели и задачи, которого полностью соответствуют общим целям курса. Структура урока соответствуют выше названным этапам </w:t>
      </w:r>
      <w:proofErr w:type="gramStart"/>
      <w:r w:rsidRPr="00CB5E85">
        <w:rPr>
          <w:rFonts w:ascii="Times New Roman" w:hAnsi="Times New Roman"/>
          <w:iCs/>
          <w:sz w:val="24"/>
          <w:szCs w:val="24"/>
        </w:rPr>
        <w:t>познания</w:t>
      </w:r>
      <w:proofErr w:type="gramEnd"/>
      <w:r w:rsidRPr="00CB5E85">
        <w:rPr>
          <w:rFonts w:ascii="Times New Roman" w:hAnsi="Times New Roman"/>
          <w:iCs/>
          <w:sz w:val="24"/>
          <w:szCs w:val="24"/>
        </w:rPr>
        <w:t xml:space="preserve"> и может быть представлена как трехступенчатая. 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B5E85">
        <w:rPr>
          <w:rFonts w:ascii="Times New Roman" w:hAnsi="Times New Roman"/>
          <w:b/>
          <w:bCs/>
          <w:iCs/>
          <w:sz w:val="24"/>
          <w:szCs w:val="24"/>
        </w:rPr>
        <w:t xml:space="preserve">1 этап – адаптационный. </w:t>
      </w:r>
      <w:r w:rsidRPr="00CB5E85">
        <w:rPr>
          <w:rFonts w:ascii="Times New Roman" w:hAnsi="Times New Roman"/>
          <w:iCs/>
          <w:sz w:val="24"/>
          <w:szCs w:val="24"/>
        </w:rPr>
        <w:t>Задачи:</w:t>
      </w:r>
    </w:p>
    <w:p w:rsidR="00D36989" w:rsidRPr="00CB5E85" w:rsidRDefault="00D36989" w:rsidP="00D369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выявление имеющихся у отдельных учащихся знаний по теме урока, их корректировка, выравнивание общего уровня предварительных знаний в классе;</w:t>
      </w:r>
    </w:p>
    <w:p w:rsidR="00D36989" w:rsidRPr="00CB5E85" w:rsidRDefault="00D36989" w:rsidP="00D369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создание или выявление интеллектуального затруднения и определение путей его преодоления.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B5E85">
        <w:rPr>
          <w:rFonts w:ascii="Times New Roman" w:hAnsi="Times New Roman"/>
          <w:b/>
          <w:bCs/>
          <w:iCs/>
          <w:sz w:val="24"/>
          <w:szCs w:val="24"/>
        </w:rPr>
        <w:t xml:space="preserve">2 этап – основной. </w:t>
      </w:r>
      <w:r w:rsidRPr="00CB5E85">
        <w:rPr>
          <w:rFonts w:ascii="Times New Roman" w:hAnsi="Times New Roman"/>
          <w:iCs/>
          <w:sz w:val="24"/>
          <w:szCs w:val="24"/>
        </w:rPr>
        <w:t>Задачи:</w:t>
      </w:r>
    </w:p>
    <w:p w:rsidR="00D36989" w:rsidRPr="00CB5E85" w:rsidRDefault="00D36989" w:rsidP="00D369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поиск и получение новой информации;</w:t>
      </w:r>
    </w:p>
    <w:p w:rsidR="00D36989" w:rsidRPr="00CB5E85" w:rsidRDefault="00D36989" w:rsidP="00D369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ее преобразование для решения проблем, выявленной на уроке.</w:t>
      </w:r>
    </w:p>
    <w:p w:rsidR="00D36989" w:rsidRPr="00CB5E85" w:rsidRDefault="00D36989" w:rsidP="00D3698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B5E85">
        <w:rPr>
          <w:rFonts w:ascii="Times New Roman" w:hAnsi="Times New Roman"/>
          <w:b/>
          <w:bCs/>
          <w:iCs/>
          <w:sz w:val="24"/>
          <w:szCs w:val="24"/>
        </w:rPr>
        <w:t xml:space="preserve">3 этап – творческий.  </w:t>
      </w:r>
      <w:r w:rsidRPr="00CB5E85">
        <w:rPr>
          <w:rFonts w:ascii="Times New Roman" w:hAnsi="Times New Roman"/>
          <w:iCs/>
          <w:sz w:val="24"/>
          <w:szCs w:val="24"/>
        </w:rPr>
        <w:t>Задачи:</w:t>
      </w:r>
    </w:p>
    <w:p w:rsidR="00D36989" w:rsidRPr="00CB5E85" w:rsidRDefault="00D36989" w:rsidP="00D369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усвоение новой информации на основе учета индивидуальных особенностей учащихся;</w:t>
      </w:r>
    </w:p>
    <w:p w:rsidR="00D36989" w:rsidRPr="00CB5E85" w:rsidRDefault="00D36989" w:rsidP="00D3698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применение полученных знаний в дальнейшей познавательной и практической деятельности.</w:t>
      </w:r>
      <w:r w:rsidRPr="00CB5E85">
        <w:rPr>
          <w:rFonts w:ascii="Times New Roman" w:hAnsi="Times New Roman"/>
          <w:b/>
          <w:sz w:val="24"/>
          <w:szCs w:val="24"/>
        </w:rPr>
        <w:t xml:space="preserve"> </w:t>
      </w:r>
    </w:p>
    <w:p w:rsidR="00D36989" w:rsidRPr="00CB5E85" w:rsidRDefault="00D36989" w:rsidP="00D36989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B5E85">
        <w:rPr>
          <w:rFonts w:ascii="Times New Roman" w:hAnsi="Times New Roman"/>
          <w:iCs/>
          <w:sz w:val="24"/>
          <w:szCs w:val="24"/>
        </w:rPr>
        <w:t>Кроме уроков комбинированного типа, проводятся уроки – викторины, уроки – практикумы, уроки – экскурсии.</w:t>
      </w:r>
      <w:proofErr w:type="gramEnd"/>
    </w:p>
    <w:p w:rsidR="00D36989" w:rsidRDefault="00D36989" w:rsidP="00E524F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CB5E85">
        <w:rPr>
          <w:rFonts w:ascii="Times New Roman" w:hAnsi="Times New Roman"/>
          <w:iCs/>
        </w:rPr>
        <w:t xml:space="preserve">        В курсе «Окружающий мир» используются разнообразные методы обучения. В основе их отбора лежат общие принципы дидактики, развивающего обучения, гуманной педагогики. По дидактическим целям выделяются следующие группы методов: метод актуализации, методы получения новой информации, методы индивидуализации и применения знаний</w:t>
      </w:r>
    </w:p>
    <w:p w:rsidR="00D36989" w:rsidRPr="00D36989" w:rsidRDefault="00D36989" w:rsidP="00D36989">
      <w:pPr>
        <w:shd w:val="clear" w:color="auto" w:fill="FFFFFF"/>
        <w:tabs>
          <w:tab w:val="left" w:pos="2550"/>
          <w:tab w:val="center" w:pos="51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989">
        <w:rPr>
          <w:rFonts w:ascii="Times New Roman" w:hAnsi="Times New Roman"/>
          <w:b/>
          <w:sz w:val="24"/>
          <w:szCs w:val="24"/>
        </w:rPr>
        <w:tab/>
        <w:t>Перечень изучаемого учебного материала</w:t>
      </w:r>
    </w:p>
    <w:p w:rsidR="00D36989" w:rsidRPr="00545F3E" w:rsidRDefault="00D36989" w:rsidP="00D36989">
      <w:pPr>
        <w:pStyle w:val="ParagraphStyle"/>
        <w:keepNext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/>
        </w:rPr>
        <w:t xml:space="preserve"> </w:t>
      </w:r>
      <w:r w:rsidRPr="00545F3E">
        <w:rPr>
          <w:rFonts w:ascii="Times New Roman" w:hAnsi="Times New Roman" w:cs="Times New Roman"/>
          <w:b/>
          <w:bCs/>
          <w:lang w:val="ru-RU"/>
        </w:rPr>
        <w:t>Введение. Что такое окружающий мир.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Нас окружает удивительный мир: неживая и живая природа, объекты, сделанные руками человека, люди.</w:t>
      </w:r>
    </w:p>
    <w:p w:rsidR="00D36989" w:rsidRPr="00545F3E" w:rsidRDefault="00D36989" w:rsidP="00D3698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>Я – школьник.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545F3E">
        <w:rPr>
          <w:rFonts w:ascii="Times New Roman" w:hAnsi="Times New Roman" w:cs="Times New Roman"/>
          <w:lang w:val="ru-RU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Твои новые друзья. Кого называют друзьями. Коллективные игры и труд.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D36989" w:rsidRPr="00545F3E" w:rsidRDefault="00D36989" w:rsidP="00D3698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>Ты и здоровье.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lastRenderedPageBreak/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D36989" w:rsidRPr="00545F3E" w:rsidRDefault="00D36989" w:rsidP="00D3698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>Мы и вещи.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D36989" w:rsidRPr="00545F3E" w:rsidRDefault="00D36989" w:rsidP="00D3698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>Родная природа.</w:t>
      </w:r>
    </w:p>
    <w:p w:rsidR="00D36989" w:rsidRPr="00545F3E" w:rsidRDefault="00D36989" w:rsidP="00D3698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ОБЖ: правила безопасного поведения на природе (опасные растения и животные).</w:t>
      </w:r>
    </w:p>
    <w:p w:rsidR="00D36989" w:rsidRPr="00545F3E" w:rsidRDefault="00D36989" w:rsidP="00D369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>Родная страна.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Семья. Члены семьи. Труд, отдых в семье. Взаимоотношения членов семьи.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Название города (села), в котором мы живем. Главная улица (площадь).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 xml:space="preserve">Памятные места нашего города (села). </w:t>
      </w:r>
      <w:proofErr w:type="gramStart"/>
      <w:r w:rsidRPr="00545F3E">
        <w:rPr>
          <w:rFonts w:ascii="Times New Roman" w:hAnsi="Times New Roman" w:cs="Times New Roman"/>
          <w:lang w:val="ru-RU"/>
        </w:rPr>
        <w:t>Труд людей родного города (села), профессии (например, строитель, шахтер, тракторист, доярка и др.).</w:t>
      </w:r>
      <w:proofErr w:type="gramEnd"/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 xml:space="preserve">Машины,  помогающие  трудиться.  </w:t>
      </w:r>
      <w:proofErr w:type="gramStart"/>
      <w:r w:rsidRPr="00545F3E">
        <w:rPr>
          <w:rFonts w:ascii="Times New Roman" w:hAnsi="Times New Roman" w:cs="Times New Roman"/>
          <w:lang w:val="ru-RU"/>
        </w:rPr>
        <w:t>Труд  работников  магазина,  почты,  ателье,  библиотеки, музея  и  профессии  людей,  работающих  в них (продавец, библиотекарь, почтальон, музыкант, художник и др.).</w:t>
      </w:r>
      <w:proofErr w:type="gramEnd"/>
      <w:r w:rsidRPr="00545F3E">
        <w:rPr>
          <w:rFonts w:ascii="Times New Roman" w:hAnsi="Times New Roman" w:cs="Times New Roman"/>
          <w:lang w:val="ru-RU"/>
        </w:rPr>
        <w:t xml:space="preserve"> Уважение к труду людей.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Россия. Москва. Красная площадь. Кремль.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Народное творчество: пение, танцы, сказки, игрушки.</w:t>
      </w:r>
    </w:p>
    <w:p w:rsidR="00D36989" w:rsidRPr="00545F3E" w:rsidRDefault="00D36989" w:rsidP="00D369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 xml:space="preserve">Экскурсии. </w:t>
      </w:r>
    </w:p>
    <w:p w:rsidR="00D36989" w:rsidRPr="00545F3E" w:rsidRDefault="00D36989" w:rsidP="00D369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D36989" w:rsidRPr="00545F3E" w:rsidRDefault="00D36989" w:rsidP="00D369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545F3E">
        <w:rPr>
          <w:rFonts w:ascii="Times New Roman" w:hAnsi="Times New Roman" w:cs="Times New Roman"/>
          <w:b/>
          <w:bCs/>
          <w:lang w:val="ru-RU"/>
        </w:rPr>
        <w:t>Практические работы.</w:t>
      </w:r>
    </w:p>
    <w:p w:rsidR="0008521C" w:rsidRDefault="00D36989" w:rsidP="0008521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545F3E">
        <w:rPr>
          <w:rFonts w:ascii="Times New Roman" w:hAnsi="Times New Roman" w:cs="Times New Roman"/>
          <w:lang w:val="ru-RU"/>
        </w:rPr>
        <w:t>Уход за комнатными растениями и животными уголка природы, зарядка аквариума, террариума, инсектария.</w:t>
      </w:r>
    </w:p>
    <w:p w:rsidR="00D36989" w:rsidRPr="0008521C" w:rsidRDefault="00D36989" w:rsidP="0008521C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lang w:val="ru-RU"/>
        </w:rPr>
      </w:pPr>
      <w:r w:rsidRPr="00C761EA">
        <w:rPr>
          <w:rFonts w:ascii="Times New Roman" w:hAnsi="Times New Roman"/>
          <w:b/>
          <w:color w:val="000000"/>
          <w:u w:val="single"/>
        </w:rPr>
        <w:t>Описание места учебного предмета.</w:t>
      </w:r>
    </w:p>
    <w:p w:rsidR="009F48C1" w:rsidRPr="00C761EA" w:rsidRDefault="009F48C1" w:rsidP="00D3698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36989" w:rsidRPr="00E524F4" w:rsidRDefault="00D36989" w:rsidP="003909C5">
      <w:pPr>
        <w:pStyle w:val="ae"/>
        <w:ind w:firstLine="708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E524F4">
        <w:rPr>
          <w:rStyle w:val="af3"/>
          <w:rFonts w:ascii="Times New Roman" w:hAnsi="Times New Roman"/>
          <w:i w:val="0"/>
          <w:sz w:val="24"/>
          <w:szCs w:val="24"/>
        </w:rPr>
        <w:t>Курс рассчитан на 66 часов. 58 часов – работа по учебнику и рабочей тетради; 6 часов – экскурсии по изучению природы и истории родного края, обсуждение и оформление полученных впечатлений в виде отчетов и творческих работ; 2 часа – контрольные и обобщающие урок</w:t>
      </w:r>
      <w:r w:rsidR="003909C5">
        <w:rPr>
          <w:rStyle w:val="af3"/>
          <w:rFonts w:ascii="Times New Roman" w:hAnsi="Times New Roman"/>
          <w:i w:val="0"/>
          <w:sz w:val="24"/>
          <w:szCs w:val="24"/>
        </w:rPr>
        <w:t xml:space="preserve">и по итогам обучения за год.   </w:t>
      </w:r>
    </w:p>
    <w:p w:rsidR="00D36989" w:rsidRPr="00E524F4" w:rsidRDefault="00D36989" w:rsidP="00E524F4">
      <w:pPr>
        <w:pStyle w:val="ae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E524F4">
        <w:rPr>
          <w:rStyle w:val="af3"/>
          <w:rFonts w:ascii="Times New Roman" w:hAnsi="Times New Roman"/>
          <w:i w:val="0"/>
          <w:sz w:val="24"/>
          <w:szCs w:val="24"/>
        </w:rPr>
        <w:t xml:space="preserve">        Курс - «Окружающий мир» - это интегрированный предмет, так как соединяется с курсом «Мы - дети природы» (региональный компонент). В содержание программы курса «Окружающий мир» входят следующие темы:</w:t>
      </w:r>
    </w:p>
    <w:p w:rsidR="00D36989" w:rsidRPr="00E524F4" w:rsidRDefault="00D36989" w:rsidP="00E524F4">
      <w:pPr>
        <w:pStyle w:val="ae"/>
        <w:ind w:firstLine="708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 w:rsidRPr="00E524F4">
        <w:rPr>
          <w:rStyle w:val="af3"/>
          <w:rFonts w:ascii="Times New Roman" w:hAnsi="Times New Roman"/>
          <w:i w:val="0"/>
          <w:sz w:val="24"/>
          <w:szCs w:val="24"/>
        </w:rPr>
        <w:t xml:space="preserve">Мы - дети природы. Кухня народов Югры. Наша одежда, прическа. Мы - дети природы. Животный мир Югры. Югорским ребятам о наших </w:t>
      </w:r>
      <w:proofErr w:type="gramStart"/>
      <w:r w:rsidRPr="00E524F4">
        <w:rPr>
          <w:rStyle w:val="af3"/>
          <w:rFonts w:ascii="Times New Roman" w:hAnsi="Times New Roman"/>
          <w:i w:val="0"/>
          <w:sz w:val="24"/>
          <w:szCs w:val="24"/>
        </w:rPr>
        <w:t>зверятах</w:t>
      </w:r>
      <w:proofErr w:type="gramEnd"/>
      <w:r w:rsidRPr="00E524F4">
        <w:rPr>
          <w:rStyle w:val="af3"/>
          <w:rFonts w:ascii="Times New Roman" w:hAnsi="Times New Roman"/>
          <w:i w:val="0"/>
          <w:sz w:val="24"/>
          <w:szCs w:val="24"/>
        </w:rPr>
        <w:t>. Друзья мои -</w:t>
      </w:r>
      <w:r w:rsidR="00E524F4">
        <w:rPr>
          <w:rStyle w:val="af3"/>
          <w:rFonts w:ascii="Times New Roman" w:hAnsi="Times New Roman"/>
          <w:i w:val="0"/>
          <w:sz w:val="24"/>
          <w:szCs w:val="24"/>
        </w:rPr>
        <w:t xml:space="preserve"> </w:t>
      </w:r>
      <w:r w:rsidRPr="00E524F4">
        <w:rPr>
          <w:rStyle w:val="af3"/>
          <w:rFonts w:ascii="Times New Roman" w:hAnsi="Times New Roman"/>
          <w:i w:val="0"/>
          <w:sz w:val="24"/>
          <w:szCs w:val="24"/>
        </w:rPr>
        <w:t xml:space="preserve">птицы небесные. Рыбы царство Югры. Мир насекомых, земноводных. Любовь к Отчизне окрыляет сердца. Население Югры. Югра - наш общий дом. </w:t>
      </w:r>
    </w:p>
    <w:p w:rsidR="00D36989" w:rsidRPr="00CB5E85" w:rsidRDefault="00D36989" w:rsidP="00D36989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B5E85">
        <w:rPr>
          <w:rFonts w:ascii="Times New Roman" w:hAnsi="Times New Roman"/>
          <w:b/>
          <w:i/>
          <w:iCs/>
          <w:sz w:val="24"/>
          <w:szCs w:val="24"/>
        </w:rPr>
        <w:lastRenderedPageBreak/>
        <w:t>«Мы - дети природы» и «Окружающий мир»</w:t>
      </w:r>
    </w:p>
    <w:tbl>
      <w:tblPr>
        <w:tblpPr w:leftFromText="180" w:rightFromText="180" w:vertAnchor="text" w:horzAnchor="margin" w:tblpY="33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7654"/>
      </w:tblGrid>
      <w:tr w:rsidR="00D36989" w:rsidRPr="00CB5E85" w:rsidTr="00E524F4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center"/>
              <w:rPr>
                <w:i w:val="0"/>
                <w:iCs/>
              </w:rPr>
            </w:pPr>
            <w:r w:rsidRPr="00CB5E85">
              <w:rPr>
                <w:i w:val="0"/>
                <w:iCs/>
              </w:rPr>
              <w:t>«Окружающий мир»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center"/>
              <w:rPr>
                <w:i w:val="0"/>
                <w:iCs/>
              </w:rPr>
            </w:pPr>
            <w:r w:rsidRPr="00CB5E85">
              <w:rPr>
                <w:i w:val="0"/>
                <w:iCs/>
              </w:rPr>
              <w:t>«Мы - дети природы»</w:t>
            </w:r>
          </w:p>
        </w:tc>
      </w:tr>
      <w:tr w:rsidR="00D36989" w:rsidRPr="00CB5E85" w:rsidTr="00E524F4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Твоя страна.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Любовь к отчизне окрыляет сердце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Население Югры.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Югра наш общий дом.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Охота и оленеводство. Трудовое воспитание в семье.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Наша одежда. Прическа. Обувь.</w:t>
            </w:r>
          </w:p>
        </w:tc>
      </w:tr>
      <w:tr w:rsidR="00D36989" w:rsidRPr="00CB5E85" w:rsidTr="00E524F4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Природа вокруг нас.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Единство живого и неживого.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Животный мир Югры.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Мы и наши младшие братья.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Рыбье царство Югры. Рыболовство.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Мир насекомых и земноводных Югры.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 xml:space="preserve">Югорским ребятам о </w:t>
            </w:r>
            <w:proofErr w:type="gramStart"/>
            <w:r w:rsidRPr="00CB5E85">
              <w:rPr>
                <w:b w:val="0"/>
                <w:i w:val="0"/>
                <w:iCs/>
              </w:rPr>
              <w:t>зверятах</w:t>
            </w:r>
            <w:proofErr w:type="gramEnd"/>
            <w:r w:rsidRPr="00CB5E85">
              <w:rPr>
                <w:b w:val="0"/>
                <w:i w:val="0"/>
                <w:iCs/>
              </w:rPr>
              <w:t>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Друзья мои - птицы небесные.</w:t>
            </w:r>
          </w:p>
        </w:tc>
      </w:tr>
      <w:tr w:rsidR="00D36989" w:rsidRPr="00CB5E85" w:rsidTr="00E524F4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Твое здоровье.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Кухня народов Югры.</w:t>
            </w:r>
          </w:p>
          <w:p w:rsidR="00D36989" w:rsidRPr="00CB5E85" w:rsidRDefault="00D36989" w:rsidP="00E524F4">
            <w:pPr>
              <w:pStyle w:val="1"/>
              <w:jc w:val="left"/>
              <w:rPr>
                <w:b w:val="0"/>
                <w:i w:val="0"/>
                <w:iCs/>
              </w:rPr>
            </w:pPr>
            <w:r w:rsidRPr="00CB5E85">
              <w:rPr>
                <w:b w:val="0"/>
                <w:i w:val="0"/>
                <w:iCs/>
              </w:rPr>
              <w:t>-</w:t>
            </w:r>
            <w:r w:rsidRPr="00CB5E85">
              <w:rPr>
                <w:b w:val="0"/>
                <w:i w:val="0"/>
                <w:iCs/>
              </w:rPr>
              <w:tab/>
              <w:t>Ярмарка.</w:t>
            </w:r>
          </w:p>
        </w:tc>
      </w:tr>
    </w:tbl>
    <w:p w:rsidR="00D36989" w:rsidRPr="00DE34A8" w:rsidRDefault="00D36989" w:rsidP="00D369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36989" w:rsidRPr="003909C5" w:rsidRDefault="00D36989" w:rsidP="003909C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C2887">
        <w:rPr>
          <w:rFonts w:ascii="Times New Roman" w:hAnsi="Times New Roman"/>
          <w:i/>
        </w:rPr>
        <w:t>Сроки проведения педагогической диагностики:</w:t>
      </w:r>
    </w:p>
    <w:p w:rsidR="00D36989" w:rsidRPr="002C2887" w:rsidRDefault="00D36989" w:rsidP="00D36989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  <w:lang w:val="en-US"/>
        </w:rPr>
        <w:t>I</w:t>
      </w:r>
      <w:r w:rsidRPr="002C2887">
        <w:rPr>
          <w:rFonts w:ascii="Times New Roman" w:hAnsi="Times New Roman"/>
          <w:sz w:val="24"/>
          <w:szCs w:val="24"/>
        </w:rPr>
        <w:t xml:space="preserve"> этап – 2-я неделя сентября (стартовая диагностика);</w:t>
      </w:r>
    </w:p>
    <w:p w:rsidR="00D36989" w:rsidRPr="002C2887" w:rsidRDefault="00D36989" w:rsidP="00D36989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  <w:lang w:val="en-US"/>
        </w:rPr>
        <w:t>II</w:t>
      </w:r>
      <w:r w:rsidRPr="002C2887">
        <w:rPr>
          <w:rFonts w:ascii="Times New Roman" w:hAnsi="Times New Roman"/>
          <w:sz w:val="24"/>
          <w:szCs w:val="24"/>
        </w:rPr>
        <w:t xml:space="preserve"> этап – коней 2-ой </w:t>
      </w:r>
      <w:proofErr w:type="gramStart"/>
      <w:r w:rsidRPr="002C2887">
        <w:rPr>
          <w:rFonts w:ascii="Times New Roman" w:hAnsi="Times New Roman"/>
          <w:sz w:val="24"/>
          <w:szCs w:val="24"/>
        </w:rPr>
        <w:t>четверти ;</w:t>
      </w:r>
      <w:proofErr w:type="gramEnd"/>
      <w:r w:rsidRPr="002C2887">
        <w:rPr>
          <w:rFonts w:ascii="Times New Roman" w:hAnsi="Times New Roman"/>
          <w:sz w:val="24"/>
          <w:szCs w:val="24"/>
        </w:rPr>
        <w:t xml:space="preserve"> (завершение букварного периода)</w:t>
      </w:r>
    </w:p>
    <w:p w:rsidR="00D36989" w:rsidRPr="002C2887" w:rsidRDefault="00D36989" w:rsidP="00D36989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887">
        <w:rPr>
          <w:rFonts w:ascii="Times New Roman" w:hAnsi="Times New Roman"/>
          <w:sz w:val="24"/>
          <w:szCs w:val="24"/>
          <w:lang w:val="en-US"/>
        </w:rPr>
        <w:t>III</w:t>
      </w:r>
      <w:r w:rsidRPr="002C2887">
        <w:rPr>
          <w:rFonts w:ascii="Times New Roman" w:hAnsi="Times New Roman"/>
          <w:sz w:val="24"/>
          <w:szCs w:val="24"/>
        </w:rPr>
        <w:t xml:space="preserve"> этап – 4- я четверть, конец апреля- начало мая (итоговая диагностика).</w:t>
      </w:r>
      <w:proofErr w:type="gramEnd"/>
    </w:p>
    <w:p w:rsidR="00D36989" w:rsidRPr="002C2887" w:rsidRDefault="00D36989" w:rsidP="00D36989">
      <w:pPr>
        <w:pStyle w:val="ae"/>
        <w:ind w:right="7"/>
        <w:jc w:val="both"/>
        <w:rPr>
          <w:rFonts w:ascii="Times New Roman" w:hAnsi="Times New Roman"/>
          <w:sz w:val="24"/>
          <w:szCs w:val="24"/>
        </w:rPr>
      </w:pPr>
      <w:r w:rsidRPr="002C2887">
        <w:rPr>
          <w:rFonts w:ascii="Times New Roman" w:hAnsi="Times New Roman"/>
          <w:sz w:val="24"/>
          <w:szCs w:val="24"/>
        </w:rPr>
        <w:t>По результатам диагностики отслеживается успешность обучения в 1классе.</w:t>
      </w:r>
    </w:p>
    <w:p w:rsidR="00D36989" w:rsidRDefault="00D36989" w:rsidP="00D3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F48C1" w:rsidRPr="00C761EA" w:rsidRDefault="00D36989" w:rsidP="00085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761EA">
        <w:rPr>
          <w:rFonts w:ascii="Times New Roman" w:hAnsi="Times New Roman"/>
          <w:b/>
          <w:color w:val="000000"/>
          <w:sz w:val="24"/>
          <w:szCs w:val="24"/>
          <w:u w:val="single"/>
        </w:rPr>
        <w:t>Описание ценностных ориентиров содержания учебного предмета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Человечество как многообразие народов, культур, религий.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Международное сотрудничество как основа мира на Земле.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9F48C1" w:rsidRPr="00CB5E85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ЗОЖ в единстве составляющих: здоровье физическое, психическое, духовно -  и социально – нравственное.</w:t>
      </w:r>
    </w:p>
    <w:p w:rsidR="009F48C1" w:rsidRDefault="009F48C1" w:rsidP="009F48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Нравственный выбор и ответственность человека в отношении к природе, </w:t>
      </w:r>
      <w:proofErr w:type="spellStart"/>
      <w:r w:rsidRPr="00CB5E85">
        <w:rPr>
          <w:rFonts w:ascii="Times New Roman" w:hAnsi="Times New Roman"/>
          <w:iCs/>
          <w:sz w:val="24"/>
          <w:szCs w:val="24"/>
        </w:rPr>
        <w:t>историко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– культурному наследию, к</w:t>
      </w:r>
      <w:r>
        <w:rPr>
          <w:rFonts w:ascii="Times New Roman" w:hAnsi="Times New Roman"/>
          <w:iCs/>
          <w:sz w:val="24"/>
          <w:szCs w:val="24"/>
        </w:rPr>
        <w:t xml:space="preserve"> самому себе и окружающим людям.</w:t>
      </w:r>
    </w:p>
    <w:p w:rsidR="0008521C" w:rsidRDefault="0008521C" w:rsidP="00D85749">
      <w:pPr>
        <w:pStyle w:val="ParagraphStyle"/>
        <w:spacing w:before="60"/>
        <w:ind w:firstLine="36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D85749" w:rsidRPr="0038407B" w:rsidRDefault="00D85749" w:rsidP="00D8574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u w:val="single"/>
        </w:rPr>
      </w:pPr>
      <w:r w:rsidRPr="0038407B">
        <w:rPr>
          <w:rFonts w:ascii="Times New Roman" w:hAnsi="Times New Roman" w:cs="Times New Roman"/>
          <w:b/>
          <w:bCs/>
          <w:u w:val="single"/>
        </w:rPr>
        <w:t xml:space="preserve">Личностные, предметные и </w:t>
      </w:r>
      <w:proofErr w:type="spellStart"/>
      <w:r w:rsidRPr="0038407B">
        <w:rPr>
          <w:rFonts w:ascii="Times New Roman" w:hAnsi="Times New Roman" w:cs="Times New Roman"/>
          <w:b/>
          <w:bCs/>
          <w:u w:val="single"/>
        </w:rPr>
        <w:t>метапредметные</w:t>
      </w:r>
      <w:proofErr w:type="spellEnd"/>
      <w:r w:rsidRPr="0038407B">
        <w:rPr>
          <w:rFonts w:ascii="Times New Roman" w:hAnsi="Times New Roman" w:cs="Times New Roman"/>
          <w:b/>
          <w:bCs/>
          <w:u w:val="single"/>
        </w:rPr>
        <w:t xml:space="preserve"> результаты освоения предмета</w:t>
      </w:r>
      <w:r w:rsidRPr="0038407B">
        <w:rPr>
          <w:rFonts w:ascii="Times New Roman" w:hAnsi="Times New Roman" w:cs="Times New Roman"/>
          <w:u w:val="single"/>
        </w:rPr>
        <w:t>:</w:t>
      </w:r>
    </w:p>
    <w:p w:rsidR="00D85749" w:rsidRPr="0038407B" w:rsidRDefault="00D85749" w:rsidP="00D85749">
      <w:pPr>
        <w:shd w:val="clear" w:color="auto" w:fill="FFFFFF"/>
        <w:spacing w:before="64" w:line="240" w:lineRule="auto"/>
        <w:ind w:left="30" w:right="3" w:firstLine="334"/>
        <w:jc w:val="both"/>
        <w:rPr>
          <w:rFonts w:ascii="Times New Roman" w:hAnsi="Times New Roman"/>
          <w:sz w:val="24"/>
          <w:szCs w:val="24"/>
        </w:rPr>
      </w:pPr>
      <w:r w:rsidRPr="0038407B">
        <w:rPr>
          <w:rFonts w:ascii="Times New Roman" w:hAnsi="Times New Roman"/>
          <w:spacing w:val="-3"/>
          <w:sz w:val="24"/>
          <w:szCs w:val="24"/>
        </w:rPr>
        <w:t xml:space="preserve">На первой ступени школьного обучения в ходе освоения содержания </w:t>
      </w:r>
      <w:r>
        <w:rPr>
          <w:rFonts w:ascii="Times New Roman" w:hAnsi="Times New Roman"/>
          <w:spacing w:val="-3"/>
          <w:sz w:val="24"/>
          <w:szCs w:val="24"/>
        </w:rPr>
        <w:t>окружающего мира</w:t>
      </w:r>
      <w:r w:rsidRPr="0038407B">
        <w:rPr>
          <w:rFonts w:ascii="Times New Roman" w:hAnsi="Times New Roman"/>
          <w:spacing w:val="-3"/>
          <w:sz w:val="24"/>
          <w:szCs w:val="24"/>
        </w:rPr>
        <w:t xml:space="preserve"> обес</w:t>
      </w:r>
      <w:r w:rsidRPr="0038407B">
        <w:rPr>
          <w:rFonts w:ascii="Times New Roman" w:hAnsi="Times New Roman"/>
          <w:spacing w:val="-3"/>
          <w:sz w:val="24"/>
          <w:szCs w:val="24"/>
        </w:rPr>
        <w:softHyphen/>
      </w:r>
      <w:r w:rsidRPr="0038407B">
        <w:rPr>
          <w:rFonts w:ascii="Times New Roman" w:hAnsi="Times New Roman"/>
          <w:sz w:val="24"/>
          <w:szCs w:val="24"/>
        </w:rPr>
        <w:t xml:space="preserve">печиваются условия для достижения </w:t>
      </w:r>
      <w:proofErr w:type="gramStart"/>
      <w:r w:rsidRPr="003840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8407B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38407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8407B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9F48C1" w:rsidRPr="00CB5E85" w:rsidRDefault="009F48C1" w:rsidP="009F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b/>
          <w:iCs/>
          <w:sz w:val="24"/>
          <w:szCs w:val="24"/>
        </w:rPr>
        <w:t>Личностными результатами</w:t>
      </w:r>
      <w:r w:rsidRPr="00CB5E85">
        <w:rPr>
          <w:rFonts w:ascii="Times New Roman" w:hAnsi="Times New Roman"/>
          <w:iCs/>
          <w:sz w:val="24"/>
          <w:szCs w:val="24"/>
        </w:rPr>
        <w:t xml:space="preserve"> изучения курса являются: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Осознание себя жителем планета Земля, чувство ответственности за сохранение ее природы;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Осознание своей этнической и культурной принадлежности в контексте единого и целостного Отечества </w:t>
      </w:r>
      <w:proofErr w:type="spellStart"/>
      <w:r w:rsidRPr="00CB5E85">
        <w:rPr>
          <w:rFonts w:ascii="Times New Roman" w:hAnsi="Times New Roman"/>
          <w:iCs/>
          <w:sz w:val="24"/>
          <w:szCs w:val="24"/>
        </w:rPr>
        <w:t>привсем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разнообразии культур, национальностей, религий России;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9F48C1" w:rsidRPr="00CB5E85" w:rsidRDefault="009F48C1" w:rsidP="009F48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Установка на </w:t>
      </w:r>
      <w:proofErr w:type="gramStart"/>
      <w:r w:rsidRPr="00CB5E85">
        <w:rPr>
          <w:rFonts w:ascii="Times New Roman" w:hAnsi="Times New Roman"/>
          <w:iCs/>
          <w:sz w:val="24"/>
          <w:szCs w:val="24"/>
        </w:rPr>
        <w:t>безопасный</w:t>
      </w:r>
      <w:proofErr w:type="gramEnd"/>
      <w:r w:rsidRPr="00CB5E85">
        <w:rPr>
          <w:rFonts w:ascii="Times New Roman" w:hAnsi="Times New Roman"/>
          <w:iCs/>
          <w:sz w:val="24"/>
          <w:szCs w:val="24"/>
        </w:rPr>
        <w:t xml:space="preserve"> ЗОЖ,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9F48C1" w:rsidRPr="00B0016B" w:rsidRDefault="009F48C1" w:rsidP="009F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 w:rsidRPr="00B0016B">
        <w:rPr>
          <w:rFonts w:ascii="Times New Roman" w:hAnsi="Times New Roman"/>
          <w:b/>
          <w:iCs/>
          <w:sz w:val="24"/>
          <w:szCs w:val="24"/>
          <w:u w:val="single"/>
        </w:rPr>
        <w:t>Метапредметными</w:t>
      </w:r>
      <w:proofErr w:type="spellEnd"/>
      <w:r w:rsidRPr="00B0016B">
        <w:rPr>
          <w:rFonts w:ascii="Times New Roman" w:hAnsi="Times New Roman"/>
          <w:b/>
          <w:iCs/>
          <w:sz w:val="24"/>
          <w:szCs w:val="24"/>
          <w:u w:val="single"/>
        </w:rPr>
        <w:t xml:space="preserve"> результатами</w:t>
      </w:r>
      <w:r w:rsidRPr="00B0016B">
        <w:rPr>
          <w:rFonts w:ascii="Times New Roman" w:hAnsi="Times New Roman"/>
          <w:iCs/>
          <w:sz w:val="24"/>
          <w:szCs w:val="24"/>
          <w:u w:val="single"/>
        </w:rPr>
        <w:t xml:space="preserve"> изучения курса являются:</w:t>
      </w:r>
    </w:p>
    <w:p w:rsidR="009F48C1" w:rsidRPr="00CB5E85" w:rsidRDefault="009F48C1" w:rsidP="009F48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закономерностей мира природы, социальной действительности и внутренней жизни человека;</w:t>
      </w:r>
    </w:p>
    <w:p w:rsidR="009F48C1" w:rsidRPr="00CB5E85" w:rsidRDefault="009F48C1" w:rsidP="009F48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9F48C1" w:rsidRPr="00CB5E85" w:rsidRDefault="009F48C1" w:rsidP="009F48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Освоение правил и норм</w:t>
      </w:r>
    </w:p>
    <w:p w:rsidR="009F48C1" w:rsidRPr="00CB5E85" w:rsidRDefault="009F48C1" w:rsidP="009F4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Социокультурного взаимодействия </w:t>
      </w:r>
      <w:proofErr w:type="gramStart"/>
      <w:r w:rsidRPr="00CB5E85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CB5E85">
        <w:rPr>
          <w:rFonts w:ascii="Times New Roman" w:hAnsi="Times New Roman"/>
          <w:iCs/>
          <w:sz w:val="24"/>
          <w:szCs w:val="24"/>
        </w:rPr>
        <w:t xml:space="preserve"> взрослыми и сверстниками в сообществах разного типа;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9F48C1" w:rsidRPr="00CB5E85" w:rsidRDefault="009F48C1" w:rsidP="009F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61EA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 освоения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B5E85">
        <w:rPr>
          <w:rFonts w:ascii="Times New Roman" w:hAnsi="Times New Roman"/>
          <w:iCs/>
          <w:sz w:val="24"/>
          <w:szCs w:val="24"/>
        </w:rPr>
        <w:t>Софрмированность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целостного, социально – ориентированного взгляда на окружающий мир в его органичном единстве и разнообразии природы, народов, культур, религий;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Овладение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Умение наблюдать, фиксировать, исследовать явления окружающего мира,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Владение навыками устанавливать и выявлять </w:t>
      </w:r>
      <w:proofErr w:type="spellStart"/>
      <w:r w:rsidRPr="00CB5E85">
        <w:rPr>
          <w:rFonts w:ascii="Times New Roman" w:hAnsi="Times New Roman"/>
          <w:iCs/>
          <w:sz w:val="24"/>
          <w:szCs w:val="24"/>
        </w:rPr>
        <w:t>причинно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– следственные связи в окружающем мире природы и социума;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CB5E85">
        <w:rPr>
          <w:rFonts w:ascii="Times New Roman" w:hAnsi="Times New Roman"/>
          <w:iCs/>
          <w:sz w:val="24"/>
          <w:szCs w:val="24"/>
        </w:rPr>
        <w:t>здоровьесберегающего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поведения в природной и социальной среде;</w:t>
      </w:r>
    </w:p>
    <w:p w:rsidR="009F48C1" w:rsidRPr="00CB5E85" w:rsidRDefault="009F48C1" w:rsidP="009F4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lastRenderedPageBreak/>
        <w:t xml:space="preserve">Понимание роли и значения родного края в природе и </w:t>
      </w:r>
      <w:proofErr w:type="spellStart"/>
      <w:r w:rsidRPr="00CB5E85">
        <w:rPr>
          <w:rFonts w:ascii="Times New Roman" w:hAnsi="Times New Roman"/>
          <w:iCs/>
          <w:sz w:val="24"/>
          <w:szCs w:val="24"/>
        </w:rPr>
        <w:t>историко</w:t>
      </w:r>
      <w:proofErr w:type="spellEnd"/>
      <w:r w:rsidRPr="00CB5E85">
        <w:rPr>
          <w:rFonts w:ascii="Times New Roman" w:hAnsi="Times New Roman"/>
          <w:iCs/>
          <w:sz w:val="24"/>
          <w:szCs w:val="24"/>
        </w:rPr>
        <w:t xml:space="preserve"> – культурном наследии России, в ее современной жизни;</w:t>
      </w:r>
    </w:p>
    <w:p w:rsidR="00E524F4" w:rsidRPr="0008521C" w:rsidRDefault="009F48C1" w:rsidP="00085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E85">
        <w:rPr>
          <w:rFonts w:ascii="Times New Roman" w:hAnsi="Times New Roman"/>
          <w:iCs/>
          <w:sz w:val="24"/>
          <w:szCs w:val="24"/>
        </w:rPr>
        <w:t>Понимание места своей семьи в прошлом и настоящем своего кр</w:t>
      </w:r>
      <w:r>
        <w:rPr>
          <w:rFonts w:ascii="Times New Roman" w:hAnsi="Times New Roman"/>
          <w:iCs/>
          <w:sz w:val="24"/>
          <w:szCs w:val="24"/>
        </w:rPr>
        <w:t>ая, в истории и культуре России.</w:t>
      </w:r>
    </w:p>
    <w:p w:rsidR="003909C5" w:rsidRDefault="003909C5" w:rsidP="00E524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u w:val="single"/>
        </w:rPr>
      </w:pPr>
    </w:p>
    <w:p w:rsidR="00D36989" w:rsidRPr="00E524F4" w:rsidRDefault="00D36989" w:rsidP="00E524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Cs/>
          <w:sz w:val="24"/>
          <w:szCs w:val="24"/>
        </w:rPr>
      </w:pPr>
      <w:r w:rsidRPr="00E524F4">
        <w:rPr>
          <w:rFonts w:ascii="Times New Roman" w:hAnsi="Times New Roman"/>
          <w:b/>
          <w:bCs/>
          <w:u w:val="single"/>
        </w:rPr>
        <w:t>Планируемые результаты обучения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К концу обучения в </w:t>
      </w:r>
      <w:r w:rsidRPr="00A310EE">
        <w:rPr>
          <w:rFonts w:ascii="Times New Roman" w:hAnsi="Times New Roman" w:cs="Times New Roman"/>
          <w:b/>
          <w:bCs/>
          <w:i/>
          <w:iCs/>
          <w:lang w:val="ru-RU"/>
        </w:rPr>
        <w:t xml:space="preserve">первом </w:t>
      </w:r>
      <w:r w:rsidRPr="00A310EE">
        <w:rPr>
          <w:rFonts w:ascii="Times New Roman" w:hAnsi="Times New Roman" w:cs="Times New Roman"/>
          <w:lang w:val="ru-RU"/>
        </w:rPr>
        <w:t xml:space="preserve">классе учащиеся </w:t>
      </w:r>
      <w:r w:rsidRPr="00A310EE">
        <w:rPr>
          <w:rFonts w:ascii="Times New Roman" w:hAnsi="Times New Roman" w:cs="Times New Roman"/>
          <w:b/>
          <w:bCs/>
          <w:i/>
          <w:iCs/>
          <w:lang w:val="ru-RU"/>
        </w:rPr>
        <w:t>научатся</w:t>
      </w:r>
      <w:r w:rsidRPr="00A310EE">
        <w:rPr>
          <w:rFonts w:ascii="Times New Roman" w:hAnsi="Times New Roman" w:cs="Times New Roman"/>
          <w:vertAlign w:val="superscript"/>
          <w:lang w:val="ru-RU"/>
        </w:rPr>
        <w:t>3</w:t>
      </w:r>
      <w:r w:rsidRPr="00A310EE">
        <w:rPr>
          <w:rFonts w:ascii="Times New Roman" w:hAnsi="Times New Roman" w:cs="Times New Roman"/>
          <w:lang w:val="ru-RU"/>
        </w:rPr>
        <w:t>: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воспроизводить </w:t>
      </w:r>
      <w:r w:rsidRPr="00A310EE">
        <w:rPr>
          <w:rFonts w:ascii="Times New Roman" w:hAnsi="Times New Roman" w:cs="Times New Roman"/>
          <w:lang w:val="ru-RU"/>
        </w:rPr>
        <w:t>свое полное имя, домашний адрес, название города, страны, достопримечательности столицы России;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i/>
          <w:iCs/>
          <w:lang w:val="ru-RU"/>
        </w:rPr>
        <w:t xml:space="preserve">– различать </w:t>
      </w:r>
      <w:r w:rsidRPr="00A310EE">
        <w:rPr>
          <w:rFonts w:ascii="Times New Roman" w:hAnsi="Times New Roman" w:cs="Times New Roman"/>
          <w:lang w:val="ru-RU"/>
        </w:rPr>
        <w:t>дорожные знаки, необходимые для безопасного пребывания на улице; применять знания о безопасном пребывании на улице;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ориентироваться </w:t>
      </w:r>
      <w:r w:rsidRPr="00A310EE">
        <w:rPr>
          <w:rFonts w:ascii="Times New Roman" w:hAnsi="Times New Roman" w:cs="Times New Roman"/>
          <w:lang w:val="ru-RU"/>
        </w:rPr>
        <w:t>в основных помещениях школы, их местоположении;</w:t>
      </w:r>
    </w:p>
    <w:p w:rsidR="009F48C1" w:rsidRPr="00A310EE" w:rsidRDefault="009F48C1" w:rsidP="009F48C1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различать </w:t>
      </w:r>
      <w:r w:rsidRPr="00A310EE">
        <w:rPr>
          <w:rFonts w:ascii="Times New Roman" w:hAnsi="Times New Roman" w:cs="Times New Roman"/>
          <w:lang w:val="ru-RU"/>
        </w:rPr>
        <w:t xml:space="preserve">особенности деятельности людей в разных учреждениях культуры и быта;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приводить примеры </w:t>
      </w:r>
      <w:r w:rsidRPr="00A310EE">
        <w:rPr>
          <w:rFonts w:ascii="Times New Roman" w:hAnsi="Times New Roman" w:cs="Times New Roman"/>
          <w:lang w:val="ru-RU"/>
        </w:rPr>
        <w:t>различных профессий;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i/>
          <w:iCs/>
          <w:lang w:val="ru-RU"/>
        </w:rPr>
        <w:t xml:space="preserve">– различать </w:t>
      </w:r>
      <w:r w:rsidRPr="00A310EE">
        <w:rPr>
          <w:rFonts w:ascii="Times New Roman" w:hAnsi="Times New Roman" w:cs="Times New Roman"/>
          <w:lang w:val="ru-RU"/>
        </w:rPr>
        <w:t>понятия «живая природа», «неживая природа», «изделия»;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i/>
          <w:iCs/>
          <w:lang w:val="ru-RU"/>
        </w:rPr>
        <w:t xml:space="preserve">– определять </w:t>
      </w:r>
      <w:r w:rsidRPr="00A310EE">
        <w:rPr>
          <w:rFonts w:ascii="Times New Roman" w:hAnsi="Times New Roman" w:cs="Times New Roman"/>
          <w:lang w:val="ru-RU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устанавливать </w:t>
      </w:r>
      <w:r w:rsidRPr="00A310EE">
        <w:rPr>
          <w:rFonts w:ascii="Times New Roman" w:hAnsi="Times New Roman" w:cs="Times New Roman"/>
          <w:lang w:val="ru-RU"/>
        </w:rPr>
        <w:t>зависимости между явлениями неживой и живой природы;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описывать </w:t>
      </w:r>
      <w:r w:rsidRPr="00A310EE">
        <w:rPr>
          <w:rFonts w:ascii="Times New Roman" w:hAnsi="Times New Roman" w:cs="Times New Roman"/>
          <w:lang w:val="ru-RU"/>
        </w:rPr>
        <w:t>(характеризовать) отдельных представителей растительного и животного мира;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сравнивать </w:t>
      </w:r>
      <w:r w:rsidRPr="00A310EE">
        <w:rPr>
          <w:rFonts w:ascii="Times New Roman" w:hAnsi="Times New Roman" w:cs="Times New Roman"/>
          <w:lang w:val="ru-RU"/>
        </w:rPr>
        <w:t>домашних и диких животных.</w:t>
      </w:r>
    </w:p>
    <w:p w:rsidR="009F48C1" w:rsidRPr="00A310EE" w:rsidRDefault="009F48C1" w:rsidP="009F48C1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К концу обучения в </w:t>
      </w:r>
      <w:r w:rsidRPr="00A310EE">
        <w:rPr>
          <w:rFonts w:ascii="Times New Roman" w:hAnsi="Times New Roman" w:cs="Times New Roman"/>
          <w:b/>
          <w:bCs/>
          <w:i/>
          <w:iCs/>
          <w:lang w:val="ru-RU"/>
        </w:rPr>
        <w:t xml:space="preserve">первом </w:t>
      </w:r>
      <w:r w:rsidRPr="00A310EE">
        <w:rPr>
          <w:rFonts w:ascii="Times New Roman" w:hAnsi="Times New Roman" w:cs="Times New Roman"/>
          <w:lang w:val="ru-RU"/>
        </w:rPr>
        <w:t xml:space="preserve">классе учащиеся </w:t>
      </w:r>
      <w:r w:rsidRPr="00A310EE">
        <w:rPr>
          <w:rFonts w:ascii="Times New Roman" w:hAnsi="Times New Roman" w:cs="Times New Roman"/>
          <w:b/>
          <w:bCs/>
          <w:i/>
          <w:iCs/>
          <w:lang w:val="ru-RU"/>
        </w:rPr>
        <w:t>смогут научиться</w:t>
      </w:r>
      <w:r w:rsidRPr="00A310EE">
        <w:rPr>
          <w:rFonts w:ascii="Times New Roman" w:hAnsi="Times New Roman" w:cs="Times New Roman"/>
          <w:lang w:val="ru-RU"/>
        </w:rPr>
        <w:t>: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анализировать </w:t>
      </w:r>
      <w:r w:rsidRPr="00A310EE">
        <w:rPr>
          <w:rFonts w:ascii="Times New Roman" w:hAnsi="Times New Roman" w:cs="Times New Roman"/>
          <w:lang w:val="ru-RU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различать </w:t>
      </w:r>
      <w:r w:rsidRPr="00A310EE">
        <w:rPr>
          <w:rFonts w:ascii="Times New Roman" w:hAnsi="Times New Roman" w:cs="Times New Roman"/>
          <w:lang w:val="ru-RU"/>
        </w:rPr>
        <w:t>основные нравственно-этические понятия;</w:t>
      </w:r>
    </w:p>
    <w:p w:rsidR="009F48C1" w:rsidRPr="00A310EE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рассказывать </w:t>
      </w:r>
      <w:r w:rsidRPr="00A310EE">
        <w:rPr>
          <w:rFonts w:ascii="Times New Roman" w:hAnsi="Times New Roman" w:cs="Times New Roman"/>
          <w:lang w:val="ru-RU"/>
        </w:rPr>
        <w:t xml:space="preserve">о семье, своих любимых занятиях,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составлять </w:t>
      </w:r>
      <w:r w:rsidRPr="00A310EE">
        <w:rPr>
          <w:rFonts w:ascii="Times New Roman" w:hAnsi="Times New Roman" w:cs="Times New Roman"/>
          <w:lang w:val="ru-RU"/>
        </w:rPr>
        <w:t>словесный портрет членов семьи, друзей;</w:t>
      </w:r>
    </w:p>
    <w:p w:rsidR="009F48C1" w:rsidRDefault="009F48C1" w:rsidP="009F48C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 xml:space="preserve">– </w:t>
      </w:r>
      <w:r w:rsidRPr="00A310EE">
        <w:rPr>
          <w:rFonts w:ascii="Times New Roman" w:hAnsi="Times New Roman" w:cs="Times New Roman"/>
          <w:i/>
          <w:iCs/>
          <w:lang w:val="ru-RU"/>
        </w:rPr>
        <w:t xml:space="preserve">участвовать  </w:t>
      </w:r>
      <w:r w:rsidRPr="00A310EE">
        <w:rPr>
          <w:rFonts w:ascii="Times New Roman" w:hAnsi="Times New Roman" w:cs="Times New Roman"/>
          <w:lang w:val="ru-RU"/>
        </w:rPr>
        <w:t>в  труде  по  уходу  за  растениями  и  животными  уголка природы.</w:t>
      </w:r>
    </w:p>
    <w:p w:rsidR="009F48C1" w:rsidRPr="00CB5E85" w:rsidRDefault="009F48C1" w:rsidP="009F48C1">
      <w:pPr>
        <w:pStyle w:val="1"/>
        <w:jc w:val="left"/>
        <w:rPr>
          <w:i w:val="0"/>
          <w:iCs/>
        </w:rPr>
      </w:pPr>
      <w:r w:rsidRPr="00CB5E85">
        <w:rPr>
          <w:i w:val="0"/>
          <w:iCs/>
        </w:rPr>
        <w:t>К концу первого года обучения сформировать у учащихся  начальной школы предметные знания и ключевые компетентности:</w:t>
      </w:r>
    </w:p>
    <w:p w:rsidR="009F48C1" w:rsidRPr="00CB5E85" w:rsidRDefault="009F48C1" w:rsidP="009F48C1">
      <w:pPr>
        <w:pStyle w:val="1"/>
        <w:numPr>
          <w:ilvl w:val="0"/>
          <w:numId w:val="4"/>
        </w:numPr>
        <w:jc w:val="left"/>
        <w:rPr>
          <w:b w:val="0"/>
          <w:i w:val="0"/>
          <w:iCs/>
        </w:rPr>
      </w:pPr>
      <w:r w:rsidRPr="00CB5E85">
        <w:rPr>
          <w:b w:val="0"/>
          <w:i w:val="0"/>
          <w:iCs/>
        </w:rPr>
        <w:t xml:space="preserve">коммуникативной и информационной компетентностей, </w:t>
      </w:r>
    </w:p>
    <w:p w:rsidR="009F48C1" w:rsidRPr="00CB5E85" w:rsidRDefault="009F48C1" w:rsidP="009F48C1">
      <w:pPr>
        <w:pStyle w:val="1"/>
        <w:numPr>
          <w:ilvl w:val="0"/>
          <w:numId w:val="4"/>
        </w:numPr>
        <w:jc w:val="left"/>
        <w:rPr>
          <w:b w:val="0"/>
          <w:i w:val="0"/>
          <w:iCs/>
        </w:rPr>
      </w:pPr>
      <w:r w:rsidRPr="00CB5E85">
        <w:rPr>
          <w:b w:val="0"/>
          <w:i w:val="0"/>
          <w:iCs/>
        </w:rPr>
        <w:t>компетентности разрешения проблем,</w:t>
      </w:r>
    </w:p>
    <w:p w:rsidR="009F48C1" w:rsidRPr="00CB5E85" w:rsidRDefault="009F48C1" w:rsidP="009F48C1">
      <w:pPr>
        <w:pStyle w:val="1"/>
        <w:numPr>
          <w:ilvl w:val="0"/>
          <w:numId w:val="4"/>
        </w:numPr>
        <w:jc w:val="left"/>
        <w:rPr>
          <w:b w:val="0"/>
          <w:i w:val="0"/>
          <w:iCs/>
        </w:rPr>
      </w:pPr>
      <w:r w:rsidRPr="00CB5E85">
        <w:rPr>
          <w:b w:val="0"/>
          <w:i w:val="0"/>
          <w:iCs/>
        </w:rPr>
        <w:t xml:space="preserve"> санитарно-гигиенические компетентности, </w:t>
      </w:r>
    </w:p>
    <w:p w:rsidR="00E524F4" w:rsidRPr="00E524F4" w:rsidRDefault="009F48C1" w:rsidP="00E524F4">
      <w:pPr>
        <w:pStyle w:val="1"/>
        <w:numPr>
          <w:ilvl w:val="0"/>
          <w:numId w:val="4"/>
        </w:numPr>
        <w:jc w:val="left"/>
        <w:rPr>
          <w:b w:val="0"/>
          <w:i w:val="0"/>
          <w:iCs/>
        </w:rPr>
      </w:pPr>
      <w:r w:rsidRPr="00CB5E85">
        <w:rPr>
          <w:b w:val="0"/>
          <w:i w:val="0"/>
          <w:iCs/>
        </w:rPr>
        <w:t xml:space="preserve">компетентности по оказанию первой доврачебной помощи, позволяющие им решать учебные и </w:t>
      </w:r>
      <w:proofErr w:type="spellStart"/>
      <w:r w:rsidRPr="00CB5E85">
        <w:rPr>
          <w:b w:val="0"/>
          <w:i w:val="0"/>
          <w:iCs/>
        </w:rPr>
        <w:t>внеучебные</w:t>
      </w:r>
      <w:proofErr w:type="spellEnd"/>
      <w:r w:rsidRPr="00CB5E85">
        <w:rPr>
          <w:b w:val="0"/>
          <w:i w:val="0"/>
          <w:iCs/>
        </w:rPr>
        <w:t xml:space="preserve"> задачи, продолжать обучение на последующих ступенях общего образования, осуществлять самообразование и самостоятельно осваивать социальный опыт в процессе общественно-полезной деятельности.</w:t>
      </w:r>
    </w:p>
    <w:p w:rsidR="003909C5" w:rsidRDefault="003909C5" w:rsidP="009F48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F48C1" w:rsidRPr="00652BC3" w:rsidRDefault="009F48C1" w:rsidP="009F48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Содержание </w:t>
      </w:r>
      <w:r w:rsidR="00BA4FB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учебного предмета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Мы — школьники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</w:p>
    <w:p w:rsidR="009F48C1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определять время по часам с точностью до часа;</w:t>
      </w:r>
    </w:p>
    <w:p w:rsidR="009F48C1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анализировать дорогу от дома до школы: замечать опасные участки, знаки дорожного движения;</w:t>
      </w:r>
    </w:p>
    <w:p w:rsidR="009F48C1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воспроизводить домашний адрес, правила ДД и пользования транспортом;</w:t>
      </w:r>
    </w:p>
    <w:p w:rsidR="009F48C1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различать дорожные знаки, необходимые для безопасного пребывания на улице;</w:t>
      </w:r>
    </w:p>
    <w:p w:rsidR="009F48C1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описывать назначение различных школьных помещений;</w:t>
      </w:r>
    </w:p>
    <w:p w:rsidR="009F48C1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9F48C1" w:rsidRPr="00CC00E0" w:rsidRDefault="009F48C1" w:rsidP="009F48C1">
      <w:pPr>
        <w:pStyle w:val="ae"/>
        <w:numPr>
          <w:ilvl w:val="0"/>
          <w:numId w:val="18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реализовывать в процессе парной работы правила совместной деятельности.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Твоё здоровье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</w:p>
    <w:p w:rsidR="009F48C1" w:rsidRPr="00CC00E0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lastRenderedPageBreak/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Я и другие люди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</w:p>
    <w:p w:rsidR="009F48C1" w:rsidRPr="00CC00E0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proofErr w:type="gramStart"/>
      <w:r w:rsidRPr="00CC00E0">
        <w:rPr>
          <w:rFonts w:ascii="Times New Roman" w:eastAsia="TimesNewRomanPSMT" w:hAnsi="Times New Roman"/>
          <w:sz w:val="24"/>
          <w:szCs w:val="24"/>
        </w:rPr>
        <w:t>классифицировать предметы (изделия) по принадлежности (одежда, обувь, мебель и т.д.);</w:t>
      </w:r>
      <w:proofErr w:type="gramEnd"/>
    </w:p>
    <w:p w:rsidR="009F48C1" w:rsidRPr="00CC00E0" w:rsidRDefault="009F48C1" w:rsidP="009F48C1">
      <w:pPr>
        <w:pStyle w:val="ae"/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ориентироваться при решении учебных и практических задач на правила безопасного поведения с предметами быта.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Родная природа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описывать сезонные изменения в природе;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описывать внешние признаки растения;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характеризовать условия роста растения;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выделять из группы растений опасные для жизни и здоровья людей;</w:t>
      </w:r>
    </w:p>
    <w:p w:rsidR="009F48C1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различать животных по классам (без термина);</w:t>
      </w:r>
    </w:p>
    <w:p w:rsidR="009F48C1" w:rsidRPr="00CC00E0" w:rsidRDefault="009F48C1" w:rsidP="009F48C1">
      <w:pPr>
        <w:pStyle w:val="ae"/>
        <w:numPr>
          <w:ilvl w:val="0"/>
          <w:numId w:val="19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сравнивать домашних и диких животных, выделять признаки домашних животных, различать животных по месту обитания.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Родная страна</w:t>
      </w:r>
    </w:p>
    <w:p w:rsidR="009F48C1" w:rsidRPr="00CC00E0" w:rsidRDefault="009F48C1" w:rsidP="009F48C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CC00E0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</w:p>
    <w:p w:rsidR="009F48C1" w:rsidRDefault="009F48C1" w:rsidP="009F48C1">
      <w:pPr>
        <w:pStyle w:val="ae"/>
        <w:numPr>
          <w:ilvl w:val="0"/>
          <w:numId w:val="20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составлять небольшой рассказ о своей семье;</w:t>
      </w:r>
    </w:p>
    <w:p w:rsidR="009F48C1" w:rsidRDefault="009F48C1" w:rsidP="009F48C1">
      <w:pPr>
        <w:pStyle w:val="ae"/>
        <w:numPr>
          <w:ilvl w:val="0"/>
          <w:numId w:val="20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</w:t>
      </w:r>
    </w:p>
    <w:p w:rsidR="009F48C1" w:rsidRDefault="009F48C1" w:rsidP="009F48C1">
      <w:pPr>
        <w:pStyle w:val="ae"/>
        <w:numPr>
          <w:ilvl w:val="0"/>
          <w:numId w:val="20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 xml:space="preserve">различать особенности деятельности людей в разных учреждениях культуры и быта; кратко рассказывать на тему «Что делают </w:t>
      </w:r>
      <w:proofErr w:type="gramStart"/>
      <w:r w:rsidRPr="00CC00E0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CC00E0">
        <w:rPr>
          <w:rFonts w:ascii="Times New Roman" w:eastAsia="TimesNewRomanPSMT" w:hAnsi="Times New Roman"/>
          <w:sz w:val="24"/>
          <w:szCs w:val="24"/>
        </w:rPr>
        <w:t xml:space="preserve"> …»;</w:t>
      </w:r>
    </w:p>
    <w:p w:rsidR="009F48C1" w:rsidRDefault="009F48C1" w:rsidP="009F48C1">
      <w:pPr>
        <w:pStyle w:val="ae"/>
        <w:numPr>
          <w:ilvl w:val="0"/>
          <w:numId w:val="20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9F48C1" w:rsidRDefault="009F48C1" w:rsidP="009F48C1">
      <w:pPr>
        <w:pStyle w:val="ae"/>
        <w:numPr>
          <w:ilvl w:val="0"/>
          <w:numId w:val="20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различать (сопоставлять) основные нравственно-этические понятия; называть к ним антонимы и синонимы;</w:t>
      </w:r>
    </w:p>
    <w:p w:rsidR="009F48C1" w:rsidRPr="00CC00E0" w:rsidRDefault="009F48C1" w:rsidP="009F48C1">
      <w:pPr>
        <w:pStyle w:val="ae"/>
        <w:numPr>
          <w:ilvl w:val="0"/>
          <w:numId w:val="20"/>
        </w:numPr>
        <w:rPr>
          <w:rFonts w:ascii="Times New Roman" w:eastAsia="TimesNewRomanPSMT" w:hAnsi="Times New Roman"/>
          <w:sz w:val="24"/>
          <w:szCs w:val="24"/>
        </w:rPr>
      </w:pPr>
      <w:r w:rsidRPr="00CC00E0">
        <w:rPr>
          <w:rFonts w:ascii="Times New Roman" w:eastAsia="TimesNewRomanPSMT" w:hAnsi="Times New Roman"/>
          <w:sz w:val="24"/>
          <w:szCs w:val="24"/>
        </w:rPr>
        <w:t>реализовывать в труде в уголке природы действия по уходу за животными и растениями.</w:t>
      </w:r>
    </w:p>
    <w:p w:rsidR="009F48C1" w:rsidRDefault="009F48C1" w:rsidP="009F48C1">
      <w:pPr>
        <w:pStyle w:val="ae"/>
        <w:ind w:left="720"/>
        <w:rPr>
          <w:rFonts w:ascii="Times New Roman" w:hAnsi="Times New Roman"/>
          <w:b/>
          <w:sz w:val="24"/>
          <w:szCs w:val="24"/>
        </w:rPr>
      </w:pPr>
    </w:p>
    <w:p w:rsidR="009F48C1" w:rsidRPr="00E6631F" w:rsidRDefault="009F48C1" w:rsidP="009F48C1">
      <w:pPr>
        <w:pStyle w:val="ae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6631F">
        <w:rPr>
          <w:rFonts w:ascii="Times New Roman" w:hAnsi="Times New Roman"/>
          <w:b/>
          <w:sz w:val="24"/>
          <w:szCs w:val="24"/>
        </w:rPr>
        <w:t>Граф – схема по предмету «Окружающий мир»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31F">
        <w:rPr>
          <w:rFonts w:ascii="Times New Roman" w:hAnsi="Times New Roman"/>
          <w:b/>
          <w:sz w:val="24"/>
          <w:szCs w:val="24"/>
        </w:rPr>
        <w:t>1 класс,</w:t>
      </w:r>
    </w:p>
    <w:p w:rsidR="009F48C1" w:rsidRPr="00E6631F" w:rsidRDefault="009F48C1" w:rsidP="009F48C1">
      <w:pPr>
        <w:pStyle w:val="ae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6631F">
        <w:rPr>
          <w:rFonts w:ascii="Times New Roman" w:hAnsi="Times New Roman"/>
          <w:b/>
          <w:sz w:val="24"/>
          <w:szCs w:val="24"/>
        </w:rPr>
        <w:t>автор:  Н.Ф. Виноградова. 66ч.</w:t>
      </w:r>
    </w:p>
    <w:tbl>
      <w:tblPr>
        <w:tblpPr w:leftFromText="180" w:rightFromText="180" w:vertAnchor="text" w:horzAnchor="margin" w:tblpY="119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3312"/>
        <w:gridCol w:w="900"/>
        <w:gridCol w:w="720"/>
        <w:gridCol w:w="720"/>
        <w:gridCol w:w="720"/>
        <w:gridCol w:w="720"/>
        <w:gridCol w:w="776"/>
      </w:tblGrid>
      <w:tr w:rsidR="009F48C1" w:rsidRPr="00CB5E85" w:rsidTr="00E524F4">
        <w:trPr>
          <w:trHeight w:val="278"/>
        </w:trPr>
        <w:tc>
          <w:tcPr>
            <w:tcW w:w="1242" w:type="dxa"/>
            <w:vMerge w:val="restart"/>
          </w:tcPr>
          <w:p w:rsidR="009F48C1" w:rsidRPr="00A310EE" w:rsidRDefault="009F48C1" w:rsidP="00E524F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0EE">
              <w:rPr>
                <w:rFonts w:ascii="Times New Roman" w:hAnsi="Times New Roman"/>
                <w:b/>
                <w:sz w:val="24"/>
                <w:szCs w:val="24"/>
              </w:rPr>
              <w:t>№ модуля</w:t>
            </w:r>
          </w:p>
          <w:p w:rsidR="009F48C1" w:rsidRPr="00CB5E85" w:rsidRDefault="009F48C1" w:rsidP="00E524F4">
            <w:pPr>
              <w:pStyle w:val="ae"/>
              <w:jc w:val="center"/>
            </w:pPr>
            <w:proofErr w:type="gramStart"/>
            <w:r w:rsidRPr="00A31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10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b/>
                <w:iCs/>
                <w:sz w:val="24"/>
                <w:szCs w:val="24"/>
              </w:rPr>
              <w:t>Часов модуля</w:t>
            </w:r>
          </w:p>
        </w:tc>
        <w:tc>
          <w:tcPr>
            <w:tcW w:w="3312" w:type="dxa"/>
            <w:vMerge w:val="restart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Названия модулей</w:t>
            </w:r>
          </w:p>
        </w:tc>
        <w:tc>
          <w:tcPr>
            <w:tcW w:w="4556" w:type="dxa"/>
            <w:gridSpan w:val="6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     Этапы/количество часов</w:t>
            </w:r>
          </w:p>
        </w:tc>
      </w:tr>
      <w:tr w:rsidR="009F48C1" w:rsidRPr="00CB5E85" w:rsidTr="00E524F4">
        <w:trPr>
          <w:trHeight w:val="488"/>
        </w:trPr>
        <w:tc>
          <w:tcPr>
            <w:tcW w:w="1242" w:type="dxa"/>
            <w:vMerge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B5E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У-М</w:t>
            </w:r>
            <w:proofErr w:type="gramEnd"/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B5E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B5E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К-С</w:t>
            </w:r>
            <w:proofErr w:type="gramEnd"/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А-П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B5E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B5E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К-Р</w:t>
            </w:r>
            <w:proofErr w:type="gramEnd"/>
          </w:p>
        </w:tc>
      </w:tr>
      <w:tr w:rsidR="009F48C1" w:rsidRPr="00CB5E85" w:rsidTr="00E524F4">
        <w:trPr>
          <w:trHeight w:val="401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Я – ученик.</w:t>
            </w: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F48C1" w:rsidRPr="00CB5E85" w:rsidTr="00E524F4">
        <w:trPr>
          <w:trHeight w:val="410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Природа и человек. Осень.</w:t>
            </w: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F48C1" w:rsidRPr="00CB5E85" w:rsidTr="00E524F4">
        <w:trPr>
          <w:trHeight w:val="485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Что тебя окружает? </w:t>
            </w: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F48C1" w:rsidRPr="00CB5E85" w:rsidTr="00E524F4">
        <w:trPr>
          <w:trHeight w:val="394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 Природа и человек. Зима.</w:t>
            </w: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F48C1" w:rsidRPr="00CB5E85" w:rsidTr="00E524F4">
        <w:trPr>
          <w:trHeight w:val="394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 xml:space="preserve"> Наша Родина.</w:t>
            </w: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F48C1" w:rsidRPr="00CB5E85" w:rsidTr="00E524F4">
        <w:trPr>
          <w:trHeight w:val="394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Природа и человек. Весна.</w:t>
            </w: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F48C1" w:rsidRPr="00CB5E85" w:rsidTr="00E524F4">
        <w:trPr>
          <w:trHeight w:val="394"/>
        </w:trPr>
        <w:tc>
          <w:tcPr>
            <w:tcW w:w="1242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E85">
              <w:rPr>
                <w:rFonts w:ascii="Times New Roman" w:hAnsi="Times New Roman"/>
                <w:iCs/>
                <w:sz w:val="24"/>
                <w:szCs w:val="24"/>
              </w:rPr>
              <w:t>66 ч.</w:t>
            </w:r>
          </w:p>
        </w:tc>
        <w:tc>
          <w:tcPr>
            <w:tcW w:w="3312" w:type="dxa"/>
          </w:tcPr>
          <w:p w:rsidR="009F48C1" w:rsidRPr="00CB5E85" w:rsidRDefault="009F48C1" w:rsidP="00E524F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6" w:type="dxa"/>
          </w:tcPr>
          <w:p w:rsidR="009F48C1" w:rsidRPr="00CB5E85" w:rsidRDefault="009F48C1" w:rsidP="00E524F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6631F" w:rsidRPr="00E524F4" w:rsidRDefault="00E6631F" w:rsidP="00E524F4">
      <w:pPr>
        <w:pStyle w:val="ae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u w:val="single"/>
        </w:rPr>
      </w:pPr>
    </w:p>
    <w:p w:rsidR="00CB5E85" w:rsidRPr="00E6631F" w:rsidRDefault="00A310EE" w:rsidP="0008521C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631F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Календарно – тематическое планирование</w:t>
      </w:r>
    </w:p>
    <w:p w:rsidR="00CB5E85" w:rsidRPr="00ED0B9E" w:rsidRDefault="00CB5E85" w:rsidP="00CB5E85">
      <w:pPr>
        <w:rPr>
          <w:rFonts w:ascii="Times New Roman" w:hAnsi="Times New Roman"/>
          <w:b/>
          <w:iCs/>
          <w:sz w:val="24"/>
          <w:szCs w:val="24"/>
        </w:rPr>
      </w:pPr>
      <w:r w:rsidRPr="00ED0B9E">
        <w:rPr>
          <w:rFonts w:ascii="Times New Roman" w:hAnsi="Times New Roman"/>
          <w:b/>
          <w:iCs/>
          <w:sz w:val="24"/>
          <w:szCs w:val="24"/>
        </w:rPr>
        <w:t xml:space="preserve">Модуль № 1.      Я – ученик .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</w:t>
      </w:r>
      <w:r w:rsidRPr="00ED0B9E">
        <w:rPr>
          <w:rFonts w:ascii="Times New Roman" w:hAnsi="Times New Roman"/>
          <w:b/>
          <w:iCs/>
          <w:sz w:val="24"/>
          <w:szCs w:val="24"/>
        </w:rPr>
        <w:t>4 часа.</w:t>
      </w:r>
    </w:p>
    <w:p w:rsidR="00CB5E85" w:rsidRPr="00ED0B9E" w:rsidRDefault="00CB5E85" w:rsidP="00CB5E85">
      <w:pPr>
        <w:pStyle w:val="1"/>
        <w:jc w:val="both"/>
        <w:rPr>
          <w:i w:val="0"/>
          <w:iCs/>
        </w:rPr>
      </w:pPr>
      <w:r w:rsidRPr="00ED0B9E">
        <w:rPr>
          <w:i w:val="0"/>
          <w:iCs/>
        </w:rPr>
        <w:t xml:space="preserve">Цель: </w:t>
      </w:r>
      <w:r w:rsidRPr="00ED0B9E">
        <w:rPr>
          <w:b w:val="0"/>
          <w:i w:val="0"/>
          <w:iCs/>
        </w:rPr>
        <w:t>познакомить с правилами ученика в школе; научить составлять режим дня школьника, формировать навык соблюдения режима дня;  учить соблюдать правила поведения на уроке и вне урока; воспитывать уважительное отношение к своим одноклассникам и  работникам школы.</w:t>
      </w:r>
    </w:p>
    <w:p w:rsidR="00CB5E85" w:rsidRPr="00ED0B9E" w:rsidRDefault="00CB5E85" w:rsidP="00CB5E85">
      <w:pPr>
        <w:pStyle w:val="1"/>
        <w:jc w:val="both"/>
        <w:rPr>
          <w:b w:val="0"/>
          <w:i w:val="0"/>
          <w:iCs/>
        </w:rPr>
      </w:pPr>
      <w:r w:rsidRPr="00ED0B9E">
        <w:rPr>
          <w:i w:val="0"/>
          <w:iCs/>
        </w:rPr>
        <w:t>Регулятивные и коммуникативные учебные действия:</w:t>
      </w:r>
      <w:r w:rsidRPr="00ED0B9E">
        <w:rPr>
          <w:b w:val="0"/>
          <w:i w:val="0"/>
          <w:iCs/>
        </w:rPr>
        <w:t xml:space="preserve"> </w:t>
      </w:r>
      <w:r w:rsidRPr="00ED0B9E">
        <w:rPr>
          <w:b w:val="0"/>
          <w:bCs/>
          <w:i w:val="0"/>
          <w:iCs/>
        </w:rPr>
        <w:t xml:space="preserve">формирование психологических условий развития общения, сотрудничества </w:t>
      </w:r>
      <w:r w:rsidRPr="00ED0B9E">
        <w:rPr>
          <w:b w:val="0"/>
          <w:i w:val="0"/>
          <w:iCs/>
        </w:rPr>
        <w:t>на основе: доброжелательности, доверия и внимания к людям, готовности к сотрудничеству и дружбе; уважения к окружающим — умения слушать и слышать</w:t>
      </w:r>
      <w:r w:rsidRPr="00ED0B9E">
        <w:rPr>
          <w:b w:val="0"/>
          <w:bCs/>
          <w:i w:val="0"/>
          <w:iCs/>
        </w:rPr>
        <w:t xml:space="preserve"> </w:t>
      </w:r>
      <w:r w:rsidRPr="00ED0B9E">
        <w:rPr>
          <w:b w:val="0"/>
          <w:i w:val="0"/>
          <w:iCs/>
        </w:rPr>
        <w:t>партнёра, признавать право каждого на собственное мнение</w:t>
      </w:r>
      <w:r w:rsidRPr="00ED0B9E">
        <w:rPr>
          <w:b w:val="0"/>
          <w:bCs/>
          <w:i w:val="0"/>
          <w:iCs/>
        </w:rPr>
        <w:t xml:space="preserve"> </w:t>
      </w:r>
      <w:r w:rsidRPr="00ED0B9E">
        <w:rPr>
          <w:b w:val="0"/>
          <w:i w:val="0"/>
          <w:iCs/>
        </w:rPr>
        <w:t>и принимать решения с учётом позиций всех участников.</w:t>
      </w:r>
    </w:p>
    <w:p w:rsidR="00CB5E85" w:rsidRPr="00ED0B9E" w:rsidRDefault="00CB5E85" w:rsidP="00CB5E85">
      <w:pPr>
        <w:pStyle w:val="1"/>
        <w:jc w:val="both"/>
        <w:rPr>
          <w:b w:val="0"/>
          <w:i w:val="0"/>
          <w:iCs/>
        </w:rPr>
      </w:pPr>
      <w:r w:rsidRPr="00ED0B9E">
        <w:rPr>
          <w:i w:val="0"/>
          <w:iCs/>
        </w:rPr>
        <w:t>Знать:</w:t>
      </w:r>
      <w:r w:rsidRPr="00ED0B9E">
        <w:rPr>
          <w:b w:val="0"/>
          <w:i w:val="0"/>
          <w:iCs/>
        </w:rPr>
        <w:t xml:space="preserve">  правила поведения в школе и на уроке, как обращаться к учителю, классный школьный коллектив, понятия – ценность, дружба, согласие, взаимная помощь.</w:t>
      </w:r>
    </w:p>
    <w:p w:rsidR="00CB5E85" w:rsidRPr="00ED0B9E" w:rsidRDefault="00CB5E85" w:rsidP="00CB5E85">
      <w:pPr>
        <w:pStyle w:val="1"/>
        <w:jc w:val="both"/>
        <w:rPr>
          <w:b w:val="0"/>
          <w:i w:val="0"/>
          <w:iCs/>
        </w:rPr>
      </w:pPr>
      <w:r w:rsidRPr="00ED0B9E">
        <w:rPr>
          <w:b w:val="0"/>
          <w:i w:val="0"/>
          <w:iCs/>
        </w:rPr>
        <w:t xml:space="preserve"> </w:t>
      </w:r>
      <w:r w:rsidRPr="00ED0B9E">
        <w:rPr>
          <w:i w:val="0"/>
          <w:iCs/>
        </w:rPr>
        <w:t>Уметь:</w:t>
      </w:r>
      <w:r w:rsidRPr="00ED0B9E">
        <w:rPr>
          <w:b w:val="0"/>
          <w:i w:val="0"/>
          <w:iCs/>
        </w:rPr>
        <w:t xml:space="preserve"> применять в жизни правила -  взаимоотношений с взрослыми, сверстниками;  школьного и классного коллектива,  чередовать учеба, игра, отдых, пользоваться правилами поведения в школе, определять время по часам.</w:t>
      </w:r>
    </w:p>
    <w:p w:rsidR="00E6631F" w:rsidRDefault="00CB5E85" w:rsidP="00CB5E85">
      <w:pPr>
        <w:rPr>
          <w:rFonts w:ascii="Times New Roman" w:hAnsi="Times New Roman"/>
          <w:b/>
          <w:bCs/>
          <w:sz w:val="24"/>
          <w:szCs w:val="24"/>
        </w:rPr>
      </w:pPr>
      <w:r w:rsidRPr="00ED0B9E">
        <w:rPr>
          <w:rFonts w:ascii="Times New Roman" w:hAnsi="Times New Roman"/>
          <w:b/>
          <w:bCs/>
          <w:sz w:val="24"/>
          <w:szCs w:val="24"/>
        </w:rPr>
        <w:t>Эстетическая категория: «Канон»</w:t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926"/>
        <w:gridCol w:w="1241"/>
        <w:gridCol w:w="1418"/>
        <w:gridCol w:w="2126"/>
        <w:gridCol w:w="1843"/>
        <w:gridCol w:w="2156"/>
      </w:tblGrid>
      <w:tr w:rsidR="00E6631F" w:rsidRPr="00D37EAC" w:rsidTr="00DB11FA">
        <w:trPr>
          <w:trHeight w:val="1024"/>
        </w:trPr>
        <w:tc>
          <w:tcPr>
            <w:tcW w:w="776" w:type="dxa"/>
          </w:tcPr>
          <w:p w:rsidR="00E6631F" w:rsidRPr="00755B1D" w:rsidRDefault="00E6631F" w:rsidP="00DB11F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5B1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55B1D">
              <w:rPr>
                <w:rFonts w:ascii="Times New Roman" w:hAnsi="Times New Roman"/>
                <w:b/>
              </w:rPr>
              <w:t>ур</w:t>
            </w:r>
            <w:proofErr w:type="spellEnd"/>
            <w:r w:rsidRPr="00755B1D">
              <w:rPr>
                <w:rFonts w:ascii="Times New Roman" w:hAnsi="Times New Roman"/>
                <w:b/>
              </w:rPr>
              <w:t>.</w:t>
            </w:r>
          </w:p>
          <w:p w:rsidR="00E6631F" w:rsidRPr="00D37EAC" w:rsidRDefault="00E6631F" w:rsidP="00DB11FA">
            <w:pPr>
              <w:pStyle w:val="ae"/>
              <w:jc w:val="center"/>
            </w:pPr>
            <w:r w:rsidRPr="00755B1D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926" w:type="dxa"/>
          </w:tcPr>
          <w:p w:rsidR="00E6631F" w:rsidRPr="00D37EAC" w:rsidRDefault="00E6631F" w:rsidP="00DB11F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D37EAC">
              <w:rPr>
                <w:rFonts w:ascii="Times New Roman" w:hAnsi="Times New Roman"/>
                <w:b/>
                <w:iCs/>
              </w:rPr>
              <w:t>дата</w:t>
            </w:r>
          </w:p>
        </w:tc>
        <w:tc>
          <w:tcPr>
            <w:tcW w:w="1241" w:type="dxa"/>
          </w:tcPr>
          <w:p w:rsidR="00E6631F" w:rsidRPr="00D37EAC" w:rsidRDefault="00E6631F" w:rsidP="00DB11F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D37EAC">
              <w:rPr>
                <w:rFonts w:ascii="Times New Roman" w:hAnsi="Times New Roman"/>
                <w:b/>
                <w:iCs/>
              </w:rPr>
              <w:t>Тема модуля</w:t>
            </w:r>
          </w:p>
        </w:tc>
        <w:tc>
          <w:tcPr>
            <w:tcW w:w="1418" w:type="dxa"/>
          </w:tcPr>
          <w:p w:rsidR="00E6631F" w:rsidRPr="00D37EAC" w:rsidRDefault="00E6631F" w:rsidP="00DB11F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37EAC">
              <w:rPr>
                <w:rFonts w:ascii="Times New Roman" w:hAnsi="Times New Roman"/>
                <w:b/>
                <w:iCs/>
              </w:rPr>
              <w:t>ИКТ</w:t>
            </w:r>
          </w:p>
          <w:p w:rsidR="00E6631F" w:rsidRPr="00D37EAC" w:rsidRDefault="00E6631F" w:rsidP="00DB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31F" w:rsidRPr="00D37EAC" w:rsidRDefault="00E6631F" w:rsidP="00DB11FA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26" w:type="dxa"/>
          </w:tcPr>
          <w:p w:rsidR="00E6631F" w:rsidRPr="00D37EAC" w:rsidRDefault="00E6631F" w:rsidP="00DB11F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D37EAC">
              <w:rPr>
                <w:rFonts w:ascii="Times New Roman" w:hAnsi="Times New Roman"/>
                <w:b/>
                <w:iCs/>
              </w:rPr>
              <w:t>Способы достижения цели</w:t>
            </w:r>
          </w:p>
        </w:tc>
        <w:tc>
          <w:tcPr>
            <w:tcW w:w="1843" w:type="dxa"/>
          </w:tcPr>
          <w:p w:rsidR="00E6631F" w:rsidRPr="00D37EAC" w:rsidRDefault="00E6631F" w:rsidP="00DB11F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D37EAC">
              <w:rPr>
                <w:rFonts w:ascii="Times New Roman" w:hAnsi="Times New Roman"/>
                <w:b/>
                <w:iCs/>
              </w:rPr>
              <w:t>Оценочная деятельность</w:t>
            </w:r>
          </w:p>
        </w:tc>
        <w:tc>
          <w:tcPr>
            <w:tcW w:w="2156" w:type="dxa"/>
          </w:tcPr>
          <w:p w:rsidR="00E6631F" w:rsidRPr="00D37EAC" w:rsidRDefault="00E6631F" w:rsidP="00DB11F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37EAC">
              <w:rPr>
                <w:rFonts w:ascii="Times New Roman" w:hAnsi="Times New Roman"/>
                <w:b/>
                <w:sz w:val="24"/>
                <w:szCs w:val="24"/>
              </w:rPr>
              <w:t>Планируемые действия каждого    ученика</w:t>
            </w:r>
          </w:p>
        </w:tc>
      </w:tr>
      <w:tr w:rsidR="00E6631F" w:rsidRPr="00D37EAC" w:rsidTr="00DB11FA">
        <w:trPr>
          <w:trHeight w:val="1342"/>
        </w:trPr>
        <w:tc>
          <w:tcPr>
            <w:tcW w:w="77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  </w:t>
            </w:r>
          </w:p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  <w:proofErr w:type="gramEnd"/>
          </w:p>
        </w:tc>
        <w:tc>
          <w:tcPr>
            <w:tcW w:w="92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1.09-5.09                       </w:t>
            </w:r>
          </w:p>
        </w:tc>
        <w:tc>
          <w:tcPr>
            <w:tcW w:w="1241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 xml:space="preserve">Нас окружает удивительный мир. </w:t>
            </w:r>
          </w:p>
        </w:tc>
        <w:tc>
          <w:tcPr>
            <w:tcW w:w="1418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E6631F" w:rsidRPr="00EB3001" w:rsidRDefault="00E6631F" w:rsidP="00DB11FA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5"/>
                <w:iCs/>
                <w:sz w:val="24"/>
              </w:rPr>
              <w:t>по актуализации опорных знаний уч-ся по курсу</w:t>
            </w:r>
            <w:proofErr w:type="gramStart"/>
            <w:r w:rsidRPr="00EB3001">
              <w:rPr>
                <w:rStyle w:val="FontStyle125"/>
                <w:iCs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доли</w:t>
            </w:r>
          </w:p>
          <w:p w:rsidR="00E6631F" w:rsidRPr="00EB3001" w:rsidRDefault="00E6631F" w:rsidP="00DB11FA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участия в беседе </w:t>
            </w:r>
          </w:p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Восприятие окружающего мира.</w:t>
            </w:r>
          </w:p>
        </w:tc>
      </w:tr>
      <w:tr w:rsidR="00E6631F" w:rsidRPr="00D37EAC" w:rsidTr="00DB11FA">
        <w:trPr>
          <w:trHeight w:val="1500"/>
        </w:trPr>
        <w:tc>
          <w:tcPr>
            <w:tcW w:w="77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№ 2</w:t>
            </w:r>
          </w:p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41" w:type="dxa"/>
          </w:tcPr>
          <w:p w:rsidR="00E6631F" w:rsidRPr="00EB3001" w:rsidRDefault="00E6631F" w:rsidP="00DB11FA">
            <w:pPr>
              <w:spacing w:line="240" w:lineRule="auto"/>
              <w:rPr>
                <w:rStyle w:val="FontStyle125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 xml:space="preserve">Давай познакомимся.  </w:t>
            </w:r>
          </w:p>
        </w:tc>
        <w:tc>
          <w:tcPr>
            <w:tcW w:w="1418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Презентация «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Я-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первоклассник»</w:t>
            </w:r>
          </w:p>
        </w:tc>
        <w:tc>
          <w:tcPr>
            <w:tcW w:w="2126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по актуализации опорных знаний уч-ся  о школе.</w:t>
            </w:r>
          </w:p>
        </w:tc>
        <w:tc>
          <w:tcPr>
            <w:tcW w:w="1843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работать в паре по составлению «правил» дружбы</w:t>
            </w:r>
          </w:p>
        </w:tc>
        <w:tc>
          <w:tcPr>
            <w:tcW w:w="215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Обсуждение особенностей взаимоотношений с детьми и взрослыми</w:t>
            </w:r>
          </w:p>
        </w:tc>
      </w:tr>
      <w:tr w:rsidR="00E6631F" w:rsidRPr="00D37EAC" w:rsidTr="00DB11FA">
        <w:trPr>
          <w:trHeight w:val="1184"/>
        </w:trPr>
        <w:tc>
          <w:tcPr>
            <w:tcW w:w="77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№ 3</w:t>
            </w:r>
          </w:p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08.09-12.09</w:t>
            </w:r>
          </w:p>
        </w:tc>
        <w:tc>
          <w:tcPr>
            <w:tcW w:w="1241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 Мы школьники. </w:t>
            </w:r>
          </w:p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</w:p>
        </w:tc>
        <w:tc>
          <w:tcPr>
            <w:tcW w:w="1418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Презентация «Моя школа»</w:t>
            </w:r>
          </w:p>
        </w:tc>
        <w:tc>
          <w:tcPr>
            <w:tcW w:w="2126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 Экскурсия по школе.</w:t>
            </w:r>
          </w:p>
        </w:tc>
        <w:tc>
          <w:tcPr>
            <w:tcW w:w="1843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содержательная оценка учителя знания детей  </w:t>
            </w:r>
          </w:p>
        </w:tc>
        <w:tc>
          <w:tcPr>
            <w:tcW w:w="215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Сопоставление и оценка роли учителя и ученика в школе.</w:t>
            </w:r>
          </w:p>
        </w:tc>
      </w:tr>
      <w:tr w:rsidR="00E6631F" w:rsidRPr="00D37EAC" w:rsidTr="00DB11FA">
        <w:tc>
          <w:tcPr>
            <w:tcW w:w="776" w:type="dxa"/>
          </w:tcPr>
          <w:p w:rsidR="00E6631F" w:rsidRPr="00EB3001" w:rsidRDefault="00E6631F" w:rsidP="00DB11FA">
            <w:pPr>
              <w:spacing w:line="240" w:lineRule="auto"/>
              <w:rPr>
                <w:rStyle w:val="FontStyle125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№ 4</w:t>
            </w:r>
          </w:p>
          <w:p w:rsidR="00E6631F" w:rsidRPr="00EB3001" w:rsidRDefault="00E6631F" w:rsidP="00DB11FA">
            <w:pPr>
              <w:spacing w:line="240" w:lineRule="auto"/>
              <w:rPr>
                <w:rStyle w:val="FontStyle125"/>
                <w:iCs/>
                <w:sz w:val="24"/>
                <w:szCs w:val="24"/>
              </w:rPr>
            </w:pPr>
          </w:p>
        </w:tc>
        <w:tc>
          <w:tcPr>
            <w:tcW w:w="92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6631F" w:rsidRPr="00EB3001" w:rsidRDefault="00E6631F" w:rsidP="00DB11FA">
            <w:pPr>
              <w:spacing w:line="240" w:lineRule="auto"/>
              <w:rPr>
                <w:rStyle w:val="FontStyle125"/>
                <w:iCs/>
                <w:sz w:val="24"/>
                <w:szCs w:val="24"/>
              </w:rPr>
            </w:pPr>
          </w:p>
        </w:tc>
        <w:tc>
          <w:tcPr>
            <w:tcW w:w="1241" w:type="dxa"/>
          </w:tcPr>
          <w:p w:rsidR="00E6631F" w:rsidRPr="00EB3001" w:rsidRDefault="00E6631F" w:rsidP="00DB11FA">
            <w:pPr>
              <w:spacing w:line="240" w:lineRule="auto"/>
              <w:rPr>
                <w:rStyle w:val="FontStyle125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Правила  поведения в школе.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EB3001">
              <w:rPr>
                <w:rStyle w:val="FontStyle125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Презентации: « Правила  ученика.  </w:t>
            </w: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Шк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 принадлежности </w:t>
            </w:r>
          </w:p>
        </w:tc>
        <w:tc>
          <w:tcPr>
            <w:tcW w:w="2126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составление ориентиров для лучшего запоминания</w:t>
            </w:r>
          </w:p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 правил  ученика.</w:t>
            </w:r>
          </w:p>
        </w:tc>
        <w:tc>
          <w:tcPr>
            <w:tcW w:w="1843" w:type="dxa"/>
          </w:tcPr>
          <w:p w:rsidR="00E6631F" w:rsidRPr="00EB3001" w:rsidRDefault="00E6631F" w:rsidP="00DB11FA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</w:rPr>
              <w:t xml:space="preserve"> участия в </w:t>
            </w:r>
            <w:proofErr w:type="gramStart"/>
            <w:r w:rsidRPr="00EB3001">
              <w:rPr>
                <w:rStyle w:val="FontStyle125"/>
                <w:iCs/>
                <w:sz w:val="24"/>
              </w:rPr>
              <w:t>коллективной</w:t>
            </w:r>
            <w:proofErr w:type="gramEnd"/>
          </w:p>
          <w:p w:rsidR="00E6631F" w:rsidRPr="00EB3001" w:rsidRDefault="00E6631F" w:rsidP="00DB11FA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работе</w:t>
            </w:r>
          </w:p>
        </w:tc>
        <w:tc>
          <w:tcPr>
            <w:tcW w:w="2156" w:type="dxa"/>
          </w:tcPr>
          <w:p w:rsidR="00E6631F" w:rsidRPr="00EB3001" w:rsidRDefault="00E6631F" w:rsidP="00DB11F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Различать  формы поведения допустимые и недопустимые в школе и других  местах.</w:t>
            </w:r>
          </w:p>
        </w:tc>
      </w:tr>
    </w:tbl>
    <w:p w:rsidR="00E6631F" w:rsidRPr="00CB5E85" w:rsidRDefault="00E6631F" w:rsidP="00CB5E85">
      <w:pPr>
        <w:rPr>
          <w:rFonts w:ascii="Times New Roman" w:hAnsi="Times New Roman"/>
          <w:b/>
          <w:bCs/>
          <w:sz w:val="24"/>
          <w:szCs w:val="24"/>
        </w:rPr>
        <w:sectPr w:rsidR="00E6631F" w:rsidRPr="00CB5E85" w:rsidSect="00E77390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pgBorders w:offsetFrom="page">
            <w:top w:val="circlesRectangles" w:sz="15" w:space="24" w:color="auto"/>
            <w:left w:val="circlesRectangles" w:sz="15" w:space="24" w:color="auto"/>
            <w:bottom w:val="circlesRectangles" w:sz="15" w:space="24" w:color="auto"/>
            <w:right w:val="circlesRectangles" w:sz="15" w:space="24" w:color="auto"/>
          </w:pgBorders>
          <w:cols w:space="708"/>
          <w:docGrid w:linePitch="360"/>
        </w:sectPr>
      </w:pPr>
    </w:p>
    <w:p w:rsidR="007618A5" w:rsidRPr="009804E2" w:rsidRDefault="007618A5" w:rsidP="009C32DC">
      <w:pPr>
        <w:spacing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D0B9E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Модуль № 2.                  Природа и человек. Осень.                       </w:t>
      </w:r>
      <w:r w:rsidR="00ED0B9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</w:t>
      </w:r>
      <w:r w:rsidRPr="00ED0B9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10ч.                                                             </w:t>
      </w:r>
    </w:p>
    <w:p w:rsidR="007618A5" w:rsidRPr="00ED0B9E" w:rsidRDefault="007618A5" w:rsidP="00ED0B9E">
      <w:pPr>
        <w:pStyle w:val="af0"/>
        <w:spacing w:line="240" w:lineRule="auto"/>
        <w:jc w:val="both"/>
        <w:rPr>
          <w:rStyle w:val="FontStyle125"/>
          <w:rFonts w:cs="Times New Roman"/>
          <w:iCs/>
          <w:sz w:val="24"/>
          <w:lang w:eastAsia="ru-RU"/>
        </w:rPr>
      </w:pPr>
      <w:r w:rsidRPr="00ED0B9E">
        <w:rPr>
          <w:rFonts w:ascii="Times New Roman" w:hAnsi="Times New Roman" w:cs="Times New Roman"/>
          <w:b/>
          <w:lang w:eastAsia="ru-RU"/>
        </w:rPr>
        <w:t>Цель:</w:t>
      </w:r>
      <w:r w:rsidRPr="00ED0B9E">
        <w:rPr>
          <w:rFonts w:ascii="Times New Roman" w:hAnsi="Times New Roman" w:cs="Times New Roman"/>
          <w:lang w:eastAsia="ru-RU"/>
        </w:rPr>
        <w:t xml:space="preserve"> </w:t>
      </w:r>
      <w:r w:rsidRPr="00ED0B9E">
        <w:rPr>
          <w:rStyle w:val="FontStyle125"/>
          <w:rFonts w:cs="Times New Roman"/>
          <w:iCs/>
          <w:sz w:val="24"/>
        </w:rPr>
        <w:t>формировать правильное представление о природе вокруг нас; об экологических связях и взаимосвязях явлений п</w:t>
      </w:r>
      <w:r w:rsidR="00ED0B9E" w:rsidRPr="00ED0B9E">
        <w:rPr>
          <w:rStyle w:val="FontStyle125"/>
          <w:rFonts w:cs="Times New Roman"/>
          <w:iCs/>
          <w:sz w:val="24"/>
        </w:rPr>
        <w:t>рироды и объектов живой природы; р</w:t>
      </w:r>
      <w:r w:rsidRPr="00ED0B9E">
        <w:rPr>
          <w:rStyle w:val="FontStyle125"/>
          <w:rFonts w:cs="Times New Roman"/>
          <w:iCs/>
          <w:sz w:val="24"/>
        </w:rPr>
        <w:t xml:space="preserve">азвивать наблюдательность, связную речь, учить  </w:t>
      </w:r>
      <w:proofErr w:type="gramStart"/>
      <w:r w:rsidRPr="00ED0B9E">
        <w:rPr>
          <w:rStyle w:val="FontStyle125"/>
          <w:rFonts w:cs="Times New Roman"/>
          <w:iCs/>
          <w:sz w:val="24"/>
        </w:rPr>
        <w:t>правильно</w:t>
      </w:r>
      <w:proofErr w:type="gramEnd"/>
      <w:r w:rsidRPr="00ED0B9E">
        <w:rPr>
          <w:rStyle w:val="FontStyle125"/>
          <w:rFonts w:cs="Times New Roman"/>
          <w:iCs/>
          <w:sz w:val="24"/>
        </w:rPr>
        <w:t xml:space="preserve"> следить за </w:t>
      </w:r>
      <w:r w:rsidR="00ED0B9E" w:rsidRPr="00ED0B9E">
        <w:rPr>
          <w:rStyle w:val="FontStyle125"/>
          <w:rFonts w:cs="Times New Roman"/>
          <w:iCs/>
          <w:sz w:val="24"/>
        </w:rPr>
        <w:t xml:space="preserve">сезонными изменениями природы; </w:t>
      </w:r>
      <w:r w:rsidRPr="00ED0B9E">
        <w:rPr>
          <w:rStyle w:val="FontStyle125"/>
          <w:rFonts w:cs="Times New Roman"/>
          <w:iCs/>
          <w:sz w:val="24"/>
        </w:rPr>
        <w:t xml:space="preserve">воспитывать заботливое отношение к окружающей природе, прививать любовь к живому, к родному краю. </w:t>
      </w:r>
    </w:p>
    <w:p w:rsidR="007618A5" w:rsidRPr="00ED0B9E" w:rsidRDefault="007618A5" w:rsidP="00ED0B9E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ED0B9E">
        <w:rPr>
          <w:rFonts w:ascii="Times New Roman" w:hAnsi="Times New Roman" w:cs="Times New Roman"/>
          <w:b/>
        </w:rPr>
        <w:t>Регулятивные, познавательные учебные действия:</w:t>
      </w:r>
      <w:r w:rsidRPr="00ED0B9E">
        <w:rPr>
          <w:rFonts w:ascii="Times New Roman" w:hAnsi="Times New Roman" w:cs="Times New Roman"/>
        </w:rPr>
        <w:t xml:space="preserve"> 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7618A5" w:rsidRPr="00ED0B9E" w:rsidRDefault="007618A5" w:rsidP="00ED0B9E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ED0B9E">
        <w:rPr>
          <w:rFonts w:ascii="Times New Roman" w:hAnsi="Times New Roman" w:cs="Times New Roman"/>
          <w:b/>
        </w:rPr>
        <w:t>Знать:</w:t>
      </w:r>
      <w:r w:rsidRPr="00ED0B9E">
        <w:rPr>
          <w:rFonts w:ascii="Times New Roman" w:hAnsi="Times New Roman" w:cs="Times New Roman"/>
        </w:rPr>
        <w:t xml:space="preserve">   особенности живой и неживой природы, различать сезонные изменения </w:t>
      </w:r>
    </w:p>
    <w:p w:rsidR="007618A5" w:rsidRPr="00ED0B9E" w:rsidRDefault="007618A5" w:rsidP="00ED0B9E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ED0B9E">
        <w:rPr>
          <w:rFonts w:ascii="Times New Roman" w:hAnsi="Times New Roman" w:cs="Times New Roman"/>
          <w:b/>
        </w:rPr>
        <w:t>Уметь:</w:t>
      </w:r>
      <w:r w:rsidRPr="00ED0B9E">
        <w:rPr>
          <w:rFonts w:ascii="Times New Roman" w:hAnsi="Times New Roman" w:cs="Times New Roman"/>
        </w:rPr>
        <w:t xml:space="preserve">  различать время года;  </w:t>
      </w:r>
    </w:p>
    <w:p w:rsidR="007618A5" w:rsidRPr="00ED0B9E" w:rsidRDefault="007618A5" w:rsidP="00ED0B9E">
      <w:pPr>
        <w:pStyle w:val="af0"/>
        <w:spacing w:line="240" w:lineRule="auto"/>
        <w:jc w:val="both"/>
        <w:rPr>
          <w:rFonts w:ascii="Times New Roman" w:hAnsi="Times New Roman" w:cs="Times New Roman"/>
          <w:bCs/>
        </w:rPr>
      </w:pPr>
      <w:r w:rsidRPr="00ED0B9E">
        <w:rPr>
          <w:rFonts w:ascii="Times New Roman" w:hAnsi="Times New Roman" w:cs="Times New Roman"/>
          <w:b/>
          <w:bCs/>
        </w:rPr>
        <w:t>Эстетическая категория:</w:t>
      </w:r>
      <w:r w:rsidRPr="00ED0B9E">
        <w:rPr>
          <w:rFonts w:ascii="Times New Roman" w:hAnsi="Times New Roman" w:cs="Times New Roman"/>
          <w:bCs/>
        </w:rPr>
        <w:t xml:space="preserve"> «Канон»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418"/>
        <w:gridCol w:w="1417"/>
        <w:gridCol w:w="1985"/>
        <w:gridCol w:w="1843"/>
        <w:gridCol w:w="1984"/>
      </w:tblGrid>
      <w:tr w:rsidR="00ED0B9E" w:rsidRPr="00D37EAC" w:rsidTr="00EB3001">
        <w:trPr>
          <w:trHeight w:val="477"/>
        </w:trPr>
        <w:tc>
          <w:tcPr>
            <w:tcW w:w="851" w:type="dxa"/>
          </w:tcPr>
          <w:p w:rsidR="00ED0B9E" w:rsidRPr="00EB3001" w:rsidRDefault="00ED0B9E" w:rsidP="007A4C77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Этап модуля</w:t>
            </w:r>
          </w:p>
        </w:tc>
        <w:tc>
          <w:tcPr>
            <w:tcW w:w="1134" w:type="dxa"/>
          </w:tcPr>
          <w:p w:rsidR="00ED0B9E" w:rsidRPr="00EB3001" w:rsidRDefault="0017792B" w:rsidP="0017792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 xml:space="preserve">№ </w:t>
            </w:r>
            <w:proofErr w:type="spellStart"/>
            <w:r w:rsidRPr="00EB3001">
              <w:rPr>
                <w:rFonts w:ascii="Times New Roman" w:hAnsi="Times New Roman"/>
                <w:b/>
                <w:iCs/>
              </w:rPr>
              <w:t>ур</w:t>
            </w:r>
            <w:proofErr w:type="spellEnd"/>
            <w:r w:rsidRPr="00EB3001">
              <w:rPr>
                <w:rFonts w:ascii="Times New Roman" w:hAnsi="Times New Roman"/>
                <w:b/>
                <w:iCs/>
              </w:rPr>
              <w:t xml:space="preserve">. </w:t>
            </w:r>
            <w:r w:rsidR="00ED0B9E" w:rsidRPr="00EB3001">
              <w:rPr>
                <w:rFonts w:ascii="Times New Roman" w:hAnsi="Times New Roman"/>
                <w:b/>
                <w:iCs/>
              </w:rPr>
              <w:br/>
              <w:t xml:space="preserve">дата </w:t>
            </w:r>
          </w:p>
        </w:tc>
        <w:tc>
          <w:tcPr>
            <w:tcW w:w="1418" w:type="dxa"/>
          </w:tcPr>
          <w:p w:rsidR="00ED0B9E" w:rsidRPr="00EB3001" w:rsidRDefault="00ED0B9E" w:rsidP="00783A6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Тема модуля</w:t>
            </w:r>
          </w:p>
        </w:tc>
        <w:tc>
          <w:tcPr>
            <w:tcW w:w="1417" w:type="dxa"/>
          </w:tcPr>
          <w:p w:rsidR="00ED0B9E" w:rsidRPr="00EB3001" w:rsidRDefault="00ED0B9E" w:rsidP="00783A6B">
            <w:pPr>
              <w:pStyle w:val="1"/>
              <w:jc w:val="center"/>
              <w:rPr>
                <w:i w:val="0"/>
                <w:iCs/>
                <w:sz w:val="22"/>
                <w:szCs w:val="22"/>
              </w:rPr>
            </w:pPr>
            <w:r w:rsidRPr="00EB3001">
              <w:rPr>
                <w:i w:val="0"/>
                <w:iCs/>
                <w:sz w:val="22"/>
                <w:szCs w:val="22"/>
              </w:rPr>
              <w:t>ИКТ</w:t>
            </w:r>
          </w:p>
          <w:p w:rsidR="00ED0B9E" w:rsidRPr="00EB3001" w:rsidRDefault="00ED0B9E" w:rsidP="00783A6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985" w:type="dxa"/>
          </w:tcPr>
          <w:p w:rsidR="00ED0B9E" w:rsidRPr="00EB3001" w:rsidRDefault="00ED0B9E" w:rsidP="00783A6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Способы достижения цели</w:t>
            </w:r>
          </w:p>
        </w:tc>
        <w:tc>
          <w:tcPr>
            <w:tcW w:w="1843" w:type="dxa"/>
          </w:tcPr>
          <w:p w:rsidR="00ED0B9E" w:rsidRPr="00EB3001" w:rsidRDefault="00ED0B9E" w:rsidP="00783A6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Оценочная деятельность</w:t>
            </w:r>
          </w:p>
        </w:tc>
        <w:tc>
          <w:tcPr>
            <w:tcW w:w="1984" w:type="dxa"/>
          </w:tcPr>
          <w:p w:rsidR="00ED0B9E" w:rsidRPr="00EB3001" w:rsidRDefault="00ED0B9E" w:rsidP="00783A6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</w:rPr>
              <w:t>Планируемые действия каждого    ученика</w:t>
            </w:r>
            <w:r w:rsidRPr="00EB3001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ED0B9E" w:rsidRPr="00D37EAC" w:rsidTr="00EB3001">
        <w:trPr>
          <w:trHeight w:val="1409"/>
        </w:trPr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                       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2B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15.09-19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.09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D0B9E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15-17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Сентябрь-первый месяц осени.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   «Природа живая и нежив</w:t>
            </w:r>
            <w:r w:rsidR="00E6631F">
              <w:rPr>
                <w:rFonts w:ascii="Times New Roman" w:hAnsi="Times New Roman"/>
                <w:iCs/>
                <w:sz w:val="24"/>
                <w:szCs w:val="24"/>
              </w:rPr>
              <w:t>ая. Осенние изменения в природе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по актуализации опорных знаний уч-ся по теме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доли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участия в беседе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Характеристика признаков времен года.</w:t>
            </w:r>
          </w:p>
        </w:tc>
      </w:tr>
      <w:tr w:rsidR="00ED0B9E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6              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2B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D0B9E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18-20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Что нам осень подарила (растения сада и огорода, уборка урожая).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 «Растения – наши друзья. Культурные растения.  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Классификация плодов и растений по значимости в жизни челове</w:t>
            </w:r>
            <w:r w:rsidR="000E7489" w:rsidRPr="00EB3001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, месту выращивания.</w:t>
            </w:r>
          </w:p>
        </w:tc>
        <w:tc>
          <w:tcPr>
            <w:tcW w:w="1843" w:type="dxa"/>
          </w:tcPr>
          <w:p w:rsidR="00ED0B9E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  <w:szCs w:val="24"/>
              </w:rPr>
              <w:t xml:space="preserve"> умения учебно</w:t>
            </w:r>
            <w:r w:rsidR="00ED0B9E" w:rsidRPr="00EB3001">
              <w:rPr>
                <w:rStyle w:val="FontStyle125"/>
                <w:iCs/>
                <w:sz w:val="24"/>
                <w:szCs w:val="24"/>
              </w:rPr>
              <w:t>го сотрудни</w:t>
            </w:r>
            <w:r w:rsidRPr="00EB3001">
              <w:rPr>
                <w:rStyle w:val="FontStyle125"/>
                <w:iCs/>
                <w:sz w:val="24"/>
                <w:szCs w:val="24"/>
              </w:rPr>
              <w:t>чества</w:t>
            </w:r>
            <w:r w:rsidR="00ED0B9E" w:rsidRPr="00EB3001">
              <w:rPr>
                <w:rStyle w:val="FontStyle125"/>
                <w:iCs/>
                <w:sz w:val="24"/>
                <w:szCs w:val="24"/>
              </w:rPr>
              <w:t>, коллективного обсуждения вопросов.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Оценивание ситуации с опорой на личный опыт.</w:t>
            </w:r>
          </w:p>
        </w:tc>
      </w:tr>
      <w:tr w:rsidR="00ED0B9E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7                  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К-С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55B1D" w:rsidRPr="00EB3001">
              <w:rPr>
                <w:rFonts w:ascii="Times New Roman" w:hAnsi="Times New Roman"/>
                <w:iCs/>
                <w:sz w:val="24"/>
                <w:szCs w:val="24"/>
              </w:rPr>
              <w:t>2.09-26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.09               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Грибная пора.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Презентации: «Многообразие растений. Грибы»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Классификация растений и грибов. Работа с </w:t>
            </w:r>
            <w:proofErr w:type="spellStart"/>
            <w:proofErr w:type="gramStart"/>
            <w:r w:rsidRPr="00EB3001">
              <w:rPr>
                <w:rStyle w:val="FontStyle125"/>
                <w:iCs/>
                <w:sz w:val="24"/>
              </w:rPr>
              <w:t>иллюстрати</w:t>
            </w:r>
            <w:proofErr w:type="spellEnd"/>
            <w:r w:rsidRPr="00EB3001">
              <w:rPr>
                <w:rStyle w:val="FontStyle125"/>
                <w:iCs/>
                <w:sz w:val="24"/>
              </w:rPr>
              <w:t xml:space="preserve"> </w:t>
            </w:r>
            <w:proofErr w:type="spellStart"/>
            <w:r w:rsidRPr="00EB3001">
              <w:rPr>
                <w:rStyle w:val="FontStyle125"/>
                <w:iCs/>
                <w:sz w:val="24"/>
              </w:rPr>
              <w:t>вным</w:t>
            </w:r>
            <w:proofErr w:type="spellEnd"/>
            <w:proofErr w:type="gramEnd"/>
            <w:r w:rsidRPr="00EB3001">
              <w:rPr>
                <w:rStyle w:val="FontStyle125"/>
                <w:iCs/>
                <w:sz w:val="24"/>
              </w:rPr>
              <w:t xml:space="preserve"> материалом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самооценка умения выделять главное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Различение съедобных и ядовитых грибов.</w:t>
            </w:r>
          </w:p>
        </w:tc>
      </w:tr>
      <w:tr w:rsidR="00ED0B9E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8              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23-25</w:t>
            </w:r>
          </w:p>
        </w:tc>
        <w:tc>
          <w:tcPr>
            <w:tcW w:w="1418" w:type="dxa"/>
          </w:tcPr>
          <w:p w:rsidR="00ED0B9E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Семья. 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Долгими осенними вечерами…</w:t>
            </w:r>
          </w:p>
        </w:tc>
        <w:tc>
          <w:tcPr>
            <w:tcW w:w="1417" w:type="dxa"/>
          </w:tcPr>
          <w:p w:rsidR="00ED0B9E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: «Члены семьи. Моя семья» 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7"/>
                <w:iCs/>
              </w:rPr>
              <w:t xml:space="preserve"> Творческая работа – коллаж «Моя семья»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самооценка умения работать на уроке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Оценивание личных качеств и их проявления в семье.</w:t>
            </w:r>
          </w:p>
        </w:tc>
      </w:tr>
      <w:tr w:rsidR="00ED0B9E" w:rsidRPr="00D37EAC" w:rsidTr="00EB3001">
        <w:trPr>
          <w:trHeight w:val="709"/>
        </w:trPr>
        <w:tc>
          <w:tcPr>
            <w:tcW w:w="851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9                          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29.09-03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.10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26-30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Любимые занятия. Долгими осенними вечерами… Воскресны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й день.  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Профессии. Увлечения детей и взрослых. Воскресны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й день.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7"/>
                <w:iCs/>
              </w:rPr>
              <w:lastRenderedPageBreak/>
              <w:t xml:space="preserve">Организация беседы,  рассказ  уч-ся  о своей семье. </w:t>
            </w:r>
            <w:r w:rsidRPr="00EB3001">
              <w:rPr>
                <w:iCs/>
              </w:rPr>
              <w:t xml:space="preserve">Организация работы   по </w:t>
            </w:r>
            <w:r w:rsidRPr="00EB3001">
              <w:rPr>
                <w:iCs/>
              </w:rPr>
              <w:lastRenderedPageBreak/>
              <w:t xml:space="preserve">созданию  </w:t>
            </w:r>
            <w:proofErr w:type="spellStart"/>
            <w:r w:rsidRPr="00EB3001">
              <w:rPr>
                <w:iCs/>
              </w:rPr>
              <w:t>пра</w:t>
            </w:r>
            <w:proofErr w:type="spellEnd"/>
            <w:r w:rsidRPr="00EB3001">
              <w:rPr>
                <w:iCs/>
              </w:rPr>
              <w:t xml:space="preserve"> вил семейных отношений</w:t>
            </w:r>
            <w:r w:rsidRPr="00EB3001">
              <w:rPr>
                <w:rStyle w:val="FontStyle127"/>
                <w:iCs/>
              </w:rPr>
              <w:t xml:space="preserve"> 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7"/>
                <w:iCs/>
              </w:rPr>
              <w:lastRenderedPageBreak/>
              <w:t>самооценка участия в беседе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Подготовка рассказа о своей семье, о взаимоотношениях в семье.</w:t>
            </w:r>
          </w:p>
        </w:tc>
      </w:tr>
      <w:tr w:rsidR="00ED0B9E" w:rsidRPr="00D37EAC" w:rsidTr="00EB3001">
        <w:trPr>
          <w:trHeight w:val="1104"/>
        </w:trPr>
        <w:tc>
          <w:tcPr>
            <w:tcW w:w="851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10              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31-32                </w:t>
            </w:r>
          </w:p>
        </w:tc>
        <w:tc>
          <w:tcPr>
            <w:tcW w:w="1418" w:type="dxa"/>
          </w:tcPr>
          <w:p w:rsidR="00ED0B9E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Уборка урожая на полях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. Как из зерна получилась булка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</w:t>
            </w:r>
            <w:r w:rsidR="000E7489" w:rsidRPr="00EB3001">
              <w:rPr>
                <w:rFonts w:ascii="Times New Roman" w:hAnsi="Times New Roman"/>
                <w:iCs/>
                <w:sz w:val="24"/>
                <w:szCs w:val="24"/>
              </w:rPr>
              <w:t>зентации:  «Уборка урожая. Хлеб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Организация творческой работы (рису нок « хлебное дерево»)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работать в паре по созданию  рисунка.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Исследование на основе личных наблюдений.</w:t>
            </w:r>
          </w:p>
        </w:tc>
      </w:tr>
      <w:tr w:rsidR="00ED0B9E" w:rsidRPr="00D37EAC" w:rsidTr="00EB3001">
        <w:tc>
          <w:tcPr>
            <w:tcW w:w="851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11                  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2B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06.10-10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</w:t>
            </w:r>
          </w:p>
          <w:p w:rsidR="00ED0B9E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33-34            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Человек и домашние животные. Труд людей на ферме, в селе.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Презентации: « Домашние животные. Труд людей в селе» 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в классификации животных и профессий человека в селе и городе.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обобщать, делать выводы.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Выделение взаимосвязей деятельности  человека и жизни животных.</w:t>
            </w:r>
          </w:p>
        </w:tc>
      </w:tr>
      <w:tr w:rsidR="00ED0B9E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12                           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0B9E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с. 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35 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«Октябрь уж наступил…» (народные приметы осени)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Приметы осени.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Экскурсия в осенний парк. Наблюдения за сезонными изменениями в природе.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содержательная оценка учителя уровня организационных качеств учащихся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Описание сезонных изменений в природе.</w:t>
            </w:r>
          </w:p>
        </w:tc>
      </w:tr>
      <w:tr w:rsidR="00ED0B9E" w:rsidRPr="00D37EAC" w:rsidTr="00EB3001">
        <w:tc>
          <w:tcPr>
            <w:tcW w:w="851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13                </w:t>
            </w:r>
            <w:proofErr w:type="gramStart"/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9E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13.10-17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.10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36-39</w:t>
            </w: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Животные и птицы осенью.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Дикие животные.  Птицы. Подготовка зверей и птиц к зиме.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Классификация диких и домашних животных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зверей и птиц.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 классифицировать, делать выводы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Классификация объектов природы по частным  признакам.</w:t>
            </w:r>
          </w:p>
        </w:tc>
      </w:tr>
      <w:tr w:rsidR="00ED0B9E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14       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B9E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40-43</w:t>
            </w:r>
            <w:r w:rsidR="00ED0B9E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   </w:t>
            </w:r>
          </w:p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Явл</w:t>
            </w:r>
            <w:r w:rsidR="000E7489" w:rsidRPr="00EB3001">
              <w:rPr>
                <w:rFonts w:ascii="Times New Roman" w:hAnsi="Times New Roman"/>
                <w:iCs/>
                <w:sz w:val="24"/>
                <w:szCs w:val="24"/>
              </w:rPr>
              <w:t>ения природы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(народные приметы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, основанные на явлениях природы)</w:t>
            </w:r>
          </w:p>
        </w:tc>
        <w:tc>
          <w:tcPr>
            <w:tcW w:w="1417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Явления природы.</w:t>
            </w:r>
          </w:p>
        </w:tc>
        <w:tc>
          <w:tcPr>
            <w:tcW w:w="1985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Различение признаков и явлений природы.</w:t>
            </w:r>
          </w:p>
        </w:tc>
        <w:tc>
          <w:tcPr>
            <w:tcW w:w="1843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  наблюдать.</w:t>
            </w:r>
          </w:p>
        </w:tc>
        <w:tc>
          <w:tcPr>
            <w:tcW w:w="1984" w:type="dxa"/>
          </w:tcPr>
          <w:p w:rsidR="00ED0B9E" w:rsidRPr="00EB3001" w:rsidRDefault="00ED0B9E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Анализ народных примет, связанных с погодой.</w:t>
            </w:r>
          </w:p>
        </w:tc>
      </w:tr>
    </w:tbl>
    <w:p w:rsidR="007618A5" w:rsidRPr="00D37EAC" w:rsidRDefault="007618A5" w:rsidP="009C32DC">
      <w:pPr>
        <w:spacing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618A5" w:rsidRPr="0017792B" w:rsidRDefault="007618A5" w:rsidP="00CE1D06">
      <w:pPr>
        <w:spacing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17792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Модуль № 3.              Что тебя окружает?                                         </w:t>
      </w:r>
      <w:r w:rsidR="0017792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</w:t>
      </w:r>
      <w:r w:rsidRPr="0017792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8 ч.</w:t>
      </w:r>
    </w:p>
    <w:p w:rsidR="007618A5" w:rsidRPr="0017792B" w:rsidRDefault="007618A5" w:rsidP="0017792B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37EAC">
        <w:rPr>
          <w:rFonts w:ascii="Times New Roman" w:hAnsi="Times New Roman"/>
          <w:b/>
          <w:iCs/>
          <w:sz w:val="24"/>
          <w:szCs w:val="24"/>
          <w:lang w:eastAsia="ru-RU"/>
        </w:rPr>
        <w:t>Цель:</w:t>
      </w:r>
      <w:r w:rsidR="0017792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17792B">
        <w:rPr>
          <w:rStyle w:val="FontStyle125"/>
          <w:iCs/>
          <w:sz w:val="24"/>
        </w:rPr>
        <w:t>формировать представление о жизни и труде людей живущих в городе (семье), селе;</w:t>
      </w:r>
      <w:r w:rsidR="0017792B" w:rsidRPr="0017792B">
        <w:rPr>
          <w:rStyle w:val="FontStyle125"/>
          <w:iCs/>
          <w:sz w:val="24"/>
        </w:rPr>
        <w:t xml:space="preserve"> </w:t>
      </w:r>
      <w:r w:rsidRPr="0017792B">
        <w:rPr>
          <w:rStyle w:val="FontStyle125"/>
          <w:iCs/>
          <w:sz w:val="24"/>
        </w:rPr>
        <w:t xml:space="preserve">воспитывать в </w:t>
      </w:r>
      <w:proofErr w:type="spellStart"/>
      <w:proofErr w:type="gramStart"/>
      <w:r w:rsidRPr="0017792B">
        <w:rPr>
          <w:rStyle w:val="FontStyle125"/>
          <w:iCs/>
          <w:sz w:val="24"/>
        </w:rPr>
        <w:t>уч</w:t>
      </w:r>
      <w:proofErr w:type="spellEnd"/>
      <w:r w:rsidRPr="0017792B">
        <w:rPr>
          <w:rStyle w:val="FontStyle125"/>
          <w:iCs/>
          <w:sz w:val="24"/>
        </w:rPr>
        <w:t xml:space="preserve"> - </w:t>
      </w:r>
      <w:proofErr w:type="spellStart"/>
      <w:r w:rsidRPr="0017792B">
        <w:rPr>
          <w:rStyle w:val="FontStyle125"/>
          <w:iCs/>
          <w:sz w:val="24"/>
        </w:rPr>
        <w:t>ся</w:t>
      </w:r>
      <w:proofErr w:type="spellEnd"/>
      <w:proofErr w:type="gramEnd"/>
      <w:r w:rsidRPr="0017792B">
        <w:rPr>
          <w:rStyle w:val="FontStyle125"/>
          <w:iCs/>
          <w:sz w:val="24"/>
        </w:rPr>
        <w:t xml:space="preserve"> заботу о близких, побуждать желание делать им добро, прививать любовь к Родине; </w:t>
      </w:r>
      <w:r w:rsidR="0017792B" w:rsidRPr="0017792B">
        <w:rPr>
          <w:rStyle w:val="FontStyle125"/>
          <w:iCs/>
          <w:sz w:val="24"/>
        </w:rPr>
        <w:t xml:space="preserve"> </w:t>
      </w:r>
      <w:r w:rsidRPr="0017792B">
        <w:rPr>
          <w:rStyle w:val="FontStyle125"/>
          <w:iCs/>
          <w:sz w:val="24"/>
        </w:rPr>
        <w:t>формировать  умения самостоятельно ориентироваться на местности;</w:t>
      </w:r>
      <w:r w:rsidR="0017792B" w:rsidRPr="0017792B">
        <w:rPr>
          <w:rStyle w:val="FontStyle125"/>
          <w:iCs/>
          <w:sz w:val="24"/>
          <w:szCs w:val="24"/>
          <w:lang w:eastAsia="ru-RU"/>
        </w:rPr>
        <w:t xml:space="preserve"> </w:t>
      </w:r>
      <w:r w:rsidRPr="0017792B">
        <w:rPr>
          <w:rFonts w:ascii="Times New Roman" w:hAnsi="Times New Roman"/>
          <w:sz w:val="24"/>
          <w:szCs w:val="24"/>
          <w:lang w:eastAsia="ru-RU"/>
        </w:rPr>
        <w:t>развивать наблюдательность, память, логическое мы</w:t>
      </w:r>
      <w:r w:rsidR="0017792B">
        <w:rPr>
          <w:rFonts w:ascii="Times New Roman" w:hAnsi="Times New Roman"/>
          <w:sz w:val="24"/>
          <w:szCs w:val="24"/>
          <w:lang w:eastAsia="ru-RU"/>
        </w:rPr>
        <w:t xml:space="preserve">шление; </w:t>
      </w:r>
      <w:r w:rsidRPr="0017792B">
        <w:rPr>
          <w:rFonts w:ascii="Times New Roman" w:hAnsi="Times New Roman"/>
          <w:sz w:val="24"/>
          <w:szCs w:val="24"/>
          <w:lang w:eastAsia="ru-RU"/>
        </w:rPr>
        <w:t>воспитывать  навыки социально-коммуникативного поведения.</w:t>
      </w:r>
    </w:p>
    <w:p w:rsidR="007618A5" w:rsidRPr="00D37EAC" w:rsidRDefault="007618A5" w:rsidP="00C80935">
      <w:pPr>
        <w:pStyle w:val="1"/>
        <w:jc w:val="both"/>
        <w:rPr>
          <w:b w:val="0"/>
          <w:i w:val="0"/>
          <w:iCs/>
        </w:rPr>
      </w:pPr>
      <w:r w:rsidRPr="00D37EAC">
        <w:rPr>
          <w:i w:val="0"/>
          <w:iCs/>
        </w:rPr>
        <w:lastRenderedPageBreak/>
        <w:t>Личностные учебные действия:</w:t>
      </w:r>
      <w:r w:rsidRPr="00D37EAC">
        <w:rPr>
          <w:b w:val="0"/>
          <w:i w:val="0"/>
          <w:iCs/>
        </w:rPr>
        <w:t xml:space="preserve"> формирование основ гражданской идентичности личности на базе: чувства сопричастности и гордости за свою Родину, народ и историю, осознания ответственности человека за благосостояние общества.</w:t>
      </w:r>
    </w:p>
    <w:p w:rsidR="007618A5" w:rsidRPr="00D37EAC" w:rsidRDefault="007618A5" w:rsidP="0036271A">
      <w:pPr>
        <w:pStyle w:val="1"/>
        <w:jc w:val="both"/>
        <w:rPr>
          <w:b w:val="0"/>
          <w:i w:val="0"/>
          <w:iCs/>
        </w:rPr>
      </w:pPr>
      <w:r w:rsidRPr="00D37EAC">
        <w:rPr>
          <w:i w:val="0"/>
          <w:iCs/>
        </w:rPr>
        <w:t>Знать:</w:t>
      </w:r>
      <w:r w:rsidRPr="00D37EAC">
        <w:rPr>
          <w:b w:val="0"/>
          <w:i w:val="0"/>
          <w:iCs/>
        </w:rPr>
        <w:t xml:space="preserve"> страну,  город, где мы живем; различать понятия город и село; транспорт и его разновидность; виды путешествий; культуру ханты и манси.</w:t>
      </w:r>
    </w:p>
    <w:p w:rsidR="007618A5" w:rsidRDefault="007618A5" w:rsidP="001D1A9C">
      <w:pPr>
        <w:pStyle w:val="1"/>
        <w:jc w:val="both"/>
        <w:rPr>
          <w:b w:val="0"/>
          <w:i w:val="0"/>
          <w:iCs/>
        </w:rPr>
      </w:pPr>
      <w:r w:rsidRPr="00D37EAC">
        <w:rPr>
          <w:i w:val="0"/>
          <w:iCs/>
        </w:rPr>
        <w:t>Уметь:</w:t>
      </w:r>
      <w:r w:rsidRPr="00D37EAC">
        <w:rPr>
          <w:b w:val="0"/>
          <w:i w:val="0"/>
          <w:iCs/>
        </w:rPr>
        <w:t xml:space="preserve">  различать профессии людей, соблюдать ПДД.</w:t>
      </w:r>
    </w:p>
    <w:p w:rsidR="007618A5" w:rsidRPr="0017792B" w:rsidRDefault="007618A5" w:rsidP="00DF3790">
      <w:pPr>
        <w:rPr>
          <w:rFonts w:ascii="Times New Roman" w:hAnsi="Times New Roman"/>
          <w:b/>
          <w:bCs/>
          <w:sz w:val="24"/>
          <w:szCs w:val="24"/>
        </w:rPr>
      </w:pPr>
      <w:r w:rsidRPr="0017792B">
        <w:rPr>
          <w:rFonts w:ascii="Times New Roman" w:hAnsi="Times New Roman"/>
          <w:b/>
          <w:bCs/>
          <w:sz w:val="24"/>
          <w:szCs w:val="24"/>
        </w:rPr>
        <w:t>Эстетическая категория: «Красивое»</w:t>
      </w:r>
      <w:r w:rsidRPr="0017792B">
        <w:rPr>
          <w:rFonts w:ascii="Times New Roman" w:hAnsi="Times New Roman"/>
          <w:iCs/>
          <w:sz w:val="24"/>
          <w:szCs w:val="24"/>
        </w:rPr>
        <w:tab/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1701"/>
        <w:gridCol w:w="1275"/>
        <w:gridCol w:w="1701"/>
        <w:gridCol w:w="1985"/>
        <w:gridCol w:w="2126"/>
      </w:tblGrid>
      <w:tr w:rsidR="0017792B" w:rsidRPr="00D37EAC" w:rsidTr="00EB3001">
        <w:tc>
          <w:tcPr>
            <w:tcW w:w="851" w:type="dxa"/>
          </w:tcPr>
          <w:p w:rsidR="0017792B" w:rsidRPr="00EB3001" w:rsidRDefault="0017792B" w:rsidP="00EB3001">
            <w:pPr>
              <w:spacing w:line="240" w:lineRule="auto"/>
              <w:ind w:right="-104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Этап модуля</w:t>
            </w:r>
          </w:p>
        </w:tc>
        <w:tc>
          <w:tcPr>
            <w:tcW w:w="993" w:type="dxa"/>
          </w:tcPr>
          <w:p w:rsidR="0017792B" w:rsidRPr="00EB3001" w:rsidRDefault="0017792B" w:rsidP="00EB3001">
            <w:pPr>
              <w:spacing w:line="240" w:lineRule="auto"/>
              <w:ind w:right="-104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 xml:space="preserve">№ </w:t>
            </w:r>
            <w:proofErr w:type="spellStart"/>
            <w:r w:rsidRPr="00EB3001">
              <w:rPr>
                <w:rFonts w:ascii="Times New Roman" w:hAnsi="Times New Roman"/>
                <w:b/>
                <w:iCs/>
              </w:rPr>
              <w:t>ур</w:t>
            </w:r>
            <w:proofErr w:type="spellEnd"/>
          </w:p>
          <w:p w:rsidR="0017792B" w:rsidRPr="00EB3001" w:rsidRDefault="0017792B" w:rsidP="00EB3001">
            <w:pPr>
              <w:spacing w:line="240" w:lineRule="auto"/>
              <w:ind w:right="-104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дата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Тема модуля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ИКТ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Способы достижения цели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Оценочная деятельность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ind w:right="-104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</w:rPr>
              <w:t>Планируемые действия каждого    ученика</w:t>
            </w:r>
          </w:p>
        </w:tc>
      </w:tr>
      <w:tr w:rsidR="0017792B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№15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  <w:proofErr w:type="gramEnd"/>
          </w:p>
        </w:tc>
        <w:tc>
          <w:tcPr>
            <w:tcW w:w="993" w:type="dxa"/>
          </w:tcPr>
          <w:p w:rsidR="0017792B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20.10-24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.10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44-45</w:t>
            </w:r>
          </w:p>
        </w:tc>
        <w:tc>
          <w:tcPr>
            <w:tcW w:w="1701" w:type="dxa"/>
          </w:tcPr>
          <w:p w:rsidR="0017792B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Где ты живешь? 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Место, где мы родились и живем. Страна. Город. Микрорайон.  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Презентация «Мой любимый Нижневартовск»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по актуализации опорных знаний уч-ся по теме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доли</w:t>
            </w:r>
          </w:p>
          <w:p w:rsidR="0017792B" w:rsidRPr="00EB3001" w:rsidRDefault="0017792B" w:rsidP="00EB3001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iCs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участия в беседе, </w:t>
            </w:r>
            <w:r w:rsidR="00607CB6" w:rsidRPr="00EB3001">
              <w:rPr>
                <w:rStyle w:val="FontStyle125"/>
                <w:iCs/>
                <w:sz w:val="24"/>
              </w:rPr>
              <w:t>знаний о  своем городе, адресе.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индивидуального безопасного маршрута от дома до школы.</w:t>
            </w:r>
          </w:p>
        </w:tc>
      </w:tr>
      <w:tr w:rsidR="0017792B" w:rsidRPr="00D37EAC" w:rsidTr="00EB3001">
        <w:trPr>
          <w:trHeight w:val="1850"/>
        </w:trPr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16 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46-49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Правила поведения на дороге. Транспорт.  Виды транспорта.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Презентации:</w:t>
            </w:r>
            <w:r w:rsidR="00607CB6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«Транспорт</w:t>
            </w:r>
            <w:r w:rsidR="000E748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Осторожно, дорога »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 по составлению правил  безопасности на транспорте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</w:rPr>
              <w:t xml:space="preserve"> умения работать в паре по составлению правил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Коллективное обсуждение правил безопасного поведения на транспорте.</w:t>
            </w:r>
          </w:p>
        </w:tc>
      </w:tr>
      <w:tr w:rsidR="0017792B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17    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2B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27.10-31.10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50-53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Ты и вещи. Занятия людей в городе.  Твое отношение к вещам и обязанностям.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«Профессии города».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«нефтяники».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 по формированию умения  вступать в дискуссию, доказывать, отстаивать свое мнение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</w:rPr>
              <w:t xml:space="preserve"> умения учебного сотрудничества, коллективного обсуждения вопросов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Сопоставлять труд людей в селе и в городе, обязанности дома и на работе.</w:t>
            </w:r>
          </w:p>
        </w:tc>
      </w:tr>
      <w:tr w:rsidR="0017792B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18        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К-С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54-55                      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Кто работает ночью. Спецтранспорт.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«Спецтранспорт».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«Заводы и фабрики»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 по составлению правил  безопасности на  дороге.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</w:rPr>
              <w:t xml:space="preserve"> умения учебного сотрудничества, коллективного обсуждения вопросов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Коллективное обсуждение правил безопасного поведения на  дороге.</w:t>
            </w:r>
          </w:p>
        </w:tc>
      </w:tr>
      <w:tr w:rsidR="0017792B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19 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993" w:type="dxa"/>
          </w:tcPr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10.11-14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.11       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56-58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Что такое здоровье? Твои помощник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и-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органы чувств.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«Органы чувств» «охрана органов чувств»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 по составлению правил   охраны органов чувств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содержательная оценка учителя умения детей отстоять правильность своего ответа</w:t>
            </w:r>
          </w:p>
        </w:tc>
        <w:tc>
          <w:tcPr>
            <w:tcW w:w="2126" w:type="dxa"/>
            <w:vMerge w:val="restart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выяснение необходимости соблюдения правил сохранения и укрепления органов чувств, правил здорового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образа жизни.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7792B" w:rsidRPr="00D37EAC" w:rsidTr="00EB3001">
        <w:tc>
          <w:tcPr>
            <w:tcW w:w="851" w:type="dxa"/>
          </w:tcPr>
          <w:p w:rsidR="0017792B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20                             </w:t>
            </w:r>
            <w:proofErr w:type="gramStart"/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С-О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 59-60                  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гигиены.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Правила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гигиены.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iCs/>
              </w:rPr>
              <w:lastRenderedPageBreak/>
              <w:t xml:space="preserve">Организация работы по </w:t>
            </w:r>
            <w:r w:rsidRPr="00EB3001">
              <w:rPr>
                <w:iCs/>
              </w:rPr>
              <w:lastRenderedPageBreak/>
              <w:t>умению систематизировать уже имеющиеся знания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lastRenderedPageBreak/>
              <w:t xml:space="preserve">содержательная оценка учителя </w:t>
            </w:r>
            <w:r w:rsidRPr="00EB3001">
              <w:rPr>
                <w:rStyle w:val="FontStyle125"/>
                <w:iCs/>
                <w:sz w:val="24"/>
              </w:rPr>
              <w:lastRenderedPageBreak/>
              <w:t xml:space="preserve">умения детей пользоваться дополнительной информацией, систематизировать и обобщать </w:t>
            </w:r>
            <w:proofErr w:type="gramStart"/>
            <w:r w:rsidRPr="00EB3001">
              <w:rPr>
                <w:rStyle w:val="FontStyle125"/>
                <w:iCs/>
                <w:sz w:val="24"/>
              </w:rPr>
              <w:t>изученное</w:t>
            </w:r>
            <w:proofErr w:type="gramEnd"/>
          </w:p>
        </w:tc>
        <w:tc>
          <w:tcPr>
            <w:tcW w:w="2126" w:type="dxa"/>
            <w:vMerge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792B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21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993" w:type="dxa"/>
          </w:tcPr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17.11-21</w:t>
            </w:r>
            <w:r w:rsidR="0017792B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.11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61-62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Режим дня.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Режим дня.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iCs/>
              </w:rPr>
              <w:t>ТВ. Работа</w:t>
            </w:r>
            <w:proofErr w:type="gramStart"/>
            <w:r w:rsidRPr="00EB3001">
              <w:rPr>
                <w:iCs/>
              </w:rPr>
              <w:t>.</w:t>
            </w:r>
            <w:proofErr w:type="gramEnd"/>
            <w:r w:rsidRPr="00EB3001">
              <w:rPr>
                <w:iCs/>
              </w:rPr>
              <w:t xml:space="preserve"> </w:t>
            </w:r>
            <w:proofErr w:type="gramStart"/>
            <w:r w:rsidRPr="00EB3001">
              <w:rPr>
                <w:iCs/>
              </w:rPr>
              <w:t>п</w:t>
            </w:r>
            <w:proofErr w:type="gramEnd"/>
            <w:r w:rsidRPr="00EB3001">
              <w:rPr>
                <w:iCs/>
              </w:rPr>
              <w:t xml:space="preserve">о составлению режима дня 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содержательная оценка учителя уровня  творческих качеств 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индивидуального режима дня школьника.</w:t>
            </w:r>
          </w:p>
        </w:tc>
      </w:tr>
      <w:tr w:rsidR="0017792B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22                        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63-65               </w:t>
            </w:r>
          </w:p>
        </w:tc>
        <w:tc>
          <w:tcPr>
            <w:tcW w:w="1701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Спорт и здоровье. Урок в спортивном зале.</w:t>
            </w:r>
          </w:p>
        </w:tc>
        <w:tc>
          <w:tcPr>
            <w:tcW w:w="1275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Спорт и здоровье. </w:t>
            </w:r>
          </w:p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2B" w:rsidRPr="00EB3001" w:rsidRDefault="0017792B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iCs/>
              </w:rPr>
              <w:t>ТВ. Работа</w:t>
            </w:r>
            <w:proofErr w:type="gramStart"/>
            <w:r w:rsidRPr="00EB3001">
              <w:rPr>
                <w:iCs/>
              </w:rPr>
              <w:t>.</w:t>
            </w:r>
            <w:proofErr w:type="gramEnd"/>
            <w:r w:rsidRPr="00EB3001">
              <w:rPr>
                <w:iCs/>
              </w:rPr>
              <w:t xml:space="preserve"> </w:t>
            </w:r>
            <w:proofErr w:type="gramStart"/>
            <w:r w:rsidRPr="00EB3001">
              <w:rPr>
                <w:iCs/>
              </w:rPr>
              <w:t>п</w:t>
            </w:r>
            <w:proofErr w:type="gramEnd"/>
            <w:r w:rsidRPr="00EB3001">
              <w:rPr>
                <w:iCs/>
              </w:rPr>
              <w:t>о составлению  правил поведения во время игры</w:t>
            </w:r>
          </w:p>
        </w:tc>
        <w:tc>
          <w:tcPr>
            <w:tcW w:w="1985" w:type="dxa"/>
          </w:tcPr>
          <w:p w:rsidR="0017792B" w:rsidRPr="00EB3001" w:rsidRDefault="0017792B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</w:rPr>
              <w:t xml:space="preserve"> умения учебного сотрудничества, навыков социально-коммуникативного поведения</w:t>
            </w:r>
          </w:p>
        </w:tc>
        <w:tc>
          <w:tcPr>
            <w:tcW w:w="2126" w:type="dxa"/>
          </w:tcPr>
          <w:p w:rsidR="0017792B" w:rsidRPr="00EB3001" w:rsidRDefault="0017792B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Коллективное обсуждение правил коллективных игр.</w:t>
            </w:r>
          </w:p>
        </w:tc>
      </w:tr>
    </w:tbl>
    <w:p w:rsidR="00E6631F" w:rsidRDefault="00E6631F" w:rsidP="003C0ED2">
      <w:pPr>
        <w:spacing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618A5" w:rsidRPr="00607CB6" w:rsidRDefault="007618A5" w:rsidP="003C0ED2">
      <w:pPr>
        <w:spacing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07CB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Модуль № 4.                   Природа и человек.  Зима.                              </w:t>
      </w:r>
      <w:r w:rsidR="00607CB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</w:t>
      </w:r>
      <w:r w:rsidRPr="00607CB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16ч.                                                             </w:t>
      </w:r>
    </w:p>
    <w:p w:rsidR="007618A5" w:rsidRPr="00D37EAC" w:rsidRDefault="007618A5" w:rsidP="003C0ED2">
      <w:pPr>
        <w:spacing w:line="240" w:lineRule="auto"/>
        <w:rPr>
          <w:rStyle w:val="FontStyle125"/>
          <w:b/>
          <w:iCs/>
          <w:sz w:val="24"/>
          <w:szCs w:val="24"/>
          <w:lang w:eastAsia="ru-RU"/>
        </w:rPr>
      </w:pPr>
      <w:r w:rsidRPr="00D37EA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Цель: </w:t>
      </w:r>
      <w:r w:rsidRPr="00D37EAC">
        <w:rPr>
          <w:rStyle w:val="FontStyle125"/>
          <w:iCs/>
          <w:sz w:val="24"/>
          <w:szCs w:val="24"/>
        </w:rPr>
        <w:t>формировать правильное представление о природе вокруг нас; об экологических связях и взаимосвязях явлений п</w:t>
      </w:r>
      <w:r w:rsidR="00607CB6">
        <w:rPr>
          <w:rStyle w:val="FontStyle125"/>
          <w:iCs/>
          <w:sz w:val="24"/>
          <w:szCs w:val="24"/>
        </w:rPr>
        <w:t>рироды и объектов живой природы; р</w:t>
      </w:r>
      <w:r w:rsidRPr="00D37EAC">
        <w:rPr>
          <w:rStyle w:val="FontStyle125"/>
          <w:iCs/>
          <w:sz w:val="24"/>
          <w:szCs w:val="24"/>
        </w:rPr>
        <w:t xml:space="preserve">азвивать наблюдательность, связную речь, учить  </w:t>
      </w:r>
      <w:proofErr w:type="gramStart"/>
      <w:r w:rsidRPr="00D37EAC">
        <w:rPr>
          <w:rStyle w:val="FontStyle125"/>
          <w:iCs/>
          <w:sz w:val="24"/>
          <w:szCs w:val="24"/>
        </w:rPr>
        <w:t>правильно</w:t>
      </w:r>
      <w:proofErr w:type="gramEnd"/>
      <w:r w:rsidRPr="00D37EAC">
        <w:rPr>
          <w:rStyle w:val="FontStyle125"/>
          <w:iCs/>
          <w:sz w:val="24"/>
          <w:szCs w:val="24"/>
        </w:rPr>
        <w:t xml:space="preserve"> следить за </w:t>
      </w:r>
      <w:r w:rsidR="00607CB6">
        <w:rPr>
          <w:rStyle w:val="FontStyle125"/>
          <w:iCs/>
          <w:sz w:val="24"/>
          <w:szCs w:val="24"/>
        </w:rPr>
        <w:t xml:space="preserve">сезонными изменениями природы; </w:t>
      </w:r>
      <w:r w:rsidRPr="00D37EAC">
        <w:rPr>
          <w:rStyle w:val="FontStyle125"/>
          <w:iCs/>
          <w:sz w:val="24"/>
          <w:szCs w:val="24"/>
        </w:rPr>
        <w:t xml:space="preserve">воспитывать заботливое отношение к окружающей природе, прививать любовь к живому, к родному краю. </w:t>
      </w:r>
    </w:p>
    <w:p w:rsidR="007618A5" w:rsidRPr="00D37EAC" w:rsidRDefault="007618A5" w:rsidP="003C0ED2">
      <w:pPr>
        <w:pStyle w:val="1"/>
        <w:jc w:val="both"/>
        <w:rPr>
          <w:b w:val="0"/>
          <w:i w:val="0"/>
          <w:iCs/>
        </w:rPr>
      </w:pPr>
      <w:r w:rsidRPr="00D37EAC">
        <w:rPr>
          <w:i w:val="0"/>
          <w:iCs/>
        </w:rPr>
        <w:t>Регулятивные, познавательные учебные действия:</w:t>
      </w:r>
      <w:r w:rsidRPr="00D37EAC">
        <w:rPr>
          <w:b w:val="0"/>
          <w:i w:val="0"/>
          <w:iCs/>
        </w:rPr>
        <w:t xml:space="preserve"> 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7618A5" w:rsidRPr="00D37EAC" w:rsidRDefault="007618A5" w:rsidP="003C0ED2">
      <w:pPr>
        <w:pStyle w:val="1"/>
        <w:jc w:val="both"/>
        <w:rPr>
          <w:b w:val="0"/>
          <w:i w:val="0"/>
          <w:iCs/>
        </w:rPr>
      </w:pPr>
      <w:r w:rsidRPr="00D37EAC">
        <w:rPr>
          <w:i w:val="0"/>
          <w:iCs/>
        </w:rPr>
        <w:t>Знать:</w:t>
      </w:r>
      <w:r w:rsidRPr="00D37EAC">
        <w:rPr>
          <w:b w:val="0"/>
          <w:i w:val="0"/>
          <w:iCs/>
        </w:rPr>
        <w:t xml:space="preserve">   особенности живой и неживой природы,</w:t>
      </w:r>
    </w:p>
    <w:p w:rsidR="007618A5" w:rsidRPr="00DF3790" w:rsidRDefault="007618A5" w:rsidP="003C0ED2">
      <w:pPr>
        <w:pStyle w:val="1"/>
        <w:jc w:val="both"/>
        <w:rPr>
          <w:b w:val="0"/>
          <w:i w:val="0"/>
          <w:iCs/>
        </w:rPr>
      </w:pPr>
      <w:r w:rsidRPr="00D37EAC">
        <w:t xml:space="preserve">Уметь:  </w:t>
      </w:r>
      <w:r w:rsidRPr="00D37EAC">
        <w:rPr>
          <w:b w:val="0"/>
          <w:i w:val="0"/>
        </w:rPr>
        <w:t>различать время года</w:t>
      </w:r>
      <w:r w:rsidRPr="00D37EAC">
        <w:t xml:space="preserve">; </w:t>
      </w:r>
      <w:r w:rsidRPr="00D37EAC">
        <w:rPr>
          <w:b w:val="0"/>
          <w:i w:val="0"/>
          <w:iCs/>
        </w:rPr>
        <w:t xml:space="preserve"> различать сезонные изменения в жизни зверей и птиц, труде </w:t>
      </w:r>
      <w:r w:rsidRPr="00DF3790">
        <w:rPr>
          <w:b w:val="0"/>
          <w:i w:val="0"/>
          <w:iCs/>
        </w:rPr>
        <w:t>человека в селе и городе.</w:t>
      </w:r>
    </w:p>
    <w:p w:rsidR="007618A5" w:rsidRPr="00DF3790" w:rsidRDefault="007618A5" w:rsidP="00DF3790">
      <w:pPr>
        <w:rPr>
          <w:rFonts w:ascii="Times New Roman" w:hAnsi="Times New Roman"/>
          <w:b/>
          <w:bCs/>
          <w:sz w:val="24"/>
          <w:szCs w:val="24"/>
        </w:rPr>
      </w:pPr>
      <w:r w:rsidRPr="00607CB6">
        <w:rPr>
          <w:rFonts w:ascii="Times New Roman" w:hAnsi="Times New Roman"/>
          <w:b/>
          <w:i/>
          <w:sz w:val="24"/>
          <w:szCs w:val="24"/>
        </w:rPr>
        <w:t>Эстетическая категория:</w:t>
      </w:r>
      <w:r w:rsidRPr="00DF3790">
        <w:rPr>
          <w:rFonts w:ascii="Times New Roman" w:hAnsi="Times New Roman"/>
          <w:sz w:val="24"/>
          <w:szCs w:val="24"/>
        </w:rPr>
        <w:t xml:space="preserve"> «Канон»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418"/>
        <w:gridCol w:w="1559"/>
        <w:gridCol w:w="1701"/>
        <w:gridCol w:w="1701"/>
        <w:gridCol w:w="2126"/>
      </w:tblGrid>
      <w:tr w:rsidR="00607CB6" w:rsidRPr="00D37EAC" w:rsidTr="00EB3001">
        <w:trPr>
          <w:trHeight w:val="477"/>
        </w:trPr>
        <w:tc>
          <w:tcPr>
            <w:tcW w:w="851" w:type="dxa"/>
          </w:tcPr>
          <w:p w:rsidR="00607CB6" w:rsidRPr="00EB3001" w:rsidRDefault="00607CB6" w:rsidP="00867AE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Этап модуля</w:t>
            </w:r>
          </w:p>
        </w:tc>
        <w:tc>
          <w:tcPr>
            <w:tcW w:w="1134" w:type="dxa"/>
          </w:tcPr>
          <w:p w:rsidR="00607CB6" w:rsidRPr="00EB3001" w:rsidRDefault="00607CB6" w:rsidP="00607CB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 xml:space="preserve">№ </w:t>
            </w:r>
            <w:proofErr w:type="spellStart"/>
            <w:r w:rsidRPr="00EB3001">
              <w:rPr>
                <w:rFonts w:ascii="Times New Roman" w:hAnsi="Times New Roman"/>
                <w:b/>
                <w:iCs/>
              </w:rPr>
              <w:t>ур</w:t>
            </w:r>
            <w:proofErr w:type="spellEnd"/>
            <w:r w:rsidRPr="00EB3001">
              <w:rPr>
                <w:rFonts w:ascii="Times New Roman" w:hAnsi="Times New Roman"/>
                <w:b/>
                <w:iCs/>
              </w:rPr>
              <w:t>.</w:t>
            </w:r>
            <w:r w:rsidRPr="00EB3001">
              <w:rPr>
                <w:rFonts w:ascii="Times New Roman" w:hAnsi="Times New Roman"/>
                <w:b/>
                <w:iCs/>
              </w:rPr>
              <w:br/>
              <w:t xml:space="preserve">дата </w:t>
            </w:r>
          </w:p>
        </w:tc>
        <w:tc>
          <w:tcPr>
            <w:tcW w:w="1418" w:type="dxa"/>
          </w:tcPr>
          <w:p w:rsidR="00607CB6" w:rsidRPr="00EB3001" w:rsidRDefault="00607CB6" w:rsidP="00867AE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Тема модуля</w:t>
            </w:r>
          </w:p>
        </w:tc>
        <w:tc>
          <w:tcPr>
            <w:tcW w:w="1559" w:type="dxa"/>
          </w:tcPr>
          <w:p w:rsidR="00607CB6" w:rsidRPr="00EB3001" w:rsidRDefault="00607CB6" w:rsidP="00867AE8">
            <w:pPr>
              <w:pStyle w:val="1"/>
              <w:jc w:val="center"/>
              <w:rPr>
                <w:i w:val="0"/>
                <w:iCs/>
                <w:sz w:val="22"/>
                <w:szCs w:val="22"/>
              </w:rPr>
            </w:pPr>
            <w:r w:rsidRPr="00EB3001">
              <w:rPr>
                <w:i w:val="0"/>
                <w:iCs/>
                <w:sz w:val="22"/>
                <w:szCs w:val="22"/>
              </w:rPr>
              <w:t>ИКТ</w:t>
            </w:r>
          </w:p>
          <w:p w:rsidR="00607CB6" w:rsidRPr="00EB3001" w:rsidRDefault="00607CB6" w:rsidP="00867AE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</w:tcPr>
          <w:p w:rsidR="00607CB6" w:rsidRPr="00EB3001" w:rsidRDefault="00607CB6" w:rsidP="00867AE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Способы достижения цели</w:t>
            </w:r>
          </w:p>
        </w:tc>
        <w:tc>
          <w:tcPr>
            <w:tcW w:w="1701" w:type="dxa"/>
          </w:tcPr>
          <w:p w:rsidR="00607CB6" w:rsidRPr="00EB3001" w:rsidRDefault="00607CB6" w:rsidP="00867AE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Оценочная деятельность</w:t>
            </w:r>
          </w:p>
        </w:tc>
        <w:tc>
          <w:tcPr>
            <w:tcW w:w="2126" w:type="dxa"/>
          </w:tcPr>
          <w:p w:rsidR="00607CB6" w:rsidRPr="00EB3001" w:rsidRDefault="00607CB6" w:rsidP="00867AE8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</w:rPr>
              <w:t>Планируемые действия каждого    ученика</w:t>
            </w:r>
            <w:r w:rsidRPr="00EB3001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607CB6" w:rsidRPr="00D37EAC" w:rsidTr="00EB3001">
        <w:trPr>
          <w:trHeight w:val="1409"/>
        </w:trPr>
        <w:tc>
          <w:tcPr>
            <w:tcW w:w="851" w:type="dxa"/>
          </w:tcPr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23                    </w:t>
            </w:r>
            <w:proofErr w:type="gramStart"/>
            <w:r w:rsidR="00607CB6" w:rsidRPr="00EB3001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  <w:proofErr w:type="gramEnd"/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24.11-28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 xml:space="preserve">.11               </w:t>
            </w:r>
          </w:p>
          <w:p w:rsidR="00161FA6" w:rsidRPr="00EB3001" w:rsidRDefault="00161FA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 66-67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Ноябрь-зиме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родной брат.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 </w:t>
            </w:r>
            <w:r w:rsidR="00EB3001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« зимние изменения в природе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607CB6" w:rsidRPr="00EB3001" w:rsidRDefault="00CB5E85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125"/>
                <w:iCs/>
                <w:sz w:val="24"/>
                <w:szCs w:val="24"/>
              </w:rPr>
              <w:t>по актуализа</w:t>
            </w:r>
            <w:r w:rsidR="00607CB6" w:rsidRPr="00EB3001">
              <w:rPr>
                <w:rStyle w:val="FontStyle125"/>
                <w:iCs/>
                <w:sz w:val="24"/>
                <w:szCs w:val="24"/>
              </w:rPr>
              <w:t>ции опорных знаний уч-ся по теме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доли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участия в беседе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Характеристика признаков времен год</w:t>
            </w:r>
            <w:r w:rsidR="00CB5E85">
              <w:rPr>
                <w:rFonts w:ascii="Times New Roman" w:hAnsi="Times New Roman"/>
                <w:iCs/>
                <w:sz w:val="24"/>
                <w:szCs w:val="24"/>
              </w:rPr>
              <w:t>а. Наблюдения из окна за измене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ниями погоды.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24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с 68-69               </w:t>
            </w: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Дикие животные.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Подготовка животных к зиме.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 « Дикие животные»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«Животные Югры» 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Классификация животных по месту обитания  и значимости в жизни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человека. 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  <w:szCs w:val="24"/>
              </w:rPr>
              <w:lastRenderedPageBreak/>
              <w:t>вза</w:t>
            </w:r>
            <w:r w:rsidR="00EB3001">
              <w:rPr>
                <w:rStyle w:val="FontStyle125"/>
                <w:iCs/>
                <w:sz w:val="24"/>
                <w:szCs w:val="24"/>
              </w:rPr>
              <w:t>имооценка</w:t>
            </w:r>
            <w:proofErr w:type="spellEnd"/>
            <w:r w:rsidR="00EB3001">
              <w:rPr>
                <w:rStyle w:val="FontStyle125"/>
                <w:iCs/>
                <w:sz w:val="24"/>
                <w:szCs w:val="24"/>
              </w:rPr>
              <w:t xml:space="preserve"> умения учебного сотру</w:t>
            </w:r>
            <w:r w:rsidRPr="00EB3001">
              <w:rPr>
                <w:rStyle w:val="FontStyle125"/>
                <w:iCs/>
                <w:sz w:val="24"/>
                <w:szCs w:val="24"/>
              </w:rPr>
              <w:t>дничества, коллективног</w:t>
            </w:r>
            <w:r w:rsidRPr="00EB3001">
              <w:rPr>
                <w:rStyle w:val="FontStyle125"/>
                <w:iCs/>
                <w:sz w:val="24"/>
                <w:szCs w:val="24"/>
              </w:rPr>
              <w:lastRenderedPageBreak/>
              <w:t>о обсуждения вопросов.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Оценивание ситуации с опорой на личный опыт.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25      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01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>.12-</w:t>
            </w:r>
          </w:p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05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 xml:space="preserve">.12                  </w:t>
            </w:r>
          </w:p>
          <w:p w:rsidR="00161FA6" w:rsidRPr="00EB3001" w:rsidRDefault="00161FA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 70-71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Звери-млекопитающие.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Презентации: «Многообразие  животного мира. </w:t>
            </w:r>
            <w:r w:rsidR="00EB3001" w:rsidRPr="00EB3001">
              <w:rPr>
                <w:rFonts w:ascii="Times New Roman" w:hAnsi="Times New Roman"/>
                <w:iCs/>
                <w:sz w:val="24"/>
                <w:szCs w:val="24"/>
              </w:rPr>
              <w:t>Млекопитающие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5"/>
                <w:iCs/>
                <w:sz w:val="24"/>
              </w:rPr>
              <w:t>Класси</w:t>
            </w:r>
            <w:r w:rsidR="00E6631F">
              <w:rPr>
                <w:rStyle w:val="FontStyle125"/>
                <w:iCs/>
                <w:sz w:val="24"/>
              </w:rPr>
              <w:t>фикация животных. Работа с иллю</w:t>
            </w:r>
            <w:r w:rsidRPr="00EB3001">
              <w:rPr>
                <w:rStyle w:val="FontStyle125"/>
                <w:iCs/>
                <w:sz w:val="24"/>
              </w:rPr>
              <w:t>стративным материалом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самооценка умения выделять главное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Различение  групп животных.</w:t>
            </w:r>
          </w:p>
        </w:tc>
      </w:tr>
      <w:tr w:rsidR="00607CB6" w:rsidRPr="00D37EAC" w:rsidTr="00EB3001">
        <w:trPr>
          <w:trHeight w:val="2082"/>
        </w:trPr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26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с 72-76                 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Что мы знаем о птицах. Зимующие птицы. Птицы нашего края.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Презентации: «Звуки леса» «Зимующие и перелетные птицы. 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7"/>
                <w:iCs/>
              </w:rPr>
              <w:t xml:space="preserve"> Коллективная творческая работа – кол лаж  «Птицы Югры</w:t>
            </w:r>
            <w:proofErr w:type="gramStart"/>
            <w:r w:rsidRPr="00EB3001">
              <w:rPr>
                <w:rStyle w:val="FontStyle127"/>
                <w:iCs/>
              </w:rPr>
              <w:t>.»</w:t>
            </w:r>
            <w:proofErr w:type="gramEnd"/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самооценка умения работать на уроке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Оценивание личных качеств  в коллективной работе</w:t>
            </w:r>
          </w:p>
        </w:tc>
      </w:tr>
      <w:tr w:rsidR="00607CB6" w:rsidRPr="00D37EAC" w:rsidTr="00EB3001">
        <w:trPr>
          <w:trHeight w:val="709"/>
        </w:trPr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27  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08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>.12-</w:t>
            </w:r>
          </w:p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12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 xml:space="preserve">.12            </w:t>
            </w:r>
          </w:p>
          <w:p w:rsidR="00161FA6" w:rsidRPr="00EB3001" w:rsidRDefault="00161FA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 77-79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Город и село. Родной край. Труд людей в селе и в городе зимой.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Профессии. Увлечения детей и взрослых в зимнее время. 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7"/>
                <w:iCs/>
              </w:rPr>
              <w:t xml:space="preserve">Организация беседы,  рассказ  уч-ся    о труде своих родителей. </w:t>
            </w:r>
            <w:r w:rsidRPr="00EB3001">
              <w:rPr>
                <w:iCs/>
              </w:rPr>
              <w:t xml:space="preserve">   </w:t>
            </w:r>
            <w:r w:rsidRPr="00EB3001">
              <w:rPr>
                <w:rStyle w:val="FontStyle127"/>
                <w:iCs/>
              </w:rPr>
              <w:t xml:space="preserve">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7"/>
                <w:iCs/>
              </w:rPr>
              <w:t>самооценка участия в беседе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Подготовка рассказа о своем городе, крае. </w:t>
            </w:r>
          </w:p>
        </w:tc>
      </w:tr>
      <w:tr w:rsidR="00607CB6" w:rsidRPr="00D37EAC" w:rsidTr="00EB3001">
        <w:trPr>
          <w:trHeight w:val="1104"/>
        </w:trPr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28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с 80-83                           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Дом, в котором ты живешь. Как твоя семья готовится к зиме?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Презентации: «Дома большие и маленькие».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«Современные дома»  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Организация творческой работы - Дом, в котором я живу».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работать в паре по созданию  рисунка.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Исследование на основе личных наблюдений о видах и истории домов.</w:t>
            </w:r>
          </w:p>
        </w:tc>
      </w:tr>
      <w:tr w:rsidR="00607CB6" w:rsidRPr="00D37EAC" w:rsidTr="00EB3001">
        <w:tc>
          <w:tcPr>
            <w:tcW w:w="851" w:type="dxa"/>
          </w:tcPr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29                  </w:t>
            </w:r>
            <w:r w:rsidR="00607CB6"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161FA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15.12-19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 xml:space="preserve">.12               </w:t>
            </w: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С 84-86           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Зачем люди трудятся. 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«Люди Севера».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«Югра в лицах».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Знакомство с жизнью родного края.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обобщать, делать выводы.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Выделение взаимосвязей деятельности  человека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30  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с 87          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В декабре, в декабре все деревья в серебре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Народные Приметы  зимы. Животные и птицы  зимой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Подготовка рассказа о жизни зверей и птиц  зимой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содержательная оценка учителя уровня организационных качеств учащихся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Описание сезонных изменений в природе.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31       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22.12-26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Экскурсия в  зимний парк.</w:t>
            </w:r>
            <w:r w:rsidRPr="00EB30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t xml:space="preserve"> </w:t>
            </w:r>
            <w:r w:rsidRPr="00EB3001">
              <w:rPr>
                <w:b w:val="0"/>
                <w:i w:val="0"/>
              </w:rPr>
              <w:t>Наблюдения за сезонными изменениями в природе</w:t>
            </w:r>
            <w:r w:rsidRPr="00EB3001">
              <w:t>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 умения наблюдать и делать выводы.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народных примет, связанных с погодой.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88-89</w:t>
            </w: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Три состояния воды.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Водоемы зимой.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Рыбье царство Югры. 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Презентация «Три состояния воды»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Различение  состояний воды.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  наблюдать.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Оценивание влияния воды на жизнь людей, животного и растительного мира.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33       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12.01-16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61FA6" w:rsidRPr="00EB3001" w:rsidRDefault="00161FA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90-91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 дружбе.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Население Югры.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Работа  с дополнительной литературой, выбор пословиц,  поговорок о дружбе.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содержательная оценка учителя умения   работать в паре. </w:t>
            </w:r>
          </w:p>
        </w:tc>
        <w:tc>
          <w:tcPr>
            <w:tcW w:w="2126" w:type="dxa"/>
            <w:vMerge w:val="restart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Выбирать с позиции нравственных норм  и правил этикета формы взаимодействия с одноклассниками, друзьями и взрослыми.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№34</w:t>
            </w:r>
          </w:p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92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Идем в гости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«Если пригласили в гости? «Правила этикета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Сюжетно-ролевая игра «приглашение на день рождения»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общаться с окружающими</w:t>
            </w:r>
            <w:r w:rsidRPr="00EB3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 35      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19.01-23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61FA6" w:rsidRPr="00EB3001" w:rsidRDefault="00161FA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93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Новым годом.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«Что такое новый год?»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«Рождество»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Знакомство с историей праздника, народными традициями.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общаться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Анализ и систематизация полученных сведений.</w:t>
            </w:r>
          </w:p>
        </w:tc>
      </w:tr>
      <w:tr w:rsidR="00607CB6" w:rsidRPr="00D37EAC" w:rsidTr="00EB3001">
        <w:trPr>
          <w:trHeight w:val="1691"/>
        </w:trPr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36           </w:t>
            </w:r>
          </w:p>
          <w:p w:rsidR="00607CB6" w:rsidRPr="00EB3001" w:rsidRDefault="00607CB6" w:rsidP="00EB3001">
            <w:pPr>
              <w:spacing w:line="240" w:lineRule="auto"/>
              <w:ind w:left="-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  <w:p w:rsidR="00607CB6" w:rsidRPr="00EB3001" w:rsidRDefault="00755B1D" w:rsidP="00EB3001">
            <w:pPr>
              <w:spacing w:line="240" w:lineRule="auto"/>
              <w:ind w:left="-4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4-6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Январ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ь-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году начало, зиме -середина.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«Круглый год». Народные приметы января.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Работа  с дополнительной литературой, выбор пословиц, примет о зиме.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содержательная оценка учителя умения   работать в паре. 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Анализ народных примет о зиме.    </w:t>
            </w:r>
          </w:p>
        </w:tc>
      </w:tr>
      <w:tr w:rsidR="00607CB6" w:rsidRPr="00D37EAC" w:rsidTr="00EB3001">
        <w:tc>
          <w:tcPr>
            <w:tcW w:w="851" w:type="dxa"/>
          </w:tcPr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№ 37                         </w:t>
            </w:r>
            <w:proofErr w:type="gramStart"/>
            <w:r w:rsidR="00607CB6"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</w:tc>
        <w:tc>
          <w:tcPr>
            <w:tcW w:w="1134" w:type="dxa"/>
          </w:tcPr>
          <w:p w:rsidR="00607CB6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26.01-30</w:t>
            </w:r>
            <w:r w:rsidR="00607CB6" w:rsidRPr="00EB3001">
              <w:rPr>
                <w:rFonts w:ascii="Times New Roman" w:hAnsi="Times New Roman"/>
                <w:sz w:val="24"/>
                <w:szCs w:val="24"/>
              </w:rPr>
              <w:t xml:space="preserve">.01            </w:t>
            </w:r>
          </w:p>
          <w:p w:rsidR="00161FA6" w:rsidRPr="00EB3001" w:rsidRDefault="00161FA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>с 7-8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Деревья зимой. Хвойные деревья.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«Деревья» «Тайга». Растения Югры.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в сюжетно-ролевой игре «В лесу». </w:t>
            </w: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Прак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.  работа с гербарием.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общаться. </w:t>
            </w: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Самооц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B5E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умения находить нужный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Классифицировать растения, выделять их роль  в жизни человека.</w:t>
            </w:r>
          </w:p>
        </w:tc>
      </w:tr>
      <w:tr w:rsidR="00607CB6" w:rsidRPr="00D37EAC" w:rsidTr="00EB3001">
        <w:tc>
          <w:tcPr>
            <w:tcW w:w="851" w:type="dxa"/>
          </w:tcPr>
          <w:p w:rsidR="00755B1D" w:rsidRPr="00EB3001" w:rsidRDefault="00755B1D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38                        </w:t>
            </w:r>
          </w:p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  <w:p w:rsidR="00607CB6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CB6" w:rsidRPr="00EB3001" w:rsidRDefault="00607CB6" w:rsidP="00EB30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3001">
              <w:rPr>
                <w:rFonts w:ascii="Times New Roman" w:hAnsi="Times New Roman"/>
                <w:sz w:val="24"/>
                <w:szCs w:val="24"/>
              </w:rPr>
              <w:t xml:space="preserve">с 9-12           </w:t>
            </w:r>
          </w:p>
        </w:tc>
        <w:tc>
          <w:tcPr>
            <w:tcW w:w="1418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Жизнь птиц зимой.</w:t>
            </w:r>
          </w:p>
        </w:tc>
        <w:tc>
          <w:tcPr>
            <w:tcW w:w="1559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«Зимующие птицы». «Птицы Югры». «Кто чем питается»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ТВ. Работа в парах «Птичья столовая». </w:t>
            </w:r>
          </w:p>
        </w:tc>
        <w:tc>
          <w:tcPr>
            <w:tcW w:w="1701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общаться</w:t>
            </w:r>
          </w:p>
        </w:tc>
        <w:tc>
          <w:tcPr>
            <w:tcW w:w="2126" w:type="dxa"/>
          </w:tcPr>
          <w:p w:rsidR="00607CB6" w:rsidRPr="00EB3001" w:rsidRDefault="00607CB6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Сравнивать и различать виды птиц.</w:t>
            </w:r>
          </w:p>
        </w:tc>
      </w:tr>
    </w:tbl>
    <w:p w:rsidR="004259FB" w:rsidRDefault="004259FB" w:rsidP="00F12914">
      <w:pPr>
        <w:spacing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618A5" w:rsidRPr="003F3F49" w:rsidRDefault="007618A5" w:rsidP="00F12914">
      <w:pPr>
        <w:spacing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F3F4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Модуль №  5. Наша Родина.                                             </w:t>
      </w:r>
      <w:r w:rsidR="003F3F4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</w:t>
      </w:r>
      <w:r w:rsidRPr="003F3F49">
        <w:rPr>
          <w:rFonts w:ascii="Times New Roman" w:hAnsi="Times New Roman"/>
          <w:b/>
          <w:iCs/>
          <w:sz w:val="24"/>
          <w:szCs w:val="24"/>
          <w:lang w:eastAsia="ru-RU"/>
        </w:rPr>
        <w:t>11 часов.</w:t>
      </w:r>
    </w:p>
    <w:p w:rsidR="007618A5" w:rsidRPr="003F3F49" w:rsidRDefault="007618A5" w:rsidP="003F3F49">
      <w:pPr>
        <w:pStyle w:val="af0"/>
        <w:spacing w:line="240" w:lineRule="auto"/>
        <w:jc w:val="both"/>
        <w:rPr>
          <w:rStyle w:val="FontStyle125"/>
          <w:rFonts w:cs="Times New Roman"/>
          <w:iCs/>
          <w:sz w:val="24"/>
          <w:lang w:eastAsia="ru-RU"/>
        </w:rPr>
      </w:pPr>
      <w:r w:rsidRPr="003F3F49">
        <w:rPr>
          <w:rFonts w:ascii="Times New Roman" w:hAnsi="Times New Roman" w:cs="Times New Roman"/>
          <w:b/>
          <w:lang w:eastAsia="ru-RU"/>
        </w:rPr>
        <w:t>Цель:</w:t>
      </w:r>
      <w:r w:rsidRPr="003F3F49">
        <w:rPr>
          <w:rFonts w:ascii="Times New Roman" w:hAnsi="Times New Roman" w:cs="Times New Roman"/>
          <w:lang w:eastAsia="ru-RU"/>
        </w:rPr>
        <w:t xml:space="preserve"> познакомить с государственными символами, праздниками и традициями России, </w:t>
      </w:r>
      <w:r w:rsidRPr="003F3F49">
        <w:rPr>
          <w:rStyle w:val="FontStyle125"/>
          <w:rFonts w:cs="Times New Roman"/>
          <w:iCs/>
          <w:sz w:val="24"/>
        </w:rPr>
        <w:t xml:space="preserve">учить </w:t>
      </w:r>
      <w:proofErr w:type="spellStart"/>
      <w:proofErr w:type="gramStart"/>
      <w:r w:rsidRPr="003F3F49">
        <w:rPr>
          <w:rStyle w:val="FontStyle125"/>
          <w:rFonts w:cs="Times New Roman"/>
          <w:iCs/>
          <w:sz w:val="24"/>
        </w:rPr>
        <w:t>уч</w:t>
      </w:r>
      <w:proofErr w:type="spellEnd"/>
      <w:r w:rsidRPr="003F3F49">
        <w:rPr>
          <w:rStyle w:val="FontStyle125"/>
          <w:rFonts w:cs="Times New Roman"/>
          <w:iCs/>
          <w:sz w:val="24"/>
        </w:rPr>
        <w:t xml:space="preserve"> -  </w:t>
      </w:r>
      <w:proofErr w:type="spellStart"/>
      <w:r w:rsidRPr="003F3F49">
        <w:rPr>
          <w:rStyle w:val="FontStyle125"/>
          <w:rFonts w:cs="Times New Roman"/>
          <w:iCs/>
          <w:sz w:val="24"/>
        </w:rPr>
        <w:t>ся</w:t>
      </w:r>
      <w:proofErr w:type="spellEnd"/>
      <w:proofErr w:type="gramEnd"/>
      <w:r w:rsidRPr="003F3F49">
        <w:rPr>
          <w:rStyle w:val="FontStyle125"/>
          <w:rFonts w:cs="Times New Roman"/>
          <w:iCs/>
          <w:sz w:val="24"/>
        </w:rPr>
        <w:t xml:space="preserve"> сам - но пользоваться справочниками и энциклопедиями; формировать правильное </w:t>
      </w:r>
      <w:r w:rsidR="003F3F49" w:rsidRPr="003F3F49">
        <w:rPr>
          <w:rStyle w:val="FontStyle125"/>
          <w:rFonts w:cs="Times New Roman"/>
          <w:iCs/>
          <w:sz w:val="24"/>
        </w:rPr>
        <w:t>представление о природе России</w:t>
      </w:r>
      <w:r w:rsidRPr="003F3F49">
        <w:rPr>
          <w:rStyle w:val="FontStyle125"/>
          <w:rFonts w:cs="Times New Roman"/>
          <w:iCs/>
          <w:sz w:val="24"/>
        </w:rPr>
        <w:t>;  воспитывать  бережное отношение к окружающему миру.</w:t>
      </w:r>
    </w:p>
    <w:p w:rsidR="007618A5" w:rsidRPr="003F3F49" w:rsidRDefault="007618A5" w:rsidP="003F3F49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3F3F49">
        <w:rPr>
          <w:rFonts w:ascii="Times New Roman" w:hAnsi="Times New Roman" w:cs="Times New Roman"/>
          <w:b/>
        </w:rPr>
        <w:t>Личностные, познавательные учебные действия:</w:t>
      </w:r>
      <w:r w:rsidRPr="003F3F49">
        <w:rPr>
          <w:rFonts w:ascii="Times New Roman" w:hAnsi="Times New Roman" w:cs="Times New Roman"/>
        </w:rPr>
        <w:t xml:space="preserve"> 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7618A5" w:rsidRPr="003F3F49" w:rsidRDefault="007618A5" w:rsidP="003F3F49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3F3F49">
        <w:rPr>
          <w:rFonts w:ascii="Times New Roman" w:hAnsi="Times New Roman" w:cs="Times New Roman"/>
          <w:b/>
        </w:rPr>
        <w:t>Знать:</w:t>
      </w:r>
      <w:r w:rsidRPr="003F3F49">
        <w:rPr>
          <w:rFonts w:ascii="Times New Roman" w:hAnsi="Times New Roman" w:cs="Times New Roman"/>
        </w:rPr>
        <w:t xml:space="preserve">   знать название страны, символы государства; знать правила поведения школе, общественных местах.</w:t>
      </w:r>
    </w:p>
    <w:p w:rsidR="007618A5" w:rsidRPr="003F3F49" w:rsidRDefault="007618A5" w:rsidP="003F3F49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3F3F49">
        <w:rPr>
          <w:rFonts w:ascii="Times New Roman" w:hAnsi="Times New Roman" w:cs="Times New Roman"/>
          <w:b/>
        </w:rPr>
        <w:t>Уметь:</w:t>
      </w:r>
      <w:r w:rsidRPr="003F3F49">
        <w:rPr>
          <w:rFonts w:ascii="Times New Roman" w:hAnsi="Times New Roman" w:cs="Times New Roman"/>
        </w:rPr>
        <w:t xml:space="preserve"> различат</w:t>
      </w:r>
      <w:r w:rsidR="003F3F49">
        <w:rPr>
          <w:rFonts w:ascii="Times New Roman" w:hAnsi="Times New Roman" w:cs="Times New Roman"/>
        </w:rPr>
        <w:t>ь права и обязанности школьника</w:t>
      </w:r>
      <w:r w:rsidRPr="003F3F49">
        <w:rPr>
          <w:rFonts w:ascii="Times New Roman" w:hAnsi="Times New Roman" w:cs="Times New Roman"/>
        </w:rPr>
        <w:t>, различать правильные и неправильные формы поведения в природе.</w:t>
      </w:r>
    </w:p>
    <w:p w:rsidR="007618A5" w:rsidRPr="003F3F49" w:rsidRDefault="007618A5" w:rsidP="003F3F49">
      <w:pPr>
        <w:pStyle w:val="af0"/>
        <w:spacing w:line="240" w:lineRule="auto"/>
        <w:jc w:val="both"/>
        <w:rPr>
          <w:rFonts w:ascii="Times New Roman" w:hAnsi="Times New Roman" w:cs="Times New Roman"/>
          <w:bCs/>
        </w:rPr>
      </w:pPr>
      <w:r w:rsidRPr="003F3F49">
        <w:rPr>
          <w:rFonts w:ascii="Times New Roman" w:hAnsi="Times New Roman" w:cs="Times New Roman"/>
          <w:b/>
          <w:bCs/>
        </w:rPr>
        <w:t>Эстетическая категория:</w:t>
      </w:r>
      <w:r w:rsidRPr="003F3F49">
        <w:rPr>
          <w:rFonts w:ascii="Times New Roman" w:hAnsi="Times New Roman" w:cs="Times New Roman"/>
          <w:bCs/>
        </w:rPr>
        <w:t xml:space="preserve"> «</w:t>
      </w:r>
      <w:proofErr w:type="gramStart"/>
      <w:r w:rsidRPr="003F3F49">
        <w:rPr>
          <w:rFonts w:ascii="Times New Roman" w:hAnsi="Times New Roman" w:cs="Times New Roman"/>
          <w:bCs/>
        </w:rPr>
        <w:t>Красивое</w:t>
      </w:r>
      <w:proofErr w:type="gramEnd"/>
      <w:r w:rsidRPr="003F3F49">
        <w:rPr>
          <w:rFonts w:ascii="Times New Roman" w:hAnsi="Times New Roman" w:cs="Times New Roman"/>
          <w:bCs/>
        </w:rPr>
        <w:t>, символ»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559"/>
        <w:gridCol w:w="1418"/>
        <w:gridCol w:w="1984"/>
        <w:gridCol w:w="1560"/>
        <w:gridCol w:w="1984"/>
      </w:tblGrid>
      <w:tr w:rsidR="003F3F49" w:rsidRPr="00D37EAC" w:rsidTr="00CB5E85">
        <w:tc>
          <w:tcPr>
            <w:tcW w:w="851" w:type="dxa"/>
          </w:tcPr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Этап модуля</w:t>
            </w:r>
          </w:p>
        </w:tc>
        <w:tc>
          <w:tcPr>
            <w:tcW w:w="1134" w:type="dxa"/>
          </w:tcPr>
          <w:p w:rsidR="003F3F49" w:rsidRPr="00EB3001" w:rsidRDefault="003F3F49" w:rsidP="003F3F4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 xml:space="preserve">№ </w:t>
            </w:r>
            <w:proofErr w:type="spellStart"/>
            <w:r w:rsidRPr="00EB3001">
              <w:rPr>
                <w:rFonts w:ascii="Times New Roman" w:hAnsi="Times New Roman"/>
                <w:b/>
                <w:iCs/>
              </w:rPr>
              <w:t>ур</w:t>
            </w:r>
            <w:proofErr w:type="spellEnd"/>
          </w:p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Дата</w:t>
            </w:r>
          </w:p>
        </w:tc>
        <w:tc>
          <w:tcPr>
            <w:tcW w:w="1559" w:type="dxa"/>
          </w:tcPr>
          <w:p w:rsidR="003F3F49" w:rsidRPr="00EB3001" w:rsidRDefault="003F3F49" w:rsidP="00032E2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Тема модуля</w:t>
            </w:r>
          </w:p>
        </w:tc>
        <w:tc>
          <w:tcPr>
            <w:tcW w:w="1418" w:type="dxa"/>
          </w:tcPr>
          <w:p w:rsidR="003F3F49" w:rsidRPr="00EB3001" w:rsidRDefault="003F3F49" w:rsidP="00032E2C">
            <w:pPr>
              <w:pStyle w:val="1"/>
              <w:jc w:val="center"/>
              <w:rPr>
                <w:i w:val="0"/>
                <w:iCs/>
                <w:sz w:val="22"/>
                <w:szCs w:val="22"/>
              </w:rPr>
            </w:pPr>
            <w:r w:rsidRPr="00EB3001">
              <w:rPr>
                <w:i w:val="0"/>
                <w:iCs/>
                <w:sz w:val="22"/>
                <w:szCs w:val="22"/>
              </w:rPr>
              <w:t>ИКТ</w:t>
            </w:r>
          </w:p>
          <w:p w:rsidR="003F3F49" w:rsidRPr="00EB3001" w:rsidRDefault="003F3F49" w:rsidP="00032E2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984" w:type="dxa"/>
          </w:tcPr>
          <w:p w:rsidR="003F3F49" w:rsidRPr="00EB3001" w:rsidRDefault="003F3F49" w:rsidP="00032E2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Способы достижения цели</w:t>
            </w:r>
          </w:p>
        </w:tc>
        <w:tc>
          <w:tcPr>
            <w:tcW w:w="1560" w:type="dxa"/>
          </w:tcPr>
          <w:p w:rsidR="003F3F49" w:rsidRPr="00EB3001" w:rsidRDefault="003F3F49" w:rsidP="00032E2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Оценочная деятельность</w:t>
            </w:r>
          </w:p>
        </w:tc>
        <w:tc>
          <w:tcPr>
            <w:tcW w:w="1984" w:type="dxa"/>
          </w:tcPr>
          <w:p w:rsidR="003F3F49" w:rsidRPr="00EB3001" w:rsidRDefault="003F3F49" w:rsidP="00032E2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</w:rPr>
              <w:t>Планируемые действия каждого    ученика</w:t>
            </w:r>
            <w:r w:rsidRPr="00EB3001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39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  <w:proofErr w:type="gramEnd"/>
          </w:p>
        </w:tc>
        <w:tc>
          <w:tcPr>
            <w:tcW w:w="1134" w:type="dxa"/>
          </w:tcPr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02.02-06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.02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13-17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Наша страна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–Р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оссия. Символы государства.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Югра-наш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общий дом.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t>Презентации: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01">
              <w:rPr>
                <w:rFonts w:ascii="Times New Roman" w:hAnsi="Times New Roman"/>
                <w:sz w:val="24"/>
                <w:szCs w:val="24"/>
                <w:lang w:eastAsia="ru-RU"/>
              </w:rPr>
              <w:t>«Россия», Символы государства».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по актуализации опорных знаний уч-ся по теме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доли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участия в беседе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Осмысливание понятий: малая родина. Родина, Отечество. Отчизна, символы власти.</w:t>
            </w: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40                                         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С18-24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Леса и луга России. Любовь к отчизне окрыляет сердце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t>«Карта России» «Путешествие по карте России» «Лес», «Луг».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организация работы по формированию умения  вступать в дискуссию, доказывать, отстаивать свое мнение.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  <w:szCs w:val="24"/>
              </w:rPr>
              <w:t xml:space="preserve"> умения учебного сотрудничества, коллективного обсуждения вопросов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Нахождение России на карте, сопоставление  растений и животных луга.</w:t>
            </w: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41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1134" w:type="dxa"/>
          </w:tcPr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16.02-20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25-28.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Мы - россияне. Народные промыслы. Охота и оленеводство. Трудовое воспитание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семье.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i w:val="0"/>
                <w:iCs/>
              </w:rPr>
              <w:lastRenderedPageBreak/>
              <w:t>«</w:t>
            </w:r>
            <w:r w:rsidRPr="00EB3001">
              <w:rPr>
                <w:b w:val="0"/>
                <w:i w:val="0"/>
                <w:iCs/>
              </w:rPr>
              <w:t>Национальный костюм», «Народные промыслы»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Организация работы с доп. информацией.</w:t>
            </w:r>
            <w:proofErr w:type="gramStart"/>
            <w:r w:rsidRPr="00EB3001">
              <w:rPr>
                <w:rStyle w:val="FontStyle125"/>
                <w:iCs/>
                <w:sz w:val="24"/>
                <w:szCs w:val="24"/>
              </w:rPr>
              <w:t xml:space="preserve"> ,</w:t>
            </w:r>
            <w:proofErr w:type="gramEnd"/>
            <w:r w:rsidRPr="00EB3001">
              <w:rPr>
                <w:rStyle w:val="FontStyle125"/>
                <w:iCs/>
                <w:sz w:val="24"/>
                <w:szCs w:val="24"/>
              </w:rPr>
              <w:t xml:space="preserve"> иллюстративным материалом.  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самооценка умения выделять главное</w:t>
            </w:r>
          </w:p>
        </w:tc>
        <w:tc>
          <w:tcPr>
            <w:tcW w:w="1984" w:type="dxa"/>
            <w:vMerge w:val="restart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на основе беседы с родителями о своей нации, культуре и традициях.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Под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готовка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рассказа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 народных промыслах, игрушках, пере   сказ русских народных сказок.</w:t>
            </w: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№ 42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29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Народная сказка и народная игрушка. Наша одежда. Причёска. Обувь.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t xml:space="preserve">«Русские народные сказки» 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Организация беседы, викторины по сказкам.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участия в беседе, активности на уроке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43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К-С</w:t>
            </w:r>
            <w:proofErr w:type="gramEnd"/>
          </w:p>
        </w:tc>
        <w:tc>
          <w:tcPr>
            <w:tcW w:w="1134" w:type="dxa"/>
          </w:tcPr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24.02-27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30-31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Февраль-месяц метелей и вьюг. Народные приметы.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01"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«Народный календарь»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 умению систематизировать уже имеющиеся знания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 xml:space="preserve">содержательная оценка учителя умения пользоваться дополнительной информацией,  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и анализ народных примет зимы, февраля.</w:t>
            </w: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44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32-35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Звери-млекопитающие. Животный мир России и Югры.  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t>«Как звери живут» Животные  и растения Красной книги России.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правил безопасного поведения в лесу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содержательная оценка учителя умения составлять само – но правила</w:t>
            </w:r>
          </w:p>
        </w:tc>
        <w:tc>
          <w:tcPr>
            <w:tcW w:w="1984" w:type="dxa"/>
            <w:vMerge w:val="restart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Моделирование ситуаций по сохранению природы России.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Составление  рассказа об уходе за домашними животными и комнатными растениями.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45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02.03-06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.03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36-39 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Уголок природы. Уход за животными. Югорским ребятам о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зверятах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i w:val="0"/>
                <w:iCs/>
              </w:rPr>
              <w:t>«</w:t>
            </w:r>
            <w:r w:rsidRPr="00EB3001">
              <w:rPr>
                <w:b w:val="0"/>
                <w:i w:val="0"/>
                <w:iCs/>
              </w:rPr>
              <w:t>Зоопарки и заповедники»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01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«школьный уголок природы»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 умению систематизировать уже имеющиеся знания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 xml:space="preserve">содержательная оценка учителя умения пользоваться доп. информацией, систематизировать и обобщать </w:t>
            </w:r>
            <w:proofErr w:type="gramStart"/>
            <w:r w:rsidRPr="00EB3001">
              <w:rPr>
                <w:rStyle w:val="FontStyle125"/>
                <w:iCs/>
                <w:sz w:val="24"/>
                <w:szCs w:val="24"/>
              </w:rPr>
              <w:t>изученное</w:t>
            </w:r>
            <w:proofErr w:type="gramEnd"/>
          </w:p>
        </w:tc>
        <w:tc>
          <w:tcPr>
            <w:tcW w:w="1984" w:type="dxa"/>
            <w:vMerge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46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40-42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Комнатные растения. Уход за комнатными растениями.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i w:val="0"/>
                <w:iCs/>
              </w:rPr>
              <w:t>«</w:t>
            </w:r>
            <w:r w:rsidRPr="00EB3001">
              <w:rPr>
                <w:b w:val="0"/>
                <w:i w:val="0"/>
                <w:iCs/>
              </w:rPr>
              <w:t>комнатные растения»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«Размножение растений», 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 практической работы по уходу за  комнатными растениями. Экскурсия в «зимний сад»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содержательная оценка учителя  практических умений и навыков.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Поиск дополнительной информации о комнатных растениях.</w:t>
            </w: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47    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09.03-13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.03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43-48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Мы – граждане России. Права и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обязанности граждан.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lastRenderedPageBreak/>
              <w:t xml:space="preserve">«Права и обязанности граждан России». </w:t>
            </w:r>
            <w:r w:rsidRPr="00EB3001">
              <w:rPr>
                <w:b w:val="0"/>
                <w:i w:val="0"/>
                <w:iCs/>
              </w:rPr>
              <w:lastRenderedPageBreak/>
              <w:t>Права и обязанности школьника.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Организация работы по умению систематизирова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ть уже имеющиеся знания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lastRenderedPageBreak/>
              <w:t xml:space="preserve">содержательная оценка учителя умения </w:t>
            </w:r>
            <w:r w:rsidRPr="00EB3001">
              <w:rPr>
                <w:rStyle w:val="FontStyle125"/>
                <w:iCs/>
                <w:sz w:val="24"/>
                <w:szCs w:val="24"/>
              </w:rPr>
              <w:lastRenderedPageBreak/>
              <w:t xml:space="preserve">пользоваться доп. информацией,  </w:t>
            </w:r>
          </w:p>
        </w:tc>
        <w:tc>
          <w:tcPr>
            <w:tcW w:w="1984" w:type="dxa"/>
            <w:vMerge w:val="restart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Моделирование и оценивание различных ситуаций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поведения в школе и других общественных местах.</w:t>
            </w:r>
          </w:p>
        </w:tc>
      </w:tr>
      <w:tr w:rsidR="003F3F49" w:rsidRPr="00D37EAC" w:rsidTr="00CB5E85">
        <w:trPr>
          <w:trHeight w:val="1854"/>
        </w:trPr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48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49-51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Правила поведения и этикета. Кухня народов Югры. Ярмарка.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t>«В гостях», «В театре»,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001">
              <w:rPr>
                <w:rFonts w:ascii="Times New Roman" w:hAnsi="Times New Roman"/>
                <w:sz w:val="24"/>
                <w:szCs w:val="24"/>
                <w:lang w:eastAsia="ru-RU"/>
              </w:rPr>
              <w:t>« за столом»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Сюжетно-ролевые игры. Составление правил: «Диалог по телефону», «Правила дружбы».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 участия в работе.</w:t>
            </w:r>
          </w:p>
        </w:tc>
        <w:tc>
          <w:tcPr>
            <w:tcW w:w="1984" w:type="dxa"/>
            <w:vMerge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3F49" w:rsidRPr="00D37EAC" w:rsidTr="00CB5E85">
        <w:tc>
          <w:tcPr>
            <w:tcW w:w="851" w:type="dxa"/>
          </w:tcPr>
          <w:p w:rsidR="00755B1D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49     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</w:tc>
        <w:tc>
          <w:tcPr>
            <w:tcW w:w="1134" w:type="dxa"/>
          </w:tcPr>
          <w:p w:rsidR="003F3F49" w:rsidRPr="00EB3001" w:rsidRDefault="00755B1D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16.03-20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.03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52-54</w:t>
            </w:r>
          </w:p>
        </w:tc>
        <w:tc>
          <w:tcPr>
            <w:tcW w:w="1559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Всенародные праздники: 23 февраля, 8 марта.</w:t>
            </w:r>
          </w:p>
        </w:tc>
        <w:tc>
          <w:tcPr>
            <w:tcW w:w="1418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rPr>
                <w:b w:val="0"/>
                <w:i w:val="0"/>
                <w:iCs/>
              </w:rPr>
              <w:t>История праздников.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Коллективное обсуждение сценария праздника.  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участия в работе.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Работа с дополнительной информацией.</w:t>
            </w:r>
          </w:p>
        </w:tc>
      </w:tr>
    </w:tbl>
    <w:p w:rsidR="007618A5" w:rsidRPr="00D37EAC" w:rsidRDefault="007618A5" w:rsidP="00A84DB7">
      <w:pPr>
        <w:spacing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618A5" w:rsidRPr="003F3F49" w:rsidRDefault="007618A5" w:rsidP="00D41B07">
      <w:pPr>
        <w:pStyle w:val="af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3F3F49">
        <w:rPr>
          <w:rFonts w:ascii="Times New Roman" w:hAnsi="Times New Roman" w:cs="Times New Roman"/>
          <w:b/>
          <w:lang w:eastAsia="ru-RU"/>
        </w:rPr>
        <w:t xml:space="preserve">Модуль № 6.                   Природа и человек.   Весна.                              </w:t>
      </w:r>
      <w:r w:rsidR="003F3F49" w:rsidRPr="003F3F49">
        <w:rPr>
          <w:rFonts w:ascii="Times New Roman" w:hAnsi="Times New Roman" w:cs="Times New Roman"/>
          <w:b/>
          <w:lang w:eastAsia="ru-RU"/>
        </w:rPr>
        <w:t xml:space="preserve">       </w:t>
      </w:r>
      <w:r w:rsidR="003F3F49">
        <w:rPr>
          <w:rFonts w:ascii="Times New Roman" w:hAnsi="Times New Roman" w:cs="Times New Roman"/>
          <w:b/>
          <w:lang w:eastAsia="ru-RU"/>
        </w:rPr>
        <w:t xml:space="preserve">                      </w:t>
      </w:r>
      <w:r w:rsidRPr="003F3F49">
        <w:rPr>
          <w:rFonts w:ascii="Times New Roman" w:hAnsi="Times New Roman" w:cs="Times New Roman"/>
          <w:b/>
          <w:lang w:eastAsia="ru-RU"/>
        </w:rPr>
        <w:t xml:space="preserve">17ч.                                                             </w:t>
      </w:r>
    </w:p>
    <w:p w:rsidR="007618A5" w:rsidRPr="003F3F49" w:rsidRDefault="007618A5" w:rsidP="00D41B07">
      <w:pPr>
        <w:pStyle w:val="af0"/>
        <w:spacing w:line="240" w:lineRule="auto"/>
        <w:jc w:val="both"/>
        <w:rPr>
          <w:rStyle w:val="FontStyle125"/>
          <w:rFonts w:cs="Times New Roman"/>
          <w:b/>
          <w:iCs/>
          <w:sz w:val="24"/>
          <w:lang w:eastAsia="ru-RU"/>
        </w:rPr>
      </w:pPr>
      <w:r w:rsidRPr="003F3F49">
        <w:rPr>
          <w:rFonts w:ascii="Times New Roman" w:hAnsi="Times New Roman" w:cs="Times New Roman"/>
          <w:b/>
          <w:lang w:eastAsia="ru-RU"/>
        </w:rPr>
        <w:t>Цель:</w:t>
      </w:r>
      <w:r w:rsidRPr="003F3F49">
        <w:rPr>
          <w:rFonts w:ascii="Times New Roman" w:hAnsi="Times New Roman" w:cs="Times New Roman"/>
          <w:lang w:eastAsia="ru-RU"/>
        </w:rPr>
        <w:t xml:space="preserve"> </w:t>
      </w:r>
      <w:r w:rsidRPr="003F3F49">
        <w:rPr>
          <w:rStyle w:val="FontStyle125"/>
          <w:rFonts w:cs="Times New Roman"/>
          <w:iCs/>
          <w:sz w:val="24"/>
        </w:rPr>
        <w:t>формировать правильное представление о природе вокруг нас; об экологических связях и взаимосвязях явлений природы и объектов живой</w:t>
      </w:r>
      <w:r w:rsidR="003F3F49" w:rsidRPr="003F3F49">
        <w:rPr>
          <w:rStyle w:val="FontStyle125"/>
          <w:rFonts w:cs="Times New Roman"/>
          <w:iCs/>
          <w:sz w:val="24"/>
        </w:rPr>
        <w:t xml:space="preserve"> природы; р</w:t>
      </w:r>
      <w:r w:rsidRPr="003F3F49">
        <w:rPr>
          <w:rStyle w:val="FontStyle125"/>
          <w:rFonts w:cs="Times New Roman"/>
          <w:iCs/>
          <w:sz w:val="24"/>
        </w:rPr>
        <w:t xml:space="preserve">азвивать наблюдательность, связную речь, учить  </w:t>
      </w:r>
      <w:proofErr w:type="gramStart"/>
      <w:r w:rsidRPr="003F3F49">
        <w:rPr>
          <w:rStyle w:val="FontStyle125"/>
          <w:rFonts w:cs="Times New Roman"/>
          <w:iCs/>
          <w:sz w:val="24"/>
        </w:rPr>
        <w:t>правильно</w:t>
      </w:r>
      <w:proofErr w:type="gramEnd"/>
      <w:r w:rsidRPr="003F3F49">
        <w:rPr>
          <w:rStyle w:val="FontStyle125"/>
          <w:rFonts w:cs="Times New Roman"/>
          <w:iCs/>
          <w:sz w:val="24"/>
        </w:rPr>
        <w:t xml:space="preserve"> следить за</w:t>
      </w:r>
      <w:r w:rsidR="003F3F49" w:rsidRPr="003F3F49">
        <w:rPr>
          <w:rStyle w:val="FontStyle125"/>
          <w:rFonts w:cs="Times New Roman"/>
          <w:iCs/>
          <w:sz w:val="24"/>
        </w:rPr>
        <w:t xml:space="preserve"> сезонными изменениями природы; </w:t>
      </w:r>
      <w:r w:rsidRPr="003F3F49">
        <w:rPr>
          <w:rStyle w:val="FontStyle125"/>
          <w:rFonts w:cs="Times New Roman"/>
          <w:iCs/>
          <w:sz w:val="24"/>
        </w:rPr>
        <w:t xml:space="preserve">воспитывать заботливое отношение к окружающей природе, прививать любовь к живому, к родному краю. </w:t>
      </w:r>
    </w:p>
    <w:p w:rsidR="007618A5" w:rsidRPr="003F3F49" w:rsidRDefault="007618A5" w:rsidP="00D41B07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3F3F49">
        <w:rPr>
          <w:rFonts w:ascii="Times New Roman" w:hAnsi="Times New Roman" w:cs="Times New Roman"/>
          <w:b/>
        </w:rPr>
        <w:t>Регулятивные, познавательные учебные действия:</w:t>
      </w:r>
      <w:r w:rsidRPr="003F3F49">
        <w:rPr>
          <w:rFonts w:ascii="Times New Roman" w:hAnsi="Times New Roman" w:cs="Times New Roman"/>
        </w:rPr>
        <w:t xml:space="preserve"> 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7618A5" w:rsidRPr="003F3F49" w:rsidRDefault="007618A5" w:rsidP="00D41B07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3F3F49">
        <w:rPr>
          <w:rFonts w:ascii="Times New Roman" w:hAnsi="Times New Roman" w:cs="Times New Roman"/>
          <w:b/>
        </w:rPr>
        <w:t>Знать:</w:t>
      </w:r>
      <w:r w:rsidRPr="003F3F49">
        <w:rPr>
          <w:rFonts w:ascii="Times New Roman" w:hAnsi="Times New Roman" w:cs="Times New Roman"/>
        </w:rPr>
        <w:t xml:space="preserve">   особенности живой и неживой природы,</w:t>
      </w:r>
    </w:p>
    <w:p w:rsidR="007618A5" w:rsidRPr="003F3F49" w:rsidRDefault="007618A5" w:rsidP="00D41B07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 w:rsidRPr="003F3F49">
        <w:rPr>
          <w:rFonts w:ascii="Times New Roman" w:hAnsi="Times New Roman" w:cs="Times New Roman"/>
          <w:b/>
        </w:rPr>
        <w:t>Уметь:</w:t>
      </w:r>
      <w:r w:rsidRPr="003F3F49">
        <w:rPr>
          <w:rFonts w:ascii="Times New Roman" w:hAnsi="Times New Roman" w:cs="Times New Roman"/>
        </w:rPr>
        <w:t xml:space="preserve">  различать время года;  различать сезонные изменения в жизни растений, зверей и птиц, труде человека в селе и городе.</w:t>
      </w:r>
    </w:p>
    <w:p w:rsidR="007618A5" w:rsidRPr="003F3F49" w:rsidRDefault="007618A5" w:rsidP="00D41B07">
      <w:pPr>
        <w:pStyle w:val="af0"/>
        <w:spacing w:line="240" w:lineRule="auto"/>
        <w:jc w:val="both"/>
        <w:rPr>
          <w:rFonts w:ascii="Times New Roman" w:hAnsi="Times New Roman" w:cs="Times New Roman"/>
          <w:bCs/>
        </w:rPr>
      </w:pPr>
      <w:r w:rsidRPr="003F3F49">
        <w:rPr>
          <w:rFonts w:ascii="Times New Roman" w:hAnsi="Times New Roman" w:cs="Times New Roman"/>
          <w:b/>
        </w:rPr>
        <w:t>Эстетическая категория:</w:t>
      </w:r>
      <w:r w:rsidRPr="003F3F49">
        <w:rPr>
          <w:rFonts w:ascii="Times New Roman" w:hAnsi="Times New Roman" w:cs="Times New Roman"/>
        </w:rPr>
        <w:t xml:space="preserve"> «Канон»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276"/>
        <w:gridCol w:w="1843"/>
        <w:gridCol w:w="1842"/>
        <w:gridCol w:w="1560"/>
        <w:gridCol w:w="1984"/>
      </w:tblGrid>
      <w:tr w:rsidR="003F3F49" w:rsidRPr="00AC61E1" w:rsidTr="00EB3001">
        <w:trPr>
          <w:trHeight w:val="477"/>
        </w:trPr>
        <w:tc>
          <w:tcPr>
            <w:tcW w:w="851" w:type="dxa"/>
          </w:tcPr>
          <w:p w:rsidR="003F3F49" w:rsidRPr="00EB3001" w:rsidRDefault="003F3F49" w:rsidP="00715509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Этап модуля</w:t>
            </w:r>
          </w:p>
        </w:tc>
        <w:tc>
          <w:tcPr>
            <w:tcW w:w="1134" w:type="dxa"/>
          </w:tcPr>
          <w:p w:rsidR="003F3F49" w:rsidRPr="00EB3001" w:rsidRDefault="003F3F49" w:rsidP="00715509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 xml:space="preserve">№ </w:t>
            </w:r>
            <w:proofErr w:type="spellStart"/>
            <w:r w:rsidRPr="00EB3001">
              <w:rPr>
                <w:rFonts w:ascii="Times New Roman" w:hAnsi="Times New Roman"/>
                <w:b/>
                <w:iCs/>
              </w:rPr>
              <w:t>ур</w:t>
            </w:r>
            <w:proofErr w:type="spellEnd"/>
            <w:r w:rsidRPr="00EB3001">
              <w:rPr>
                <w:rFonts w:ascii="Times New Roman" w:hAnsi="Times New Roman"/>
                <w:b/>
                <w:iCs/>
              </w:rPr>
              <w:t>.</w:t>
            </w:r>
          </w:p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Этапы</w:t>
            </w:r>
            <w:r w:rsidRPr="00EB3001">
              <w:rPr>
                <w:rFonts w:ascii="Times New Roman" w:hAnsi="Times New Roman"/>
                <w:b/>
                <w:iCs/>
              </w:rPr>
              <w:br/>
              <w:t xml:space="preserve">дата </w:t>
            </w:r>
          </w:p>
        </w:tc>
        <w:tc>
          <w:tcPr>
            <w:tcW w:w="1276" w:type="dxa"/>
          </w:tcPr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Тема модуля</w:t>
            </w:r>
          </w:p>
        </w:tc>
        <w:tc>
          <w:tcPr>
            <w:tcW w:w="1843" w:type="dxa"/>
          </w:tcPr>
          <w:p w:rsidR="003F3F49" w:rsidRPr="00EB3001" w:rsidRDefault="003F3F49" w:rsidP="00715509">
            <w:pPr>
              <w:pStyle w:val="1"/>
              <w:jc w:val="center"/>
              <w:rPr>
                <w:i w:val="0"/>
                <w:iCs/>
                <w:sz w:val="22"/>
                <w:szCs w:val="22"/>
              </w:rPr>
            </w:pPr>
            <w:r w:rsidRPr="00EB3001">
              <w:rPr>
                <w:i w:val="0"/>
                <w:iCs/>
                <w:sz w:val="22"/>
                <w:szCs w:val="22"/>
              </w:rPr>
              <w:t>ИКТ</w:t>
            </w:r>
          </w:p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842" w:type="dxa"/>
          </w:tcPr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Способы достижения цели</w:t>
            </w:r>
          </w:p>
        </w:tc>
        <w:tc>
          <w:tcPr>
            <w:tcW w:w="1560" w:type="dxa"/>
          </w:tcPr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  <w:iCs/>
              </w:rPr>
              <w:t>Оценочная деятельность</w:t>
            </w:r>
          </w:p>
        </w:tc>
        <w:tc>
          <w:tcPr>
            <w:tcW w:w="1984" w:type="dxa"/>
          </w:tcPr>
          <w:p w:rsidR="003F3F49" w:rsidRPr="00EB3001" w:rsidRDefault="003F3F49" w:rsidP="0071550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B3001">
              <w:rPr>
                <w:rFonts w:ascii="Times New Roman" w:hAnsi="Times New Roman"/>
                <w:b/>
              </w:rPr>
              <w:t>Планируемые действия каждого    ученика</w:t>
            </w:r>
            <w:r w:rsidRPr="00EB3001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3F3F49" w:rsidRPr="00AC61E1" w:rsidTr="00EB3001">
        <w:trPr>
          <w:trHeight w:val="985"/>
        </w:trPr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50                    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У-М</w:t>
            </w:r>
            <w:proofErr w:type="gramEnd"/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 55-57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Мар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капельник 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   «   Весенние изменения в природе»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«Подготовка человека к весне»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организация работы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по актуализации опорных знаний уч-ся по теме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pStyle w:val="Style15"/>
              <w:widowControl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5"/>
                <w:iCs/>
                <w:sz w:val="24"/>
              </w:rPr>
              <w:t>самооценка доли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участия в беседе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Наблюдения за весенними изменениями в природе. Характеристика признаков времен года.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51                  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1134" w:type="dxa"/>
          </w:tcPr>
          <w:p w:rsidR="003F3F4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30.03-03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.04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57-  60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Птичьи разговоры. Друзья мои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тицы небесные.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 «  Зимующие и п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>ерелетные птицы», «Прилет птиц.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Птицы Югры»  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Класси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>фикация  птиц по месту обитания  и значи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мости в жизни человека. Составление  правил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поведения в лесу.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Style w:val="FontStyle125"/>
                <w:iCs/>
                <w:sz w:val="24"/>
                <w:szCs w:val="24"/>
              </w:rPr>
              <w:lastRenderedPageBreak/>
              <w:t>взаимооценка</w:t>
            </w:r>
            <w:proofErr w:type="spellEnd"/>
            <w:r w:rsidRPr="00EB3001">
              <w:rPr>
                <w:rStyle w:val="FontStyle125"/>
                <w:iCs/>
                <w:sz w:val="24"/>
                <w:szCs w:val="24"/>
              </w:rPr>
              <w:t xml:space="preserve"> умения учебного сотрудничества, коллективного обсуждения </w:t>
            </w:r>
            <w:r w:rsidRPr="00EB3001">
              <w:rPr>
                <w:rStyle w:val="FontStyle125"/>
                <w:iCs/>
                <w:sz w:val="24"/>
                <w:szCs w:val="24"/>
              </w:rPr>
              <w:lastRenderedPageBreak/>
              <w:t>вопросов.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Оценивание ситуации с опорой на личный опыт.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52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 6 3-64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Здоровая пища.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Презентации:  «Здоровая пища», «Витамины». «Труд людей весной»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5"/>
                <w:iCs/>
                <w:sz w:val="24"/>
              </w:rPr>
              <w:t xml:space="preserve">  Работа в парах по составлению меню  </w:t>
            </w:r>
            <w:r w:rsidRPr="00EB3001">
              <w:rPr>
                <w:iCs/>
              </w:rPr>
              <w:t>и правил правильного питания.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самооценка умения выделять главное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Различение  групп  витаминов, предметов полезной и неполезной пищи.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53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1134" w:type="dxa"/>
          </w:tcPr>
          <w:p w:rsidR="003F3F4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06.04-10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61-62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Если хочешь быть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здоров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– закаляйся.</w:t>
            </w:r>
          </w:p>
        </w:tc>
        <w:tc>
          <w:tcPr>
            <w:tcW w:w="1843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Презентации:  Закаливание. 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Спорт и здоровье.  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7"/>
                <w:iCs/>
              </w:rPr>
              <w:t xml:space="preserve"> Коллективная творческая работа – коллаж  «Здоровье-это…»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самооценка умения работать на уроке. Оценивание личных качеств  в коллективной работе. 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Рассказ о личных спортивных достижениях с использованием коллажа, фотогазеты, презентации. </w:t>
            </w:r>
          </w:p>
        </w:tc>
      </w:tr>
      <w:tr w:rsidR="003F3F49" w:rsidRPr="00AC61E1" w:rsidTr="00EB3001">
        <w:trPr>
          <w:trHeight w:val="709"/>
        </w:trPr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54                 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К-С</w:t>
            </w:r>
            <w:proofErr w:type="gramEnd"/>
          </w:p>
        </w:tc>
        <w:tc>
          <w:tcPr>
            <w:tcW w:w="1134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65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Какое бывает настроение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Увлечения детей и взрослых в  весеннее  время.  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pStyle w:val="Style15"/>
              <w:widowControl/>
              <w:rPr>
                <w:iCs/>
              </w:rPr>
            </w:pPr>
            <w:r w:rsidRPr="00EB3001">
              <w:rPr>
                <w:rStyle w:val="FontStyle127"/>
                <w:iCs/>
              </w:rPr>
              <w:t xml:space="preserve">Организация беседы,  рассказ  уч-ся    </w:t>
            </w:r>
            <w:r w:rsidRPr="00EB3001">
              <w:rPr>
                <w:iCs/>
              </w:rPr>
              <w:t xml:space="preserve">   </w:t>
            </w:r>
            <w:r w:rsidRPr="00EB3001">
              <w:rPr>
                <w:rStyle w:val="FontStyle127"/>
                <w:iCs/>
              </w:rPr>
              <w:t xml:space="preserve">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pStyle w:val="Style51"/>
              <w:widowControl/>
              <w:autoSpaceDE/>
              <w:autoSpaceDN/>
              <w:adjustRightInd/>
              <w:spacing w:line="240" w:lineRule="auto"/>
              <w:rPr>
                <w:rStyle w:val="FontStyle125"/>
                <w:iCs/>
                <w:sz w:val="24"/>
              </w:rPr>
            </w:pPr>
            <w:r w:rsidRPr="00EB3001">
              <w:rPr>
                <w:rStyle w:val="FontStyle127"/>
                <w:iCs/>
              </w:rPr>
              <w:t>самооценка участия в беседе, самооценка настроения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Самооценка настроения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Распознавание и характерис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тика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разных видов настроения.</w:t>
            </w:r>
          </w:p>
        </w:tc>
      </w:tr>
      <w:tr w:rsidR="003F3F49" w:rsidRPr="00AC61E1" w:rsidTr="00EB3001">
        <w:trPr>
          <w:trHeight w:val="1104"/>
        </w:trPr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55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13.04-17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66-67                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Апрель-водолей. Ледоход.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Презентации: «три стадии весны».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есна в произведениях художников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«Ледоход»    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Организация творческой работы -  «Весна воды», экскурсия на водоем.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работать в паре по созданию  рисунка.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Выделение признаков весны в нашем городе.  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56            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68-69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Экскурсия в весенний парк.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Приметы весны.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Весенние работы в парке.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Знакомство с жизнью родного  города. Наблюдения во время прогулки.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обобщать, делать выводы.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Выделение взаимосвязей деятельности  человека весной. 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57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20.04-24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  <w:p w:rsidR="003F3F49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70-71   </w:t>
            </w:r>
          </w:p>
        </w:tc>
        <w:tc>
          <w:tcPr>
            <w:tcW w:w="1276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Жизнь насекомых весной. Мир насекомых и земноводных Ю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гры.</w:t>
            </w:r>
          </w:p>
        </w:tc>
        <w:tc>
          <w:tcPr>
            <w:tcW w:w="1843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Народные Приметы   вес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ны.  Насекомые.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Подготовка рассказ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>а о жизни зверей и птиц  зимой.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FontStyle125"/>
                <w:iCs/>
                <w:sz w:val="24"/>
                <w:szCs w:val="24"/>
              </w:rPr>
              <w:t>содержательная оценка учителя уровня организационных качеств учащихся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Описание сезонных изменений в природе.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58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А-П</w:t>
            </w:r>
          </w:p>
        </w:tc>
        <w:tc>
          <w:tcPr>
            <w:tcW w:w="1134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72-74 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Весенние работы.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Труд людей весной в селе и в городе.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pStyle w:val="1"/>
              <w:jc w:val="both"/>
              <w:rPr>
                <w:b w:val="0"/>
                <w:i w:val="0"/>
                <w:iCs/>
              </w:rPr>
            </w:pPr>
            <w:r w:rsidRPr="00EB3001">
              <w:t xml:space="preserve"> </w:t>
            </w:r>
            <w:r w:rsidRPr="00EB3001">
              <w:rPr>
                <w:b w:val="0"/>
                <w:i w:val="0"/>
              </w:rPr>
              <w:t>Наблюдения за сезонными изменениями в природе</w:t>
            </w:r>
            <w:r w:rsidRPr="00EB3001">
              <w:t>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 умения наблюдать и делать выводы.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народных примет, связанных с погодой.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59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1F44D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27.04-30.04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 75-77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Кто работает на транспорте. Из истории транспорта.</w:t>
            </w:r>
          </w:p>
        </w:tc>
        <w:tc>
          <w:tcPr>
            <w:tcW w:w="1843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Презентации: </w:t>
            </w:r>
            <w:r w:rsidR="00D41B07" w:rsidRPr="00EB3001">
              <w:rPr>
                <w:rFonts w:ascii="Times New Roman" w:hAnsi="Times New Roman"/>
                <w:iCs/>
                <w:sz w:val="24"/>
                <w:szCs w:val="24"/>
              </w:rPr>
              <w:t>Наземный транспорт, Водный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, воздушный.   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Различение   видов транспорта. Работа с иллюстративным и видео материалом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  наблюдать.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Оценивание влияния  транспорта на жизнь людей, животного и растительного мира.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60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1F44D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78-79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День космонавтики.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«Космос»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«День космонавтики»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Работа  с дополнительной литературой,  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содержательная оценка учителя умения   работать с дополнительной литературой.</w:t>
            </w:r>
          </w:p>
        </w:tc>
        <w:tc>
          <w:tcPr>
            <w:tcW w:w="1984" w:type="dxa"/>
            <w:vMerge w:val="restart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Запоминание новых понятий и фактов из истории развития человечества.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Описание сезонных изменений в природе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№ 61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3F3F4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04.05-08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.05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С80-82</w:t>
            </w:r>
          </w:p>
        </w:tc>
        <w:tc>
          <w:tcPr>
            <w:tcW w:w="1276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Май весну завершает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«Май-весна света». «Первоцветы».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в парах по выделению примет мая.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 различать времена года по их признакам.</w:t>
            </w:r>
            <w:r w:rsidRPr="00EB3001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3F49" w:rsidRPr="00AC61E1" w:rsidTr="00EB3001">
        <w:trPr>
          <w:trHeight w:val="1181"/>
        </w:trPr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62        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83-84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«Земноводные»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Работа в парах по выделению общих черт  развития лягушки и жабы.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 сотрудничать в паре.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Анализ и систематизация полученных сведений.</w:t>
            </w:r>
          </w:p>
        </w:tc>
      </w:tr>
      <w:tr w:rsidR="003F3F49" w:rsidRPr="00AC61E1" w:rsidTr="00EB3001">
        <w:trPr>
          <w:trHeight w:val="2424"/>
        </w:trPr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63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3F3F49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11.05-15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.05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85-86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Животно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живое существо. 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Единство живого и неживого.</w:t>
            </w:r>
          </w:p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Животное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–ж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ивое существо. Факторы, влияющие на жизнь и развитие животных.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Работа  с дополнительной литературой, выбор пословиц, примет о  жизни животных.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содержательная оценка учителя умения   работать в паре. 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Анализ  влияния человека на жизнь и развитие животного мира.    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№ 64     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С-О</w:t>
            </w:r>
            <w:proofErr w:type="gramEnd"/>
          </w:p>
        </w:tc>
        <w:tc>
          <w:tcPr>
            <w:tcW w:w="1134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 87-90</w:t>
            </w:r>
          </w:p>
        </w:tc>
        <w:tc>
          <w:tcPr>
            <w:tcW w:w="1276" w:type="dxa"/>
          </w:tcPr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Природе нужны все. 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Мы и наши младшие братья.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Среда обитания, условия жизни на Земле. Взаимосвязи животных и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растений. Цепи питания.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Участие в сюжетно-ролевой игре «В лесу»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общаться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Классифицировать растения, ж</w:t>
            </w:r>
            <w:r w:rsidR="00161FA6" w:rsidRPr="00EB30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вотные,</w:t>
            </w:r>
            <w:r w:rsidR="001F44D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их взаимосвязи и  роль  в жизни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человека.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65                                   </w:t>
            </w:r>
          </w:p>
          <w:p w:rsidR="003F3F49" w:rsidRPr="00EB3001" w:rsidRDefault="001F44D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</w:tc>
        <w:tc>
          <w:tcPr>
            <w:tcW w:w="113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B3001" w:rsidRPr="00EB3001">
              <w:rPr>
                <w:rFonts w:ascii="Times New Roman" w:hAnsi="Times New Roman"/>
                <w:iCs/>
                <w:sz w:val="24"/>
                <w:szCs w:val="24"/>
              </w:rPr>
              <w:t>8.05-22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.05  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Скоро лето!</w:t>
            </w:r>
          </w:p>
        </w:tc>
        <w:tc>
          <w:tcPr>
            <w:tcW w:w="1843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«Время 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года-лето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», «Ура,</w:t>
            </w:r>
            <w:r w:rsidR="000E7489"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каникулы».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Работа в парах по выделению признаков лета.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умения общаться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Сравнивать и различать  приметы весны и лета.</w:t>
            </w:r>
          </w:p>
        </w:tc>
      </w:tr>
      <w:tr w:rsidR="003F3F49" w:rsidRPr="00AC61E1" w:rsidTr="00EB3001">
        <w:tc>
          <w:tcPr>
            <w:tcW w:w="851" w:type="dxa"/>
          </w:tcPr>
          <w:p w:rsidR="00EB3001" w:rsidRPr="00EB3001" w:rsidRDefault="00EB3001" w:rsidP="00EB3001">
            <w:pPr>
              <w:pStyle w:val="ae"/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B3001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</w:rPr>
              <w:t>№ 66</w:t>
            </w:r>
          </w:p>
          <w:p w:rsidR="003F3F49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К-Р</w:t>
            </w:r>
            <w:proofErr w:type="gramEnd"/>
          </w:p>
        </w:tc>
        <w:tc>
          <w:tcPr>
            <w:tcW w:w="1134" w:type="dxa"/>
          </w:tcPr>
          <w:p w:rsidR="003F3F49" w:rsidRPr="00EB3001" w:rsidRDefault="000E7489" w:rsidP="00EB3001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Style w:val="af2"/>
                <w:rFonts w:ascii="Times New Roman" w:hAnsi="Times New Roman"/>
                <w:i w:val="0"/>
                <w:color w:val="auto"/>
                <w:sz w:val="24"/>
                <w:szCs w:val="24"/>
              </w:rPr>
              <w:t>С 91-93</w:t>
            </w:r>
            <w:r w:rsidR="003F3F49" w:rsidRPr="00EB3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ы-</w:t>
            </w:r>
            <w:proofErr w:type="gram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пешеход!»</w:t>
            </w:r>
          </w:p>
        </w:tc>
        <w:tc>
          <w:tcPr>
            <w:tcW w:w="1843" w:type="dxa"/>
          </w:tcPr>
          <w:p w:rsidR="003F3F49" w:rsidRPr="00EB3001" w:rsidRDefault="000E748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«Осторожно, дорога</w:t>
            </w:r>
            <w:r w:rsidR="003F3F49" w:rsidRPr="00EB3001">
              <w:rPr>
                <w:rFonts w:ascii="Times New Roman" w:hAnsi="Times New Roman"/>
                <w:iCs/>
                <w:sz w:val="24"/>
                <w:szCs w:val="24"/>
              </w:rPr>
              <w:t>» «Правила ДД»</w:t>
            </w:r>
          </w:p>
        </w:tc>
        <w:tc>
          <w:tcPr>
            <w:tcW w:w="1842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Экскурсия по микрорайону, безопасный маршрут в школу и домой.</w:t>
            </w:r>
          </w:p>
        </w:tc>
        <w:tc>
          <w:tcPr>
            <w:tcW w:w="1560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Самооценка знаний правил ДД.</w:t>
            </w:r>
          </w:p>
        </w:tc>
        <w:tc>
          <w:tcPr>
            <w:tcW w:w="1984" w:type="dxa"/>
          </w:tcPr>
          <w:p w:rsidR="003F3F49" w:rsidRPr="00EB3001" w:rsidRDefault="003F3F49" w:rsidP="00EB300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>Микрозачет</w:t>
            </w:r>
            <w:proofErr w:type="spellEnd"/>
            <w:r w:rsidRPr="00EB3001">
              <w:rPr>
                <w:rFonts w:ascii="Times New Roman" w:hAnsi="Times New Roman"/>
                <w:iCs/>
                <w:sz w:val="24"/>
                <w:szCs w:val="24"/>
              </w:rPr>
              <w:t xml:space="preserve"> по ПДД.</w:t>
            </w:r>
          </w:p>
        </w:tc>
      </w:tr>
    </w:tbl>
    <w:p w:rsidR="007618A5" w:rsidRDefault="007618A5" w:rsidP="00A84DB7">
      <w:pPr>
        <w:spacing w:line="240" w:lineRule="auto"/>
        <w:rPr>
          <w:rFonts w:ascii="Times New Roman" w:hAnsi="Times New Roman"/>
          <w:b/>
          <w:iCs/>
          <w:color w:val="000080"/>
          <w:sz w:val="24"/>
          <w:szCs w:val="24"/>
          <w:lang w:eastAsia="ru-RU"/>
        </w:rPr>
      </w:pPr>
    </w:p>
    <w:p w:rsidR="00E6631F" w:rsidRPr="00594116" w:rsidRDefault="00E6631F" w:rsidP="005941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Описание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805EF4">
        <w:rPr>
          <w:rFonts w:ascii="Times New Roman" w:hAnsi="Times New Roman"/>
          <w:b/>
          <w:color w:val="000000"/>
          <w:sz w:val="24"/>
          <w:szCs w:val="24"/>
        </w:rPr>
        <w:t>чебно</w:t>
      </w:r>
      <w:proofErr w:type="spellEnd"/>
      <w:r w:rsidRPr="00805EF4">
        <w:rPr>
          <w:rFonts w:ascii="Times New Roman" w:hAnsi="Times New Roman"/>
          <w:b/>
          <w:color w:val="000000"/>
          <w:sz w:val="24"/>
          <w:szCs w:val="24"/>
        </w:rPr>
        <w:t xml:space="preserve"> – методичес</w:t>
      </w:r>
      <w:r>
        <w:rPr>
          <w:rFonts w:ascii="Times New Roman" w:hAnsi="Times New Roman"/>
          <w:b/>
          <w:color w:val="000000"/>
          <w:sz w:val="24"/>
          <w:szCs w:val="24"/>
        </w:rPr>
        <w:t>кого и материально – технического обеспечения</w:t>
      </w:r>
      <w:r w:rsidRPr="00805E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6631F" w:rsidRPr="00A310EE" w:rsidRDefault="00E6631F" w:rsidP="00E6631F">
      <w:pPr>
        <w:pStyle w:val="ParagraphStyle"/>
        <w:keepNext/>
        <w:spacing w:after="60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A310EE">
        <w:rPr>
          <w:rFonts w:ascii="Times New Roman" w:hAnsi="Times New Roman" w:cs="Times New Roman"/>
          <w:b/>
          <w:bCs/>
          <w:lang w:val="ru-RU"/>
        </w:rPr>
        <w:t>Интернет-ресурсы.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310EE">
        <w:rPr>
          <w:rFonts w:ascii="Times New Roman" w:hAnsi="Times New Roman" w:cs="Times New Roman"/>
          <w:color w:val="000000"/>
          <w:lang w:val="ru-RU"/>
        </w:rPr>
        <w:t>1. Единая коллекция Цифровых Образовательных Ресурсов. – Режим доступа</w:t>
      </w:r>
      <w:proofErr w:type="gramStart"/>
      <w:r w:rsidRPr="00A310EE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A310EE">
        <w:rPr>
          <w:rFonts w:ascii="Times New Roman" w:hAnsi="Times New Roman" w:cs="Times New Roman"/>
          <w:color w:val="000000"/>
          <w:lang w:val="ru-RU"/>
        </w:rPr>
        <w:t xml:space="preserve"> http://school-collection.edu.ru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310EE">
        <w:rPr>
          <w:rFonts w:ascii="Times New Roman" w:hAnsi="Times New Roman" w:cs="Times New Roman"/>
          <w:color w:val="000000"/>
          <w:lang w:val="ru-RU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A310EE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A310EE">
        <w:rPr>
          <w:rFonts w:ascii="Times New Roman" w:hAnsi="Times New Roman" w:cs="Times New Roman"/>
          <w:color w:val="000000"/>
          <w:lang w:val="ru-RU"/>
        </w:rPr>
        <w:t xml:space="preserve"> http://www.km-school.ru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310EE">
        <w:rPr>
          <w:rFonts w:ascii="Times New Roman" w:hAnsi="Times New Roman" w:cs="Times New Roman"/>
          <w:color w:val="000000"/>
          <w:lang w:val="ru-RU"/>
        </w:rPr>
        <w:t>3. Презентация уроков «Начальная школа». – Режим доступа</w:t>
      </w:r>
      <w:proofErr w:type="gramStart"/>
      <w:r w:rsidRPr="00A310EE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A310EE">
        <w:rPr>
          <w:rFonts w:ascii="Times New Roman" w:hAnsi="Times New Roman" w:cs="Times New Roman"/>
          <w:color w:val="000000"/>
          <w:lang w:val="ru-RU"/>
        </w:rPr>
        <w:t xml:space="preserve"> http://nachalka/info/about/193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>4. Я иду на урок начальной школы (материалы к уроку). – Режим доступа</w:t>
      </w:r>
      <w:proofErr w:type="gramStart"/>
      <w:r w:rsidRPr="00A310E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A310EE">
        <w:rPr>
          <w:rFonts w:ascii="Times New Roman" w:hAnsi="Times New Roman" w:cs="Times New Roman"/>
          <w:lang w:val="ru-RU"/>
        </w:rPr>
        <w:t xml:space="preserve"> http://nsc.1september.ru/urok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>5. Презентации уроков «Начальная школа». – Режим доступа</w:t>
      </w:r>
      <w:proofErr w:type="gramStart"/>
      <w:r w:rsidRPr="00A310E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A310EE">
        <w:rPr>
          <w:rFonts w:ascii="Times New Roman" w:hAnsi="Times New Roman" w:cs="Times New Roman"/>
          <w:lang w:val="ru-RU"/>
        </w:rPr>
        <w:t xml:space="preserve"> http://nachalka.info/about/193</w:t>
      </w:r>
    </w:p>
    <w:p w:rsidR="00E6631F" w:rsidRPr="00A310EE" w:rsidRDefault="00E6631F" w:rsidP="00E6631F">
      <w:pPr>
        <w:pStyle w:val="ParagraphStyle"/>
        <w:keepNext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310EE">
        <w:rPr>
          <w:rFonts w:ascii="Times New Roman" w:hAnsi="Times New Roman" w:cs="Times New Roman"/>
          <w:b/>
          <w:bCs/>
          <w:color w:val="000000"/>
          <w:lang w:val="ru-RU"/>
        </w:rPr>
        <w:t>2. Наглядные пособия.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color w:val="000000"/>
          <w:lang w:val="ru-RU"/>
        </w:rPr>
        <w:t>1. Таблицы.</w:t>
      </w:r>
      <w:r w:rsidRPr="00A310EE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Pr="00A310EE">
        <w:rPr>
          <w:rFonts w:ascii="Times New Roman" w:hAnsi="Times New Roman" w:cs="Times New Roman"/>
          <w:lang w:val="ru-RU"/>
        </w:rPr>
        <w:t>Растения и животный мир.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>2. Географические карты. Физическая карта.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>3. Глобус.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A310EE">
        <w:rPr>
          <w:rFonts w:ascii="Times New Roman" w:hAnsi="Times New Roman" w:cs="Times New Roman"/>
          <w:lang w:val="ru-RU"/>
        </w:rPr>
        <w:t>4. Иллюстрации с изображением растений, животных.</w:t>
      </w:r>
    </w:p>
    <w:p w:rsidR="00E6631F" w:rsidRPr="00A310EE" w:rsidRDefault="00E6631F" w:rsidP="00E6631F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310EE">
        <w:rPr>
          <w:rFonts w:ascii="Times New Roman" w:hAnsi="Times New Roman" w:cs="Times New Roman"/>
          <w:b/>
          <w:bCs/>
          <w:color w:val="000000"/>
          <w:lang w:val="ru-RU"/>
        </w:rPr>
        <w:t>3. Информационно-коммуникативные средства.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310EE">
        <w:rPr>
          <w:rFonts w:ascii="Times New Roman" w:hAnsi="Times New Roman" w:cs="Times New Roman"/>
          <w:color w:val="000000"/>
          <w:lang w:val="ru-RU"/>
        </w:rPr>
        <w:t>Видеофильм «Береги природу» (DVD).</w:t>
      </w:r>
    </w:p>
    <w:p w:rsidR="00E6631F" w:rsidRPr="00A310EE" w:rsidRDefault="00E6631F" w:rsidP="00E6631F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310EE">
        <w:rPr>
          <w:rFonts w:ascii="Times New Roman" w:hAnsi="Times New Roman" w:cs="Times New Roman"/>
          <w:b/>
          <w:bCs/>
          <w:color w:val="000000"/>
          <w:lang w:val="ru-RU"/>
        </w:rPr>
        <w:t>4. Технические средства обучения.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310EE">
        <w:rPr>
          <w:rFonts w:ascii="Times New Roman" w:hAnsi="Times New Roman" w:cs="Times New Roman"/>
          <w:color w:val="000000"/>
          <w:lang w:val="ru-RU"/>
        </w:rPr>
        <w:t>1. Телевизор.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</w:t>
      </w:r>
      <w:r w:rsidRPr="00A310EE">
        <w:rPr>
          <w:rFonts w:ascii="Times New Roman" w:hAnsi="Times New Roman" w:cs="Times New Roman"/>
          <w:color w:val="000000"/>
          <w:lang w:val="ru-RU"/>
        </w:rPr>
        <w:t>. Персональный компьютер.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</w:t>
      </w:r>
      <w:r w:rsidRPr="00A310EE">
        <w:rPr>
          <w:rFonts w:ascii="Times New Roman" w:hAnsi="Times New Roman" w:cs="Times New Roman"/>
          <w:color w:val="000000"/>
          <w:lang w:val="ru-RU"/>
        </w:rPr>
        <w:t>. Мультимедийный проектор.</w:t>
      </w:r>
    </w:p>
    <w:p w:rsidR="00E6631F" w:rsidRPr="00A310EE" w:rsidRDefault="00E6631F" w:rsidP="00E6631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</w:t>
      </w:r>
      <w:r w:rsidRPr="00A310EE">
        <w:rPr>
          <w:rFonts w:ascii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lang w:val="ru-RU"/>
        </w:rPr>
        <w:t xml:space="preserve"> Интерактивная доска.</w:t>
      </w:r>
    </w:p>
    <w:p w:rsidR="00E6631F" w:rsidRPr="00E6631F" w:rsidRDefault="00E6631F" w:rsidP="00A84DB7">
      <w:pPr>
        <w:spacing w:line="240" w:lineRule="auto"/>
        <w:rPr>
          <w:rFonts w:ascii="Times New Roman" w:hAnsi="Times New Roman"/>
          <w:b/>
          <w:iCs/>
          <w:color w:val="000080"/>
          <w:sz w:val="24"/>
          <w:szCs w:val="24"/>
          <w:lang w:eastAsia="ru-RU"/>
        </w:rPr>
      </w:pPr>
    </w:p>
    <w:sectPr w:rsidR="00E6631F" w:rsidRPr="00E6631F" w:rsidSect="009804E2">
      <w:pgSz w:w="11906" w:h="16838"/>
      <w:pgMar w:top="851" w:right="851" w:bottom="851" w:left="851" w:header="709" w:footer="709" w:gutter="0"/>
      <w:pgBorders w:offsetFrom="page">
        <w:top w:val="circlesRectangles" w:sz="15" w:space="24" w:color="auto"/>
        <w:left w:val="circlesRectangles" w:sz="15" w:space="24" w:color="auto"/>
        <w:bottom w:val="circlesRectangles" w:sz="15" w:space="24" w:color="auto"/>
        <w:right w:val="circlesRectangl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0B" w:rsidRDefault="0025560B">
      <w:pPr>
        <w:spacing w:after="0" w:line="240" w:lineRule="auto"/>
      </w:pPr>
      <w:r>
        <w:separator/>
      </w:r>
    </w:p>
  </w:endnote>
  <w:endnote w:type="continuationSeparator" w:id="0">
    <w:p w:rsidR="0025560B" w:rsidRDefault="0025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F4" w:rsidRDefault="00E524F4" w:rsidP="00E95A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4F4" w:rsidRDefault="00E524F4" w:rsidP="00E95A2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F4" w:rsidRDefault="00E524F4" w:rsidP="00E95A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1603">
      <w:rPr>
        <w:rStyle w:val="a9"/>
        <w:noProof/>
      </w:rPr>
      <w:t>2</w:t>
    </w:r>
    <w:r>
      <w:rPr>
        <w:rStyle w:val="a9"/>
      </w:rPr>
      <w:fldChar w:fldCharType="end"/>
    </w:r>
  </w:p>
  <w:p w:rsidR="00E524F4" w:rsidRDefault="00E524F4" w:rsidP="00E95A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0B" w:rsidRDefault="0025560B">
      <w:pPr>
        <w:spacing w:after="0" w:line="240" w:lineRule="auto"/>
      </w:pPr>
      <w:r>
        <w:separator/>
      </w:r>
    </w:p>
  </w:footnote>
  <w:footnote w:type="continuationSeparator" w:id="0">
    <w:p w:rsidR="0025560B" w:rsidRDefault="0025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5114"/>
    <w:multiLevelType w:val="hybridMultilevel"/>
    <w:tmpl w:val="AAE8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71BBD"/>
    <w:multiLevelType w:val="hybridMultilevel"/>
    <w:tmpl w:val="1CF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7487"/>
    <w:multiLevelType w:val="hybridMultilevel"/>
    <w:tmpl w:val="51CC7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4FD1"/>
    <w:multiLevelType w:val="hybridMultilevel"/>
    <w:tmpl w:val="6B5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753F3"/>
    <w:multiLevelType w:val="hybridMultilevel"/>
    <w:tmpl w:val="9A46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34E58"/>
    <w:multiLevelType w:val="hybridMultilevel"/>
    <w:tmpl w:val="77B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9A8"/>
    <w:multiLevelType w:val="hybridMultilevel"/>
    <w:tmpl w:val="18A0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96010"/>
    <w:multiLevelType w:val="hybridMultilevel"/>
    <w:tmpl w:val="09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D53E5"/>
    <w:multiLevelType w:val="hybridMultilevel"/>
    <w:tmpl w:val="6AB05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089A"/>
    <w:multiLevelType w:val="hybridMultilevel"/>
    <w:tmpl w:val="7032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B561D"/>
    <w:multiLevelType w:val="hybridMultilevel"/>
    <w:tmpl w:val="D690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F00CE"/>
    <w:multiLevelType w:val="hybridMultilevel"/>
    <w:tmpl w:val="3104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100F3"/>
    <w:multiLevelType w:val="hybridMultilevel"/>
    <w:tmpl w:val="279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3B90"/>
    <w:multiLevelType w:val="hybridMultilevel"/>
    <w:tmpl w:val="7A2C5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654EA0"/>
    <w:multiLevelType w:val="hybridMultilevel"/>
    <w:tmpl w:val="26F2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D2766"/>
    <w:multiLevelType w:val="hybridMultilevel"/>
    <w:tmpl w:val="5E1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35BAB"/>
    <w:multiLevelType w:val="hybridMultilevel"/>
    <w:tmpl w:val="01D4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13413"/>
    <w:multiLevelType w:val="hybridMultilevel"/>
    <w:tmpl w:val="EDE4C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362B7E"/>
    <w:multiLevelType w:val="hybridMultilevel"/>
    <w:tmpl w:val="9DF2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335E7"/>
    <w:multiLevelType w:val="hybridMultilevel"/>
    <w:tmpl w:val="22624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243EF"/>
    <w:multiLevelType w:val="hybridMultilevel"/>
    <w:tmpl w:val="CB947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20"/>
  </w:num>
  <w:num w:numId="18">
    <w:abstractNumId w:val="18"/>
  </w:num>
  <w:num w:numId="19">
    <w:abstractNumId w:val="17"/>
  </w:num>
  <w:num w:numId="20">
    <w:abstractNumId w:val="6"/>
  </w:num>
  <w:num w:numId="21">
    <w:abstractNumId w:val="15"/>
  </w:num>
  <w:num w:numId="22">
    <w:abstractNumId w:val="19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B"/>
    <w:rsid w:val="000005B5"/>
    <w:rsid w:val="000064C3"/>
    <w:rsid w:val="00016354"/>
    <w:rsid w:val="000268DC"/>
    <w:rsid w:val="00032E2C"/>
    <w:rsid w:val="0004025F"/>
    <w:rsid w:val="00043CE9"/>
    <w:rsid w:val="000607D3"/>
    <w:rsid w:val="00060882"/>
    <w:rsid w:val="000650E7"/>
    <w:rsid w:val="00073B07"/>
    <w:rsid w:val="000802F2"/>
    <w:rsid w:val="00082368"/>
    <w:rsid w:val="00082BAE"/>
    <w:rsid w:val="0008521C"/>
    <w:rsid w:val="000B5C87"/>
    <w:rsid w:val="000C1BD3"/>
    <w:rsid w:val="000E7489"/>
    <w:rsid w:val="001010C0"/>
    <w:rsid w:val="0010313C"/>
    <w:rsid w:val="00113338"/>
    <w:rsid w:val="00124184"/>
    <w:rsid w:val="00135503"/>
    <w:rsid w:val="00143C90"/>
    <w:rsid w:val="00161603"/>
    <w:rsid w:val="00161FA6"/>
    <w:rsid w:val="001660E1"/>
    <w:rsid w:val="001719ED"/>
    <w:rsid w:val="0017444E"/>
    <w:rsid w:val="001755B7"/>
    <w:rsid w:val="0017792B"/>
    <w:rsid w:val="00191A6E"/>
    <w:rsid w:val="001A5B58"/>
    <w:rsid w:val="001B2A4A"/>
    <w:rsid w:val="001B7746"/>
    <w:rsid w:val="001C1A10"/>
    <w:rsid w:val="001D1A9C"/>
    <w:rsid w:val="001E45D6"/>
    <w:rsid w:val="001F14DC"/>
    <w:rsid w:val="001F44D9"/>
    <w:rsid w:val="00203A95"/>
    <w:rsid w:val="002206D1"/>
    <w:rsid w:val="002220D5"/>
    <w:rsid w:val="00224C5C"/>
    <w:rsid w:val="00237669"/>
    <w:rsid w:val="0025560B"/>
    <w:rsid w:val="00257914"/>
    <w:rsid w:val="00273172"/>
    <w:rsid w:val="00275FA1"/>
    <w:rsid w:val="002961E6"/>
    <w:rsid w:val="002A6EC3"/>
    <w:rsid w:val="002C22E1"/>
    <w:rsid w:val="002C693A"/>
    <w:rsid w:val="002E10E4"/>
    <w:rsid w:val="003003BD"/>
    <w:rsid w:val="00304EAE"/>
    <w:rsid w:val="0030586C"/>
    <w:rsid w:val="00306D8C"/>
    <w:rsid w:val="00312C22"/>
    <w:rsid w:val="0031646F"/>
    <w:rsid w:val="0036271A"/>
    <w:rsid w:val="00381063"/>
    <w:rsid w:val="003909C5"/>
    <w:rsid w:val="003A5E79"/>
    <w:rsid w:val="003C0ED2"/>
    <w:rsid w:val="003C1AFE"/>
    <w:rsid w:val="003C3F0B"/>
    <w:rsid w:val="003F2B78"/>
    <w:rsid w:val="003F3F49"/>
    <w:rsid w:val="003F4BFD"/>
    <w:rsid w:val="0040220B"/>
    <w:rsid w:val="00421172"/>
    <w:rsid w:val="004259FB"/>
    <w:rsid w:val="00434A1D"/>
    <w:rsid w:val="00444372"/>
    <w:rsid w:val="00471835"/>
    <w:rsid w:val="0048096E"/>
    <w:rsid w:val="00485C66"/>
    <w:rsid w:val="00487D8C"/>
    <w:rsid w:val="00492E16"/>
    <w:rsid w:val="004C3D27"/>
    <w:rsid w:val="004D0A29"/>
    <w:rsid w:val="004E0FD0"/>
    <w:rsid w:val="004E1414"/>
    <w:rsid w:val="004F69C9"/>
    <w:rsid w:val="005314F5"/>
    <w:rsid w:val="00545E00"/>
    <w:rsid w:val="00545F3E"/>
    <w:rsid w:val="00547113"/>
    <w:rsid w:val="00550E7E"/>
    <w:rsid w:val="00555B27"/>
    <w:rsid w:val="0055711F"/>
    <w:rsid w:val="00594116"/>
    <w:rsid w:val="005B0B52"/>
    <w:rsid w:val="005D57F5"/>
    <w:rsid w:val="00604272"/>
    <w:rsid w:val="00607CB6"/>
    <w:rsid w:val="0061718C"/>
    <w:rsid w:val="00625446"/>
    <w:rsid w:val="00636D40"/>
    <w:rsid w:val="0063790A"/>
    <w:rsid w:val="00640EE7"/>
    <w:rsid w:val="00652BC3"/>
    <w:rsid w:val="00654E02"/>
    <w:rsid w:val="0065602E"/>
    <w:rsid w:val="00657D01"/>
    <w:rsid w:val="00672BE2"/>
    <w:rsid w:val="006937BA"/>
    <w:rsid w:val="006952C5"/>
    <w:rsid w:val="00697F8E"/>
    <w:rsid w:val="006C58AC"/>
    <w:rsid w:val="006C5E1C"/>
    <w:rsid w:val="006C789B"/>
    <w:rsid w:val="006D393C"/>
    <w:rsid w:val="006F7346"/>
    <w:rsid w:val="0070661C"/>
    <w:rsid w:val="00707F4F"/>
    <w:rsid w:val="00713633"/>
    <w:rsid w:val="00715509"/>
    <w:rsid w:val="00716033"/>
    <w:rsid w:val="00723BBA"/>
    <w:rsid w:val="00732CC2"/>
    <w:rsid w:val="00735BFC"/>
    <w:rsid w:val="00737EBD"/>
    <w:rsid w:val="00754225"/>
    <w:rsid w:val="00755B1D"/>
    <w:rsid w:val="00755EB5"/>
    <w:rsid w:val="007618A5"/>
    <w:rsid w:val="00763C32"/>
    <w:rsid w:val="00766E42"/>
    <w:rsid w:val="007747D5"/>
    <w:rsid w:val="00783A6B"/>
    <w:rsid w:val="0079602A"/>
    <w:rsid w:val="007A4C77"/>
    <w:rsid w:val="007B298B"/>
    <w:rsid w:val="007C16D2"/>
    <w:rsid w:val="007C3647"/>
    <w:rsid w:val="007D465D"/>
    <w:rsid w:val="007F7CB4"/>
    <w:rsid w:val="00815F10"/>
    <w:rsid w:val="00821F01"/>
    <w:rsid w:val="0084519A"/>
    <w:rsid w:val="00851A3A"/>
    <w:rsid w:val="008602ED"/>
    <w:rsid w:val="0086071A"/>
    <w:rsid w:val="008629F1"/>
    <w:rsid w:val="00867AE8"/>
    <w:rsid w:val="008960DE"/>
    <w:rsid w:val="008A5809"/>
    <w:rsid w:val="008B69B3"/>
    <w:rsid w:val="008C5BFA"/>
    <w:rsid w:val="008D7E17"/>
    <w:rsid w:val="008E7D0E"/>
    <w:rsid w:val="008F0EFA"/>
    <w:rsid w:val="008F1A40"/>
    <w:rsid w:val="008F3557"/>
    <w:rsid w:val="008F3EC0"/>
    <w:rsid w:val="0090503E"/>
    <w:rsid w:val="00916EA4"/>
    <w:rsid w:val="009248E1"/>
    <w:rsid w:val="00930A16"/>
    <w:rsid w:val="0095131A"/>
    <w:rsid w:val="00951A5B"/>
    <w:rsid w:val="00960A10"/>
    <w:rsid w:val="009700FC"/>
    <w:rsid w:val="00977D9E"/>
    <w:rsid w:val="009804E2"/>
    <w:rsid w:val="00993D1E"/>
    <w:rsid w:val="009A297C"/>
    <w:rsid w:val="009A4911"/>
    <w:rsid w:val="009A7AE6"/>
    <w:rsid w:val="009C32DC"/>
    <w:rsid w:val="009E511F"/>
    <w:rsid w:val="009E7EDE"/>
    <w:rsid w:val="009F0343"/>
    <w:rsid w:val="009F48C1"/>
    <w:rsid w:val="009F5DD0"/>
    <w:rsid w:val="00A30A33"/>
    <w:rsid w:val="00A310EE"/>
    <w:rsid w:val="00A3480E"/>
    <w:rsid w:val="00A434D1"/>
    <w:rsid w:val="00A51C23"/>
    <w:rsid w:val="00A53F39"/>
    <w:rsid w:val="00A72147"/>
    <w:rsid w:val="00A77903"/>
    <w:rsid w:val="00A8116F"/>
    <w:rsid w:val="00A84DB7"/>
    <w:rsid w:val="00A9203E"/>
    <w:rsid w:val="00AA40CF"/>
    <w:rsid w:val="00AC305C"/>
    <w:rsid w:val="00AC61E1"/>
    <w:rsid w:val="00AE2CEF"/>
    <w:rsid w:val="00AE4C10"/>
    <w:rsid w:val="00AE563C"/>
    <w:rsid w:val="00AF514B"/>
    <w:rsid w:val="00B0016B"/>
    <w:rsid w:val="00B01C79"/>
    <w:rsid w:val="00B06632"/>
    <w:rsid w:val="00B10589"/>
    <w:rsid w:val="00B112DF"/>
    <w:rsid w:val="00B13DC5"/>
    <w:rsid w:val="00B141E8"/>
    <w:rsid w:val="00B2401F"/>
    <w:rsid w:val="00B304B0"/>
    <w:rsid w:val="00B337DB"/>
    <w:rsid w:val="00B41FCF"/>
    <w:rsid w:val="00B47915"/>
    <w:rsid w:val="00B55632"/>
    <w:rsid w:val="00B56ED0"/>
    <w:rsid w:val="00B640D4"/>
    <w:rsid w:val="00B67480"/>
    <w:rsid w:val="00B76193"/>
    <w:rsid w:val="00B8655B"/>
    <w:rsid w:val="00BA4FB7"/>
    <w:rsid w:val="00BC35A0"/>
    <w:rsid w:val="00BC3C54"/>
    <w:rsid w:val="00BD3043"/>
    <w:rsid w:val="00C2241C"/>
    <w:rsid w:val="00C41328"/>
    <w:rsid w:val="00C7431C"/>
    <w:rsid w:val="00C80935"/>
    <w:rsid w:val="00C8523A"/>
    <w:rsid w:val="00C9655E"/>
    <w:rsid w:val="00CA650E"/>
    <w:rsid w:val="00CA6837"/>
    <w:rsid w:val="00CA7CC1"/>
    <w:rsid w:val="00CB2E3E"/>
    <w:rsid w:val="00CB5E85"/>
    <w:rsid w:val="00CC00E0"/>
    <w:rsid w:val="00CE1D06"/>
    <w:rsid w:val="00CE4D60"/>
    <w:rsid w:val="00CF051F"/>
    <w:rsid w:val="00D13EDF"/>
    <w:rsid w:val="00D15950"/>
    <w:rsid w:val="00D21D81"/>
    <w:rsid w:val="00D23706"/>
    <w:rsid w:val="00D34576"/>
    <w:rsid w:val="00D36989"/>
    <w:rsid w:val="00D37EAC"/>
    <w:rsid w:val="00D41B07"/>
    <w:rsid w:val="00D43809"/>
    <w:rsid w:val="00D54819"/>
    <w:rsid w:val="00D56780"/>
    <w:rsid w:val="00D74EAA"/>
    <w:rsid w:val="00D8088A"/>
    <w:rsid w:val="00D84DB7"/>
    <w:rsid w:val="00D85749"/>
    <w:rsid w:val="00DA282A"/>
    <w:rsid w:val="00DA54F9"/>
    <w:rsid w:val="00DA6570"/>
    <w:rsid w:val="00DB11FA"/>
    <w:rsid w:val="00DC5FB7"/>
    <w:rsid w:val="00DF3790"/>
    <w:rsid w:val="00E039BD"/>
    <w:rsid w:val="00E119F4"/>
    <w:rsid w:val="00E20CE9"/>
    <w:rsid w:val="00E27973"/>
    <w:rsid w:val="00E336BA"/>
    <w:rsid w:val="00E40D17"/>
    <w:rsid w:val="00E422AF"/>
    <w:rsid w:val="00E505CB"/>
    <w:rsid w:val="00E5214A"/>
    <w:rsid w:val="00E524F4"/>
    <w:rsid w:val="00E530FF"/>
    <w:rsid w:val="00E628C0"/>
    <w:rsid w:val="00E63F45"/>
    <w:rsid w:val="00E6417D"/>
    <w:rsid w:val="00E6631F"/>
    <w:rsid w:val="00E712DE"/>
    <w:rsid w:val="00E76C23"/>
    <w:rsid w:val="00E77390"/>
    <w:rsid w:val="00E8195A"/>
    <w:rsid w:val="00E8377E"/>
    <w:rsid w:val="00E95A2C"/>
    <w:rsid w:val="00E969BE"/>
    <w:rsid w:val="00EA15FF"/>
    <w:rsid w:val="00EA1DCB"/>
    <w:rsid w:val="00EA46A0"/>
    <w:rsid w:val="00EB28C5"/>
    <w:rsid w:val="00EB3001"/>
    <w:rsid w:val="00ED0B9E"/>
    <w:rsid w:val="00ED557B"/>
    <w:rsid w:val="00F12789"/>
    <w:rsid w:val="00F12914"/>
    <w:rsid w:val="00F175D8"/>
    <w:rsid w:val="00F3784A"/>
    <w:rsid w:val="00F5095F"/>
    <w:rsid w:val="00F60C12"/>
    <w:rsid w:val="00F645EB"/>
    <w:rsid w:val="00F77C18"/>
    <w:rsid w:val="00F819B9"/>
    <w:rsid w:val="00F8430E"/>
    <w:rsid w:val="00F8765E"/>
    <w:rsid w:val="00F947EF"/>
    <w:rsid w:val="00FA13BF"/>
    <w:rsid w:val="00FC7E50"/>
    <w:rsid w:val="00FD35E0"/>
    <w:rsid w:val="00FD56C7"/>
    <w:rsid w:val="00FD5FFB"/>
    <w:rsid w:val="00FE32C4"/>
    <w:rsid w:val="00FF428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602E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60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602E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602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5602E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35A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235A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235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235A8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235A8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9"/>
    <w:locked/>
    <w:rsid w:val="0065602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65602E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65602E"/>
    <w:rPr>
      <w:rFonts w:ascii="Cambria" w:eastAsia="Times New Roman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65602E"/>
    <w:rPr>
      <w:rFonts w:eastAsia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5602E"/>
    <w:rPr>
      <w:rFonts w:ascii="Times New Roman" w:eastAsia="Times New Roman" w:hAnsi="Times New Roman"/>
      <w:b/>
      <w:sz w:val="24"/>
    </w:rPr>
  </w:style>
  <w:style w:type="paragraph" w:styleId="a3">
    <w:name w:val="Body Text Indent"/>
    <w:basedOn w:val="a"/>
    <w:link w:val="a4"/>
    <w:uiPriority w:val="99"/>
    <w:rsid w:val="0065602E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235A8C"/>
    <w:rPr>
      <w:rFonts w:eastAsia="Times New Roman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65602E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uiPriority w:val="99"/>
    <w:rsid w:val="0065602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rsid w:val="00235A8C"/>
    <w:rPr>
      <w:rFonts w:eastAsia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65602E"/>
    <w:rPr>
      <w:rFonts w:ascii="Times New Roman" w:eastAsia="Times New Roman" w:hAnsi="Times New Roman"/>
      <w:sz w:val="24"/>
    </w:rPr>
  </w:style>
  <w:style w:type="paragraph" w:styleId="a5">
    <w:name w:val="footnote text"/>
    <w:basedOn w:val="a"/>
    <w:link w:val="a6"/>
    <w:uiPriority w:val="99"/>
    <w:semiHidden/>
    <w:rsid w:val="0065602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235A8C"/>
    <w:rPr>
      <w:rFonts w:eastAsia="Times New Roman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65602E"/>
    <w:rPr>
      <w:rFonts w:ascii="Times New Roman" w:eastAsia="Times New Roman" w:hAnsi="Times New Roman"/>
    </w:rPr>
  </w:style>
  <w:style w:type="paragraph" w:customStyle="1" w:styleId="Style31">
    <w:name w:val="Style31"/>
    <w:basedOn w:val="a"/>
    <w:uiPriority w:val="99"/>
    <w:rsid w:val="0065602E"/>
    <w:pPr>
      <w:widowControl w:val="0"/>
      <w:autoSpaceDE w:val="0"/>
      <w:autoSpaceDN w:val="0"/>
      <w:adjustRightInd w:val="0"/>
      <w:spacing w:after="0" w:line="287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65602E"/>
    <w:rPr>
      <w:rFonts w:ascii="Times New Roman" w:hAnsi="Times New Roman"/>
      <w:sz w:val="22"/>
    </w:rPr>
  </w:style>
  <w:style w:type="paragraph" w:customStyle="1" w:styleId="Style51">
    <w:name w:val="Style51"/>
    <w:basedOn w:val="a"/>
    <w:uiPriority w:val="99"/>
    <w:rsid w:val="0065602E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5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602E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60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65602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560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65602E"/>
    <w:rPr>
      <w:rFonts w:ascii="Times New Roman" w:hAnsi="Times New Roman"/>
      <w:sz w:val="24"/>
    </w:rPr>
  </w:style>
  <w:style w:type="character" w:customStyle="1" w:styleId="FontStyle138">
    <w:name w:val="Font Style138"/>
    <w:uiPriority w:val="99"/>
    <w:rsid w:val="0065602E"/>
    <w:rPr>
      <w:rFonts w:ascii="Times New Roman" w:hAnsi="Times New Roman"/>
      <w:sz w:val="16"/>
    </w:rPr>
  </w:style>
  <w:style w:type="character" w:customStyle="1" w:styleId="FontStyle150">
    <w:name w:val="Font Style150"/>
    <w:uiPriority w:val="99"/>
    <w:rsid w:val="0065602E"/>
    <w:rPr>
      <w:rFonts w:ascii="Times New Roman" w:hAnsi="Times New Roman"/>
      <w:i/>
      <w:sz w:val="22"/>
    </w:rPr>
  </w:style>
  <w:style w:type="paragraph" w:customStyle="1" w:styleId="Style34">
    <w:name w:val="Style34"/>
    <w:basedOn w:val="a"/>
    <w:uiPriority w:val="99"/>
    <w:rsid w:val="0065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5602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65602E"/>
    <w:rPr>
      <w:rFonts w:ascii="Georgia" w:hAnsi="Georgia"/>
      <w:spacing w:val="-10"/>
      <w:sz w:val="32"/>
    </w:rPr>
  </w:style>
  <w:style w:type="paragraph" w:customStyle="1" w:styleId="Style71">
    <w:name w:val="Style71"/>
    <w:basedOn w:val="a"/>
    <w:uiPriority w:val="99"/>
    <w:rsid w:val="0065602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5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37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35A8C"/>
    <w:rPr>
      <w:rFonts w:eastAsia="Times New Roman"/>
      <w:lang w:eastAsia="en-US"/>
    </w:rPr>
  </w:style>
  <w:style w:type="character" w:styleId="a9">
    <w:name w:val="page number"/>
    <w:uiPriority w:val="99"/>
    <w:rsid w:val="00D37E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35A8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930A16"/>
    <w:rPr>
      <w:rFonts w:ascii="Tahoma" w:hAnsi="Tahoma"/>
      <w:sz w:val="16"/>
      <w:lang w:eastAsia="en-US"/>
    </w:rPr>
  </w:style>
  <w:style w:type="paragraph" w:styleId="ac">
    <w:name w:val="header"/>
    <w:basedOn w:val="a"/>
    <w:link w:val="ad"/>
    <w:uiPriority w:val="99"/>
    <w:unhideWhenUsed/>
    <w:rsid w:val="00AA40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A40CF"/>
    <w:rPr>
      <w:rFonts w:eastAsia="Times New Roman"/>
      <w:lang w:eastAsia="en-US"/>
    </w:rPr>
  </w:style>
  <w:style w:type="paragraph" w:styleId="ae">
    <w:name w:val="No Spacing"/>
    <w:link w:val="af"/>
    <w:qFormat/>
    <w:rsid w:val="00E77390"/>
    <w:rPr>
      <w:sz w:val="22"/>
      <w:szCs w:val="2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E773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7739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2">
    <w:name w:val="Subtle Emphasis"/>
    <w:basedOn w:val="a0"/>
    <w:uiPriority w:val="19"/>
    <w:qFormat/>
    <w:rsid w:val="000E7489"/>
    <w:rPr>
      <w:i/>
      <w:iCs/>
      <w:color w:val="808080" w:themeColor="text1" w:themeTint="7F"/>
    </w:rPr>
  </w:style>
  <w:style w:type="character" w:customStyle="1" w:styleId="af">
    <w:name w:val="Без интервала Знак"/>
    <w:link w:val="ae"/>
    <w:rsid w:val="00545F3E"/>
    <w:rPr>
      <w:sz w:val="22"/>
      <w:szCs w:val="22"/>
      <w:lang w:eastAsia="en-US"/>
    </w:rPr>
  </w:style>
  <w:style w:type="character" w:styleId="af3">
    <w:name w:val="Emphasis"/>
    <w:qFormat/>
    <w:rsid w:val="00545F3E"/>
    <w:rPr>
      <w:i/>
      <w:iCs/>
    </w:rPr>
  </w:style>
  <w:style w:type="paragraph" w:customStyle="1" w:styleId="ParagraphStyle">
    <w:name w:val="Paragraph Style"/>
    <w:rsid w:val="00545F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 w:eastAsia="en-US"/>
    </w:rPr>
  </w:style>
  <w:style w:type="character" w:customStyle="1" w:styleId="Zag11">
    <w:name w:val="Zag_11"/>
    <w:uiPriority w:val="99"/>
    <w:rsid w:val="00652BC3"/>
  </w:style>
  <w:style w:type="character" w:customStyle="1" w:styleId="af4">
    <w:name w:val="Название Знак"/>
    <w:link w:val="af5"/>
    <w:locked/>
    <w:rsid w:val="00652BC3"/>
    <w:rPr>
      <w:b/>
      <w:bCs/>
      <w:sz w:val="24"/>
      <w:szCs w:val="24"/>
    </w:rPr>
  </w:style>
  <w:style w:type="paragraph" w:styleId="af5">
    <w:name w:val="Title"/>
    <w:basedOn w:val="a"/>
    <w:link w:val="af4"/>
    <w:qFormat/>
    <w:rsid w:val="00652BC3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652BC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Zag2">
    <w:name w:val="Zag_2"/>
    <w:basedOn w:val="a"/>
    <w:uiPriority w:val="99"/>
    <w:rsid w:val="00B001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6">
    <w:name w:val="List Paragraph"/>
    <w:basedOn w:val="a"/>
    <w:uiPriority w:val="34"/>
    <w:qFormat/>
    <w:rsid w:val="00594116"/>
    <w:pPr>
      <w:ind w:left="720"/>
      <w:contextualSpacing/>
    </w:pPr>
    <w:rPr>
      <w:rFonts w:eastAsia="Calibri"/>
    </w:rPr>
  </w:style>
  <w:style w:type="paragraph" w:customStyle="1" w:styleId="c40">
    <w:name w:val="c40"/>
    <w:basedOn w:val="a"/>
    <w:rsid w:val="00F77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F7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602E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60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602E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602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5602E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35A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235A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235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235A8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235A8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9"/>
    <w:locked/>
    <w:rsid w:val="0065602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65602E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65602E"/>
    <w:rPr>
      <w:rFonts w:ascii="Cambria" w:eastAsia="Times New Roman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65602E"/>
    <w:rPr>
      <w:rFonts w:eastAsia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5602E"/>
    <w:rPr>
      <w:rFonts w:ascii="Times New Roman" w:eastAsia="Times New Roman" w:hAnsi="Times New Roman"/>
      <w:b/>
      <w:sz w:val="24"/>
    </w:rPr>
  </w:style>
  <w:style w:type="paragraph" w:styleId="a3">
    <w:name w:val="Body Text Indent"/>
    <w:basedOn w:val="a"/>
    <w:link w:val="a4"/>
    <w:uiPriority w:val="99"/>
    <w:rsid w:val="0065602E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235A8C"/>
    <w:rPr>
      <w:rFonts w:eastAsia="Times New Roman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65602E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uiPriority w:val="99"/>
    <w:rsid w:val="0065602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rsid w:val="00235A8C"/>
    <w:rPr>
      <w:rFonts w:eastAsia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65602E"/>
    <w:rPr>
      <w:rFonts w:ascii="Times New Roman" w:eastAsia="Times New Roman" w:hAnsi="Times New Roman"/>
      <w:sz w:val="24"/>
    </w:rPr>
  </w:style>
  <w:style w:type="paragraph" w:styleId="a5">
    <w:name w:val="footnote text"/>
    <w:basedOn w:val="a"/>
    <w:link w:val="a6"/>
    <w:uiPriority w:val="99"/>
    <w:semiHidden/>
    <w:rsid w:val="0065602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235A8C"/>
    <w:rPr>
      <w:rFonts w:eastAsia="Times New Roman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65602E"/>
    <w:rPr>
      <w:rFonts w:ascii="Times New Roman" w:eastAsia="Times New Roman" w:hAnsi="Times New Roman"/>
    </w:rPr>
  </w:style>
  <w:style w:type="paragraph" w:customStyle="1" w:styleId="Style31">
    <w:name w:val="Style31"/>
    <w:basedOn w:val="a"/>
    <w:uiPriority w:val="99"/>
    <w:rsid w:val="0065602E"/>
    <w:pPr>
      <w:widowControl w:val="0"/>
      <w:autoSpaceDE w:val="0"/>
      <w:autoSpaceDN w:val="0"/>
      <w:adjustRightInd w:val="0"/>
      <w:spacing w:after="0" w:line="287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65602E"/>
    <w:rPr>
      <w:rFonts w:ascii="Times New Roman" w:hAnsi="Times New Roman"/>
      <w:sz w:val="22"/>
    </w:rPr>
  </w:style>
  <w:style w:type="paragraph" w:customStyle="1" w:styleId="Style51">
    <w:name w:val="Style51"/>
    <w:basedOn w:val="a"/>
    <w:uiPriority w:val="99"/>
    <w:rsid w:val="0065602E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5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602E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60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65602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560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65602E"/>
    <w:rPr>
      <w:rFonts w:ascii="Times New Roman" w:hAnsi="Times New Roman"/>
      <w:sz w:val="24"/>
    </w:rPr>
  </w:style>
  <w:style w:type="character" w:customStyle="1" w:styleId="FontStyle138">
    <w:name w:val="Font Style138"/>
    <w:uiPriority w:val="99"/>
    <w:rsid w:val="0065602E"/>
    <w:rPr>
      <w:rFonts w:ascii="Times New Roman" w:hAnsi="Times New Roman"/>
      <w:sz w:val="16"/>
    </w:rPr>
  </w:style>
  <w:style w:type="character" w:customStyle="1" w:styleId="FontStyle150">
    <w:name w:val="Font Style150"/>
    <w:uiPriority w:val="99"/>
    <w:rsid w:val="0065602E"/>
    <w:rPr>
      <w:rFonts w:ascii="Times New Roman" w:hAnsi="Times New Roman"/>
      <w:i/>
      <w:sz w:val="22"/>
    </w:rPr>
  </w:style>
  <w:style w:type="paragraph" w:customStyle="1" w:styleId="Style34">
    <w:name w:val="Style34"/>
    <w:basedOn w:val="a"/>
    <w:uiPriority w:val="99"/>
    <w:rsid w:val="0065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5602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65602E"/>
    <w:rPr>
      <w:rFonts w:ascii="Georgia" w:hAnsi="Georgia"/>
      <w:spacing w:val="-10"/>
      <w:sz w:val="32"/>
    </w:rPr>
  </w:style>
  <w:style w:type="paragraph" w:customStyle="1" w:styleId="Style71">
    <w:name w:val="Style71"/>
    <w:basedOn w:val="a"/>
    <w:uiPriority w:val="99"/>
    <w:rsid w:val="0065602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5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37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35A8C"/>
    <w:rPr>
      <w:rFonts w:eastAsia="Times New Roman"/>
      <w:lang w:eastAsia="en-US"/>
    </w:rPr>
  </w:style>
  <w:style w:type="character" w:styleId="a9">
    <w:name w:val="page number"/>
    <w:uiPriority w:val="99"/>
    <w:rsid w:val="00D37E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35A8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930A16"/>
    <w:rPr>
      <w:rFonts w:ascii="Tahoma" w:hAnsi="Tahoma"/>
      <w:sz w:val="16"/>
      <w:lang w:eastAsia="en-US"/>
    </w:rPr>
  </w:style>
  <w:style w:type="paragraph" w:styleId="ac">
    <w:name w:val="header"/>
    <w:basedOn w:val="a"/>
    <w:link w:val="ad"/>
    <w:uiPriority w:val="99"/>
    <w:unhideWhenUsed/>
    <w:rsid w:val="00AA40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A40CF"/>
    <w:rPr>
      <w:rFonts w:eastAsia="Times New Roman"/>
      <w:lang w:eastAsia="en-US"/>
    </w:rPr>
  </w:style>
  <w:style w:type="paragraph" w:styleId="ae">
    <w:name w:val="No Spacing"/>
    <w:link w:val="af"/>
    <w:qFormat/>
    <w:rsid w:val="00E77390"/>
    <w:rPr>
      <w:sz w:val="22"/>
      <w:szCs w:val="2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E773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7739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2">
    <w:name w:val="Subtle Emphasis"/>
    <w:basedOn w:val="a0"/>
    <w:uiPriority w:val="19"/>
    <w:qFormat/>
    <w:rsid w:val="000E7489"/>
    <w:rPr>
      <w:i/>
      <w:iCs/>
      <w:color w:val="808080" w:themeColor="text1" w:themeTint="7F"/>
    </w:rPr>
  </w:style>
  <w:style w:type="character" w:customStyle="1" w:styleId="af">
    <w:name w:val="Без интервала Знак"/>
    <w:link w:val="ae"/>
    <w:rsid w:val="00545F3E"/>
    <w:rPr>
      <w:sz w:val="22"/>
      <w:szCs w:val="22"/>
      <w:lang w:eastAsia="en-US"/>
    </w:rPr>
  </w:style>
  <w:style w:type="character" w:styleId="af3">
    <w:name w:val="Emphasis"/>
    <w:qFormat/>
    <w:rsid w:val="00545F3E"/>
    <w:rPr>
      <w:i/>
      <w:iCs/>
    </w:rPr>
  </w:style>
  <w:style w:type="paragraph" w:customStyle="1" w:styleId="ParagraphStyle">
    <w:name w:val="Paragraph Style"/>
    <w:rsid w:val="00545F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 w:eastAsia="en-US"/>
    </w:rPr>
  </w:style>
  <w:style w:type="character" w:customStyle="1" w:styleId="Zag11">
    <w:name w:val="Zag_11"/>
    <w:uiPriority w:val="99"/>
    <w:rsid w:val="00652BC3"/>
  </w:style>
  <w:style w:type="character" w:customStyle="1" w:styleId="af4">
    <w:name w:val="Название Знак"/>
    <w:link w:val="af5"/>
    <w:locked/>
    <w:rsid w:val="00652BC3"/>
    <w:rPr>
      <w:b/>
      <w:bCs/>
      <w:sz w:val="24"/>
      <w:szCs w:val="24"/>
    </w:rPr>
  </w:style>
  <w:style w:type="paragraph" w:styleId="af5">
    <w:name w:val="Title"/>
    <w:basedOn w:val="a"/>
    <w:link w:val="af4"/>
    <w:qFormat/>
    <w:rsid w:val="00652BC3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652BC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Zag2">
    <w:name w:val="Zag_2"/>
    <w:basedOn w:val="a"/>
    <w:uiPriority w:val="99"/>
    <w:rsid w:val="00B001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6">
    <w:name w:val="List Paragraph"/>
    <w:basedOn w:val="a"/>
    <w:uiPriority w:val="34"/>
    <w:qFormat/>
    <w:rsid w:val="00594116"/>
    <w:pPr>
      <w:ind w:left="720"/>
      <w:contextualSpacing/>
    </w:pPr>
    <w:rPr>
      <w:rFonts w:eastAsia="Calibri"/>
    </w:rPr>
  </w:style>
  <w:style w:type="paragraph" w:customStyle="1" w:styleId="c40">
    <w:name w:val="c40"/>
    <w:basedOn w:val="a"/>
    <w:rsid w:val="00F77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F7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«СОШ № 31 с углубленным изучением предметов художественно - эстетического профиля»</vt:lpstr>
    </vt:vector>
  </TitlesOfParts>
  <Company/>
  <LinksUpToDate>false</LinksUpToDate>
  <CharactersWithSpaces>56641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«СОШ № 31 с углубленным изучением предметов художественно - эстетического профиля»</dc:title>
  <dc:creator>Пользователь</dc:creator>
  <cp:lastModifiedBy>user</cp:lastModifiedBy>
  <cp:revision>7</cp:revision>
  <cp:lastPrinted>2014-09-17T16:37:00Z</cp:lastPrinted>
  <dcterms:created xsi:type="dcterms:W3CDTF">2014-09-17T16:12:00Z</dcterms:created>
  <dcterms:modified xsi:type="dcterms:W3CDTF">2015-02-12T06:19:00Z</dcterms:modified>
</cp:coreProperties>
</file>