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BD" w:rsidRPr="003773DD" w:rsidRDefault="00FE3EBD" w:rsidP="00FE3EBD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</w:p>
    <w:p w:rsidR="00FE3EBD" w:rsidRPr="003773DD" w:rsidRDefault="00FE3EBD" w:rsidP="00FE3EBD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proofErr w:type="gramStart"/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«Интегрированный день как одна из форм развития </w:t>
      </w:r>
      <w:proofErr w:type="spellStart"/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метапредметных</w:t>
      </w:r>
      <w:proofErr w:type="spellEnd"/>
      <w:r w:rsidRPr="00377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результатов деятельности обучающихся».</w:t>
      </w:r>
    </w:p>
    <w:p w:rsidR="00FE3EBD" w:rsidRPr="003773DD" w:rsidRDefault="00FE3EBD" w:rsidP="00FE3EBD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CE7" w:rsidRPr="003773DD" w:rsidRDefault="00640CE7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стандартом новые требования к результатам обучения современных школьников  вызывают необходимость в изменении содержания обучения на основе принципов </w:t>
      </w:r>
      <w:proofErr w:type="spell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метапредметности</w:t>
      </w:r>
      <w:proofErr w:type="spellEnd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,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 xml:space="preserve">  </w:t>
      </w:r>
      <w:proofErr w:type="spellStart"/>
      <w:r w:rsidRPr="003773DD">
        <w:rPr>
          <w:color w:val="000000" w:themeColor="text1"/>
        </w:rPr>
        <w:t>Метапредметные</w:t>
      </w:r>
      <w:proofErr w:type="spellEnd"/>
      <w:r w:rsidRPr="003773DD">
        <w:rPr>
          <w:color w:val="000000" w:themeColor="text1"/>
        </w:rPr>
        <w:t xml:space="preserve"> результаты деятельности – универсальные способы деятельности – </w:t>
      </w:r>
      <w:r w:rsidRPr="003773DD">
        <w:rPr>
          <w:rStyle w:val="a4"/>
          <w:color w:val="000000" w:themeColor="text1"/>
        </w:rPr>
        <w:t xml:space="preserve">познавательные, </w:t>
      </w:r>
      <w:proofErr w:type="spellStart"/>
      <w:r w:rsidRPr="003773DD">
        <w:rPr>
          <w:rStyle w:val="a4"/>
          <w:color w:val="000000" w:themeColor="text1"/>
        </w:rPr>
        <w:t>коммуникактивные</w:t>
      </w:r>
      <w:proofErr w:type="spellEnd"/>
      <w:r w:rsidRPr="003773DD">
        <w:rPr>
          <w:rStyle w:val="a4"/>
          <w:color w:val="000000" w:themeColor="text1"/>
        </w:rPr>
        <w:t>, регулятивные.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      Универсальные способы деятельности осваиваются обучающимися на базе всех учебных предмет</w:t>
      </w:r>
      <w:r w:rsidR="00FE3EBD" w:rsidRPr="003773DD">
        <w:rPr>
          <w:color w:val="000000" w:themeColor="text1"/>
        </w:rPr>
        <w:t>ов</w:t>
      </w:r>
      <w:r w:rsidRPr="003773DD">
        <w:rPr>
          <w:color w:val="000000" w:themeColor="text1"/>
        </w:rPr>
        <w:t xml:space="preserve"> и применяются учащимися,  как в рамках образовательного процесса, так и при решении проблем в реальных жизненных ситуациях.</w:t>
      </w:r>
    </w:p>
    <w:p w:rsidR="00AB0B40" w:rsidRPr="003773DD" w:rsidRDefault="00401694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учащиеся заблуждаются, считая, что только выучив параграф учебника наизусть можно стать успешным. </w:t>
      </w:r>
      <w:proofErr w:type="gram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Мало кто из них задумывается о том, что действительно ценным является определить главную мысль текста, умение анализировать, как это связано с предыдущими темами, уметь найти связь с темами следующих уроков, сделать выводы, понять то, как это может пригодиться в жизни, то, что ученик должен не только иметь знания, но и применять их на практике.</w:t>
      </w:r>
      <w:proofErr w:type="gramEnd"/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 xml:space="preserve">Именно </w:t>
      </w:r>
      <w:proofErr w:type="spellStart"/>
      <w:r w:rsidRPr="003773DD">
        <w:rPr>
          <w:rStyle w:val="a5"/>
          <w:color w:val="000000" w:themeColor="text1"/>
        </w:rPr>
        <w:t>метапредметные</w:t>
      </w:r>
      <w:proofErr w:type="spellEnd"/>
      <w:r w:rsidRPr="003773DD">
        <w:rPr>
          <w:color w:val="000000" w:themeColor="text1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proofErr w:type="spellStart"/>
      <w:r w:rsidRPr="003773DD">
        <w:rPr>
          <w:rStyle w:val="a5"/>
          <w:color w:val="000000" w:themeColor="text1"/>
        </w:rPr>
        <w:t>Метапредметные</w:t>
      </w:r>
      <w:proofErr w:type="spellEnd"/>
      <w:r w:rsidRPr="003773DD">
        <w:rPr>
          <w:rStyle w:val="a5"/>
          <w:color w:val="000000" w:themeColor="text1"/>
        </w:rPr>
        <w:t xml:space="preserve"> результаты: 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развитие умения планировать свое речевое и неречевое поведение;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развитие коммуникативной компетенции;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 xml:space="preserve">- умение четко определять области </w:t>
      </w:r>
      <w:proofErr w:type="gramStart"/>
      <w:r w:rsidRPr="003773DD">
        <w:rPr>
          <w:color w:val="000000" w:themeColor="text1"/>
        </w:rPr>
        <w:t>знаемого</w:t>
      </w:r>
      <w:proofErr w:type="gramEnd"/>
      <w:r w:rsidRPr="003773DD">
        <w:rPr>
          <w:color w:val="000000" w:themeColor="text1"/>
        </w:rPr>
        <w:t xml:space="preserve"> и незнаемого;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401694" w:rsidRPr="003773DD" w:rsidRDefault="00401694" w:rsidP="00FE3EBD">
      <w:pPr>
        <w:pStyle w:val="a3"/>
        <w:spacing w:before="0" w:beforeAutospacing="0" w:after="0" w:afterAutospacing="0" w:line="276" w:lineRule="auto"/>
        <w:ind w:firstLine="426"/>
        <w:rPr>
          <w:color w:val="000000" w:themeColor="text1"/>
        </w:rPr>
      </w:pPr>
      <w:r w:rsidRPr="003773DD">
        <w:rPr>
          <w:color w:val="000000" w:themeColor="text1"/>
        </w:rPr>
        <w:t>- осуществление самонаблюдения, самоконтроля, самооценки в процессе коммуникативной деятельности.</w:t>
      </w:r>
    </w:p>
    <w:p w:rsidR="00640CE7" w:rsidRPr="003773DD" w:rsidRDefault="00640CE7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для достижения </w:t>
      </w:r>
      <w:proofErr w:type="spell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я использую разные формы работы. Сегодня я хотела бы рассказать о</w:t>
      </w:r>
      <w:r w:rsidR="005D5F8E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форме, как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интегрированн</w:t>
      </w:r>
      <w:r w:rsidR="005D5F8E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ый день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01694" w:rsidRPr="003773DD" w:rsidRDefault="00401694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глубокое взаимопроникновение, слияние, насколько это возможно, в одном учебном материале обобщенных знаний в той или иной области.</w:t>
      </w:r>
    </w:p>
    <w:p w:rsidR="00640CE7" w:rsidRPr="003773DD" w:rsidRDefault="005D5F8E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</w:t>
      </w:r>
      <w:r w:rsidR="00640CE7" w:rsidRPr="003773D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нтегрированный</w:t>
      </w:r>
      <w:r w:rsidRPr="003773D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день</w:t>
      </w:r>
      <w:r w:rsidR="00640CE7" w:rsidRPr="003773DD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E7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- это учебное занятие, на котором обозначенная тема рассматривается с различных точек зрения, средствами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нескольких предметов на протяжении всего учебного дня</w:t>
      </w:r>
      <w:r w:rsidR="00640CE7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EBD" w:rsidRPr="003773DD" w:rsidRDefault="00401694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Интегрированный </w:t>
      </w:r>
      <w:r w:rsidR="005D5F8E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решать целый ряд задач, которые трудно реализовать в</w:t>
      </w:r>
      <w:r w:rsidR="00FE3EB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традиционных подходов. </w:t>
      </w:r>
    </w:p>
    <w:p w:rsidR="00FE3EBD" w:rsidRPr="003773DD" w:rsidRDefault="00401694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некоторые из таких задач: 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повышение мотивации учебной деятельности за счет нестандартной формы урока (это необычно, значит интересно);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рассмотрение понятий, которые используются в разных предметных областях;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организация целенаправленной работы с мыслительными операциями: сравнение, обобщение, классификация, анализ, синтез и т.д.;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показ </w:t>
      </w:r>
      <w:proofErr w:type="spell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и их применение п</w:t>
      </w:r>
      <w:r w:rsidR="00FE3EB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ри решении разнообразных задач.</w:t>
      </w:r>
    </w:p>
    <w:p w:rsidR="00401694" w:rsidRPr="003773DD" w:rsidRDefault="00401694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интегрированных </w:t>
      </w:r>
      <w:r w:rsidR="005D5F8E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днях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работают легко и с интересом усваивают обширный по объему материал. Важно и то, что приобретаемые знания и навыки не только применяются школьниками в их практической деятельности в стандартных учебных ситуациях, но и дают выход для проявления творчества, для проявления интеллектуальных способностей</w:t>
      </w:r>
      <w:r w:rsidR="005D5F8E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5F8E" w:rsidRPr="003773DD" w:rsidRDefault="005D5F8E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Вот несколько примеров интегрированных дней, проведенных мной в 3-ем классе.</w:t>
      </w:r>
    </w:p>
    <w:p w:rsidR="006D2591" w:rsidRPr="003773DD" w:rsidRDefault="006D2591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</w:p>
    <w:p w:rsidR="005D5F8E" w:rsidRPr="003773DD" w:rsidRDefault="005D5F8E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Литературное чтение – тема: «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Русская природа в произведениях классиков». Изучение художественного образа природы. Учиться разбирать смысл образов. Использовать в речи средства художественной выраз</w:t>
      </w:r>
      <w:r w:rsidR="00FE3EB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тельности.</w:t>
      </w:r>
    </w:p>
    <w:p w:rsidR="0023725D" w:rsidRPr="003773DD" w:rsidRDefault="005D5F8E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уроке 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речи </w:t>
      </w:r>
      <w:r w:rsidR="0023725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мы работали над темой «</w:t>
      </w:r>
      <w:r w:rsidR="0023725D" w:rsidRPr="00377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Подбор заголовков к каждой части текста и к тексту в целом</w:t>
      </w:r>
      <w:r w:rsidR="0023725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725D" w:rsidRPr="00377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3725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зучили научный текст об осенних изменениях в </w:t>
      </w:r>
      <w:r w:rsidR="0023725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жизни деревьев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, сравнили его с художественными образами, с</w:t>
      </w:r>
      <w:r w:rsidR="0023725D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озданными писателями-классиками.</w:t>
      </w:r>
    </w:p>
    <w:p w:rsidR="000E223B" w:rsidRPr="003773DD" w:rsidRDefault="000E223B" w:rsidP="000E223B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 – тема: «Планета, на которой мы живем» собрали осенние листья деревьев, провели экологические игры на природе, наблюдения, составили технологические карты (форма ствола, листьев, где можно встретить, какие животные питаются), оформили гербарий.</w:t>
      </w:r>
    </w:p>
    <w:p w:rsidR="005D5F8E" w:rsidRPr="003773DD" w:rsidRDefault="0023725D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На технологии</w:t>
      </w:r>
      <w:r w:rsidR="003320D8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изображали при помощи аппликации дерево, которое </w:t>
      </w:r>
      <w:r w:rsidR="006D2591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разгадали на технологической карте.</w:t>
      </w:r>
    </w:p>
    <w:p w:rsidR="006D2591" w:rsidRPr="003773DD" w:rsidRDefault="006D2591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2 день</w:t>
      </w:r>
    </w:p>
    <w:p w:rsidR="006D2591" w:rsidRPr="003773DD" w:rsidRDefault="006D2591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Литературное чтение - </w:t>
      </w:r>
      <w:proofErr w:type="spellStart"/>
      <w:r w:rsidRPr="00377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Б.Заходер</w:t>
      </w:r>
      <w:proofErr w:type="spellEnd"/>
      <w:r w:rsidRPr="003773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«История гусеницы»</w:t>
      </w: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 Окружающий мир глазами разных героев.</w:t>
      </w:r>
    </w:p>
    <w:p w:rsidR="006D2591" w:rsidRPr="003773DD" w:rsidRDefault="006D2591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(развитие речи) – Научный текст. Насекомые</w:t>
      </w:r>
    </w:p>
    <w:p w:rsidR="006D2591" w:rsidRPr="003773DD" w:rsidRDefault="006D2591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– Решение составных задач с содержанием по теме интегрированного дня.</w:t>
      </w:r>
    </w:p>
    <w:p w:rsidR="00FE3EBD" w:rsidRPr="003773DD" w:rsidRDefault="00FE3EBD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Окр</w:t>
      </w:r>
      <w:proofErr w:type="spellEnd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 Мир. – Лес и его обитатели. Природное сообщество.</w:t>
      </w:r>
      <w:r w:rsidR="000E223B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Жизненный цикл насекомых, цепь питания, проанализировали художественный образ с </w:t>
      </w:r>
      <w:proofErr w:type="gramStart"/>
      <w:r w:rsidR="000E223B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реальным</w:t>
      </w:r>
      <w:proofErr w:type="gramEnd"/>
      <w:r w:rsidR="000E223B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591" w:rsidRPr="003773DD" w:rsidRDefault="00FE3EBD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Графическое изображение насекомых</w:t>
      </w:r>
      <w:r w:rsidR="000E223B" w:rsidRPr="003773DD">
        <w:rPr>
          <w:rFonts w:ascii="Times New Roman" w:hAnsi="Times New Roman" w:cs="Times New Roman"/>
          <w:color w:val="000000" w:themeColor="text1"/>
          <w:sz w:val="24"/>
          <w:szCs w:val="24"/>
        </w:rPr>
        <w:t>. Строение тела насекомого.</w:t>
      </w:r>
    </w:p>
    <w:p w:rsidR="000E223B" w:rsidRPr="003773DD" w:rsidRDefault="000E223B" w:rsidP="00FE3EBD">
      <w:pPr>
        <w:spacing w:after="0"/>
        <w:ind w:firstLine="426"/>
        <w:rPr>
          <w:rFonts w:ascii="Georgia" w:hAnsi="Georgia"/>
          <w:color w:val="000000" w:themeColor="text1"/>
        </w:rPr>
      </w:pPr>
    </w:p>
    <w:p w:rsidR="000E223B" w:rsidRDefault="000E223B" w:rsidP="00FE3EBD">
      <w:pPr>
        <w:spacing w:after="0"/>
        <w:ind w:firstLine="426"/>
        <w:rPr>
          <w:noProof/>
          <w:lang w:eastAsia="ru-RU"/>
        </w:rPr>
      </w:pPr>
      <w:r w:rsidRPr="003773DD">
        <w:rPr>
          <w:rFonts w:ascii="Georgia" w:hAnsi="Georgia"/>
          <w:color w:val="000000" w:themeColor="text1"/>
        </w:rPr>
        <w:t xml:space="preserve">Когда ребенок </w:t>
      </w:r>
      <w:r w:rsidR="003773DD" w:rsidRPr="003773DD">
        <w:rPr>
          <w:rFonts w:ascii="Georgia" w:hAnsi="Georgia"/>
          <w:color w:val="000000" w:themeColor="text1"/>
        </w:rPr>
        <w:t xml:space="preserve">заинтересован в обучении, оно </w:t>
      </w:r>
      <w:r w:rsidRPr="003773DD">
        <w:rPr>
          <w:rFonts w:ascii="Georgia" w:hAnsi="Georgia"/>
          <w:color w:val="000000" w:themeColor="text1"/>
        </w:rPr>
        <w:t xml:space="preserve"> превращается </w:t>
      </w:r>
      <w:r w:rsidR="003773DD" w:rsidRPr="003773DD">
        <w:rPr>
          <w:rFonts w:ascii="Georgia" w:hAnsi="Georgia"/>
          <w:color w:val="000000" w:themeColor="text1"/>
        </w:rPr>
        <w:t xml:space="preserve">для него </w:t>
      </w:r>
      <w:r w:rsidRPr="003773DD">
        <w:rPr>
          <w:rFonts w:ascii="Georgia" w:hAnsi="Georgia"/>
          <w:color w:val="000000" w:themeColor="text1"/>
        </w:rPr>
        <w:t>в процесс саморазвития и расширяет горизонт его познания.</w:t>
      </w:r>
      <w:r w:rsidR="00FC6758" w:rsidRPr="00FC6758">
        <w:t xml:space="preserve"> </w:t>
      </w:r>
    </w:p>
    <w:p w:rsidR="00FC6758" w:rsidRPr="003773DD" w:rsidRDefault="00FC6758" w:rsidP="00FE3EBD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6758" w:rsidRPr="003773DD" w:rsidSect="00AB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694"/>
    <w:rsid w:val="000A6565"/>
    <w:rsid w:val="000E223B"/>
    <w:rsid w:val="0023725D"/>
    <w:rsid w:val="003320D8"/>
    <w:rsid w:val="003773DD"/>
    <w:rsid w:val="00401694"/>
    <w:rsid w:val="005D5F8E"/>
    <w:rsid w:val="00640CE7"/>
    <w:rsid w:val="006D2591"/>
    <w:rsid w:val="00AB0B40"/>
    <w:rsid w:val="00FC6758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694"/>
    <w:rPr>
      <w:i/>
      <w:iCs/>
    </w:rPr>
  </w:style>
  <w:style w:type="character" w:styleId="a5">
    <w:name w:val="Strong"/>
    <w:basedOn w:val="a0"/>
    <w:uiPriority w:val="22"/>
    <w:qFormat/>
    <w:rsid w:val="004016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2013-03-27T04:21:00Z</dcterms:created>
  <dcterms:modified xsi:type="dcterms:W3CDTF">2013-03-27T06:24:00Z</dcterms:modified>
</cp:coreProperties>
</file>